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gliatabella"/>
        <w:tblW w:w="0" w:type="auto"/>
        <w:jc w:val="center"/>
        <w:tblLook w:val="04A0" w:firstRow="1" w:lastRow="0" w:firstColumn="1" w:lastColumn="0" w:noHBand="0" w:noVBand="1"/>
      </w:tblPr>
      <w:tblGrid>
        <w:gridCol w:w="3138"/>
        <w:gridCol w:w="4544"/>
        <w:gridCol w:w="2739"/>
      </w:tblGrid>
      <w:tr w:rsidR="00DE3A14" w14:paraId="2F3F7EB1" w14:textId="77777777" w:rsidTr="00DE3A14">
        <w:trPr>
          <w:trHeight w:val="991"/>
          <w:jc w:val="center"/>
        </w:trPr>
        <w:tc>
          <w:tcPr>
            <w:tcW w:w="3030" w:type="dxa"/>
            <w:vAlign w:val="center"/>
          </w:tcPr>
          <w:p w14:paraId="29902A8A" w14:textId="77777777" w:rsidR="00DE3A14" w:rsidRDefault="00DE3A14" w:rsidP="00DE3A14">
            <w:pPr>
              <w:rPr>
                <w:rFonts w:ascii="Bookman Old Style" w:hAnsi="Bookman Old Style"/>
                <w:i/>
                <w:sz w:val="18"/>
                <w:szCs w:val="18"/>
              </w:rPr>
            </w:pPr>
            <w:r>
              <w:rPr>
                <w:rFonts w:ascii="Bookman Old Style" w:hAnsi="Bookman Old Style"/>
                <w:i/>
                <w:noProof/>
                <w:sz w:val="18"/>
                <w:szCs w:val="18"/>
                <w:lang w:bidi="ar-SA"/>
              </w:rPr>
              <w:drawing>
                <wp:inline distT="0" distB="0" distL="0" distR="0" wp14:anchorId="39ADCE9B" wp14:editId="5BDBE68D">
                  <wp:extent cx="1855638" cy="51435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ON2014-20.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76425" cy="520112"/>
                          </a:xfrm>
                          <a:prstGeom prst="rect">
                            <a:avLst/>
                          </a:prstGeom>
                        </pic:spPr>
                      </pic:pic>
                    </a:graphicData>
                  </a:graphic>
                </wp:inline>
              </w:drawing>
            </w:r>
          </w:p>
        </w:tc>
        <w:tc>
          <w:tcPr>
            <w:tcW w:w="4953" w:type="dxa"/>
            <w:vAlign w:val="center"/>
          </w:tcPr>
          <w:p w14:paraId="1ABCB5D2" w14:textId="77777777" w:rsidR="00DE3A14" w:rsidRPr="003B1EB6" w:rsidRDefault="00DE3A14" w:rsidP="00DE3A14">
            <w:pPr>
              <w:jc w:val="center"/>
              <w:rPr>
                <w:b/>
                <w:color w:val="000000" w:themeColor="text1"/>
                <w:sz w:val="24"/>
                <w:szCs w:val="24"/>
              </w:rPr>
            </w:pPr>
            <w:r w:rsidRPr="003B1EB6">
              <w:rPr>
                <w:b/>
                <w:color w:val="000000" w:themeColor="text1"/>
                <w:sz w:val="24"/>
                <w:szCs w:val="24"/>
              </w:rPr>
              <w:t>ISTITUTO ISTRUZIONE SUPERIORE  “CARAVAGGIO”</w:t>
            </w:r>
          </w:p>
          <w:p w14:paraId="5497E9EB" w14:textId="77777777" w:rsidR="00DE3A14" w:rsidRPr="004111A6" w:rsidRDefault="00DE3A14" w:rsidP="00DE3A14">
            <w:pPr>
              <w:jc w:val="center"/>
              <w:rPr>
                <w:color w:val="000000" w:themeColor="text1"/>
                <w:sz w:val="18"/>
                <w:szCs w:val="18"/>
              </w:rPr>
            </w:pPr>
            <w:r w:rsidRPr="004111A6">
              <w:rPr>
                <w:color w:val="000000" w:themeColor="text1"/>
                <w:sz w:val="18"/>
                <w:szCs w:val="18"/>
              </w:rPr>
              <w:t>Lice</w:t>
            </w:r>
            <w:r>
              <w:rPr>
                <w:color w:val="000000" w:themeColor="text1"/>
                <w:sz w:val="18"/>
                <w:szCs w:val="18"/>
              </w:rPr>
              <w:t>o Artistico – Liceo Scientifico -</w:t>
            </w:r>
            <w:r w:rsidRPr="004111A6">
              <w:rPr>
                <w:color w:val="000000" w:themeColor="text1"/>
                <w:sz w:val="18"/>
                <w:szCs w:val="18"/>
              </w:rPr>
              <w:t xml:space="preserve"> Istituto per i Servizi Agricoltura  e lo Sviluppo rurale </w:t>
            </w:r>
          </w:p>
          <w:p w14:paraId="62F5B1CA" w14:textId="77777777" w:rsidR="00DE3A14" w:rsidRPr="004111A6" w:rsidRDefault="00DE3A14" w:rsidP="00DE3A14">
            <w:pPr>
              <w:jc w:val="center"/>
              <w:rPr>
                <w:color w:val="000000" w:themeColor="text1"/>
                <w:sz w:val="18"/>
                <w:szCs w:val="18"/>
              </w:rPr>
            </w:pPr>
            <w:r w:rsidRPr="004111A6">
              <w:rPr>
                <w:color w:val="000000" w:themeColor="text1"/>
                <w:sz w:val="18"/>
                <w:szCs w:val="18"/>
              </w:rPr>
              <w:t>VIA POGGIOMARINO 58 – 80040 - SAN GENNARO VESUVIANO (Na)</w:t>
            </w:r>
          </w:p>
          <w:p w14:paraId="06B26EEC" w14:textId="77777777" w:rsidR="00DE3A14" w:rsidRPr="006F3B1A" w:rsidRDefault="00DE3A14" w:rsidP="00DE3A14">
            <w:pPr>
              <w:jc w:val="center"/>
              <w:rPr>
                <w:color w:val="000000" w:themeColor="text1"/>
                <w:sz w:val="18"/>
                <w:szCs w:val="18"/>
              </w:rPr>
            </w:pPr>
            <w:r w:rsidRPr="004111A6">
              <w:rPr>
                <w:color w:val="000000" w:themeColor="text1"/>
                <w:sz w:val="18"/>
                <w:szCs w:val="18"/>
              </w:rPr>
              <w:t xml:space="preserve">Telefono: 0815286787 - Fax: 0815287763- E-mail: </w:t>
            </w:r>
            <w:hyperlink r:id="rId7" w:history="1">
              <w:r w:rsidRPr="00A07C4D">
                <w:rPr>
                  <w:rStyle w:val="Collegamentoipertestuale"/>
                  <w:sz w:val="18"/>
                  <w:szCs w:val="18"/>
                </w:rPr>
                <w:t>nais063008@istruzione.it</w:t>
              </w:r>
            </w:hyperlink>
          </w:p>
        </w:tc>
        <w:tc>
          <w:tcPr>
            <w:tcW w:w="2888" w:type="dxa"/>
            <w:vAlign w:val="center"/>
          </w:tcPr>
          <w:p w14:paraId="065613BA" w14:textId="77777777" w:rsidR="00DE3A14" w:rsidRDefault="00DE3A14" w:rsidP="00DE3A14">
            <w:pPr>
              <w:rPr>
                <w:rFonts w:ascii="Bookman Old Style" w:hAnsi="Bookman Old Style"/>
                <w:i/>
                <w:sz w:val="18"/>
                <w:szCs w:val="18"/>
              </w:rPr>
            </w:pPr>
            <w:r>
              <w:rPr>
                <w:rFonts w:ascii="Bookman Old Style" w:hAnsi="Bookman Old Style"/>
                <w:i/>
                <w:noProof/>
                <w:sz w:val="18"/>
                <w:szCs w:val="18"/>
                <w:lang w:bidi="ar-SA"/>
              </w:rPr>
              <w:drawing>
                <wp:inline distT="0" distB="0" distL="0" distR="0" wp14:anchorId="1E288BB0" wp14:editId="148397F6">
                  <wp:extent cx="1047750" cy="572935"/>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5695" cy="571811"/>
                          </a:xfrm>
                          <a:prstGeom prst="rect">
                            <a:avLst/>
                          </a:prstGeom>
                          <a:noFill/>
                        </pic:spPr>
                      </pic:pic>
                    </a:graphicData>
                  </a:graphic>
                </wp:inline>
              </w:drawing>
            </w:r>
            <w:r>
              <w:rPr>
                <w:rFonts w:ascii="Bookman Old Style" w:hAnsi="Bookman Old Style"/>
                <w:i/>
                <w:noProof/>
                <w:sz w:val="18"/>
                <w:szCs w:val="18"/>
                <w:lang w:bidi="ar-SA"/>
              </w:rPr>
              <w:drawing>
                <wp:inline distT="0" distB="0" distL="0" distR="0" wp14:anchorId="1769749D" wp14:editId="43AB6002">
                  <wp:extent cx="585220" cy="495300"/>
                  <wp:effectExtent l="0" t="0" r="571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202" cy="499517"/>
                          </a:xfrm>
                          <a:prstGeom prst="rect">
                            <a:avLst/>
                          </a:prstGeom>
                          <a:noFill/>
                        </pic:spPr>
                      </pic:pic>
                    </a:graphicData>
                  </a:graphic>
                </wp:inline>
              </w:drawing>
            </w:r>
          </w:p>
        </w:tc>
      </w:tr>
    </w:tbl>
    <w:p w14:paraId="31EC2804" w14:textId="77777777" w:rsidR="00DE3A14" w:rsidRDefault="00DE3A14" w:rsidP="00DE3A14"/>
    <w:p w14:paraId="4BC7E184" w14:textId="77777777" w:rsidR="00DE3A14" w:rsidRDefault="00DE3A14" w:rsidP="00DE3A14"/>
    <w:p w14:paraId="4E236A68" w14:textId="77777777" w:rsidR="00DE3A14" w:rsidRDefault="00DE3A14" w:rsidP="00DE3A14">
      <w:pPr>
        <w:jc w:val="center"/>
        <w:rPr>
          <w:rFonts w:ascii="Informal Roman" w:hAnsi="Informal Roman"/>
          <w:b/>
          <w:sz w:val="28"/>
        </w:rPr>
      </w:pPr>
      <w:r>
        <w:rPr>
          <w:noProof/>
          <w:lang w:bidi="ar-SA"/>
        </w:rPr>
        <w:drawing>
          <wp:inline distT="0" distB="0" distL="0" distR="0" wp14:anchorId="208F16AD" wp14:editId="2C65BE8B">
            <wp:extent cx="5748864" cy="2133600"/>
            <wp:effectExtent l="0" t="0" r="0" b="0"/>
            <wp:docPr id="1" name="Immagine 1"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76433" cy="2143832"/>
                    </a:xfrm>
                    <a:prstGeom prst="rect">
                      <a:avLst/>
                    </a:prstGeom>
                    <a:noFill/>
                    <a:ln>
                      <a:noFill/>
                    </a:ln>
                  </pic:spPr>
                </pic:pic>
              </a:graphicData>
            </a:graphic>
          </wp:inline>
        </w:drawing>
      </w:r>
    </w:p>
    <w:p w14:paraId="3FB5EF5F" w14:textId="77777777" w:rsidR="00DE3A14" w:rsidRPr="00DE3A14" w:rsidRDefault="00DE3A14" w:rsidP="00DE3A14">
      <w:pPr>
        <w:jc w:val="center"/>
        <w:rPr>
          <w:rFonts w:ascii="Brush Script MT" w:hAnsi="Brush Script MT"/>
          <w:b/>
          <w:color w:val="E36C0A" w:themeColor="accent6" w:themeShade="BF"/>
          <w:spacing w:val="60"/>
          <w:sz w:val="44"/>
          <w:szCs w:val="68"/>
        </w:rPr>
      </w:pPr>
    </w:p>
    <w:p w14:paraId="41ACF650" w14:textId="77777777" w:rsidR="00274C38" w:rsidRDefault="00DE3A14" w:rsidP="00DE3A14">
      <w:pPr>
        <w:jc w:val="center"/>
        <w:rPr>
          <w:b/>
          <w:spacing w:val="60"/>
          <w:sz w:val="32"/>
          <w:szCs w:val="32"/>
        </w:rPr>
      </w:pPr>
      <w:r w:rsidRPr="00DE3A14">
        <w:rPr>
          <w:b/>
          <w:spacing w:val="60"/>
          <w:sz w:val="32"/>
          <w:szCs w:val="32"/>
        </w:rPr>
        <w:t xml:space="preserve">Programmazione educativo-didattica </w:t>
      </w:r>
    </w:p>
    <w:p w14:paraId="23723CFF" w14:textId="77777777" w:rsidR="00DE3A14" w:rsidRPr="00DE3A14" w:rsidRDefault="00274C38" w:rsidP="00DE3A14">
      <w:pPr>
        <w:jc w:val="center"/>
        <w:rPr>
          <w:b/>
          <w:spacing w:val="60"/>
          <w:sz w:val="32"/>
          <w:szCs w:val="32"/>
        </w:rPr>
      </w:pPr>
      <w:r>
        <w:rPr>
          <w:b/>
          <w:spacing w:val="60"/>
          <w:sz w:val="32"/>
          <w:szCs w:val="32"/>
        </w:rPr>
        <w:t>Ar</w:t>
      </w:r>
      <w:r w:rsidR="003D29EB">
        <w:rPr>
          <w:b/>
          <w:spacing w:val="60"/>
          <w:sz w:val="32"/>
          <w:szCs w:val="32"/>
        </w:rPr>
        <w:t>chitettura Ambiente</w:t>
      </w:r>
    </w:p>
    <w:p w14:paraId="709AC59F" w14:textId="093713B4" w:rsidR="00DE3A14" w:rsidRPr="00DE3A14" w:rsidRDefault="00DE3A14" w:rsidP="00DE3A14">
      <w:pPr>
        <w:jc w:val="center"/>
        <w:rPr>
          <w:b/>
          <w:spacing w:val="60"/>
          <w:sz w:val="32"/>
          <w:szCs w:val="32"/>
        </w:rPr>
      </w:pPr>
      <w:r w:rsidRPr="00DE3A14">
        <w:rPr>
          <w:b/>
          <w:spacing w:val="60"/>
          <w:sz w:val="32"/>
          <w:szCs w:val="32"/>
        </w:rPr>
        <w:t>del consiglio di classe</w:t>
      </w:r>
      <w:r w:rsidR="000C351A">
        <w:rPr>
          <w:b/>
          <w:spacing w:val="60"/>
          <w:sz w:val="32"/>
          <w:szCs w:val="32"/>
        </w:rPr>
        <w:t xml:space="preserve"> </w:t>
      </w:r>
      <w:r w:rsidR="00274C38">
        <w:rPr>
          <w:b/>
          <w:spacing w:val="60"/>
          <w:sz w:val="32"/>
          <w:szCs w:val="32"/>
        </w:rPr>
        <w:t xml:space="preserve">III/IV/V </w:t>
      </w:r>
      <w:r w:rsidRPr="00DE3A14">
        <w:rPr>
          <w:b/>
          <w:spacing w:val="60"/>
          <w:sz w:val="32"/>
          <w:szCs w:val="32"/>
        </w:rPr>
        <w:t>sez</w:t>
      </w:r>
      <w:r w:rsidR="006803B6">
        <w:rPr>
          <w:b/>
          <w:spacing w:val="60"/>
          <w:sz w:val="32"/>
          <w:szCs w:val="32"/>
        </w:rPr>
        <w:t>. B</w:t>
      </w:r>
      <w:r w:rsidR="00897DEF">
        <w:rPr>
          <w:b/>
          <w:spacing w:val="60"/>
          <w:sz w:val="32"/>
          <w:szCs w:val="32"/>
        </w:rPr>
        <w:t xml:space="preserve"> del </w:t>
      </w:r>
      <w:r w:rsidR="00051D93">
        <w:rPr>
          <w:b/>
          <w:spacing w:val="60"/>
          <w:sz w:val="32"/>
          <w:szCs w:val="32"/>
        </w:rPr>
        <w:t>L.</w:t>
      </w:r>
      <w:r w:rsidR="006803B6">
        <w:rPr>
          <w:b/>
          <w:spacing w:val="60"/>
          <w:sz w:val="32"/>
          <w:szCs w:val="32"/>
        </w:rPr>
        <w:t xml:space="preserve"> </w:t>
      </w:r>
      <w:r w:rsidR="00B02D48">
        <w:rPr>
          <w:b/>
          <w:spacing w:val="60"/>
          <w:sz w:val="32"/>
          <w:szCs w:val="32"/>
        </w:rPr>
        <w:t>Ar</w:t>
      </w:r>
      <w:r w:rsidR="006803B6">
        <w:rPr>
          <w:b/>
          <w:spacing w:val="60"/>
          <w:sz w:val="32"/>
          <w:szCs w:val="32"/>
        </w:rPr>
        <w:t>t</w:t>
      </w:r>
      <w:r w:rsidR="00051D93">
        <w:rPr>
          <w:b/>
          <w:spacing w:val="60"/>
          <w:sz w:val="32"/>
          <w:szCs w:val="32"/>
        </w:rPr>
        <w:t>.</w:t>
      </w:r>
      <w:r w:rsidRPr="00DE3A14">
        <w:rPr>
          <w:b/>
          <w:spacing w:val="60"/>
          <w:sz w:val="32"/>
          <w:szCs w:val="32"/>
        </w:rPr>
        <w:t xml:space="preserve"> </w:t>
      </w:r>
    </w:p>
    <w:p w14:paraId="7C9C4D6F" w14:textId="53479B0F" w:rsidR="00DE3A14" w:rsidRPr="00DE3A14" w:rsidRDefault="00DC3603" w:rsidP="00DE3A14">
      <w:pPr>
        <w:jc w:val="center"/>
        <w:rPr>
          <w:b/>
          <w:spacing w:val="60"/>
          <w:sz w:val="32"/>
          <w:szCs w:val="32"/>
        </w:rPr>
      </w:pPr>
      <w:proofErr w:type="spellStart"/>
      <w:r>
        <w:rPr>
          <w:b/>
          <w:spacing w:val="60"/>
          <w:sz w:val="32"/>
          <w:szCs w:val="32"/>
        </w:rPr>
        <w:t>a.s.</w:t>
      </w:r>
      <w:proofErr w:type="spellEnd"/>
      <w:r>
        <w:rPr>
          <w:b/>
          <w:spacing w:val="60"/>
          <w:sz w:val="32"/>
          <w:szCs w:val="32"/>
        </w:rPr>
        <w:t xml:space="preserve"> 202</w:t>
      </w:r>
      <w:r w:rsidR="0065585A">
        <w:rPr>
          <w:b/>
          <w:spacing w:val="60"/>
          <w:sz w:val="32"/>
          <w:szCs w:val="32"/>
        </w:rPr>
        <w:t>2</w:t>
      </w:r>
      <w:r w:rsidR="00DE3A14" w:rsidRPr="00DE3A14">
        <w:rPr>
          <w:b/>
          <w:spacing w:val="60"/>
          <w:sz w:val="32"/>
          <w:szCs w:val="32"/>
        </w:rPr>
        <w:t>/20</w:t>
      </w:r>
      <w:r w:rsidR="005E17C0">
        <w:rPr>
          <w:b/>
          <w:spacing w:val="60"/>
          <w:sz w:val="32"/>
          <w:szCs w:val="32"/>
        </w:rPr>
        <w:t>2</w:t>
      </w:r>
      <w:r w:rsidR="0065585A">
        <w:rPr>
          <w:b/>
          <w:spacing w:val="60"/>
          <w:sz w:val="32"/>
          <w:szCs w:val="32"/>
        </w:rPr>
        <w:t>3</w:t>
      </w:r>
    </w:p>
    <w:p w14:paraId="13539217" w14:textId="77777777" w:rsidR="00DE3A14" w:rsidRPr="00D11341" w:rsidRDefault="00DE3A14" w:rsidP="00DE3A14">
      <w:pPr>
        <w:pStyle w:val="Titolo1"/>
        <w:spacing w:before="0" w:line="240" w:lineRule="auto"/>
        <w:jc w:val="center"/>
        <w:rPr>
          <w:rFonts w:ascii="Times New Roman" w:hAnsi="Times New Roman" w:cs="Times New Roman"/>
          <w:color w:val="auto"/>
          <w:sz w:val="24"/>
          <w:szCs w:val="24"/>
        </w:rPr>
      </w:pPr>
      <w:bookmarkStart w:id="0" w:name="_Toc453239389"/>
      <w:r w:rsidRPr="00D11341">
        <w:rPr>
          <w:rFonts w:ascii="Times New Roman" w:hAnsi="Times New Roman" w:cs="Times New Roman"/>
          <w:color w:val="auto"/>
          <w:sz w:val="24"/>
          <w:szCs w:val="24"/>
        </w:rPr>
        <w:t>COMPOSIZIONE DEL CONSIGLIO DI CLASSE</w:t>
      </w:r>
      <w:bookmarkEnd w:id="0"/>
    </w:p>
    <w:p w14:paraId="08182C17" w14:textId="77777777" w:rsidR="00DE3A14" w:rsidRPr="00D11341" w:rsidRDefault="00DE3A14" w:rsidP="00DE3A14">
      <w:pPr>
        <w:rPr>
          <w:sz w:val="24"/>
          <w:szCs w:val="24"/>
        </w:rPr>
      </w:pPr>
    </w:p>
    <w:tbl>
      <w:tblPr>
        <w:tblStyle w:val="Grigliatabella"/>
        <w:tblW w:w="0" w:type="auto"/>
        <w:jc w:val="center"/>
        <w:tblLook w:val="04A0" w:firstRow="1" w:lastRow="0" w:firstColumn="1" w:lastColumn="0" w:noHBand="0" w:noVBand="1"/>
      </w:tblPr>
      <w:tblGrid>
        <w:gridCol w:w="3530"/>
        <w:gridCol w:w="3250"/>
        <w:gridCol w:w="3357"/>
        <w:gridCol w:w="20"/>
      </w:tblGrid>
      <w:tr w:rsidR="00DE3A14" w:rsidRPr="00D11341" w14:paraId="0907FE25" w14:textId="77777777" w:rsidTr="00A644A6">
        <w:trPr>
          <w:jc w:val="center"/>
        </w:trPr>
        <w:tc>
          <w:tcPr>
            <w:tcW w:w="3530" w:type="dxa"/>
            <w:vAlign w:val="center"/>
          </w:tcPr>
          <w:p w14:paraId="22601685" w14:textId="77777777" w:rsidR="00DE3A14" w:rsidRPr="00D11341" w:rsidRDefault="00DE3A14" w:rsidP="00DE3A14">
            <w:pPr>
              <w:jc w:val="center"/>
              <w:rPr>
                <w:b/>
                <w:sz w:val="24"/>
                <w:szCs w:val="24"/>
              </w:rPr>
            </w:pPr>
            <w:r w:rsidRPr="00D11341">
              <w:rPr>
                <w:b/>
                <w:sz w:val="24"/>
                <w:szCs w:val="24"/>
              </w:rPr>
              <w:t xml:space="preserve">Docente </w:t>
            </w:r>
          </w:p>
        </w:tc>
        <w:tc>
          <w:tcPr>
            <w:tcW w:w="3250" w:type="dxa"/>
            <w:vAlign w:val="center"/>
          </w:tcPr>
          <w:p w14:paraId="5B4CAD94" w14:textId="77777777" w:rsidR="00DE3A14" w:rsidRPr="00D11341" w:rsidRDefault="00DE3A14" w:rsidP="00DE3A14">
            <w:pPr>
              <w:jc w:val="center"/>
              <w:rPr>
                <w:b/>
                <w:sz w:val="24"/>
                <w:szCs w:val="24"/>
              </w:rPr>
            </w:pPr>
            <w:r w:rsidRPr="00D11341">
              <w:rPr>
                <w:b/>
                <w:sz w:val="24"/>
                <w:szCs w:val="24"/>
              </w:rPr>
              <w:t>Materia</w:t>
            </w:r>
          </w:p>
        </w:tc>
        <w:tc>
          <w:tcPr>
            <w:tcW w:w="3377" w:type="dxa"/>
            <w:gridSpan w:val="2"/>
            <w:vAlign w:val="center"/>
          </w:tcPr>
          <w:p w14:paraId="27ABE8A0" w14:textId="77777777" w:rsidR="00DE3A14" w:rsidRPr="00D11341" w:rsidRDefault="00DE3A14" w:rsidP="00DE3A14">
            <w:pPr>
              <w:jc w:val="center"/>
              <w:rPr>
                <w:b/>
                <w:sz w:val="24"/>
                <w:szCs w:val="24"/>
              </w:rPr>
            </w:pPr>
            <w:r w:rsidRPr="00D11341">
              <w:rPr>
                <w:b/>
                <w:sz w:val="24"/>
                <w:szCs w:val="24"/>
              </w:rPr>
              <w:t>Firma</w:t>
            </w:r>
          </w:p>
        </w:tc>
      </w:tr>
      <w:tr w:rsidR="00B02D48" w:rsidRPr="00D11341" w14:paraId="1784AF7E" w14:textId="77777777" w:rsidTr="00A644A6">
        <w:trPr>
          <w:jc w:val="center"/>
        </w:trPr>
        <w:tc>
          <w:tcPr>
            <w:tcW w:w="3530" w:type="dxa"/>
            <w:vAlign w:val="bottom"/>
          </w:tcPr>
          <w:p w14:paraId="12AD97E1" w14:textId="77777777" w:rsidR="00B02D48" w:rsidRPr="00D11341" w:rsidRDefault="00B02D48" w:rsidP="00DE3A14">
            <w:pPr>
              <w:spacing w:line="360" w:lineRule="auto"/>
              <w:rPr>
                <w:sz w:val="24"/>
                <w:szCs w:val="24"/>
              </w:rPr>
            </w:pPr>
          </w:p>
        </w:tc>
        <w:tc>
          <w:tcPr>
            <w:tcW w:w="3250" w:type="dxa"/>
            <w:vAlign w:val="center"/>
          </w:tcPr>
          <w:p w14:paraId="28A83C53" w14:textId="77777777" w:rsidR="00B02D48" w:rsidRDefault="00B02D48">
            <w:pPr>
              <w:rPr>
                <w:sz w:val="24"/>
                <w:szCs w:val="24"/>
              </w:rPr>
            </w:pPr>
            <w:r>
              <w:t>Lingua e Letteratura Italiana</w:t>
            </w:r>
          </w:p>
        </w:tc>
        <w:tc>
          <w:tcPr>
            <w:tcW w:w="3377" w:type="dxa"/>
            <w:gridSpan w:val="2"/>
            <w:vAlign w:val="bottom"/>
          </w:tcPr>
          <w:p w14:paraId="591F0EB9" w14:textId="77777777" w:rsidR="00B02D48" w:rsidRPr="00D11341" w:rsidRDefault="00B02D48" w:rsidP="00DE3A14">
            <w:pPr>
              <w:spacing w:line="360" w:lineRule="auto"/>
              <w:rPr>
                <w:sz w:val="24"/>
                <w:szCs w:val="24"/>
              </w:rPr>
            </w:pPr>
          </w:p>
        </w:tc>
      </w:tr>
      <w:tr w:rsidR="00B02D48" w:rsidRPr="00D11341" w14:paraId="352E7F3B" w14:textId="77777777" w:rsidTr="00A644A6">
        <w:trPr>
          <w:jc w:val="center"/>
        </w:trPr>
        <w:tc>
          <w:tcPr>
            <w:tcW w:w="3530" w:type="dxa"/>
            <w:vAlign w:val="bottom"/>
          </w:tcPr>
          <w:p w14:paraId="584D37E8" w14:textId="77777777" w:rsidR="00B02D48" w:rsidRPr="00D11341" w:rsidRDefault="00B02D48" w:rsidP="00DE3A14">
            <w:pPr>
              <w:spacing w:line="360" w:lineRule="auto"/>
              <w:rPr>
                <w:sz w:val="24"/>
                <w:szCs w:val="24"/>
              </w:rPr>
            </w:pPr>
          </w:p>
        </w:tc>
        <w:tc>
          <w:tcPr>
            <w:tcW w:w="3250" w:type="dxa"/>
            <w:vAlign w:val="center"/>
          </w:tcPr>
          <w:p w14:paraId="2566B5E5" w14:textId="77777777" w:rsidR="00B02D48" w:rsidRDefault="00B02D48">
            <w:pPr>
              <w:rPr>
                <w:sz w:val="24"/>
                <w:szCs w:val="24"/>
              </w:rPr>
            </w:pPr>
            <w:r>
              <w:t>Lingua Straniera</w:t>
            </w:r>
          </w:p>
        </w:tc>
        <w:tc>
          <w:tcPr>
            <w:tcW w:w="3377" w:type="dxa"/>
            <w:gridSpan w:val="2"/>
            <w:vAlign w:val="bottom"/>
          </w:tcPr>
          <w:p w14:paraId="705CDA45" w14:textId="77777777" w:rsidR="00B02D48" w:rsidRPr="00D11341" w:rsidRDefault="00B02D48" w:rsidP="00DE3A14">
            <w:pPr>
              <w:spacing w:line="360" w:lineRule="auto"/>
              <w:rPr>
                <w:sz w:val="24"/>
                <w:szCs w:val="24"/>
              </w:rPr>
            </w:pPr>
          </w:p>
        </w:tc>
      </w:tr>
      <w:tr w:rsidR="00B02D48" w:rsidRPr="00D11341" w14:paraId="12C8B7DD" w14:textId="77777777" w:rsidTr="00A644A6">
        <w:trPr>
          <w:jc w:val="center"/>
        </w:trPr>
        <w:tc>
          <w:tcPr>
            <w:tcW w:w="3530" w:type="dxa"/>
            <w:vAlign w:val="bottom"/>
          </w:tcPr>
          <w:p w14:paraId="53D3BF24" w14:textId="77777777" w:rsidR="00B02D48" w:rsidRPr="00D11341" w:rsidRDefault="00B02D48" w:rsidP="00DE3A14">
            <w:pPr>
              <w:spacing w:line="360" w:lineRule="auto"/>
              <w:rPr>
                <w:sz w:val="24"/>
                <w:szCs w:val="24"/>
              </w:rPr>
            </w:pPr>
          </w:p>
        </w:tc>
        <w:tc>
          <w:tcPr>
            <w:tcW w:w="3250" w:type="dxa"/>
            <w:vAlign w:val="center"/>
          </w:tcPr>
          <w:p w14:paraId="7D58B791" w14:textId="77777777" w:rsidR="00B02D48" w:rsidRDefault="00B02D48">
            <w:pPr>
              <w:rPr>
                <w:sz w:val="24"/>
                <w:szCs w:val="24"/>
              </w:rPr>
            </w:pPr>
            <w:r>
              <w:t>Storia e Geografia</w:t>
            </w:r>
          </w:p>
        </w:tc>
        <w:tc>
          <w:tcPr>
            <w:tcW w:w="3377" w:type="dxa"/>
            <w:gridSpan w:val="2"/>
            <w:vAlign w:val="bottom"/>
          </w:tcPr>
          <w:p w14:paraId="4F8740AB" w14:textId="77777777" w:rsidR="00B02D48" w:rsidRPr="00D11341" w:rsidRDefault="00B02D48" w:rsidP="00DE3A14">
            <w:pPr>
              <w:spacing w:line="360" w:lineRule="auto"/>
              <w:rPr>
                <w:sz w:val="24"/>
                <w:szCs w:val="24"/>
              </w:rPr>
            </w:pPr>
          </w:p>
        </w:tc>
      </w:tr>
      <w:tr w:rsidR="00B02D48" w:rsidRPr="00D11341" w14:paraId="492E8C34" w14:textId="77777777" w:rsidTr="00A644A6">
        <w:trPr>
          <w:jc w:val="center"/>
        </w:trPr>
        <w:tc>
          <w:tcPr>
            <w:tcW w:w="3530" w:type="dxa"/>
            <w:vAlign w:val="bottom"/>
          </w:tcPr>
          <w:p w14:paraId="394267A9" w14:textId="77777777" w:rsidR="00B02D48" w:rsidRPr="00D11341" w:rsidRDefault="00B02D48" w:rsidP="00DE3A14">
            <w:pPr>
              <w:spacing w:line="360" w:lineRule="auto"/>
              <w:rPr>
                <w:sz w:val="24"/>
                <w:szCs w:val="24"/>
              </w:rPr>
            </w:pPr>
          </w:p>
        </w:tc>
        <w:tc>
          <w:tcPr>
            <w:tcW w:w="3250" w:type="dxa"/>
            <w:vAlign w:val="center"/>
          </w:tcPr>
          <w:p w14:paraId="438F9815" w14:textId="77777777" w:rsidR="00B02D48" w:rsidRDefault="00B02D48">
            <w:pPr>
              <w:rPr>
                <w:sz w:val="24"/>
                <w:szCs w:val="24"/>
              </w:rPr>
            </w:pPr>
            <w:r>
              <w:t>Storia</w:t>
            </w:r>
          </w:p>
        </w:tc>
        <w:tc>
          <w:tcPr>
            <w:tcW w:w="3377" w:type="dxa"/>
            <w:gridSpan w:val="2"/>
            <w:vAlign w:val="bottom"/>
          </w:tcPr>
          <w:p w14:paraId="76CA47B9" w14:textId="77777777" w:rsidR="00B02D48" w:rsidRPr="00D11341" w:rsidRDefault="00B02D48" w:rsidP="00DE3A14">
            <w:pPr>
              <w:spacing w:line="360" w:lineRule="auto"/>
              <w:rPr>
                <w:sz w:val="24"/>
                <w:szCs w:val="24"/>
              </w:rPr>
            </w:pPr>
          </w:p>
        </w:tc>
      </w:tr>
      <w:tr w:rsidR="00B02D48" w:rsidRPr="00D11341" w14:paraId="64D875FF" w14:textId="77777777" w:rsidTr="00A644A6">
        <w:trPr>
          <w:jc w:val="center"/>
        </w:trPr>
        <w:tc>
          <w:tcPr>
            <w:tcW w:w="3530" w:type="dxa"/>
            <w:vAlign w:val="bottom"/>
          </w:tcPr>
          <w:p w14:paraId="19C57472" w14:textId="77777777" w:rsidR="00B02D48" w:rsidRPr="00D11341" w:rsidRDefault="00B02D48" w:rsidP="00DE3A14">
            <w:pPr>
              <w:spacing w:line="360" w:lineRule="auto"/>
              <w:rPr>
                <w:sz w:val="24"/>
                <w:szCs w:val="24"/>
              </w:rPr>
            </w:pPr>
          </w:p>
        </w:tc>
        <w:tc>
          <w:tcPr>
            <w:tcW w:w="3250" w:type="dxa"/>
            <w:vAlign w:val="center"/>
          </w:tcPr>
          <w:p w14:paraId="4710ECD1" w14:textId="77777777" w:rsidR="00B02D48" w:rsidRDefault="00B02D48">
            <w:pPr>
              <w:rPr>
                <w:sz w:val="24"/>
                <w:szCs w:val="24"/>
              </w:rPr>
            </w:pPr>
            <w:r>
              <w:t>Filosofia</w:t>
            </w:r>
          </w:p>
        </w:tc>
        <w:tc>
          <w:tcPr>
            <w:tcW w:w="3377" w:type="dxa"/>
            <w:gridSpan w:val="2"/>
            <w:vAlign w:val="bottom"/>
          </w:tcPr>
          <w:p w14:paraId="6F59D8A0" w14:textId="77777777" w:rsidR="00B02D48" w:rsidRPr="00D11341" w:rsidRDefault="00B02D48" w:rsidP="00DE3A14">
            <w:pPr>
              <w:spacing w:line="360" w:lineRule="auto"/>
              <w:rPr>
                <w:sz w:val="24"/>
                <w:szCs w:val="24"/>
              </w:rPr>
            </w:pPr>
          </w:p>
        </w:tc>
      </w:tr>
      <w:tr w:rsidR="00B02D48" w:rsidRPr="00D11341" w14:paraId="2452AA5C" w14:textId="77777777" w:rsidTr="00A644A6">
        <w:trPr>
          <w:jc w:val="center"/>
        </w:trPr>
        <w:tc>
          <w:tcPr>
            <w:tcW w:w="3530" w:type="dxa"/>
            <w:vAlign w:val="bottom"/>
          </w:tcPr>
          <w:p w14:paraId="5F33ABD9" w14:textId="77777777" w:rsidR="00B02D48" w:rsidRPr="00D11341" w:rsidRDefault="00B02D48" w:rsidP="00DE3A14">
            <w:pPr>
              <w:spacing w:line="360" w:lineRule="auto"/>
              <w:rPr>
                <w:sz w:val="24"/>
                <w:szCs w:val="24"/>
              </w:rPr>
            </w:pPr>
          </w:p>
        </w:tc>
        <w:tc>
          <w:tcPr>
            <w:tcW w:w="3250" w:type="dxa"/>
            <w:vAlign w:val="center"/>
          </w:tcPr>
          <w:p w14:paraId="5C549978" w14:textId="77777777" w:rsidR="00B02D48" w:rsidRDefault="00B02D48">
            <w:pPr>
              <w:rPr>
                <w:sz w:val="24"/>
                <w:szCs w:val="24"/>
              </w:rPr>
            </w:pPr>
            <w:r>
              <w:t>Matematica</w:t>
            </w:r>
          </w:p>
        </w:tc>
        <w:tc>
          <w:tcPr>
            <w:tcW w:w="3377" w:type="dxa"/>
            <w:gridSpan w:val="2"/>
            <w:vAlign w:val="bottom"/>
          </w:tcPr>
          <w:p w14:paraId="3490712D" w14:textId="77777777" w:rsidR="00B02D48" w:rsidRPr="00D11341" w:rsidRDefault="00B02D48" w:rsidP="00DE3A14">
            <w:pPr>
              <w:spacing w:line="360" w:lineRule="auto"/>
              <w:rPr>
                <w:sz w:val="24"/>
                <w:szCs w:val="24"/>
              </w:rPr>
            </w:pPr>
          </w:p>
        </w:tc>
      </w:tr>
      <w:tr w:rsidR="00B02D48" w:rsidRPr="00D11341" w14:paraId="0F9D8759" w14:textId="77777777" w:rsidTr="00A644A6">
        <w:trPr>
          <w:jc w:val="center"/>
        </w:trPr>
        <w:tc>
          <w:tcPr>
            <w:tcW w:w="3530" w:type="dxa"/>
            <w:vAlign w:val="bottom"/>
          </w:tcPr>
          <w:p w14:paraId="125E4B30" w14:textId="77777777" w:rsidR="00B02D48" w:rsidRPr="00D11341" w:rsidRDefault="00B02D48" w:rsidP="00DE3A14">
            <w:pPr>
              <w:spacing w:line="360" w:lineRule="auto"/>
              <w:rPr>
                <w:sz w:val="24"/>
                <w:szCs w:val="24"/>
              </w:rPr>
            </w:pPr>
          </w:p>
        </w:tc>
        <w:tc>
          <w:tcPr>
            <w:tcW w:w="3250" w:type="dxa"/>
            <w:vAlign w:val="center"/>
          </w:tcPr>
          <w:p w14:paraId="46773A04" w14:textId="77777777" w:rsidR="00B02D48" w:rsidRDefault="00B02D48">
            <w:pPr>
              <w:rPr>
                <w:sz w:val="24"/>
                <w:szCs w:val="24"/>
              </w:rPr>
            </w:pPr>
            <w:r>
              <w:t>Fisica</w:t>
            </w:r>
          </w:p>
        </w:tc>
        <w:tc>
          <w:tcPr>
            <w:tcW w:w="3377" w:type="dxa"/>
            <w:gridSpan w:val="2"/>
            <w:vAlign w:val="bottom"/>
          </w:tcPr>
          <w:p w14:paraId="66F99387" w14:textId="77777777" w:rsidR="00B02D48" w:rsidRPr="00D11341" w:rsidRDefault="00B02D48" w:rsidP="00DE3A14">
            <w:pPr>
              <w:spacing w:line="360" w:lineRule="auto"/>
              <w:rPr>
                <w:sz w:val="24"/>
                <w:szCs w:val="24"/>
              </w:rPr>
            </w:pPr>
          </w:p>
        </w:tc>
      </w:tr>
      <w:tr w:rsidR="00B02D48" w:rsidRPr="00D11341" w14:paraId="501F17A9" w14:textId="77777777" w:rsidTr="00A644A6">
        <w:trPr>
          <w:jc w:val="center"/>
        </w:trPr>
        <w:tc>
          <w:tcPr>
            <w:tcW w:w="3530" w:type="dxa"/>
            <w:vAlign w:val="bottom"/>
          </w:tcPr>
          <w:p w14:paraId="295E2AFD" w14:textId="77777777" w:rsidR="00B02D48" w:rsidRPr="00D11341" w:rsidRDefault="00B02D48" w:rsidP="00DE3A14">
            <w:pPr>
              <w:spacing w:line="360" w:lineRule="auto"/>
              <w:rPr>
                <w:sz w:val="24"/>
                <w:szCs w:val="24"/>
              </w:rPr>
            </w:pPr>
          </w:p>
        </w:tc>
        <w:tc>
          <w:tcPr>
            <w:tcW w:w="3250" w:type="dxa"/>
            <w:vAlign w:val="center"/>
          </w:tcPr>
          <w:p w14:paraId="1CA3F498" w14:textId="77777777" w:rsidR="00B02D48" w:rsidRDefault="00B02D48">
            <w:pPr>
              <w:rPr>
                <w:sz w:val="24"/>
                <w:szCs w:val="24"/>
              </w:rPr>
            </w:pPr>
            <w:r>
              <w:t>Scienze Naturali</w:t>
            </w:r>
          </w:p>
        </w:tc>
        <w:tc>
          <w:tcPr>
            <w:tcW w:w="3377" w:type="dxa"/>
            <w:gridSpan w:val="2"/>
            <w:vAlign w:val="bottom"/>
          </w:tcPr>
          <w:p w14:paraId="58EB2609" w14:textId="77777777" w:rsidR="00B02D48" w:rsidRPr="00D11341" w:rsidRDefault="00B02D48" w:rsidP="00DE3A14">
            <w:pPr>
              <w:spacing w:line="360" w:lineRule="auto"/>
              <w:rPr>
                <w:sz w:val="24"/>
                <w:szCs w:val="24"/>
              </w:rPr>
            </w:pPr>
          </w:p>
        </w:tc>
      </w:tr>
      <w:tr w:rsidR="00B02D48" w:rsidRPr="00D11341" w14:paraId="1FB3B4A1" w14:textId="77777777" w:rsidTr="00A644A6">
        <w:trPr>
          <w:jc w:val="center"/>
        </w:trPr>
        <w:tc>
          <w:tcPr>
            <w:tcW w:w="3530" w:type="dxa"/>
            <w:vAlign w:val="bottom"/>
          </w:tcPr>
          <w:p w14:paraId="53DB99EA" w14:textId="77777777" w:rsidR="00B02D48" w:rsidRPr="00D11341" w:rsidRDefault="00B02D48" w:rsidP="00DE3A14">
            <w:pPr>
              <w:spacing w:line="360" w:lineRule="auto"/>
              <w:rPr>
                <w:sz w:val="24"/>
                <w:szCs w:val="24"/>
              </w:rPr>
            </w:pPr>
          </w:p>
        </w:tc>
        <w:tc>
          <w:tcPr>
            <w:tcW w:w="3250" w:type="dxa"/>
            <w:vAlign w:val="center"/>
          </w:tcPr>
          <w:p w14:paraId="2AAC98F3" w14:textId="77777777" w:rsidR="00B02D48" w:rsidRPr="00DC3603" w:rsidRDefault="00B02D48">
            <w:r>
              <w:t>Storia Dell'Arte</w:t>
            </w:r>
          </w:p>
        </w:tc>
        <w:tc>
          <w:tcPr>
            <w:tcW w:w="3377" w:type="dxa"/>
            <w:gridSpan w:val="2"/>
            <w:vAlign w:val="bottom"/>
          </w:tcPr>
          <w:p w14:paraId="3A746E2E" w14:textId="77777777" w:rsidR="00B02D48" w:rsidRPr="00D11341" w:rsidRDefault="00B02D48" w:rsidP="00DE3A14">
            <w:pPr>
              <w:spacing w:line="360" w:lineRule="auto"/>
              <w:rPr>
                <w:sz w:val="24"/>
                <w:szCs w:val="24"/>
              </w:rPr>
            </w:pPr>
          </w:p>
        </w:tc>
      </w:tr>
      <w:tr w:rsidR="003D29EB" w:rsidRPr="00D11341" w14:paraId="6670482E" w14:textId="77777777" w:rsidTr="00A644A6">
        <w:trPr>
          <w:jc w:val="center"/>
        </w:trPr>
        <w:tc>
          <w:tcPr>
            <w:tcW w:w="3530" w:type="dxa"/>
            <w:vAlign w:val="bottom"/>
          </w:tcPr>
          <w:p w14:paraId="4C2536C4" w14:textId="77777777" w:rsidR="003D29EB" w:rsidRPr="00D11341" w:rsidRDefault="003D29EB" w:rsidP="00DE3A14">
            <w:pPr>
              <w:spacing w:line="360" w:lineRule="auto"/>
              <w:rPr>
                <w:sz w:val="24"/>
                <w:szCs w:val="24"/>
              </w:rPr>
            </w:pPr>
          </w:p>
        </w:tc>
        <w:tc>
          <w:tcPr>
            <w:tcW w:w="3250" w:type="dxa"/>
            <w:vAlign w:val="center"/>
          </w:tcPr>
          <w:p w14:paraId="4AB2D279" w14:textId="77777777" w:rsidR="003D29EB" w:rsidRPr="00DC3603" w:rsidRDefault="003D29EB">
            <w:r w:rsidRPr="00DC3603">
              <w:t>Laboratorio di Architettura</w:t>
            </w:r>
          </w:p>
        </w:tc>
        <w:tc>
          <w:tcPr>
            <w:tcW w:w="3377" w:type="dxa"/>
            <w:gridSpan w:val="2"/>
            <w:vAlign w:val="bottom"/>
          </w:tcPr>
          <w:p w14:paraId="49413A8E" w14:textId="77777777" w:rsidR="003D29EB" w:rsidRPr="00D11341" w:rsidRDefault="003D29EB" w:rsidP="00DE3A14">
            <w:pPr>
              <w:spacing w:line="360" w:lineRule="auto"/>
              <w:rPr>
                <w:sz w:val="24"/>
                <w:szCs w:val="24"/>
              </w:rPr>
            </w:pPr>
          </w:p>
        </w:tc>
      </w:tr>
      <w:tr w:rsidR="003D29EB" w:rsidRPr="00D11341" w14:paraId="6ECDEEB6" w14:textId="77777777" w:rsidTr="00A644A6">
        <w:trPr>
          <w:jc w:val="center"/>
        </w:trPr>
        <w:tc>
          <w:tcPr>
            <w:tcW w:w="3530" w:type="dxa"/>
            <w:vAlign w:val="bottom"/>
          </w:tcPr>
          <w:p w14:paraId="7C8DEA71" w14:textId="77777777" w:rsidR="003D29EB" w:rsidRPr="00D11341" w:rsidRDefault="003D29EB" w:rsidP="00DE3A14">
            <w:pPr>
              <w:spacing w:line="360" w:lineRule="auto"/>
              <w:rPr>
                <w:sz w:val="24"/>
                <w:szCs w:val="24"/>
              </w:rPr>
            </w:pPr>
          </w:p>
        </w:tc>
        <w:tc>
          <w:tcPr>
            <w:tcW w:w="3250" w:type="dxa"/>
            <w:vAlign w:val="center"/>
          </w:tcPr>
          <w:p w14:paraId="6B67FA2B" w14:textId="77777777" w:rsidR="003D29EB" w:rsidRPr="00DC3603" w:rsidRDefault="003D29EB">
            <w:r w:rsidRPr="00DC3603">
              <w:t>Discipline progettuali, architettura e ambiente</w:t>
            </w:r>
          </w:p>
        </w:tc>
        <w:tc>
          <w:tcPr>
            <w:tcW w:w="3377" w:type="dxa"/>
            <w:gridSpan w:val="2"/>
            <w:vAlign w:val="bottom"/>
          </w:tcPr>
          <w:p w14:paraId="0EF52D0C" w14:textId="77777777" w:rsidR="003D29EB" w:rsidRPr="00D11341" w:rsidRDefault="003D29EB" w:rsidP="00DE3A14">
            <w:pPr>
              <w:spacing w:line="360" w:lineRule="auto"/>
              <w:rPr>
                <w:sz w:val="24"/>
                <w:szCs w:val="24"/>
              </w:rPr>
            </w:pPr>
          </w:p>
        </w:tc>
      </w:tr>
      <w:tr w:rsidR="00274C38" w:rsidRPr="00D11341" w14:paraId="6A65CACE" w14:textId="77777777" w:rsidTr="00A644A6">
        <w:trPr>
          <w:jc w:val="center"/>
        </w:trPr>
        <w:tc>
          <w:tcPr>
            <w:tcW w:w="3530" w:type="dxa"/>
            <w:vAlign w:val="bottom"/>
          </w:tcPr>
          <w:p w14:paraId="6D4BB5A6" w14:textId="77777777" w:rsidR="00274C38" w:rsidRPr="00D11341" w:rsidRDefault="00274C38" w:rsidP="00DE3A14">
            <w:pPr>
              <w:spacing w:line="360" w:lineRule="auto"/>
              <w:rPr>
                <w:sz w:val="24"/>
                <w:szCs w:val="24"/>
              </w:rPr>
            </w:pPr>
          </w:p>
        </w:tc>
        <w:tc>
          <w:tcPr>
            <w:tcW w:w="3250" w:type="dxa"/>
            <w:vAlign w:val="center"/>
          </w:tcPr>
          <w:p w14:paraId="0C849320" w14:textId="77777777" w:rsidR="00274C38" w:rsidRPr="00DC3603" w:rsidRDefault="00274C38">
            <w:r>
              <w:t>Chimica</w:t>
            </w:r>
          </w:p>
        </w:tc>
        <w:tc>
          <w:tcPr>
            <w:tcW w:w="3377" w:type="dxa"/>
            <w:gridSpan w:val="2"/>
            <w:vAlign w:val="bottom"/>
          </w:tcPr>
          <w:p w14:paraId="550CE2CE" w14:textId="77777777" w:rsidR="00274C38" w:rsidRPr="00D11341" w:rsidRDefault="00274C38" w:rsidP="00DE3A14">
            <w:pPr>
              <w:spacing w:line="360" w:lineRule="auto"/>
              <w:rPr>
                <w:sz w:val="24"/>
                <w:szCs w:val="24"/>
              </w:rPr>
            </w:pPr>
          </w:p>
        </w:tc>
      </w:tr>
      <w:tr w:rsidR="00B02D48" w:rsidRPr="00D11341" w14:paraId="21609332" w14:textId="77777777" w:rsidTr="00A644A6">
        <w:trPr>
          <w:jc w:val="center"/>
        </w:trPr>
        <w:tc>
          <w:tcPr>
            <w:tcW w:w="3530" w:type="dxa"/>
            <w:vAlign w:val="bottom"/>
          </w:tcPr>
          <w:p w14:paraId="5E223619" w14:textId="77777777" w:rsidR="00B02D48" w:rsidRPr="00D11341" w:rsidRDefault="00B02D48" w:rsidP="00DE3A14">
            <w:pPr>
              <w:spacing w:line="360" w:lineRule="auto"/>
              <w:rPr>
                <w:sz w:val="24"/>
                <w:szCs w:val="24"/>
              </w:rPr>
            </w:pPr>
          </w:p>
        </w:tc>
        <w:tc>
          <w:tcPr>
            <w:tcW w:w="3250" w:type="dxa"/>
            <w:vAlign w:val="center"/>
          </w:tcPr>
          <w:p w14:paraId="6182412F" w14:textId="77777777" w:rsidR="00B02D48" w:rsidRDefault="00B02D48">
            <w:pPr>
              <w:rPr>
                <w:sz w:val="24"/>
                <w:szCs w:val="24"/>
              </w:rPr>
            </w:pPr>
            <w:r>
              <w:t>Laboratorio Artistico</w:t>
            </w:r>
          </w:p>
        </w:tc>
        <w:tc>
          <w:tcPr>
            <w:tcW w:w="3377" w:type="dxa"/>
            <w:gridSpan w:val="2"/>
            <w:vAlign w:val="bottom"/>
          </w:tcPr>
          <w:p w14:paraId="5D0B9BB0" w14:textId="77777777" w:rsidR="00B02D48" w:rsidRPr="00D11341" w:rsidRDefault="00B02D48" w:rsidP="00DE3A14">
            <w:pPr>
              <w:spacing w:line="360" w:lineRule="auto"/>
              <w:rPr>
                <w:sz w:val="24"/>
                <w:szCs w:val="24"/>
              </w:rPr>
            </w:pPr>
          </w:p>
        </w:tc>
      </w:tr>
      <w:tr w:rsidR="00B02D48" w:rsidRPr="00D11341" w14:paraId="74E0FA73" w14:textId="77777777" w:rsidTr="00A644A6">
        <w:trPr>
          <w:jc w:val="center"/>
        </w:trPr>
        <w:tc>
          <w:tcPr>
            <w:tcW w:w="3530" w:type="dxa"/>
            <w:vAlign w:val="bottom"/>
          </w:tcPr>
          <w:p w14:paraId="10FB99FE" w14:textId="77777777" w:rsidR="00B02D48" w:rsidRPr="00D11341" w:rsidRDefault="00B02D48" w:rsidP="00DE3A14">
            <w:pPr>
              <w:spacing w:line="360" w:lineRule="auto"/>
              <w:rPr>
                <w:sz w:val="24"/>
                <w:szCs w:val="24"/>
              </w:rPr>
            </w:pPr>
          </w:p>
        </w:tc>
        <w:tc>
          <w:tcPr>
            <w:tcW w:w="3250" w:type="dxa"/>
            <w:vAlign w:val="center"/>
          </w:tcPr>
          <w:p w14:paraId="1F4F5AED" w14:textId="77777777" w:rsidR="00B02D48" w:rsidRDefault="00B02D48">
            <w:pPr>
              <w:rPr>
                <w:sz w:val="24"/>
                <w:szCs w:val="24"/>
              </w:rPr>
            </w:pPr>
            <w:r>
              <w:t>Scienze Motorie e Sportive</w:t>
            </w:r>
          </w:p>
        </w:tc>
        <w:tc>
          <w:tcPr>
            <w:tcW w:w="3377" w:type="dxa"/>
            <w:gridSpan w:val="2"/>
            <w:vAlign w:val="bottom"/>
          </w:tcPr>
          <w:p w14:paraId="425FEBAC" w14:textId="77777777" w:rsidR="00B02D48" w:rsidRPr="00D11341" w:rsidRDefault="00B02D48" w:rsidP="00DE3A14">
            <w:pPr>
              <w:spacing w:line="360" w:lineRule="auto"/>
              <w:rPr>
                <w:sz w:val="24"/>
                <w:szCs w:val="24"/>
              </w:rPr>
            </w:pPr>
          </w:p>
        </w:tc>
      </w:tr>
      <w:tr w:rsidR="00A644A6" w:rsidRPr="00D11341" w14:paraId="4623714A" w14:textId="77777777" w:rsidTr="00A644A6">
        <w:trPr>
          <w:gridAfter w:val="1"/>
          <w:wAfter w:w="20" w:type="dxa"/>
          <w:jc w:val="center"/>
        </w:trPr>
        <w:tc>
          <w:tcPr>
            <w:tcW w:w="3530" w:type="dxa"/>
            <w:vAlign w:val="bottom"/>
          </w:tcPr>
          <w:p w14:paraId="3260F53D" w14:textId="77777777" w:rsidR="00A644A6" w:rsidRPr="00D11341" w:rsidRDefault="00A644A6" w:rsidP="00CC1ABC">
            <w:pPr>
              <w:spacing w:line="360" w:lineRule="auto"/>
              <w:rPr>
                <w:sz w:val="24"/>
                <w:szCs w:val="24"/>
              </w:rPr>
            </w:pPr>
          </w:p>
        </w:tc>
        <w:tc>
          <w:tcPr>
            <w:tcW w:w="3250" w:type="dxa"/>
            <w:vAlign w:val="center"/>
          </w:tcPr>
          <w:p w14:paraId="4CACF46F" w14:textId="0D92DEAC" w:rsidR="00A644A6" w:rsidRPr="006017B9" w:rsidRDefault="00A644A6" w:rsidP="00A644A6">
            <w:pPr>
              <w:rPr>
                <w:sz w:val="24"/>
                <w:szCs w:val="24"/>
              </w:rPr>
            </w:pPr>
            <w:r w:rsidRPr="006017B9">
              <w:rPr>
                <w:bCs/>
                <w:sz w:val="24"/>
                <w:szCs w:val="24"/>
                <w:lang w:eastAsia="en-US"/>
              </w:rPr>
              <w:t>Sostegno</w:t>
            </w:r>
          </w:p>
        </w:tc>
        <w:tc>
          <w:tcPr>
            <w:tcW w:w="3357" w:type="dxa"/>
            <w:vAlign w:val="bottom"/>
          </w:tcPr>
          <w:p w14:paraId="222A26E9" w14:textId="77777777" w:rsidR="00A644A6" w:rsidRPr="00D11341" w:rsidRDefault="00A644A6" w:rsidP="00CC1ABC">
            <w:pPr>
              <w:spacing w:line="360" w:lineRule="auto"/>
              <w:rPr>
                <w:sz w:val="24"/>
                <w:szCs w:val="24"/>
              </w:rPr>
            </w:pPr>
          </w:p>
        </w:tc>
      </w:tr>
    </w:tbl>
    <w:p w14:paraId="55096939" w14:textId="77777777" w:rsidR="00DE3A14" w:rsidRDefault="00DE3A14" w:rsidP="00DE3A14">
      <w:pPr>
        <w:ind w:left="1940" w:right="1942"/>
        <w:jc w:val="center"/>
        <w:rPr>
          <w:b/>
          <w:sz w:val="24"/>
          <w:szCs w:val="24"/>
        </w:rPr>
      </w:pPr>
    </w:p>
    <w:p w14:paraId="0A352D63" w14:textId="77777777" w:rsidR="00DC3603" w:rsidRDefault="00DC3603" w:rsidP="00DE3A14">
      <w:pPr>
        <w:ind w:left="1940" w:right="1942"/>
        <w:jc w:val="center"/>
        <w:rPr>
          <w:b/>
          <w:sz w:val="24"/>
          <w:szCs w:val="24"/>
        </w:rPr>
      </w:pPr>
    </w:p>
    <w:p w14:paraId="351AE07E" w14:textId="77777777" w:rsidR="00DC3603" w:rsidRPr="00D11341" w:rsidRDefault="00DC3603" w:rsidP="00DE3A14">
      <w:pPr>
        <w:ind w:left="1940" w:right="1942"/>
        <w:jc w:val="center"/>
        <w:rPr>
          <w:b/>
          <w:sz w:val="24"/>
          <w:szCs w:val="24"/>
        </w:rPr>
      </w:pPr>
    </w:p>
    <w:p w14:paraId="651692FC" w14:textId="77777777" w:rsidR="00DE3A14" w:rsidRPr="005B0126" w:rsidRDefault="00DE3A14" w:rsidP="00DE3A14">
      <w:pPr>
        <w:ind w:left="1940" w:right="1942"/>
        <w:jc w:val="center"/>
        <w:rPr>
          <w:b/>
        </w:rPr>
      </w:pPr>
      <w:r w:rsidRPr="005B0126">
        <w:rPr>
          <w:b/>
        </w:rPr>
        <w:t>ELENCO DEGLI ALUNNI</w:t>
      </w:r>
    </w:p>
    <w:p w14:paraId="2E11C13D" w14:textId="77777777" w:rsidR="00DE3A14" w:rsidRPr="005B0126" w:rsidRDefault="00DE3A14" w:rsidP="00DE3A14">
      <w:pPr>
        <w:ind w:left="1940" w:right="1942"/>
        <w:jc w:val="center"/>
        <w:rPr>
          <w:b/>
        </w:rPr>
      </w:pPr>
      <w:r w:rsidRPr="005B0126">
        <w:rPr>
          <w:b/>
        </w:rPr>
        <w:t>Allegato in prima pagina</w:t>
      </w:r>
    </w:p>
    <w:p w14:paraId="7A2F0604" w14:textId="77777777" w:rsidR="00824554" w:rsidRPr="005B0126" w:rsidRDefault="00824554"/>
    <w:p w14:paraId="7906C4E1" w14:textId="77777777" w:rsidR="00B02D48" w:rsidRPr="005B0126" w:rsidRDefault="00B02D48"/>
    <w:p w14:paraId="13BBEEA4" w14:textId="77777777" w:rsidR="00DE3A14" w:rsidRPr="005B0126" w:rsidRDefault="00DE3A14" w:rsidP="00DE3A14">
      <w:pPr>
        <w:pStyle w:val="Titolo51"/>
        <w:ind w:left="3545"/>
        <w:rPr>
          <w:sz w:val="22"/>
          <w:szCs w:val="22"/>
        </w:rPr>
      </w:pPr>
      <w:r w:rsidRPr="005B0126">
        <w:rPr>
          <w:sz w:val="22"/>
          <w:szCs w:val="22"/>
        </w:rPr>
        <w:t>PRESENTAZIONE DELLA CLASSE</w:t>
      </w:r>
    </w:p>
    <w:p w14:paraId="5C4CB6AD" w14:textId="77777777" w:rsidR="005E17C0" w:rsidRPr="005B0126" w:rsidRDefault="005E17C0" w:rsidP="005E17C0">
      <w:pPr>
        <w:pStyle w:val="Corpotesto"/>
        <w:jc w:val="both"/>
        <w:rPr>
          <w:sz w:val="22"/>
          <w:szCs w:val="22"/>
        </w:rPr>
      </w:pPr>
      <w:r w:rsidRPr="005B0126">
        <w:rPr>
          <w:sz w:val="22"/>
          <w:szCs w:val="22"/>
        </w:rPr>
        <w:t>N° allievi: ______ (di cui maschi ___ e femmine ___)</w:t>
      </w:r>
    </w:p>
    <w:p w14:paraId="0608FE9E" w14:textId="77777777" w:rsidR="005E17C0" w:rsidRPr="005B0126" w:rsidRDefault="005E17C0" w:rsidP="005E17C0">
      <w:pPr>
        <w:pStyle w:val="Corpotesto"/>
        <w:jc w:val="both"/>
        <w:rPr>
          <w:sz w:val="22"/>
          <w:szCs w:val="22"/>
        </w:rPr>
      </w:pPr>
      <w:r w:rsidRPr="005B0126">
        <w:rPr>
          <w:sz w:val="22"/>
          <w:szCs w:val="22"/>
        </w:rPr>
        <w:t>N° allievi provenienti da questo istituto: ____</w:t>
      </w:r>
    </w:p>
    <w:p w14:paraId="221C98DD" w14:textId="77777777" w:rsidR="005E17C0" w:rsidRPr="005B0126" w:rsidRDefault="005E17C0" w:rsidP="005E17C0">
      <w:pPr>
        <w:pStyle w:val="Corpotesto"/>
        <w:jc w:val="both"/>
        <w:rPr>
          <w:sz w:val="22"/>
          <w:szCs w:val="22"/>
        </w:rPr>
      </w:pPr>
      <w:r w:rsidRPr="005B0126">
        <w:rPr>
          <w:sz w:val="22"/>
          <w:szCs w:val="22"/>
        </w:rPr>
        <w:t>N° allievi provenienti da altre scuole: ____</w:t>
      </w:r>
    </w:p>
    <w:p w14:paraId="3E21293B" w14:textId="77777777" w:rsidR="005E17C0" w:rsidRPr="005B0126" w:rsidRDefault="005E17C0" w:rsidP="005E17C0">
      <w:pPr>
        <w:pStyle w:val="Corpotesto"/>
        <w:jc w:val="both"/>
        <w:rPr>
          <w:sz w:val="22"/>
          <w:szCs w:val="22"/>
        </w:rPr>
      </w:pPr>
      <w:r w:rsidRPr="005B0126">
        <w:rPr>
          <w:sz w:val="22"/>
          <w:szCs w:val="22"/>
        </w:rPr>
        <w:t>N° allievi che frequentano la classe per la seconda volta: ____</w:t>
      </w:r>
    </w:p>
    <w:p w14:paraId="2BBEC9A5" w14:textId="65FC12E0" w:rsidR="00DE3A14" w:rsidRPr="005B0126" w:rsidRDefault="00DE3A14" w:rsidP="00DE3A14">
      <w:pPr>
        <w:pStyle w:val="Corpotesto"/>
        <w:jc w:val="both"/>
        <w:rPr>
          <w:sz w:val="22"/>
          <w:szCs w:val="22"/>
        </w:rPr>
      </w:pPr>
      <w:r w:rsidRPr="005B0126">
        <w:rPr>
          <w:sz w:val="22"/>
          <w:szCs w:val="22"/>
        </w:rPr>
        <w:t>La classe</w:t>
      </w:r>
      <w:r w:rsidR="005E17C0" w:rsidRPr="005B0126">
        <w:rPr>
          <w:sz w:val="22"/>
          <w:szCs w:val="22"/>
        </w:rPr>
        <w:t xml:space="preserve"> </w:t>
      </w:r>
      <w:r w:rsidRPr="005B0126">
        <w:rPr>
          <w:sz w:val="22"/>
          <w:szCs w:val="22"/>
        </w:rPr>
        <w:t>si presenta …………….. dal punto di vista comportamentale ed eterogenea, l’impegno nello studio non risulta ……………... Dalla somministrazione dei test di ingresso e dalle prime verifiche, sono emerse ……………………………….. Il Consiglio di classe, rispetto a quello dello scorso anno scolastico è…………………….. Nella prima fase dell’anno si è potuto notare che la classe è suddivisa in fasce di apprendimento con le seguenti caratteristiche:</w:t>
      </w:r>
    </w:p>
    <w:p w14:paraId="514A7E08" w14:textId="77777777" w:rsidR="00DE3A14" w:rsidRPr="005B0126" w:rsidRDefault="00DE3A14" w:rsidP="00DE3A14">
      <w:pPr>
        <w:pStyle w:val="Corpotesto"/>
        <w:numPr>
          <w:ilvl w:val="0"/>
          <w:numId w:val="3"/>
        </w:numPr>
        <w:ind w:left="426"/>
        <w:jc w:val="both"/>
        <w:rPr>
          <w:sz w:val="22"/>
          <w:szCs w:val="22"/>
        </w:rPr>
      </w:pPr>
      <w:r w:rsidRPr="005B0126">
        <w:rPr>
          <w:sz w:val="22"/>
          <w:szCs w:val="22"/>
        </w:rPr>
        <w:t xml:space="preserve"> ….. allievi che dimostrano un grado di preparazione buono, </w:t>
      </w:r>
    </w:p>
    <w:p w14:paraId="31D1D080" w14:textId="77777777" w:rsidR="00DE3A14" w:rsidRPr="005B0126" w:rsidRDefault="00DE3A14" w:rsidP="00DE3A14">
      <w:pPr>
        <w:pStyle w:val="Corpotesto"/>
        <w:numPr>
          <w:ilvl w:val="0"/>
          <w:numId w:val="3"/>
        </w:numPr>
        <w:ind w:left="426"/>
        <w:jc w:val="both"/>
        <w:rPr>
          <w:sz w:val="22"/>
          <w:szCs w:val="22"/>
        </w:rPr>
      </w:pPr>
      <w:r w:rsidRPr="005B0126">
        <w:rPr>
          <w:sz w:val="22"/>
          <w:szCs w:val="22"/>
        </w:rPr>
        <w:t xml:space="preserve">……allievi che evidenziano una preparazione tra il sufficiente e il più che sufficiente </w:t>
      </w:r>
    </w:p>
    <w:p w14:paraId="59387EF0" w14:textId="77777777" w:rsidR="00DE3A14" w:rsidRPr="005B0126" w:rsidRDefault="00DE3A14" w:rsidP="00DE3A14">
      <w:pPr>
        <w:pStyle w:val="Corpotesto"/>
        <w:numPr>
          <w:ilvl w:val="0"/>
          <w:numId w:val="3"/>
        </w:numPr>
        <w:ind w:left="426"/>
        <w:jc w:val="both"/>
        <w:rPr>
          <w:sz w:val="22"/>
          <w:szCs w:val="22"/>
        </w:rPr>
      </w:pPr>
      <w:r w:rsidRPr="005B0126">
        <w:rPr>
          <w:sz w:val="22"/>
          <w:szCs w:val="22"/>
        </w:rPr>
        <w:t>…….allievi che dimostrano delle carenze di base tali da avere un livello di partenza insufficiente</w:t>
      </w:r>
    </w:p>
    <w:p w14:paraId="676A9F1E" w14:textId="77777777" w:rsidR="00DE3A14" w:rsidRPr="005B0126" w:rsidRDefault="00DE3A14" w:rsidP="00DE3A14">
      <w:pPr>
        <w:pStyle w:val="Corpotesto"/>
        <w:jc w:val="both"/>
        <w:rPr>
          <w:sz w:val="22"/>
          <w:szCs w:val="22"/>
        </w:rPr>
      </w:pPr>
      <w:r w:rsidRPr="005B0126">
        <w:rPr>
          <w:sz w:val="22"/>
          <w:szCs w:val="22"/>
        </w:rPr>
        <w:t xml:space="preserve"> Comunque la classe si mostra disponibile a partecipare al dialogo educativo e all’apprendimento. Per quanto concerne l’andamento disciplinare, gli alunni hanno/non hanno ancora la giusta scolarizzazione e il loro comportamento risulta a volte corretto/poco corretto. La partecipazione al dialogo educativo è ………………. e ciò fa ben sperare per il conseguimento degli obiettivi disciplinari</w:t>
      </w:r>
      <w:r w:rsidRPr="005B0126">
        <w:rPr>
          <w:spacing w:val="-13"/>
          <w:sz w:val="22"/>
          <w:szCs w:val="22"/>
        </w:rPr>
        <w:t xml:space="preserve"> </w:t>
      </w:r>
      <w:r w:rsidRPr="005B0126">
        <w:rPr>
          <w:sz w:val="22"/>
          <w:szCs w:val="22"/>
        </w:rPr>
        <w:t>programmati.</w:t>
      </w:r>
    </w:p>
    <w:p w14:paraId="00672B40" w14:textId="77777777" w:rsidR="00DE3A14" w:rsidRPr="005B0126" w:rsidRDefault="00DE3A14" w:rsidP="00DE3A14">
      <w:pPr>
        <w:pStyle w:val="Corpotesto"/>
        <w:jc w:val="both"/>
        <w:rPr>
          <w:sz w:val="22"/>
          <w:szCs w:val="22"/>
        </w:rPr>
      </w:pPr>
    </w:p>
    <w:p w14:paraId="10F2F891" w14:textId="77777777" w:rsidR="00DE3A14" w:rsidRPr="005B0126" w:rsidRDefault="00DE3A14" w:rsidP="00DE3A14">
      <w:pPr>
        <w:pStyle w:val="Titolo51"/>
        <w:numPr>
          <w:ilvl w:val="0"/>
          <w:numId w:val="4"/>
        </w:numPr>
        <w:jc w:val="both"/>
        <w:rPr>
          <w:sz w:val="22"/>
          <w:szCs w:val="22"/>
        </w:rPr>
      </w:pPr>
      <w:r w:rsidRPr="005B0126">
        <w:rPr>
          <w:sz w:val="22"/>
          <w:szCs w:val="22"/>
        </w:rPr>
        <w:t>OBIETTIVI EDUCATIVI E FORMATIVI</w:t>
      </w:r>
    </w:p>
    <w:p w14:paraId="54367CA3" w14:textId="77777777" w:rsidR="00DE3A14" w:rsidRPr="005B0126" w:rsidRDefault="00DE3A14" w:rsidP="00DE3A14">
      <w:pPr>
        <w:pStyle w:val="Corpotesto"/>
        <w:ind w:left="284" w:hanging="284"/>
        <w:jc w:val="both"/>
        <w:rPr>
          <w:sz w:val="22"/>
          <w:szCs w:val="22"/>
        </w:rPr>
      </w:pPr>
      <w:r w:rsidRPr="005B0126">
        <w:rPr>
          <w:sz w:val="22"/>
          <w:szCs w:val="22"/>
        </w:rPr>
        <w:t>Il Consiglio fissa gli obiettivi trasversali da raggiungere a fine anno scolastico distinguendoli in:</w:t>
      </w:r>
    </w:p>
    <w:p w14:paraId="495856A2" w14:textId="77777777" w:rsidR="00DE3A14" w:rsidRPr="005B0126" w:rsidRDefault="00DE3A14" w:rsidP="00DE3A14">
      <w:pPr>
        <w:pStyle w:val="Paragrafoelenco"/>
        <w:numPr>
          <w:ilvl w:val="0"/>
          <w:numId w:val="2"/>
        </w:numPr>
        <w:tabs>
          <w:tab w:val="left" w:pos="1054"/>
        </w:tabs>
        <w:ind w:left="284" w:hanging="284"/>
        <w:jc w:val="both"/>
        <w:rPr>
          <w:b/>
        </w:rPr>
      </w:pPr>
      <w:r w:rsidRPr="005B0126">
        <w:rPr>
          <w:b/>
        </w:rPr>
        <w:t>OBIETTIVI COGNITIVI:</w:t>
      </w:r>
    </w:p>
    <w:p w14:paraId="5D00539A" w14:textId="77777777" w:rsidR="00DE3A14" w:rsidRPr="005B0126" w:rsidRDefault="00DE3A14" w:rsidP="00DE3A14">
      <w:pPr>
        <w:pStyle w:val="Paragrafoelenco"/>
        <w:numPr>
          <w:ilvl w:val="0"/>
          <w:numId w:val="1"/>
        </w:numPr>
        <w:tabs>
          <w:tab w:val="left" w:pos="1054"/>
        </w:tabs>
        <w:ind w:left="284" w:hanging="284"/>
        <w:jc w:val="both"/>
      </w:pPr>
      <w:r w:rsidRPr="005B0126">
        <w:t>Acquisire un adeguato metodo di</w:t>
      </w:r>
      <w:r w:rsidRPr="005B0126">
        <w:rPr>
          <w:spacing w:val="-3"/>
        </w:rPr>
        <w:t xml:space="preserve"> </w:t>
      </w:r>
      <w:r w:rsidRPr="005B0126">
        <w:t>studio;</w:t>
      </w:r>
    </w:p>
    <w:p w14:paraId="7094111C" w14:textId="77777777" w:rsidR="00DE3A14" w:rsidRPr="005B0126" w:rsidRDefault="00DE3A14" w:rsidP="00DE3A14">
      <w:pPr>
        <w:pStyle w:val="Paragrafoelenco"/>
        <w:numPr>
          <w:ilvl w:val="0"/>
          <w:numId w:val="1"/>
        </w:numPr>
        <w:tabs>
          <w:tab w:val="left" w:pos="1054"/>
        </w:tabs>
        <w:ind w:left="284" w:hanging="284"/>
        <w:jc w:val="both"/>
      </w:pPr>
      <w:r w:rsidRPr="005B0126">
        <w:t>Comprendere testi scritti e</w:t>
      </w:r>
      <w:r w:rsidRPr="005B0126">
        <w:rPr>
          <w:spacing w:val="-4"/>
        </w:rPr>
        <w:t xml:space="preserve"> </w:t>
      </w:r>
      <w:r w:rsidRPr="005B0126">
        <w:t>orali;</w:t>
      </w:r>
    </w:p>
    <w:p w14:paraId="7B615B06" w14:textId="77777777" w:rsidR="00DE3A14" w:rsidRPr="005B0126" w:rsidRDefault="00DE3A14" w:rsidP="00DE3A14">
      <w:pPr>
        <w:pStyle w:val="Paragrafoelenco"/>
        <w:numPr>
          <w:ilvl w:val="0"/>
          <w:numId w:val="1"/>
        </w:numPr>
        <w:tabs>
          <w:tab w:val="left" w:pos="1054"/>
        </w:tabs>
        <w:ind w:left="284" w:hanging="284"/>
        <w:jc w:val="both"/>
      </w:pPr>
      <w:r w:rsidRPr="005B0126">
        <w:t>Applicare principi e</w:t>
      </w:r>
      <w:r w:rsidRPr="005B0126">
        <w:rPr>
          <w:spacing w:val="-3"/>
        </w:rPr>
        <w:t xml:space="preserve"> </w:t>
      </w:r>
      <w:r w:rsidRPr="005B0126">
        <w:t>regole;</w:t>
      </w:r>
    </w:p>
    <w:p w14:paraId="60EDFF1F" w14:textId="77777777" w:rsidR="00DE3A14" w:rsidRPr="005B0126" w:rsidRDefault="00DE3A14" w:rsidP="00DE3A14">
      <w:pPr>
        <w:pStyle w:val="Paragrafoelenco"/>
        <w:numPr>
          <w:ilvl w:val="0"/>
          <w:numId w:val="1"/>
        </w:numPr>
        <w:tabs>
          <w:tab w:val="left" w:pos="1054"/>
        </w:tabs>
        <w:ind w:left="284" w:hanging="284"/>
        <w:jc w:val="both"/>
      </w:pPr>
      <w:r w:rsidRPr="005B0126">
        <w:t>Riassumere testi e individuarne i punti</w:t>
      </w:r>
      <w:r w:rsidRPr="005B0126">
        <w:rPr>
          <w:spacing w:val="-3"/>
        </w:rPr>
        <w:t xml:space="preserve"> </w:t>
      </w:r>
      <w:r w:rsidRPr="005B0126">
        <w:t>fondamentali;</w:t>
      </w:r>
    </w:p>
    <w:p w14:paraId="2561318A" w14:textId="77777777" w:rsidR="00DE3A14" w:rsidRPr="005B0126" w:rsidRDefault="00DE3A14" w:rsidP="00DE3A14">
      <w:pPr>
        <w:pStyle w:val="Paragrafoelenco"/>
        <w:numPr>
          <w:ilvl w:val="0"/>
          <w:numId w:val="1"/>
        </w:numPr>
        <w:tabs>
          <w:tab w:val="left" w:pos="1054"/>
        </w:tabs>
        <w:ind w:left="284" w:hanging="284"/>
        <w:jc w:val="both"/>
      </w:pPr>
      <w:r w:rsidRPr="005B0126">
        <w:t>Stabilire rapporti di causa ed</w:t>
      </w:r>
      <w:r w:rsidRPr="005B0126">
        <w:rPr>
          <w:spacing w:val="-4"/>
        </w:rPr>
        <w:t xml:space="preserve"> </w:t>
      </w:r>
      <w:r w:rsidRPr="005B0126">
        <w:t>effetto;</w:t>
      </w:r>
    </w:p>
    <w:p w14:paraId="1CB6367A" w14:textId="77777777" w:rsidR="00DE3A14" w:rsidRPr="005B0126" w:rsidRDefault="00DE3A14" w:rsidP="00DE3A14">
      <w:pPr>
        <w:pStyle w:val="Paragrafoelenco"/>
        <w:numPr>
          <w:ilvl w:val="0"/>
          <w:numId w:val="1"/>
        </w:numPr>
        <w:tabs>
          <w:tab w:val="left" w:pos="1054"/>
        </w:tabs>
        <w:ind w:left="284" w:hanging="284"/>
        <w:jc w:val="both"/>
      </w:pPr>
      <w:r w:rsidRPr="005B0126">
        <w:t>Prendere</w:t>
      </w:r>
      <w:r w:rsidRPr="005B0126">
        <w:rPr>
          <w:spacing w:val="-1"/>
        </w:rPr>
        <w:t xml:space="preserve"> </w:t>
      </w:r>
      <w:r w:rsidRPr="005B0126">
        <w:t>appunti;</w:t>
      </w:r>
    </w:p>
    <w:p w14:paraId="1554BAC4" w14:textId="77777777" w:rsidR="00DE3A14" w:rsidRPr="005B0126" w:rsidRDefault="00DE3A14" w:rsidP="00DE3A14">
      <w:pPr>
        <w:pStyle w:val="Paragrafoelenco"/>
        <w:numPr>
          <w:ilvl w:val="0"/>
          <w:numId w:val="1"/>
        </w:numPr>
        <w:tabs>
          <w:tab w:val="left" w:pos="1054"/>
        </w:tabs>
        <w:ind w:left="284" w:hanging="284"/>
        <w:jc w:val="both"/>
      </w:pPr>
      <w:r w:rsidRPr="005B0126">
        <w:t>Raccogliere e classificare</w:t>
      </w:r>
      <w:r w:rsidRPr="005B0126">
        <w:rPr>
          <w:spacing w:val="-2"/>
        </w:rPr>
        <w:t xml:space="preserve"> </w:t>
      </w:r>
      <w:r w:rsidRPr="005B0126">
        <w:t>dati;</w:t>
      </w:r>
    </w:p>
    <w:p w14:paraId="6E8DBFE0" w14:textId="77777777" w:rsidR="00DE3A14" w:rsidRPr="005B0126" w:rsidRDefault="00DE3A14" w:rsidP="00DE3A14">
      <w:pPr>
        <w:pStyle w:val="Paragrafoelenco"/>
        <w:numPr>
          <w:ilvl w:val="0"/>
          <w:numId w:val="1"/>
        </w:numPr>
        <w:tabs>
          <w:tab w:val="left" w:pos="1054"/>
        </w:tabs>
        <w:ind w:left="284" w:hanging="284"/>
        <w:jc w:val="both"/>
      </w:pPr>
      <w:r w:rsidRPr="005B0126">
        <w:t>Relazionare su interventi, attività,</w:t>
      </w:r>
      <w:r w:rsidRPr="005B0126">
        <w:rPr>
          <w:spacing w:val="-2"/>
        </w:rPr>
        <w:t xml:space="preserve"> </w:t>
      </w:r>
      <w:r w:rsidRPr="005B0126">
        <w:t>avvenimenti;</w:t>
      </w:r>
    </w:p>
    <w:p w14:paraId="4F06E9F0" w14:textId="77777777" w:rsidR="00DE3A14" w:rsidRPr="005B0126" w:rsidRDefault="00DE3A14" w:rsidP="00DE3A14">
      <w:pPr>
        <w:pStyle w:val="Paragrafoelenco"/>
        <w:numPr>
          <w:ilvl w:val="0"/>
          <w:numId w:val="1"/>
        </w:numPr>
        <w:tabs>
          <w:tab w:val="left" w:pos="1054"/>
        </w:tabs>
        <w:ind w:left="284" w:hanging="284"/>
        <w:jc w:val="both"/>
      </w:pPr>
      <w:r w:rsidRPr="005B0126">
        <w:t>Individuare sequenze</w:t>
      </w:r>
      <w:r w:rsidRPr="005B0126">
        <w:rPr>
          <w:spacing w:val="-4"/>
        </w:rPr>
        <w:t xml:space="preserve"> </w:t>
      </w:r>
      <w:r w:rsidRPr="005B0126">
        <w:t>logiche;</w:t>
      </w:r>
    </w:p>
    <w:p w14:paraId="574975E0" w14:textId="77777777" w:rsidR="00DE3A14" w:rsidRPr="005B0126" w:rsidRDefault="00DE3A14" w:rsidP="00DE3A14">
      <w:pPr>
        <w:pStyle w:val="Paragrafoelenco"/>
        <w:numPr>
          <w:ilvl w:val="0"/>
          <w:numId w:val="1"/>
        </w:numPr>
        <w:tabs>
          <w:tab w:val="left" w:pos="1054"/>
        </w:tabs>
        <w:ind w:left="284" w:hanging="284"/>
        <w:jc w:val="both"/>
      </w:pPr>
      <w:r w:rsidRPr="005B0126">
        <w:t>Collegare argomenti della stessa disciplina o di discipline diverse e coglierne le relazioni;</w:t>
      </w:r>
    </w:p>
    <w:p w14:paraId="383BFC79" w14:textId="77777777" w:rsidR="00DE3A14" w:rsidRPr="005B0126" w:rsidRDefault="00DE3A14" w:rsidP="00DE3A14">
      <w:pPr>
        <w:pStyle w:val="Paragrafoelenco"/>
        <w:numPr>
          <w:ilvl w:val="0"/>
          <w:numId w:val="1"/>
        </w:numPr>
        <w:tabs>
          <w:tab w:val="left" w:pos="1054"/>
        </w:tabs>
        <w:ind w:left="284" w:hanging="284"/>
        <w:jc w:val="both"/>
      </w:pPr>
      <w:r w:rsidRPr="005B0126">
        <w:t>Interpretare fatti e fenomeni ed esprimere giudizi</w:t>
      </w:r>
      <w:r w:rsidRPr="005B0126">
        <w:rPr>
          <w:spacing w:val="-1"/>
        </w:rPr>
        <w:t xml:space="preserve"> </w:t>
      </w:r>
      <w:r w:rsidRPr="005B0126">
        <w:t>personali;</w:t>
      </w:r>
    </w:p>
    <w:p w14:paraId="70518F96" w14:textId="77777777" w:rsidR="00DE3A14" w:rsidRPr="005B0126" w:rsidRDefault="00DE3A14" w:rsidP="00DE3A14">
      <w:pPr>
        <w:pStyle w:val="Paragrafoelenco"/>
        <w:numPr>
          <w:ilvl w:val="0"/>
          <w:numId w:val="1"/>
        </w:numPr>
        <w:tabs>
          <w:tab w:val="left" w:pos="1054"/>
        </w:tabs>
        <w:ind w:left="284" w:hanging="284"/>
        <w:jc w:val="both"/>
      </w:pPr>
      <w:r w:rsidRPr="005B0126">
        <w:t>Esprimersi in modo chiaro e corretto utilizzando il lessico specifico delle varie</w:t>
      </w:r>
      <w:r w:rsidRPr="005B0126">
        <w:rPr>
          <w:spacing w:val="-10"/>
        </w:rPr>
        <w:t xml:space="preserve"> </w:t>
      </w:r>
      <w:r w:rsidRPr="005B0126">
        <w:t>discipline;</w:t>
      </w:r>
    </w:p>
    <w:p w14:paraId="03FE6156" w14:textId="77777777" w:rsidR="00DE3A14" w:rsidRPr="005B0126" w:rsidRDefault="00DE3A14" w:rsidP="00DE3A14">
      <w:pPr>
        <w:pStyle w:val="Paragrafoelenco"/>
        <w:numPr>
          <w:ilvl w:val="0"/>
          <w:numId w:val="1"/>
        </w:numPr>
        <w:tabs>
          <w:tab w:val="left" w:pos="1054"/>
        </w:tabs>
        <w:ind w:left="284" w:hanging="284"/>
        <w:jc w:val="both"/>
      </w:pPr>
      <w:r w:rsidRPr="005B0126">
        <w:t>Intervenire con</w:t>
      </w:r>
      <w:r w:rsidRPr="005B0126">
        <w:rPr>
          <w:spacing w:val="-2"/>
        </w:rPr>
        <w:t xml:space="preserve"> </w:t>
      </w:r>
      <w:r w:rsidRPr="005B0126">
        <w:t>pertinenza.</w:t>
      </w:r>
    </w:p>
    <w:p w14:paraId="50E8CCD3" w14:textId="77777777" w:rsidR="00DE3A14" w:rsidRPr="005B0126" w:rsidRDefault="00DE3A14" w:rsidP="00DE3A14">
      <w:pPr>
        <w:pStyle w:val="Paragrafoelenco"/>
        <w:numPr>
          <w:ilvl w:val="0"/>
          <w:numId w:val="2"/>
        </w:numPr>
        <w:tabs>
          <w:tab w:val="left" w:pos="1053"/>
          <w:tab w:val="left" w:pos="1054"/>
        </w:tabs>
        <w:ind w:left="284" w:hanging="284"/>
        <w:jc w:val="both"/>
        <w:rPr>
          <w:b/>
        </w:rPr>
      </w:pPr>
      <w:r w:rsidRPr="005B0126">
        <w:rPr>
          <w:b/>
        </w:rPr>
        <w:t>OBIETTIVI</w:t>
      </w:r>
      <w:r w:rsidRPr="005B0126">
        <w:rPr>
          <w:b/>
          <w:spacing w:val="-1"/>
        </w:rPr>
        <w:t xml:space="preserve"> </w:t>
      </w:r>
      <w:r w:rsidRPr="005B0126">
        <w:rPr>
          <w:b/>
        </w:rPr>
        <w:t>COMPORTAMENTALI:</w:t>
      </w:r>
    </w:p>
    <w:p w14:paraId="0E06976B" w14:textId="77777777" w:rsidR="00DE3A14" w:rsidRPr="005B0126" w:rsidRDefault="00DE3A14" w:rsidP="00DE3A14">
      <w:pPr>
        <w:pStyle w:val="Paragrafoelenco"/>
        <w:numPr>
          <w:ilvl w:val="0"/>
          <w:numId w:val="1"/>
        </w:numPr>
        <w:tabs>
          <w:tab w:val="left" w:pos="1054"/>
        </w:tabs>
        <w:ind w:left="284" w:hanging="284"/>
        <w:jc w:val="both"/>
      </w:pPr>
      <w:r w:rsidRPr="005B0126">
        <w:t>Porsi in relazione in modo corretto con insegnanti e</w:t>
      </w:r>
      <w:r w:rsidRPr="005B0126">
        <w:rPr>
          <w:spacing w:val="-3"/>
        </w:rPr>
        <w:t xml:space="preserve"> </w:t>
      </w:r>
      <w:r w:rsidRPr="005B0126">
        <w:t>compagni;</w:t>
      </w:r>
    </w:p>
    <w:p w14:paraId="2DEB9267" w14:textId="77777777" w:rsidR="00DE3A14" w:rsidRPr="005B0126" w:rsidRDefault="00DE3A14" w:rsidP="00DE3A14">
      <w:pPr>
        <w:pStyle w:val="Paragrafoelenco"/>
        <w:numPr>
          <w:ilvl w:val="0"/>
          <w:numId w:val="1"/>
        </w:numPr>
        <w:tabs>
          <w:tab w:val="left" w:pos="1054"/>
        </w:tabs>
        <w:ind w:left="284" w:hanging="284"/>
        <w:jc w:val="both"/>
      </w:pPr>
      <w:r w:rsidRPr="005B0126">
        <w:t>Sapersi inserire nel lavoro di</w:t>
      </w:r>
      <w:r w:rsidRPr="005B0126">
        <w:rPr>
          <w:spacing w:val="-2"/>
        </w:rPr>
        <w:t xml:space="preserve"> </w:t>
      </w:r>
      <w:r w:rsidRPr="005B0126">
        <w:t>gruppo;</w:t>
      </w:r>
    </w:p>
    <w:p w14:paraId="415C4B8A" w14:textId="77777777" w:rsidR="00DE3A14" w:rsidRPr="005B0126" w:rsidRDefault="00DE3A14" w:rsidP="00DE3A14">
      <w:pPr>
        <w:pStyle w:val="Paragrafoelenco"/>
        <w:numPr>
          <w:ilvl w:val="0"/>
          <w:numId w:val="1"/>
        </w:numPr>
        <w:tabs>
          <w:tab w:val="left" w:pos="1054"/>
        </w:tabs>
        <w:ind w:left="284" w:hanging="284"/>
        <w:jc w:val="both"/>
      </w:pPr>
      <w:r w:rsidRPr="005B0126">
        <w:t>Accettare punti di vista diversi dai</w:t>
      </w:r>
      <w:r w:rsidRPr="005B0126">
        <w:rPr>
          <w:spacing w:val="-3"/>
        </w:rPr>
        <w:t xml:space="preserve"> </w:t>
      </w:r>
      <w:r w:rsidRPr="005B0126">
        <w:t>propri;</w:t>
      </w:r>
    </w:p>
    <w:p w14:paraId="0CCAC9F9" w14:textId="77777777" w:rsidR="00DE3A14" w:rsidRPr="005B0126" w:rsidRDefault="00DE3A14" w:rsidP="00DE3A14">
      <w:pPr>
        <w:pStyle w:val="Paragrafoelenco"/>
        <w:numPr>
          <w:ilvl w:val="0"/>
          <w:numId w:val="1"/>
        </w:numPr>
        <w:tabs>
          <w:tab w:val="left" w:pos="1054"/>
        </w:tabs>
        <w:ind w:left="284" w:hanging="284"/>
        <w:jc w:val="both"/>
      </w:pPr>
      <w:r w:rsidRPr="005B0126">
        <w:t>Adattarsi a situazioni</w:t>
      </w:r>
      <w:r w:rsidRPr="005B0126">
        <w:rPr>
          <w:spacing w:val="-2"/>
        </w:rPr>
        <w:t xml:space="preserve"> </w:t>
      </w:r>
      <w:r w:rsidRPr="005B0126">
        <w:t>nuove;</w:t>
      </w:r>
    </w:p>
    <w:p w14:paraId="5AB30AF4" w14:textId="77777777" w:rsidR="00DE3A14" w:rsidRPr="005B0126" w:rsidRDefault="00DE3A14" w:rsidP="00DE3A14">
      <w:pPr>
        <w:pStyle w:val="Paragrafoelenco"/>
        <w:numPr>
          <w:ilvl w:val="0"/>
          <w:numId w:val="1"/>
        </w:numPr>
        <w:tabs>
          <w:tab w:val="left" w:pos="1054"/>
        </w:tabs>
        <w:ind w:left="284" w:hanging="284"/>
        <w:jc w:val="both"/>
      </w:pPr>
      <w:r w:rsidRPr="005B0126">
        <w:t>Essere flessibili nell’affrontare problemi</w:t>
      </w:r>
      <w:r w:rsidRPr="005B0126">
        <w:rPr>
          <w:spacing w:val="-2"/>
        </w:rPr>
        <w:t xml:space="preserve"> </w:t>
      </w:r>
      <w:r w:rsidRPr="005B0126">
        <w:t>nuovi;</w:t>
      </w:r>
    </w:p>
    <w:p w14:paraId="21B82702" w14:textId="77777777" w:rsidR="00DE3A14" w:rsidRPr="005B0126" w:rsidRDefault="00DE3A14" w:rsidP="00DE3A14">
      <w:pPr>
        <w:pStyle w:val="Paragrafoelenco"/>
        <w:numPr>
          <w:ilvl w:val="0"/>
          <w:numId w:val="1"/>
        </w:numPr>
        <w:tabs>
          <w:tab w:val="left" w:pos="1054"/>
        </w:tabs>
        <w:ind w:left="284" w:hanging="284"/>
        <w:jc w:val="both"/>
      </w:pPr>
      <w:r w:rsidRPr="005B0126">
        <w:t>Attivare percorsi di auto - apprendimento;</w:t>
      </w:r>
    </w:p>
    <w:p w14:paraId="30BD2E93" w14:textId="77777777" w:rsidR="00DE3A14" w:rsidRPr="005B0126" w:rsidRDefault="00DE3A14" w:rsidP="00DE3A14">
      <w:pPr>
        <w:pStyle w:val="Paragrafoelenco"/>
        <w:numPr>
          <w:ilvl w:val="0"/>
          <w:numId w:val="1"/>
        </w:numPr>
        <w:tabs>
          <w:tab w:val="left" w:pos="1054"/>
        </w:tabs>
        <w:ind w:left="284" w:hanging="284"/>
        <w:jc w:val="both"/>
      </w:pPr>
      <w:r w:rsidRPr="005B0126">
        <w:t>Rispettare l’ambiente</w:t>
      </w:r>
      <w:r w:rsidRPr="005B0126">
        <w:rPr>
          <w:spacing w:val="-3"/>
        </w:rPr>
        <w:t xml:space="preserve"> </w:t>
      </w:r>
      <w:r w:rsidRPr="005B0126">
        <w:t>scolastico.</w:t>
      </w:r>
    </w:p>
    <w:p w14:paraId="64B095BE" w14:textId="77777777" w:rsidR="00DE3A14" w:rsidRPr="005B0126" w:rsidRDefault="00DE3A14" w:rsidP="00DE3A14">
      <w:pPr>
        <w:pStyle w:val="Paragrafoelenco"/>
        <w:numPr>
          <w:ilvl w:val="0"/>
          <w:numId w:val="2"/>
        </w:numPr>
        <w:tabs>
          <w:tab w:val="left" w:pos="1053"/>
          <w:tab w:val="left" w:pos="1054"/>
        </w:tabs>
        <w:ind w:left="284" w:hanging="284"/>
        <w:jc w:val="both"/>
        <w:rPr>
          <w:b/>
        </w:rPr>
      </w:pPr>
      <w:r w:rsidRPr="005B0126">
        <w:rPr>
          <w:b/>
        </w:rPr>
        <w:t>OBIETTIVI</w:t>
      </w:r>
      <w:r w:rsidRPr="005B0126">
        <w:rPr>
          <w:b/>
          <w:spacing w:val="-1"/>
        </w:rPr>
        <w:t xml:space="preserve"> </w:t>
      </w:r>
      <w:r w:rsidRPr="005B0126">
        <w:rPr>
          <w:b/>
        </w:rPr>
        <w:t>FORMATIVI:</w:t>
      </w:r>
    </w:p>
    <w:p w14:paraId="656D79C8" w14:textId="77777777" w:rsidR="00DE3A14" w:rsidRPr="005B0126" w:rsidRDefault="00DE3A14" w:rsidP="00DE3A14">
      <w:pPr>
        <w:pStyle w:val="Paragrafoelenco"/>
        <w:numPr>
          <w:ilvl w:val="0"/>
          <w:numId w:val="1"/>
        </w:numPr>
        <w:tabs>
          <w:tab w:val="left" w:pos="1054"/>
        </w:tabs>
        <w:ind w:left="284" w:hanging="284"/>
        <w:jc w:val="both"/>
      </w:pPr>
      <w:r w:rsidRPr="005B0126">
        <w:t>Produrre un insegnamento atto a superare le difficoltà degli allievi, attivando una didattica finalizzata ai bisogni dell’alunno, al sostegno, a forme di recupero in classe od istituzionalizzato;</w:t>
      </w:r>
    </w:p>
    <w:p w14:paraId="33E5CCBE" w14:textId="77777777" w:rsidR="00DE3A14" w:rsidRPr="005B0126" w:rsidRDefault="00DE3A14" w:rsidP="00DE3A14">
      <w:pPr>
        <w:pStyle w:val="Paragrafoelenco"/>
        <w:numPr>
          <w:ilvl w:val="0"/>
          <w:numId w:val="1"/>
        </w:numPr>
        <w:tabs>
          <w:tab w:val="left" w:pos="1054"/>
        </w:tabs>
        <w:ind w:left="284" w:hanging="284"/>
        <w:jc w:val="both"/>
      </w:pPr>
      <w:r w:rsidRPr="005B0126">
        <w:t>Suscitare interesse e autonomia di lavoro al fine di acquisire un metodo di studio efficace dal punto di vista cognitivo e operativo evitando apprendimenti prevalentemente</w:t>
      </w:r>
      <w:r w:rsidRPr="005B0126">
        <w:rPr>
          <w:spacing w:val="-6"/>
        </w:rPr>
        <w:t xml:space="preserve"> </w:t>
      </w:r>
      <w:r w:rsidRPr="005B0126">
        <w:t>mnemonici;</w:t>
      </w:r>
    </w:p>
    <w:p w14:paraId="11EC5BC2" w14:textId="77777777" w:rsidR="00DE3A14" w:rsidRPr="005B0126" w:rsidRDefault="00DE3A14" w:rsidP="00DE3A14">
      <w:pPr>
        <w:pStyle w:val="Paragrafoelenco"/>
        <w:numPr>
          <w:ilvl w:val="0"/>
          <w:numId w:val="1"/>
        </w:numPr>
        <w:tabs>
          <w:tab w:val="left" w:pos="1054"/>
        </w:tabs>
        <w:ind w:left="284" w:hanging="284"/>
        <w:jc w:val="both"/>
      </w:pPr>
      <w:r w:rsidRPr="005B0126">
        <w:t>Incentivare gli interessi, le motivazioni e le inclinazioni, finalizzandole ad un possesso di abilità, conoscenze, competenze, capacità proprie di una scuola che sa stare al passo dell’oggi storico, che cambia in modo</w:t>
      </w:r>
      <w:r w:rsidRPr="005B0126">
        <w:rPr>
          <w:spacing w:val="-3"/>
        </w:rPr>
        <w:t xml:space="preserve"> </w:t>
      </w:r>
      <w:r w:rsidRPr="005B0126">
        <w:t>accelerato;</w:t>
      </w:r>
    </w:p>
    <w:p w14:paraId="3388E6F0" w14:textId="77777777" w:rsidR="00DE3A14" w:rsidRPr="005B0126" w:rsidRDefault="00DE3A14" w:rsidP="00DE3A14">
      <w:pPr>
        <w:pStyle w:val="Paragrafoelenco"/>
        <w:numPr>
          <w:ilvl w:val="0"/>
          <w:numId w:val="1"/>
        </w:numPr>
        <w:tabs>
          <w:tab w:val="left" w:pos="1054"/>
        </w:tabs>
        <w:ind w:left="284" w:hanging="284"/>
        <w:jc w:val="both"/>
      </w:pPr>
      <w:r w:rsidRPr="005B0126">
        <w:t>Rafforzare il gusto per la ricerca e per il sapere, sfruttando le opportunità offerte tanto dall’ambito delle discipline dell’area umanistica, quanto da quelle dell’area</w:t>
      </w:r>
      <w:r w:rsidRPr="005B0126">
        <w:rPr>
          <w:spacing w:val="-9"/>
        </w:rPr>
        <w:t xml:space="preserve"> </w:t>
      </w:r>
      <w:r w:rsidRPr="005B0126">
        <w:t>scientifica;</w:t>
      </w:r>
    </w:p>
    <w:p w14:paraId="26104747" w14:textId="77777777" w:rsidR="00DE3A14" w:rsidRPr="005B0126" w:rsidRDefault="00DE3A14" w:rsidP="00DE3A14">
      <w:pPr>
        <w:pStyle w:val="Paragrafoelenco"/>
        <w:numPr>
          <w:ilvl w:val="0"/>
          <w:numId w:val="1"/>
        </w:numPr>
        <w:tabs>
          <w:tab w:val="left" w:pos="1054"/>
        </w:tabs>
        <w:ind w:left="284" w:hanging="284"/>
        <w:jc w:val="both"/>
      </w:pPr>
      <w:r w:rsidRPr="005B0126">
        <w:t xml:space="preserve">Formazione di una mentalità scientifica rigorosa, attraverso l’attitudine all’osservazione, alla ricerca, alla </w:t>
      </w:r>
      <w:r w:rsidRPr="005B0126">
        <w:lastRenderedPageBreak/>
        <w:t>disposizione a verificare ed eventualmente correggere i risultati</w:t>
      </w:r>
      <w:r w:rsidRPr="005B0126">
        <w:rPr>
          <w:spacing w:val="-11"/>
        </w:rPr>
        <w:t xml:space="preserve"> </w:t>
      </w:r>
      <w:r w:rsidRPr="005B0126">
        <w:t>raggiunti;</w:t>
      </w:r>
    </w:p>
    <w:p w14:paraId="598B2A36" w14:textId="77777777" w:rsidR="00DE3A14" w:rsidRPr="005B0126" w:rsidRDefault="00DE3A14" w:rsidP="00DE3A14">
      <w:pPr>
        <w:pStyle w:val="Paragrafoelenco"/>
        <w:numPr>
          <w:ilvl w:val="0"/>
          <w:numId w:val="1"/>
        </w:numPr>
        <w:tabs>
          <w:tab w:val="left" w:pos="1054"/>
        </w:tabs>
        <w:ind w:left="284" w:hanging="284"/>
        <w:jc w:val="both"/>
      </w:pPr>
      <w:r w:rsidRPr="005B0126">
        <w:t>Incentivare la formazione di una preparazione, sia umanistica che scientifica, che renda gli alunni capaci di operare scelte consapevoli ed autonome sulla propria vita e nella collettività locale, nazionale,</w:t>
      </w:r>
      <w:r w:rsidRPr="005B0126">
        <w:rPr>
          <w:spacing w:val="-1"/>
        </w:rPr>
        <w:t xml:space="preserve"> </w:t>
      </w:r>
      <w:r w:rsidRPr="005B0126">
        <w:t>europea.</w:t>
      </w:r>
    </w:p>
    <w:p w14:paraId="4ADF3508" w14:textId="77777777" w:rsidR="00B857A4" w:rsidRPr="005B0126" w:rsidRDefault="00B857A4" w:rsidP="00DE3A14">
      <w:pPr>
        <w:pStyle w:val="Corpotesto"/>
        <w:jc w:val="both"/>
        <w:rPr>
          <w:sz w:val="22"/>
          <w:szCs w:val="22"/>
        </w:rPr>
      </w:pPr>
    </w:p>
    <w:p w14:paraId="70023E75" w14:textId="77777777" w:rsidR="00DE3A14" w:rsidRPr="005B0126" w:rsidRDefault="00DE3A14" w:rsidP="00DE3A14">
      <w:pPr>
        <w:pStyle w:val="Corpotesto"/>
        <w:jc w:val="both"/>
        <w:rPr>
          <w:sz w:val="22"/>
          <w:szCs w:val="22"/>
        </w:rPr>
      </w:pPr>
      <w:r w:rsidRPr="005B0126">
        <w:rPr>
          <w:sz w:val="22"/>
          <w:szCs w:val="22"/>
        </w:rPr>
        <w:t>Nello specifico, tali obiettivi possono essere tradotti in termini di conoscenze, competenze e capacità nel seguente modo</w:t>
      </w:r>
    </w:p>
    <w:tbl>
      <w:tblPr>
        <w:tblStyle w:val="Grigliatabella"/>
        <w:tblW w:w="0" w:type="auto"/>
        <w:tblLook w:val="04A0" w:firstRow="1" w:lastRow="0" w:firstColumn="1" w:lastColumn="0" w:noHBand="0" w:noVBand="1"/>
      </w:tblPr>
      <w:tblGrid>
        <w:gridCol w:w="2590"/>
        <w:gridCol w:w="5031"/>
        <w:gridCol w:w="2725"/>
      </w:tblGrid>
      <w:tr w:rsidR="00DE3A14" w:rsidRPr="005B0126" w14:paraId="133ED524" w14:textId="77777777" w:rsidTr="00451B93">
        <w:tc>
          <w:tcPr>
            <w:tcW w:w="2590" w:type="dxa"/>
            <w:shd w:val="clear" w:color="auto" w:fill="F2F2F2" w:themeFill="background1" w:themeFillShade="F2"/>
            <w:vAlign w:val="center"/>
          </w:tcPr>
          <w:p w14:paraId="21230471" w14:textId="77777777" w:rsidR="00DE3A14" w:rsidRPr="005B0126" w:rsidRDefault="00DE3A14" w:rsidP="00DE3A14">
            <w:pPr>
              <w:pStyle w:val="TableParagraph"/>
              <w:jc w:val="center"/>
              <w:rPr>
                <w:b/>
              </w:rPr>
            </w:pPr>
            <w:r w:rsidRPr="005B0126">
              <w:rPr>
                <w:b/>
              </w:rPr>
              <w:t>CONOSCENZE</w:t>
            </w:r>
          </w:p>
        </w:tc>
        <w:tc>
          <w:tcPr>
            <w:tcW w:w="5031" w:type="dxa"/>
            <w:shd w:val="clear" w:color="auto" w:fill="F2F2F2" w:themeFill="background1" w:themeFillShade="F2"/>
            <w:vAlign w:val="center"/>
          </w:tcPr>
          <w:p w14:paraId="576E394B" w14:textId="77777777" w:rsidR="00DE3A14" w:rsidRPr="005B0126" w:rsidRDefault="00DE3A14" w:rsidP="00DE3A14">
            <w:pPr>
              <w:pStyle w:val="TableParagraph"/>
              <w:ind w:right="142"/>
              <w:jc w:val="center"/>
              <w:rPr>
                <w:b/>
              </w:rPr>
            </w:pPr>
            <w:r w:rsidRPr="005B0126">
              <w:rPr>
                <w:b/>
              </w:rPr>
              <w:t>COMPETENZE</w:t>
            </w:r>
          </w:p>
        </w:tc>
        <w:tc>
          <w:tcPr>
            <w:tcW w:w="2725" w:type="dxa"/>
            <w:shd w:val="clear" w:color="auto" w:fill="F2F2F2" w:themeFill="background1" w:themeFillShade="F2"/>
            <w:vAlign w:val="center"/>
          </w:tcPr>
          <w:p w14:paraId="3A98CEB5" w14:textId="77777777" w:rsidR="00DE3A14" w:rsidRPr="005B0126" w:rsidRDefault="00DE3A14" w:rsidP="00DE3A14">
            <w:pPr>
              <w:pStyle w:val="TableParagraph"/>
              <w:jc w:val="center"/>
              <w:rPr>
                <w:b/>
              </w:rPr>
            </w:pPr>
            <w:r w:rsidRPr="005B0126">
              <w:rPr>
                <w:b/>
              </w:rPr>
              <w:t>ABILITA’</w:t>
            </w:r>
          </w:p>
        </w:tc>
      </w:tr>
      <w:tr w:rsidR="00DE3A14" w:rsidRPr="005B0126" w14:paraId="43B8184D" w14:textId="77777777" w:rsidTr="00DE3A14">
        <w:tc>
          <w:tcPr>
            <w:tcW w:w="2590" w:type="dxa"/>
            <w:vAlign w:val="center"/>
          </w:tcPr>
          <w:p w14:paraId="6C838251" w14:textId="77777777" w:rsidR="00DE3A14" w:rsidRPr="005B0126" w:rsidRDefault="00DE3A14" w:rsidP="00DE3A14">
            <w:pPr>
              <w:pStyle w:val="TableParagraph"/>
              <w:ind w:left="86" w:right="135"/>
            </w:pPr>
            <w:r w:rsidRPr="005B0126">
              <w:t>L’allievo deve:</w:t>
            </w:r>
          </w:p>
          <w:p w14:paraId="0C2B5F21" w14:textId="77777777" w:rsidR="00DE3A14" w:rsidRPr="005B0126" w:rsidRDefault="00DE3A14" w:rsidP="00DE3A14">
            <w:pPr>
              <w:pStyle w:val="TableParagraph"/>
              <w:numPr>
                <w:ilvl w:val="0"/>
                <w:numId w:val="2"/>
              </w:numPr>
              <w:tabs>
                <w:tab w:val="left" w:pos="430"/>
                <w:tab w:val="left" w:pos="1861"/>
                <w:tab w:val="left" w:pos="2509"/>
              </w:tabs>
              <w:ind w:left="228" w:right="135" w:hanging="142"/>
            </w:pPr>
            <w:r w:rsidRPr="005B0126">
              <w:t xml:space="preserve">Conoscere i </w:t>
            </w:r>
            <w:r w:rsidRPr="005B0126">
              <w:rPr>
                <w:spacing w:val="-3"/>
              </w:rPr>
              <w:t xml:space="preserve">nuclei </w:t>
            </w:r>
            <w:r w:rsidRPr="005B0126">
              <w:t xml:space="preserve">fondamentali delle discipline </w:t>
            </w:r>
            <w:r w:rsidRPr="005B0126">
              <w:rPr>
                <w:spacing w:val="-6"/>
              </w:rPr>
              <w:t xml:space="preserve">ed </w:t>
            </w:r>
            <w:r w:rsidRPr="005B0126">
              <w:t>il loro statuto</w:t>
            </w:r>
            <w:r w:rsidRPr="005B0126">
              <w:rPr>
                <w:spacing w:val="-4"/>
              </w:rPr>
              <w:t xml:space="preserve"> </w:t>
            </w:r>
            <w:r w:rsidRPr="005B0126">
              <w:t>epistemologico;</w:t>
            </w:r>
          </w:p>
          <w:p w14:paraId="76ED38A5" w14:textId="77777777" w:rsidR="00DE3A14" w:rsidRPr="005B0126" w:rsidRDefault="00DE3A14" w:rsidP="00DE3A14">
            <w:pPr>
              <w:pStyle w:val="TableParagraph"/>
              <w:numPr>
                <w:ilvl w:val="0"/>
                <w:numId w:val="2"/>
              </w:numPr>
              <w:tabs>
                <w:tab w:val="left" w:pos="430"/>
              </w:tabs>
              <w:ind w:left="228" w:right="135" w:hanging="142"/>
            </w:pPr>
            <w:r w:rsidRPr="005B0126">
              <w:t>Sapersi esprimere nei vari linguaggi specifici in modo corretto.</w:t>
            </w:r>
          </w:p>
        </w:tc>
        <w:tc>
          <w:tcPr>
            <w:tcW w:w="5031" w:type="dxa"/>
            <w:vAlign w:val="center"/>
          </w:tcPr>
          <w:p w14:paraId="05A312F9" w14:textId="77777777" w:rsidR="00DE3A14" w:rsidRPr="005B0126" w:rsidRDefault="00DE3A14" w:rsidP="00DE3A14">
            <w:pPr>
              <w:pStyle w:val="TableParagraph"/>
              <w:ind w:left="148" w:right="142"/>
              <w:jc w:val="both"/>
            </w:pPr>
            <w:r w:rsidRPr="005B0126">
              <w:t>L’allievo deve:</w:t>
            </w:r>
          </w:p>
          <w:p w14:paraId="5C1B85D7" w14:textId="77777777" w:rsidR="00DE3A14" w:rsidRPr="005B0126" w:rsidRDefault="00DE3A14" w:rsidP="00DE3A14">
            <w:pPr>
              <w:pStyle w:val="TableParagraph"/>
              <w:numPr>
                <w:ilvl w:val="0"/>
                <w:numId w:val="2"/>
              </w:numPr>
              <w:tabs>
                <w:tab w:val="left" w:pos="275"/>
              </w:tabs>
              <w:ind w:left="148" w:right="142" w:hanging="161"/>
              <w:jc w:val="both"/>
            </w:pPr>
            <w:r w:rsidRPr="005B0126">
              <w:t xml:space="preserve">Saper leggere i testi (e capire </w:t>
            </w:r>
            <w:r w:rsidRPr="005B0126">
              <w:rPr>
                <w:spacing w:val="-6"/>
              </w:rPr>
              <w:t xml:space="preserve">le </w:t>
            </w:r>
            <w:r w:rsidRPr="005B0126">
              <w:t xml:space="preserve">parole ed i concetti “chiave”), analizzarli, contestualizzarli </w:t>
            </w:r>
            <w:r w:rsidRPr="005B0126">
              <w:rPr>
                <w:spacing w:val="-6"/>
              </w:rPr>
              <w:t xml:space="preserve">ed </w:t>
            </w:r>
            <w:r w:rsidRPr="005B0126">
              <w:t>interpretarli;</w:t>
            </w:r>
          </w:p>
          <w:p w14:paraId="26EA6977" w14:textId="77777777" w:rsidR="00DE3A14" w:rsidRPr="005B0126" w:rsidRDefault="00DE3A14" w:rsidP="00DE3A14">
            <w:pPr>
              <w:pStyle w:val="TableParagraph"/>
              <w:numPr>
                <w:ilvl w:val="0"/>
                <w:numId w:val="2"/>
              </w:numPr>
              <w:tabs>
                <w:tab w:val="left" w:pos="275"/>
              </w:tabs>
              <w:ind w:left="148" w:right="142" w:hanging="161"/>
              <w:jc w:val="both"/>
            </w:pPr>
            <w:r w:rsidRPr="005B0126">
              <w:t>Saper operare sintesi</w:t>
            </w:r>
            <w:r w:rsidRPr="005B0126">
              <w:rPr>
                <w:spacing w:val="1"/>
              </w:rPr>
              <w:t xml:space="preserve"> </w:t>
            </w:r>
            <w:r w:rsidRPr="005B0126">
              <w:t>globali;</w:t>
            </w:r>
          </w:p>
          <w:p w14:paraId="09DCC457" w14:textId="77777777" w:rsidR="00DE3A14" w:rsidRPr="005B0126" w:rsidRDefault="00DE3A14" w:rsidP="00DE3A14">
            <w:pPr>
              <w:pStyle w:val="TableParagraph"/>
              <w:numPr>
                <w:ilvl w:val="0"/>
                <w:numId w:val="2"/>
              </w:numPr>
              <w:tabs>
                <w:tab w:val="left" w:pos="275"/>
              </w:tabs>
              <w:ind w:left="148" w:right="142" w:hanging="161"/>
              <w:jc w:val="both"/>
            </w:pPr>
            <w:r w:rsidRPr="005B0126">
              <w:t xml:space="preserve">Saper utilizzare un </w:t>
            </w:r>
            <w:r w:rsidRPr="005B0126">
              <w:rPr>
                <w:spacing w:val="-2"/>
              </w:rPr>
              <w:t xml:space="preserve">metodo </w:t>
            </w:r>
            <w:r w:rsidRPr="005B0126">
              <w:t>corretto e flessibile;</w:t>
            </w:r>
          </w:p>
          <w:p w14:paraId="7564E35E" w14:textId="77777777" w:rsidR="00DE3A14" w:rsidRPr="005B0126" w:rsidRDefault="00DE3A14" w:rsidP="00DE3A14">
            <w:pPr>
              <w:pStyle w:val="TableParagraph"/>
              <w:numPr>
                <w:ilvl w:val="0"/>
                <w:numId w:val="2"/>
              </w:numPr>
              <w:tabs>
                <w:tab w:val="left" w:pos="275"/>
              </w:tabs>
              <w:ind w:left="148" w:right="142" w:hanging="161"/>
              <w:jc w:val="both"/>
            </w:pPr>
            <w:r w:rsidRPr="005B0126">
              <w:t>Possedere un metodo di studio efficace sia dal punto di vista cognitivo che</w:t>
            </w:r>
            <w:r w:rsidRPr="005B0126">
              <w:rPr>
                <w:spacing w:val="-1"/>
              </w:rPr>
              <w:t xml:space="preserve"> </w:t>
            </w:r>
            <w:r w:rsidRPr="005B0126">
              <w:t>operativo;</w:t>
            </w:r>
          </w:p>
          <w:p w14:paraId="3A737BF8" w14:textId="77777777" w:rsidR="00DE3A14" w:rsidRPr="005B0126" w:rsidRDefault="00DE3A14" w:rsidP="00DE3A14">
            <w:pPr>
              <w:pStyle w:val="TableParagraph"/>
              <w:numPr>
                <w:ilvl w:val="0"/>
                <w:numId w:val="2"/>
              </w:numPr>
              <w:tabs>
                <w:tab w:val="left" w:pos="275"/>
              </w:tabs>
              <w:ind w:left="148" w:right="142" w:hanging="161"/>
              <w:jc w:val="both"/>
            </w:pPr>
            <w:r w:rsidRPr="005B0126">
              <w:t>Saper usare approcci pluridisciplinari.</w:t>
            </w:r>
          </w:p>
        </w:tc>
        <w:tc>
          <w:tcPr>
            <w:tcW w:w="2725" w:type="dxa"/>
            <w:vAlign w:val="center"/>
          </w:tcPr>
          <w:p w14:paraId="7B67A571" w14:textId="77777777" w:rsidR="00DE3A14" w:rsidRPr="005B0126" w:rsidRDefault="00DE3A14" w:rsidP="00DE3A14">
            <w:pPr>
              <w:pStyle w:val="TableParagraph"/>
              <w:ind w:left="68"/>
              <w:jc w:val="both"/>
            </w:pPr>
            <w:r w:rsidRPr="005B0126">
              <w:t>L’allievo deve:</w:t>
            </w:r>
          </w:p>
          <w:p w14:paraId="5242E3C6" w14:textId="77777777" w:rsidR="00DE3A14" w:rsidRPr="005B0126" w:rsidRDefault="00DE3A14" w:rsidP="00DE3A14">
            <w:pPr>
              <w:pStyle w:val="TableParagraph"/>
              <w:ind w:left="68"/>
              <w:jc w:val="both"/>
            </w:pPr>
          </w:p>
          <w:p w14:paraId="6B29095B" w14:textId="77777777" w:rsidR="00DE3A14" w:rsidRPr="005B0126" w:rsidRDefault="00DE3A14" w:rsidP="00DE3A14">
            <w:pPr>
              <w:pStyle w:val="TableParagraph"/>
              <w:numPr>
                <w:ilvl w:val="0"/>
                <w:numId w:val="2"/>
              </w:numPr>
              <w:tabs>
                <w:tab w:val="left" w:pos="182"/>
              </w:tabs>
              <w:ind w:left="182" w:hanging="142"/>
              <w:jc w:val="both"/>
            </w:pPr>
            <w:r w:rsidRPr="005B0126">
              <w:t>Saper valutare;</w:t>
            </w:r>
          </w:p>
          <w:p w14:paraId="2058CD84" w14:textId="77777777" w:rsidR="00DE3A14" w:rsidRPr="005B0126" w:rsidRDefault="00DE3A14" w:rsidP="00DE3A14">
            <w:pPr>
              <w:pStyle w:val="TableParagraph"/>
              <w:numPr>
                <w:ilvl w:val="0"/>
                <w:numId w:val="2"/>
              </w:numPr>
              <w:tabs>
                <w:tab w:val="left" w:pos="182"/>
              </w:tabs>
              <w:ind w:left="182" w:hanging="142"/>
              <w:jc w:val="both"/>
            </w:pPr>
            <w:r w:rsidRPr="005B0126">
              <w:t xml:space="preserve">Saper </w:t>
            </w:r>
            <w:proofErr w:type="spellStart"/>
            <w:r w:rsidRPr="005B0126">
              <w:t>autovalutarsi</w:t>
            </w:r>
            <w:proofErr w:type="spellEnd"/>
            <w:r w:rsidRPr="005B0126">
              <w:t>;</w:t>
            </w:r>
          </w:p>
          <w:p w14:paraId="09D0F256" w14:textId="77777777" w:rsidR="00DE3A14" w:rsidRPr="005B0126" w:rsidRDefault="00DE3A14" w:rsidP="00DE3A14">
            <w:pPr>
              <w:pStyle w:val="TableParagraph"/>
              <w:numPr>
                <w:ilvl w:val="0"/>
                <w:numId w:val="2"/>
              </w:numPr>
              <w:tabs>
                <w:tab w:val="left" w:pos="182"/>
              </w:tabs>
              <w:ind w:left="182" w:hanging="142"/>
              <w:jc w:val="both"/>
            </w:pPr>
            <w:r w:rsidRPr="005B0126">
              <w:t>Saper progettare;</w:t>
            </w:r>
          </w:p>
          <w:p w14:paraId="2FED7541" w14:textId="77777777" w:rsidR="00DE3A14" w:rsidRPr="005B0126" w:rsidRDefault="00DE3A14" w:rsidP="00DE3A14">
            <w:pPr>
              <w:pStyle w:val="TableParagraph"/>
              <w:numPr>
                <w:ilvl w:val="0"/>
                <w:numId w:val="2"/>
              </w:numPr>
              <w:tabs>
                <w:tab w:val="left" w:pos="182"/>
                <w:tab w:val="left" w:pos="1160"/>
                <w:tab w:val="left" w:pos="1923"/>
                <w:tab w:val="left" w:pos="2909"/>
              </w:tabs>
              <w:ind w:left="182" w:hanging="142"/>
              <w:jc w:val="both"/>
            </w:pPr>
            <w:r w:rsidRPr="005B0126">
              <w:t xml:space="preserve">Saper essere originale </w:t>
            </w:r>
            <w:r w:rsidRPr="005B0126">
              <w:rPr>
                <w:spacing w:val="-17"/>
              </w:rPr>
              <w:t>e c</w:t>
            </w:r>
            <w:r w:rsidRPr="005B0126">
              <w:t>reativo.</w:t>
            </w:r>
          </w:p>
        </w:tc>
      </w:tr>
    </w:tbl>
    <w:p w14:paraId="08892C13" w14:textId="77777777" w:rsidR="00DE3A14" w:rsidRPr="005B0126" w:rsidRDefault="00DE3A14" w:rsidP="00DE3A14"/>
    <w:p w14:paraId="116C902C" w14:textId="77777777" w:rsidR="00DE3A14" w:rsidRPr="005B0126" w:rsidRDefault="00DE3A14" w:rsidP="00DE3A14">
      <w:pPr>
        <w:jc w:val="center"/>
        <w:rPr>
          <w:b/>
        </w:rPr>
      </w:pPr>
      <w:r w:rsidRPr="005B0126">
        <w:rPr>
          <w:b/>
        </w:rPr>
        <w:t>RISULTATI DI APPRENDIMENTO COMUNI A TUTTI I PERCORSI LICEALI</w:t>
      </w:r>
    </w:p>
    <w:p w14:paraId="0CE3B577" w14:textId="77777777" w:rsidR="00DE3A14" w:rsidRPr="005B0126" w:rsidRDefault="00DE3A14" w:rsidP="00DE3A14">
      <w:pPr>
        <w:jc w:val="center"/>
        <w:rPr>
          <w:b/>
        </w:rPr>
      </w:pPr>
      <w:r w:rsidRPr="005B0126">
        <w:rPr>
          <w:b/>
        </w:rPr>
        <w:t>(DPR 89/2010)</w:t>
      </w:r>
    </w:p>
    <w:p w14:paraId="16B542AA" w14:textId="77777777" w:rsidR="00DE3A14" w:rsidRPr="005B0126" w:rsidRDefault="00DE3A14" w:rsidP="00DE3A14">
      <w:r w:rsidRPr="005B0126">
        <w:t>Inoltre, sulla base delle linee guida europee e tenendo conto degli obiettivi di Cittadinanza e Costituzione per tutti i Licei, il Consiglio di Classe in questo triennio lavorerà affinché, a conclusione del percorso educativo – didattico ogni studente dovrà:</w:t>
      </w:r>
    </w:p>
    <w:tbl>
      <w:tblPr>
        <w:tblStyle w:val="Grigliatabella"/>
        <w:tblW w:w="10422" w:type="dxa"/>
        <w:tblLook w:val="04A0" w:firstRow="1" w:lastRow="0" w:firstColumn="1" w:lastColumn="0" w:noHBand="0" w:noVBand="1"/>
      </w:tblPr>
      <w:tblGrid>
        <w:gridCol w:w="5286"/>
        <w:gridCol w:w="67"/>
        <w:gridCol w:w="2268"/>
        <w:gridCol w:w="27"/>
        <w:gridCol w:w="2774"/>
      </w:tblGrid>
      <w:tr w:rsidR="00DE3A14" w:rsidRPr="005B0126" w14:paraId="04D79C47" w14:textId="77777777" w:rsidTr="00DC3603">
        <w:tc>
          <w:tcPr>
            <w:tcW w:w="5286" w:type="dxa"/>
            <w:shd w:val="clear" w:color="auto" w:fill="F2F2F2" w:themeFill="background1" w:themeFillShade="F2"/>
            <w:vAlign w:val="center"/>
          </w:tcPr>
          <w:p w14:paraId="42CB4295" w14:textId="77777777" w:rsidR="00DE3A14" w:rsidRPr="005B0126" w:rsidRDefault="00DE3A14" w:rsidP="00DE3A14">
            <w:pPr>
              <w:pStyle w:val="TableParagraph"/>
              <w:ind w:left="230"/>
              <w:jc w:val="center"/>
              <w:rPr>
                <w:b/>
                <w:i/>
              </w:rPr>
            </w:pPr>
            <w:r w:rsidRPr="005B0126">
              <w:rPr>
                <w:b/>
                <w:i/>
              </w:rPr>
              <w:t>AREA METODOLOGICA</w:t>
            </w:r>
          </w:p>
        </w:tc>
        <w:tc>
          <w:tcPr>
            <w:tcW w:w="2362" w:type="dxa"/>
            <w:gridSpan w:val="3"/>
            <w:shd w:val="clear" w:color="auto" w:fill="F2F2F2" w:themeFill="background1" w:themeFillShade="F2"/>
            <w:vAlign w:val="center"/>
          </w:tcPr>
          <w:p w14:paraId="0AC62B45" w14:textId="77777777" w:rsidR="00DE3A14" w:rsidRPr="005B0126" w:rsidRDefault="00DE3A14" w:rsidP="00DC3603">
            <w:pPr>
              <w:pStyle w:val="TableParagraph"/>
              <w:ind w:left="73"/>
              <w:jc w:val="center"/>
              <w:rPr>
                <w:b/>
                <w:i/>
              </w:rPr>
            </w:pPr>
            <w:r w:rsidRPr="005B0126">
              <w:rPr>
                <w:b/>
                <w:i/>
              </w:rPr>
              <w:t>Competenze</w:t>
            </w:r>
          </w:p>
          <w:p w14:paraId="6F76A113" w14:textId="77777777" w:rsidR="00DE3A14" w:rsidRPr="005B0126" w:rsidRDefault="00DE3A14" w:rsidP="00DC3603">
            <w:pPr>
              <w:pStyle w:val="TableParagraph"/>
              <w:ind w:left="73"/>
              <w:jc w:val="center"/>
              <w:rPr>
                <w:b/>
                <w:i/>
              </w:rPr>
            </w:pPr>
            <w:r w:rsidRPr="005B0126">
              <w:rPr>
                <w:b/>
                <w:i/>
              </w:rPr>
              <w:t>Chiave Europee</w:t>
            </w:r>
          </w:p>
        </w:tc>
        <w:tc>
          <w:tcPr>
            <w:tcW w:w="2774" w:type="dxa"/>
            <w:shd w:val="clear" w:color="auto" w:fill="F2F2F2" w:themeFill="background1" w:themeFillShade="F2"/>
            <w:vAlign w:val="center"/>
          </w:tcPr>
          <w:p w14:paraId="350E39C8" w14:textId="77777777" w:rsidR="00DE3A14" w:rsidRPr="005B0126" w:rsidRDefault="00DE3A14" w:rsidP="00DE3A14">
            <w:pPr>
              <w:pStyle w:val="TableParagraph"/>
              <w:ind w:left="114"/>
              <w:jc w:val="center"/>
              <w:rPr>
                <w:b/>
              </w:rPr>
            </w:pPr>
            <w:r w:rsidRPr="005B0126">
              <w:rPr>
                <w:b/>
              </w:rPr>
              <w:t>Competenze Chiave</w:t>
            </w:r>
          </w:p>
          <w:p w14:paraId="7DCB8C70" w14:textId="77777777" w:rsidR="00DE3A14" w:rsidRPr="005B0126" w:rsidRDefault="00DE3A14" w:rsidP="00DE3A14">
            <w:pPr>
              <w:pStyle w:val="TableParagraph"/>
              <w:ind w:left="111"/>
              <w:jc w:val="center"/>
              <w:rPr>
                <w:b/>
              </w:rPr>
            </w:pPr>
            <w:r w:rsidRPr="005B0126">
              <w:rPr>
                <w:b/>
              </w:rPr>
              <w:t>Cittadinanza</w:t>
            </w:r>
          </w:p>
        </w:tc>
      </w:tr>
      <w:tr w:rsidR="00DE3A14" w:rsidRPr="005B0126" w14:paraId="6AFD10BF" w14:textId="77777777" w:rsidTr="00DC3603">
        <w:tc>
          <w:tcPr>
            <w:tcW w:w="5286" w:type="dxa"/>
            <w:vAlign w:val="center"/>
          </w:tcPr>
          <w:p w14:paraId="5E92FF5F" w14:textId="77777777" w:rsidR="00DE3A14" w:rsidRPr="005B0126" w:rsidRDefault="00DE3A14" w:rsidP="00451B93">
            <w:pPr>
              <w:pStyle w:val="TableParagraph"/>
              <w:ind w:left="108" w:right="142"/>
              <w:jc w:val="both"/>
            </w:pPr>
            <w:r w:rsidRPr="005B0126">
              <w:t>Aver acquisito un metodo di studio autonomo e flessibile, che consenta di condurre ricerche ed approfondimenti personali e di continuare in modo efficace i successivi studi superiori, naturale prosecuzione dei percorsi liceali, e di potersi</w:t>
            </w:r>
            <w:r w:rsidRPr="005B0126">
              <w:rPr>
                <w:spacing w:val="16"/>
              </w:rPr>
              <w:t xml:space="preserve"> </w:t>
            </w:r>
            <w:r w:rsidRPr="005B0126">
              <w:t>aggiornare</w:t>
            </w:r>
            <w:r w:rsidRPr="005B0126">
              <w:rPr>
                <w:spacing w:val="17"/>
              </w:rPr>
              <w:t xml:space="preserve"> </w:t>
            </w:r>
            <w:r w:rsidRPr="005B0126">
              <w:t>lungo</w:t>
            </w:r>
            <w:r w:rsidRPr="005B0126">
              <w:rPr>
                <w:spacing w:val="17"/>
              </w:rPr>
              <w:t xml:space="preserve"> </w:t>
            </w:r>
            <w:r w:rsidRPr="005B0126">
              <w:t>l’intero</w:t>
            </w:r>
            <w:r w:rsidRPr="005B0126">
              <w:rPr>
                <w:spacing w:val="17"/>
              </w:rPr>
              <w:t xml:space="preserve"> </w:t>
            </w:r>
            <w:r w:rsidRPr="005B0126">
              <w:t>arco</w:t>
            </w:r>
            <w:r w:rsidRPr="005B0126">
              <w:rPr>
                <w:spacing w:val="18"/>
              </w:rPr>
              <w:t xml:space="preserve"> </w:t>
            </w:r>
            <w:r w:rsidRPr="005B0126">
              <w:t>della</w:t>
            </w:r>
            <w:r w:rsidR="00451B93" w:rsidRPr="005B0126">
              <w:t xml:space="preserve"> </w:t>
            </w:r>
            <w:r w:rsidRPr="005B0126">
              <w:t>propria vita.</w:t>
            </w:r>
          </w:p>
        </w:tc>
        <w:tc>
          <w:tcPr>
            <w:tcW w:w="2362" w:type="dxa"/>
            <w:gridSpan w:val="3"/>
            <w:vAlign w:val="center"/>
          </w:tcPr>
          <w:p w14:paraId="485BC677" w14:textId="77777777" w:rsidR="00DE3A14" w:rsidRPr="005B0126" w:rsidRDefault="00DE3A14" w:rsidP="00DC3603">
            <w:pPr>
              <w:pStyle w:val="TableParagraph"/>
              <w:numPr>
                <w:ilvl w:val="0"/>
                <w:numId w:val="6"/>
              </w:numPr>
              <w:tabs>
                <w:tab w:val="left" w:pos="819"/>
              </w:tabs>
              <w:ind w:left="73" w:right="-142" w:hanging="142"/>
            </w:pPr>
            <w:r w:rsidRPr="005B0126">
              <w:t xml:space="preserve">Comunicazione </w:t>
            </w:r>
            <w:r w:rsidRPr="005B0126">
              <w:rPr>
                <w:spacing w:val="-4"/>
              </w:rPr>
              <w:t>nella m</w:t>
            </w:r>
            <w:r w:rsidRPr="005B0126">
              <w:t>adrelingua</w:t>
            </w:r>
          </w:p>
          <w:p w14:paraId="03D98CBD" w14:textId="77777777" w:rsidR="00DE3A14" w:rsidRPr="005B0126" w:rsidRDefault="00DE3A14" w:rsidP="00DC3603">
            <w:pPr>
              <w:pStyle w:val="TableParagraph"/>
              <w:numPr>
                <w:ilvl w:val="0"/>
                <w:numId w:val="6"/>
              </w:numPr>
              <w:tabs>
                <w:tab w:val="left" w:pos="780"/>
              </w:tabs>
              <w:ind w:left="73" w:hanging="142"/>
            </w:pPr>
            <w:r w:rsidRPr="005B0126">
              <w:t>competenza</w:t>
            </w:r>
            <w:r w:rsidRPr="005B0126">
              <w:rPr>
                <w:spacing w:val="-1"/>
              </w:rPr>
              <w:t xml:space="preserve"> </w:t>
            </w:r>
            <w:r w:rsidRPr="005B0126">
              <w:t>digitale</w:t>
            </w:r>
          </w:p>
          <w:p w14:paraId="4BF8E967" w14:textId="77777777" w:rsidR="00DE3A14" w:rsidRPr="005B0126" w:rsidRDefault="00DE3A14" w:rsidP="00DC3603">
            <w:pPr>
              <w:pStyle w:val="TableParagraph"/>
              <w:numPr>
                <w:ilvl w:val="0"/>
                <w:numId w:val="6"/>
              </w:numPr>
              <w:tabs>
                <w:tab w:val="left" w:pos="816"/>
              </w:tabs>
              <w:ind w:left="73" w:hanging="142"/>
            </w:pPr>
            <w:r w:rsidRPr="005B0126">
              <w:t>imparare ad</w:t>
            </w:r>
            <w:r w:rsidRPr="005B0126">
              <w:rPr>
                <w:spacing w:val="-1"/>
              </w:rPr>
              <w:t xml:space="preserve"> </w:t>
            </w:r>
            <w:r w:rsidRPr="005B0126">
              <w:t>imparare</w:t>
            </w:r>
          </w:p>
        </w:tc>
        <w:tc>
          <w:tcPr>
            <w:tcW w:w="2774" w:type="dxa"/>
            <w:vAlign w:val="center"/>
          </w:tcPr>
          <w:p w14:paraId="271EFDD8" w14:textId="77777777" w:rsidR="00DE3A14" w:rsidRPr="005B0126" w:rsidRDefault="00DE3A14" w:rsidP="00DE3A14">
            <w:pPr>
              <w:pStyle w:val="TableParagraph"/>
              <w:numPr>
                <w:ilvl w:val="0"/>
                <w:numId w:val="5"/>
              </w:numPr>
              <w:tabs>
                <w:tab w:val="left" w:pos="142"/>
                <w:tab w:val="left" w:pos="441"/>
              </w:tabs>
              <w:ind w:hanging="440"/>
              <w:jc w:val="both"/>
            </w:pPr>
            <w:r w:rsidRPr="005B0126">
              <w:t>imparare ad</w:t>
            </w:r>
            <w:r w:rsidRPr="005B0126">
              <w:rPr>
                <w:spacing w:val="-6"/>
              </w:rPr>
              <w:t xml:space="preserve"> </w:t>
            </w:r>
            <w:r w:rsidRPr="005B0126">
              <w:t>imparare</w:t>
            </w:r>
          </w:p>
        </w:tc>
      </w:tr>
      <w:tr w:rsidR="00DE3A14" w:rsidRPr="005B0126" w14:paraId="51604E10" w14:textId="77777777" w:rsidTr="00DC3603">
        <w:trPr>
          <w:trHeight w:val="1266"/>
        </w:trPr>
        <w:tc>
          <w:tcPr>
            <w:tcW w:w="5286" w:type="dxa"/>
            <w:vAlign w:val="center"/>
          </w:tcPr>
          <w:p w14:paraId="097861F5" w14:textId="77777777" w:rsidR="00DE3A14" w:rsidRPr="005B0126" w:rsidRDefault="00DE3A14" w:rsidP="00DE3A14">
            <w:pPr>
              <w:pStyle w:val="TableParagraph"/>
              <w:ind w:left="108" w:right="142"/>
              <w:jc w:val="both"/>
            </w:pPr>
            <w:r w:rsidRPr="005B0126">
              <w:t>Essere consapevoli della diversità dei metodi utilizzati dai vari ambiti disciplinari ed essere in grado di valutare i criteri di affidabilità dei risultati in essi raggiunti.</w:t>
            </w:r>
          </w:p>
        </w:tc>
        <w:tc>
          <w:tcPr>
            <w:tcW w:w="2362" w:type="dxa"/>
            <w:gridSpan w:val="3"/>
            <w:vAlign w:val="center"/>
          </w:tcPr>
          <w:p w14:paraId="6A529D23" w14:textId="77777777" w:rsidR="00DE3A14" w:rsidRPr="005B0126" w:rsidRDefault="00DE3A14" w:rsidP="00DC3603">
            <w:pPr>
              <w:pStyle w:val="TableParagraph"/>
              <w:numPr>
                <w:ilvl w:val="0"/>
                <w:numId w:val="8"/>
              </w:numPr>
              <w:tabs>
                <w:tab w:val="left" w:pos="240"/>
              </w:tabs>
              <w:ind w:left="73" w:hanging="165"/>
            </w:pPr>
            <w:r w:rsidRPr="005B0126">
              <w:t xml:space="preserve">comunicazione </w:t>
            </w:r>
            <w:r w:rsidRPr="005B0126">
              <w:rPr>
                <w:spacing w:val="-4"/>
              </w:rPr>
              <w:t xml:space="preserve">nella </w:t>
            </w:r>
            <w:r w:rsidRPr="005B0126">
              <w:t>madrelingua</w:t>
            </w:r>
          </w:p>
          <w:p w14:paraId="7E633D33" w14:textId="77777777" w:rsidR="00DE3A14" w:rsidRPr="005B0126" w:rsidRDefault="00DE3A14" w:rsidP="00DC3603">
            <w:pPr>
              <w:pStyle w:val="TableParagraph"/>
              <w:numPr>
                <w:ilvl w:val="0"/>
                <w:numId w:val="8"/>
              </w:numPr>
              <w:tabs>
                <w:tab w:val="left" w:pos="240"/>
              </w:tabs>
              <w:ind w:left="73" w:hanging="165"/>
            </w:pPr>
            <w:r w:rsidRPr="005B0126">
              <w:t>competenza</w:t>
            </w:r>
            <w:r w:rsidRPr="005B0126">
              <w:rPr>
                <w:spacing w:val="-1"/>
              </w:rPr>
              <w:t xml:space="preserve"> </w:t>
            </w:r>
            <w:r w:rsidRPr="005B0126">
              <w:t>digitale</w:t>
            </w:r>
          </w:p>
          <w:p w14:paraId="402FC689" w14:textId="77777777" w:rsidR="00DE3A14" w:rsidRPr="005B0126" w:rsidRDefault="00DE3A14" w:rsidP="00DC3603">
            <w:pPr>
              <w:pStyle w:val="TableParagraph"/>
              <w:numPr>
                <w:ilvl w:val="0"/>
                <w:numId w:val="8"/>
              </w:numPr>
              <w:tabs>
                <w:tab w:val="left" w:pos="240"/>
              </w:tabs>
              <w:ind w:left="73" w:hanging="165"/>
            </w:pPr>
            <w:r w:rsidRPr="005B0126">
              <w:t>imparare ad</w:t>
            </w:r>
            <w:r w:rsidRPr="005B0126">
              <w:rPr>
                <w:spacing w:val="-1"/>
              </w:rPr>
              <w:t xml:space="preserve"> </w:t>
            </w:r>
            <w:r w:rsidRPr="005B0126">
              <w:t>imparare</w:t>
            </w:r>
          </w:p>
        </w:tc>
        <w:tc>
          <w:tcPr>
            <w:tcW w:w="2774" w:type="dxa"/>
            <w:vAlign w:val="center"/>
          </w:tcPr>
          <w:p w14:paraId="03E05D1A" w14:textId="77777777" w:rsidR="00DE3A14" w:rsidRPr="005B0126" w:rsidRDefault="00DE3A14" w:rsidP="00DE3A14">
            <w:pPr>
              <w:pStyle w:val="TableParagraph"/>
              <w:numPr>
                <w:ilvl w:val="0"/>
                <w:numId w:val="7"/>
              </w:numPr>
              <w:tabs>
                <w:tab w:val="left" w:pos="142"/>
              </w:tabs>
              <w:ind w:hanging="334"/>
            </w:pPr>
            <w:r w:rsidRPr="005B0126">
              <w:t>imparare ad imparare</w:t>
            </w:r>
          </w:p>
        </w:tc>
      </w:tr>
      <w:tr w:rsidR="00DE3A14" w:rsidRPr="005B0126" w14:paraId="74ED6F5C" w14:textId="77777777" w:rsidTr="00DC3603">
        <w:tc>
          <w:tcPr>
            <w:tcW w:w="5286" w:type="dxa"/>
            <w:vAlign w:val="center"/>
          </w:tcPr>
          <w:p w14:paraId="769FAEAD" w14:textId="77777777" w:rsidR="00DE3A14" w:rsidRPr="005B0126" w:rsidRDefault="00DE3A14" w:rsidP="00DE3A14">
            <w:pPr>
              <w:pStyle w:val="TableParagraph"/>
              <w:ind w:left="108" w:right="142"/>
              <w:jc w:val="both"/>
            </w:pPr>
            <w:r w:rsidRPr="005B0126">
              <w:t>Saper compiere le necessarie interconnessioni tra i metodi e i contenuti delle singole discipline.</w:t>
            </w:r>
          </w:p>
        </w:tc>
        <w:tc>
          <w:tcPr>
            <w:tcW w:w="2362" w:type="dxa"/>
            <w:gridSpan w:val="3"/>
            <w:vAlign w:val="center"/>
          </w:tcPr>
          <w:p w14:paraId="66FD0E25" w14:textId="77777777" w:rsidR="00DE3A14" w:rsidRPr="005B0126" w:rsidRDefault="00DE3A14" w:rsidP="00DC3603">
            <w:pPr>
              <w:pStyle w:val="TableParagraph"/>
              <w:numPr>
                <w:ilvl w:val="0"/>
                <w:numId w:val="10"/>
              </w:numPr>
              <w:tabs>
                <w:tab w:val="left" w:pos="382"/>
                <w:tab w:val="left" w:pos="2359"/>
              </w:tabs>
              <w:ind w:left="73" w:right="-142" w:hanging="142"/>
            </w:pPr>
            <w:r w:rsidRPr="005B0126">
              <w:t xml:space="preserve">Comunicazione </w:t>
            </w:r>
            <w:r w:rsidRPr="005B0126">
              <w:rPr>
                <w:spacing w:val="-5"/>
              </w:rPr>
              <w:t xml:space="preserve">nella </w:t>
            </w:r>
            <w:r w:rsidRPr="005B0126">
              <w:t>madrelingua</w:t>
            </w:r>
          </w:p>
          <w:p w14:paraId="15147F7B" w14:textId="77777777" w:rsidR="00DE3A14" w:rsidRPr="005B0126" w:rsidRDefault="00DE3A14" w:rsidP="00DC3603">
            <w:pPr>
              <w:pStyle w:val="TableParagraph"/>
              <w:numPr>
                <w:ilvl w:val="0"/>
                <w:numId w:val="10"/>
              </w:numPr>
              <w:tabs>
                <w:tab w:val="left" w:pos="382"/>
              </w:tabs>
              <w:ind w:left="73" w:hanging="142"/>
            </w:pPr>
            <w:r w:rsidRPr="005B0126">
              <w:t>competenza</w:t>
            </w:r>
            <w:r w:rsidRPr="005B0126">
              <w:rPr>
                <w:spacing w:val="-1"/>
              </w:rPr>
              <w:t xml:space="preserve"> </w:t>
            </w:r>
            <w:r w:rsidRPr="005B0126">
              <w:t>digitale</w:t>
            </w:r>
          </w:p>
          <w:p w14:paraId="4E6B4396" w14:textId="77777777" w:rsidR="00451B93" w:rsidRPr="005B0126" w:rsidRDefault="00DE3A14" w:rsidP="00DC3603">
            <w:pPr>
              <w:pStyle w:val="TableParagraph"/>
              <w:numPr>
                <w:ilvl w:val="0"/>
                <w:numId w:val="10"/>
              </w:numPr>
              <w:tabs>
                <w:tab w:val="left" w:pos="382"/>
              </w:tabs>
              <w:ind w:left="73" w:hanging="142"/>
            </w:pPr>
            <w:r w:rsidRPr="005B0126">
              <w:t>imparare ad</w:t>
            </w:r>
            <w:r w:rsidRPr="005B0126">
              <w:rPr>
                <w:spacing w:val="-1"/>
              </w:rPr>
              <w:t xml:space="preserve"> </w:t>
            </w:r>
            <w:r w:rsidRPr="005B0126">
              <w:t>imparare</w:t>
            </w:r>
          </w:p>
        </w:tc>
        <w:tc>
          <w:tcPr>
            <w:tcW w:w="2774" w:type="dxa"/>
            <w:vAlign w:val="center"/>
          </w:tcPr>
          <w:p w14:paraId="040CAA49" w14:textId="77777777" w:rsidR="00DE3A14" w:rsidRPr="005B0126" w:rsidRDefault="00DE3A14" w:rsidP="00DE3A14">
            <w:pPr>
              <w:pStyle w:val="TableParagraph"/>
              <w:numPr>
                <w:ilvl w:val="0"/>
                <w:numId w:val="9"/>
              </w:numPr>
              <w:tabs>
                <w:tab w:val="left" w:pos="142"/>
              </w:tabs>
              <w:ind w:hanging="385"/>
            </w:pPr>
            <w:r w:rsidRPr="005B0126">
              <w:t>imparare ad</w:t>
            </w:r>
            <w:r w:rsidRPr="005B0126">
              <w:rPr>
                <w:spacing w:val="-6"/>
              </w:rPr>
              <w:t xml:space="preserve"> </w:t>
            </w:r>
            <w:r w:rsidRPr="005B0126">
              <w:t>imparare</w:t>
            </w:r>
          </w:p>
        </w:tc>
      </w:tr>
      <w:tr w:rsidR="00DE3A14" w:rsidRPr="005B0126" w14:paraId="6C5DBFE5" w14:textId="77777777" w:rsidTr="00DC3603">
        <w:tc>
          <w:tcPr>
            <w:tcW w:w="5286" w:type="dxa"/>
            <w:shd w:val="clear" w:color="auto" w:fill="F2F2F2" w:themeFill="background1" w:themeFillShade="F2"/>
            <w:vAlign w:val="center"/>
          </w:tcPr>
          <w:p w14:paraId="53D60924" w14:textId="77777777" w:rsidR="00DE3A14" w:rsidRPr="005B0126" w:rsidRDefault="00DE3A14" w:rsidP="00DE3A14">
            <w:pPr>
              <w:pStyle w:val="TableParagraph"/>
              <w:ind w:left="108"/>
              <w:jc w:val="center"/>
              <w:rPr>
                <w:b/>
                <w:i/>
              </w:rPr>
            </w:pPr>
            <w:r w:rsidRPr="005B0126">
              <w:rPr>
                <w:b/>
                <w:i/>
              </w:rPr>
              <w:t xml:space="preserve">AREA LOGICO- </w:t>
            </w:r>
            <w:r w:rsidRPr="005B0126">
              <w:rPr>
                <w:b/>
                <w:i/>
                <w:w w:val="95"/>
              </w:rPr>
              <w:t>ARGOMENTATIVA</w:t>
            </w:r>
          </w:p>
        </w:tc>
        <w:tc>
          <w:tcPr>
            <w:tcW w:w="2362" w:type="dxa"/>
            <w:gridSpan w:val="3"/>
            <w:shd w:val="clear" w:color="auto" w:fill="F2F2F2" w:themeFill="background1" w:themeFillShade="F2"/>
            <w:vAlign w:val="center"/>
          </w:tcPr>
          <w:p w14:paraId="5529997F" w14:textId="77777777" w:rsidR="00DE3A14" w:rsidRPr="005B0126" w:rsidRDefault="00DE3A14" w:rsidP="00DC3603">
            <w:pPr>
              <w:pStyle w:val="TableParagraph"/>
              <w:ind w:left="73"/>
              <w:jc w:val="center"/>
              <w:rPr>
                <w:b/>
                <w:i/>
              </w:rPr>
            </w:pPr>
            <w:r w:rsidRPr="005B0126">
              <w:rPr>
                <w:b/>
                <w:i/>
              </w:rPr>
              <w:t>Competenze Chiave Europee</w:t>
            </w:r>
          </w:p>
        </w:tc>
        <w:tc>
          <w:tcPr>
            <w:tcW w:w="2774" w:type="dxa"/>
            <w:shd w:val="clear" w:color="auto" w:fill="F2F2F2" w:themeFill="background1" w:themeFillShade="F2"/>
            <w:vAlign w:val="center"/>
          </w:tcPr>
          <w:p w14:paraId="37F27ACC" w14:textId="77777777" w:rsidR="00DE3A14" w:rsidRPr="005B0126" w:rsidRDefault="00DE3A14" w:rsidP="00DE3A14">
            <w:pPr>
              <w:pStyle w:val="TableParagraph"/>
              <w:ind w:left="106"/>
              <w:jc w:val="center"/>
              <w:rPr>
                <w:b/>
                <w:i/>
              </w:rPr>
            </w:pPr>
            <w:r w:rsidRPr="005B0126">
              <w:rPr>
                <w:b/>
                <w:i/>
              </w:rPr>
              <w:t>Competenze Chiave Cittadinanza</w:t>
            </w:r>
          </w:p>
        </w:tc>
      </w:tr>
      <w:tr w:rsidR="00DE3A14" w:rsidRPr="005B0126" w14:paraId="299D4843" w14:textId="77777777" w:rsidTr="00DC3603">
        <w:tc>
          <w:tcPr>
            <w:tcW w:w="5286" w:type="dxa"/>
            <w:vAlign w:val="center"/>
          </w:tcPr>
          <w:p w14:paraId="6397A196" w14:textId="77777777" w:rsidR="00DE3A14" w:rsidRPr="005B0126" w:rsidRDefault="00DE3A14" w:rsidP="00451B93">
            <w:pPr>
              <w:pStyle w:val="TableParagraph"/>
              <w:ind w:left="108"/>
            </w:pPr>
            <w:r w:rsidRPr="005B0126">
              <w:t>Saper sostenere una propria tesi e saper ascoltare e valutare criticamente le argomentazioni altrui.</w:t>
            </w:r>
          </w:p>
        </w:tc>
        <w:tc>
          <w:tcPr>
            <w:tcW w:w="2362" w:type="dxa"/>
            <w:gridSpan w:val="3"/>
            <w:vAlign w:val="center"/>
          </w:tcPr>
          <w:p w14:paraId="4B1ED8D3" w14:textId="77777777" w:rsidR="00DE3A14" w:rsidRPr="005B0126" w:rsidRDefault="00DE3A14" w:rsidP="00DC3603">
            <w:pPr>
              <w:pStyle w:val="TableParagraph"/>
              <w:numPr>
                <w:ilvl w:val="0"/>
                <w:numId w:val="13"/>
              </w:numPr>
              <w:tabs>
                <w:tab w:val="left" w:pos="240"/>
              </w:tabs>
              <w:ind w:left="73" w:hanging="142"/>
            </w:pPr>
            <w:r w:rsidRPr="005B0126">
              <w:t xml:space="preserve">comunicazione </w:t>
            </w:r>
            <w:r w:rsidRPr="005B0126">
              <w:rPr>
                <w:spacing w:val="-4"/>
              </w:rPr>
              <w:t xml:space="preserve">nella </w:t>
            </w:r>
            <w:r w:rsidRPr="005B0126">
              <w:t>madrelingua</w:t>
            </w:r>
          </w:p>
          <w:p w14:paraId="7970EE9D" w14:textId="77777777" w:rsidR="00DE3A14" w:rsidRPr="005B0126" w:rsidRDefault="00DE3A14" w:rsidP="00DC3603">
            <w:pPr>
              <w:pStyle w:val="TableParagraph"/>
              <w:numPr>
                <w:ilvl w:val="0"/>
                <w:numId w:val="13"/>
              </w:numPr>
              <w:tabs>
                <w:tab w:val="left" w:pos="240"/>
              </w:tabs>
              <w:ind w:left="73" w:hanging="142"/>
            </w:pPr>
            <w:r w:rsidRPr="005B0126">
              <w:t>competenza</w:t>
            </w:r>
            <w:r w:rsidRPr="005B0126">
              <w:rPr>
                <w:spacing w:val="-1"/>
              </w:rPr>
              <w:t xml:space="preserve"> </w:t>
            </w:r>
            <w:r w:rsidRPr="005B0126">
              <w:t>digitale</w:t>
            </w:r>
          </w:p>
          <w:p w14:paraId="7C7F06AD" w14:textId="77777777" w:rsidR="00DE3A14" w:rsidRPr="005B0126" w:rsidRDefault="00DE3A14" w:rsidP="00DC3603">
            <w:pPr>
              <w:pStyle w:val="TableParagraph"/>
              <w:numPr>
                <w:ilvl w:val="0"/>
                <w:numId w:val="13"/>
              </w:numPr>
              <w:tabs>
                <w:tab w:val="left" w:pos="240"/>
              </w:tabs>
              <w:ind w:left="73" w:hanging="142"/>
            </w:pPr>
            <w:r w:rsidRPr="005B0126">
              <w:t>imparare ad</w:t>
            </w:r>
            <w:r w:rsidRPr="005B0126">
              <w:rPr>
                <w:spacing w:val="-1"/>
              </w:rPr>
              <w:t xml:space="preserve"> </w:t>
            </w:r>
            <w:r w:rsidRPr="005B0126">
              <w:t>imparare</w:t>
            </w:r>
          </w:p>
          <w:p w14:paraId="30300E9D" w14:textId="77777777" w:rsidR="00451B93" w:rsidRPr="005B0126" w:rsidRDefault="00DE3A14" w:rsidP="00DC3603">
            <w:pPr>
              <w:pStyle w:val="TableParagraph"/>
              <w:numPr>
                <w:ilvl w:val="0"/>
                <w:numId w:val="11"/>
              </w:numPr>
              <w:ind w:left="73" w:hanging="141"/>
            </w:pPr>
            <w:r w:rsidRPr="005B0126">
              <w:t xml:space="preserve">competenze sociali </w:t>
            </w:r>
            <w:r w:rsidRPr="005B0126">
              <w:rPr>
                <w:spacing w:val="-14"/>
              </w:rPr>
              <w:t xml:space="preserve">e </w:t>
            </w:r>
            <w:r w:rsidRPr="005B0126">
              <w:t>critiche</w:t>
            </w:r>
          </w:p>
        </w:tc>
        <w:tc>
          <w:tcPr>
            <w:tcW w:w="2774" w:type="dxa"/>
            <w:vAlign w:val="center"/>
          </w:tcPr>
          <w:p w14:paraId="3EAD68F0" w14:textId="77777777" w:rsidR="00DE3A14" w:rsidRPr="005B0126" w:rsidRDefault="00DE3A14" w:rsidP="00451B93">
            <w:pPr>
              <w:pStyle w:val="TableParagraph"/>
              <w:numPr>
                <w:ilvl w:val="0"/>
                <w:numId w:val="12"/>
              </w:numPr>
              <w:tabs>
                <w:tab w:val="left" w:pos="142"/>
              </w:tabs>
              <w:ind w:left="142" w:hanging="142"/>
            </w:pPr>
            <w:r w:rsidRPr="005B0126">
              <w:t>imparare ad</w:t>
            </w:r>
            <w:r w:rsidRPr="005B0126">
              <w:rPr>
                <w:spacing w:val="-1"/>
              </w:rPr>
              <w:t xml:space="preserve"> </w:t>
            </w:r>
            <w:r w:rsidRPr="005B0126">
              <w:t>imparare</w:t>
            </w:r>
          </w:p>
          <w:p w14:paraId="1D9F991B" w14:textId="77777777" w:rsidR="00DE3A14" w:rsidRPr="005B0126" w:rsidRDefault="00DE3A14" w:rsidP="00451B93">
            <w:pPr>
              <w:pStyle w:val="TableParagraph"/>
              <w:numPr>
                <w:ilvl w:val="0"/>
                <w:numId w:val="12"/>
              </w:numPr>
              <w:tabs>
                <w:tab w:val="left" w:pos="142"/>
              </w:tabs>
              <w:ind w:left="142" w:hanging="142"/>
            </w:pPr>
            <w:r w:rsidRPr="005B0126">
              <w:t>comunicare</w:t>
            </w:r>
          </w:p>
          <w:p w14:paraId="0EC15317" w14:textId="77777777" w:rsidR="00DE3A14" w:rsidRPr="005B0126" w:rsidRDefault="00DE3A14" w:rsidP="00451B93">
            <w:pPr>
              <w:pStyle w:val="TableParagraph"/>
              <w:numPr>
                <w:ilvl w:val="0"/>
                <w:numId w:val="12"/>
              </w:numPr>
              <w:tabs>
                <w:tab w:val="left" w:pos="142"/>
              </w:tabs>
              <w:ind w:left="142" w:hanging="142"/>
            </w:pPr>
            <w:r w:rsidRPr="005B0126">
              <w:t xml:space="preserve">agire in modo </w:t>
            </w:r>
            <w:r w:rsidRPr="005B0126">
              <w:rPr>
                <w:spacing w:val="-3"/>
              </w:rPr>
              <w:t xml:space="preserve">autonomo </w:t>
            </w:r>
            <w:r w:rsidRPr="005B0126">
              <w:t>e</w:t>
            </w:r>
            <w:r w:rsidRPr="005B0126">
              <w:rPr>
                <w:spacing w:val="-1"/>
              </w:rPr>
              <w:t xml:space="preserve"> </w:t>
            </w:r>
            <w:r w:rsidRPr="005B0126">
              <w:t>responsabile</w:t>
            </w:r>
          </w:p>
        </w:tc>
      </w:tr>
      <w:tr w:rsidR="00DE3A14" w:rsidRPr="005B0126" w14:paraId="73510191" w14:textId="77777777" w:rsidTr="00DC3603">
        <w:tc>
          <w:tcPr>
            <w:tcW w:w="5286" w:type="dxa"/>
            <w:tcBorders>
              <w:bottom w:val="single" w:sz="4" w:space="0" w:color="auto"/>
            </w:tcBorders>
            <w:vAlign w:val="center"/>
          </w:tcPr>
          <w:p w14:paraId="11EA00F1" w14:textId="77777777" w:rsidR="00DE3A14" w:rsidRPr="005B0126" w:rsidRDefault="00DE3A14" w:rsidP="00451B93">
            <w:pPr>
              <w:pStyle w:val="TableParagraph"/>
              <w:ind w:left="108"/>
            </w:pPr>
            <w:r w:rsidRPr="005B0126">
              <w:t>Essere consapevoli della diversità dei metodi utilizzati dai vari ambiti disciplinari ed</w:t>
            </w:r>
            <w:r w:rsidRPr="005B0126">
              <w:rPr>
                <w:spacing w:val="-16"/>
              </w:rPr>
              <w:t xml:space="preserve"> </w:t>
            </w:r>
            <w:r w:rsidRPr="005B0126">
              <w:t>essere in grado di valutare i criteri di affidabilità dei risultati in essi</w:t>
            </w:r>
            <w:r w:rsidRPr="005B0126">
              <w:rPr>
                <w:spacing w:val="-4"/>
              </w:rPr>
              <w:t xml:space="preserve"> </w:t>
            </w:r>
            <w:r w:rsidRPr="005B0126">
              <w:t>raggiunti.</w:t>
            </w:r>
          </w:p>
        </w:tc>
        <w:tc>
          <w:tcPr>
            <w:tcW w:w="2362" w:type="dxa"/>
            <w:gridSpan w:val="3"/>
            <w:tcBorders>
              <w:bottom w:val="single" w:sz="4" w:space="0" w:color="auto"/>
            </w:tcBorders>
            <w:vAlign w:val="center"/>
          </w:tcPr>
          <w:p w14:paraId="5932E5C8" w14:textId="77777777" w:rsidR="00DE3A14" w:rsidRPr="005B0126" w:rsidRDefault="00DE3A14" w:rsidP="00DC3603">
            <w:pPr>
              <w:pStyle w:val="TableParagraph"/>
              <w:numPr>
                <w:ilvl w:val="0"/>
                <w:numId w:val="15"/>
              </w:numPr>
              <w:tabs>
                <w:tab w:val="left" w:pos="283"/>
              </w:tabs>
              <w:ind w:left="73" w:hanging="141"/>
            </w:pPr>
            <w:r w:rsidRPr="005B0126">
              <w:t xml:space="preserve">comunicazione </w:t>
            </w:r>
            <w:r w:rsidRPr="005B0126">
              <w:rPr>
                <w:spacing w:val="-4"/>
              </w:rPr>
              <w:t xml:space="preserve">nella </w:t>
            </w:r>
            <w:r w:rsidRPr="005B0126">
              <w:t>madrelingua</w:t>
            </w:r>
          </w:p>
          <w:p w14:paraId="10A60765" w14:textId="77777777" w:rsidR="00DE3A14" w:rsidRPr="005B0126" w:rsidRDefault="00DE3A14" w:rsidP="00DC3603">
            <w:pPr>
              <w:pStyle w:val="TableParagraph"/>
              <w:numPr>
                <w:ilvl w:val="0"/>
                <w:numId w:val="15"/>
              </w:numPr>
              <w:tabs>
                <w:tab w:val="left" w:pos="283"/>
              </w:tabs>
              <w:ind w:left="73" w:hanging="141"/>
            </w:pPr>
            <w:r w:rsidRPr="005B0126">
              <w:t>competenza digitale</w:t>
            </w:r>
          </w:p>
          <w:p w14:paraId="4C766A15" w14:textId="77777777" w:rsidR="00451B93" w:rsidRPr="005B0126" w:rsidRDefault="00DE3A14" w:rsidP="00DC3603">
            <w:pPr>
              <w:pStyle w:val="TableParagraph"/>
              <w:numPr>
                <w:ilvl w:val="0"/>
                <w:numId w:val="15"/>
              </w:numPr>
              <w:tabs>
                <w:tab w:val="left" w:pos="283"/>
              </w:tabs>
              <w:ind w:left="73" w:hanging="141"/>
            </w:pPr>
            <w:r w:rsidRPr="005B0126">
              <w:t>imparare ad</w:t>
            </w:r>
            <w:r w:rsidRPr="005B0126">
              <w:rPr>
                <w:spacing w:val="-1"/>
              </w:rPr>
              <w:t xml:space="preserve"> </w:t>
            </w:r>
            <w:r w:rsidRPr="005B0126">
              <w:t>imparare</w:t>
            </w:r>
          </w:p>
        </w:tc>
        <w:tc>
          <w:tcPr>
            <w:tcW w:w="2774" w:type="dxa"/>
            <w:tcBorders>
              <w:bottom w:val="single" w:sz="4" w:space="0" w:color="auto"/>
            </w:tcBorders>
            <w:vAlign w:val="center"/>
          </w:tcPr>
          <w:p w14:paraId="75D090E6" w14:textId="77777777" w:rsidR="00DE3A14" w:rsidRPr="005B0126" w:rsidRDefault="00DE3A14" w:rsidP="00451B93">
            <w:pPr>
              <w:pStyle w:val="TableParagraph"/>
              <w:numPr>
                <w:ilvl w:val="0"/>
                <w:numId w:val="14"/>
              </w:numPr>
              <w:tabs>
                <w:tab w:val="left" w:pos="283"/>
              </w:tabs>
              <w:ind w:left="283" w:hanging="283"/>
            </w:pPr>
            <w:r w:rsidRPr="005B0126">
              <w:t>imparare ad</w:t>
            </w:r>
            <w:r w:rsidRPr="005B0126">
              <w:rPr>
                <w:spacing w:val="-6"/>
              </w:rPr>
              <w:t xml:space="preserve"> </w:t>
            </w:r>
            <w:r w:rsidRPr="005B0126">
              <w:t>imparare</w:t>
            </w:r>
          </w:p>
          <w:p w14:paraId="5D53CF9F" w14:textId="77777777" w:rsidR="00DE3A14" w:rsidRPr="005B0126" w:rsidRDefault="00DE3A14" w:rsidP="00451B93">
            <w:pPr>
              <w:pStyle w:val="TableParagraph"/>
              <w:numPr>
                <w:ilvl w:val="0"/>
                <w:numId w:val="14"/>
              </w:numPr>
              <w:tabs>
                <w:tab w:val="left" w:pos="283"/>
              </w:tabs>
              <w:ind w:left="283" w:hanging="283"/>
            </w:pPr>
            <w:r w:rsidRPr="005B0126">
              <w:t>risolvere</w:t>
            </w:r>
            <w:r w:rsidRPr="005B0126">
              <w:rPr>
                <w:spacing w:val="-8"/>
              </w:rPr>
              <w:t xml:space="preserve"> </w:t>
            </w:r>
            <w:r w:rsidRPr="005B0126">
              <w:t>problemi</w:t>
            </w:r>
          </w:p>
        </w:tc>
      </w:tr>
      <w:tr w:rsidR="00DE3A14" w:rsidRPr="005B0126" w14:paraId="1DFC3AE6" w14:textId="77777777" w:rsidTr="00DC3603">
        <w:tc>
          <w:tcPr>
            <w:tcW w:w="5286" w:type="dxa"/>
            <w:tcBorders>
              <w:bottom w:val="single" w:sz="4" w:space="0" w:color="auto"/>
            </w:tcBorders>
            <w:vAlign w:val="center"/>
          </w:tcPr>
          <w:p w14:paraId="05B60CB8" w14:textId="77777777" w:rsidR="00DE3A14" w:rsidRPr="005B0126" w:rsidRDefault="00DE3A14" w:rsidP="00451B93">
            <w:pPr>
              <w:pStyle w:val="TableParagraph"/>
              <w:ind w:left="108"/>
            </w:pPr>
            <w:r w:rsidRPr="005B0126">
              <w:t>Saper compiere le necessarie interconnessioni</w:t>
            </w:r>
          </w:p>
          <w:p w14:paraId="341297D5" w14:textId="77777777" w:rsidR="00DE3A14" w:rsidRPr="005B0126" w:rsidRDefault="00DE3A14" w:rsidP="00451B93">
            <w:pPr>
              <w:pStyle w:val="TableParagraph"/>
              <w:ind w:left="108"/>
            </w:pPr>
            <w:r w:rsidRPr="005B0126">
              <w:t>tra i metodi e i contenuti delle singole discipline.</w:t>
            </w:r>
          </w:p>
        </w:tc>
        <w:tc>
          <w:tcPr>
            <w:tcW w:w="2362" w:type="dxa"/>
            <w:gridSpan w:val="3"/>
            <w:tcBorders>
              <w:bottom w:val="single" w:sz="4" w:space="0" w:color="auto"/>
            </w:tcBorders>
            <w:vAlign w:val="center"/>
          </w:tcPr>
          <w:p w14:paraId="48578791" w14:textId="77777777" w:rsidR="00DE3A14" w:rsidRPr="005B0126" w:rsidRDefault="00DE3A14" w:rsidP="00DC3603">
            <w:pPr>
              <w:pStyle w:val="TableParagraph"/>
              <w:numPr>
                <w:ilvl w:val="0"/>
                <w:numId w:val="17"/>
              </w:numPr>
              <w:tabs>
                <w:tab w:val="left" w:pos="283"/>
              </w:tabs>
              <w:ind w:left="73" w:hanging="141"/>
            </w:pPr>
            <w:r w:rsidRPr="005B0126">
              <w:t xml:space="preserve">comunicazione </w:t>
            </w:r>
            <w:r w:rsidRPr="005B0126">
              <w:rPr>
                <w:spacing w:val="-4"/>
              </w:rPr>
              <w:t xml:space="preserve">nella </w:t>
            </w:r>
            <w:r w:rsidRPr="005B0126">
              <w:t>madrelingua</w:t>
            </w:r>
          </w:p>
          <w:p w14:paraId="60F8A090" w14:textId="77777777" w:rsidR="00DE3A14" w:rsidRPr="005B0126" w:rsidRDefault="00DE3A14" w:rsidP="00DC3603">
            <w:pPr>
              <w:pStyle w:val="TableParagraph"/>
              <w:numPr>
                <w:ilvl w:val="0"/>
                <w:numId w:val="17"/>
              </w:numPr>
              <w:tabs>
                <w:tab w:val="left" w:pos="283"/>
              </w:tabs>
              <w:ind w:left="73" w:hanging="141"/>
            </w:pPr>
            <w:r w:rsidRPr="005B0126">
              <w:t>competenza</w:t>
            </w:r>
            <w:r w:rsidRPr="005B0126">
              <w:rPr>
                <w:spacing w:val="-1"/>
              </w:rPr>
              <w:t xml:space="preserve"> </w:t>
            </w:r>
            <w:r w:rsidRPr="005B0126">
              <w:t>digitale</w:t>
            </w:r>
          </w:p>
          <w:p w14:paraId="3D349AD1" w14:textId="77777777" w:rsidR="00DE3A14" w:rsidRPr="005B0126" w:rsidRDefault="00DE3A14" w:rsidP="00DC3603">
            <w:pPr>
              <w:pStyle w:val="TableParagraph"/>
              <w:numPr>
                <w:ilvl w:val="0"/>
                <w:numId w:val="17"/>
              </w:numPr>
              <w:tabs>
                <w:tab w:val="left" w:pos="283"/>
              </w:tabs>
              <w:ind w:left="73" w:hanging="141"/>
            </w:pPr>
            <w:r w:rsidRPr="005B0126">
              <w:t>imparare ad</w:t>
            </w:r>
            <w:r w:rsidRPr="005B0126">
              <w:rPr>
                <w:spacing w:val="-1"/>
              </w:rPr>
              <w:t xml:space="preserve"> </w:t>
            </w:r>
            <w:r w:rsidRPr="005B0126">
              <w:t>imparare</w:t>
            </w:r>
          </w:p>
        </w:tc>
        <w:tc>
          <w:tcPr>
            <w:tcW w:w="2774" w:type="dxa"/>
            <w:tcBorders>
              <w:bottom w:val="single" w:sz="4" w:space="0" w:color="auto"/>
            </w:tcBorders>
            <w:vAlign w:val="center"/>
          </w:tcPr>
          <w:p w14:paraId="262409FC" w14:textId="77777777" w:rsidR="00DE3A14" w:rsidRPr="005B0126" w:rsidRDefault="00DE3A14" w:rsidP="00DC3603">
            <w:pPr>
              <w:pStyle w:val="TableParagraph"/>
              <w:numPr>
                <w:ilvl w:val="0"/>
                <w:numId w:val="15"/>
              </w:numPr>
              <w:tabs>
                <w:tab w:val="left" w:pos="283"/>
              </w:tabs>
              <w:ind w:left="73" w:hanging="141"/>
            </w:pPr>
            <w:r w:rsidRPr="005B0126">
              <w:t>imparare ad imparare</w:t>
            </w:r>
          </w:p>
          <w:p w14:paraId="4F9FDC04" w14:textId="77777777" w:rsidR="00DE3A14" w:rsidRPr="005B0126" w:rsidRDefault="00DE3A14" w:rsidP="00DC3603">
            <w:pPr>
              <w:pStyle w:val="TableParagraph"/>
              <w:numPr>
                <w:ilvl w:val="0"/>
                <w:numId w:val="15"/>
              </w:numPr>
              <w:tabs>
                <w:tab w:val="left" w:pos="283"/>
              </w:tabs>
              <w:ind w:left="73" w:hanging="141"/>
            </w:pPr>
            <w:r w:rsidRPr="005B0126">
              <w:t>comunicare</w:t>
            </w:r>
          </w:p>
          <w:p w14:paraId="42C86CA1" w14:textId="77777777" w:rsidR="00DE3A14" w:rsidRPr="005B0126" w:rsidRDefault="00DE3A14" w:rsidP="00DC3603">
            <w:pPr>
              <w:pStyle w:val="TableParagraph"/>
              <w:numPr>
                <w:ilvl w:val="0"/>
                <w:numId w:val="15"/>
              </w:numPr>
              <w:tabs>
                <w:tab w:val="left" w:pos="283"/>
              </w:tabs>
              <w:ind w:left="73" w:hanging="141"/>
            </w:pPr>
            <w:r w:rsidRPr="005B0126">
              <w:t>acquisire ed interpretare l’informazione</w:t>
            </w:r>
          </w:p>
        </w:tc>
      </w:tr>
      <w:tr w:rsidR="00451B93" w:rsidRPr="005B0126" w14:paraId="60AE9651" w14:textId="77777777" w:rsidTr="00DC3603">
        <w:tc>
          <w:tcPr>
            <w:tcW w:w="5286" w:type="dxa"/>
            <w:tcBorders>
              <w:top w:val="single" w:sz="4" w:space="0" w:color="auto"/>
            </w:tcBorders>
            <w:shd w:val="clear" w:color="auto" w:fill="F2F2F2" w:themeFill="background1" w:themeFillShade="F2"/>
            <w:vAlign w:val="center"/>
          </w:tcPr>
          <w:p w14:paraId="63503BB1" w14:textId="77777777" w:rsidR="00451B93" w:rsidRPr="005B0126" w:rsidRDefault="00451B93" w:rsidP="00451B93">
            <w:pPr>
              <w:pStyle w:val="TableParagraph"/>
              <w:ind w:left="367"/>
              <w:jc w:val="center"/>
              <w:rPr>
                <w:b/>
                <w:i/>
              </w:rPr>
            </w:pPr>
            <w:r w:rsidRPr="005B0126">
              <w:rPr>
                <w:b/>
                <w:i/>
              </w:rPr>
              <w:t>AREA LINGUISTICA E COMUNICATIVA</w:t>
            </w:r>
          </w:p>
        </w:tc>
        <w:tc>
          <w:tcPr>
            <w:tcW w:w="2362" w:type="dxa"/>
            <w:gridSpan w:val="3"/>
            <w:tcBorders>
              <w:top w:val="single" w:sz="4" w:space="0" w:color="auto"/>
            </w:tcBorders>
            <w:shd w:val="clear" w:color="auto" w:fill="F2F2F2" w:themeFill="background1" w:themeFillShade="F2"/>
            <w:vAlign w:val="center"/>
          </w:tcPr>
          <w:p w14:paraId="180ED8BC" w14:textId="77777777" w:rsidR="00451B93" w:rsidRPr="005B0126" w:rsidRDefault="00451B93" w:rsidP="00DC3603">
            <w:pPr>
              <w:pStyle w:val="TableParagraph"/>
              <w:ind w:left="73"/>
              <w:jc w:val="center"/>
              <w:rPr>
                <w:b/>
                <w:i/>
              </w:rPr>
            </w:pPr>
            <w:r w:rsidRPr="005B0126">
              <w:rPr>
                <w:b/>
                <w:i/>
              </w:rPr>
              <w:t>Competenze</w:t>
            </w:r>
          </w:p>
          <w:p w14:paraId="0C9D5933" w14:textId="77777777" w:rsidR="00451B93" w:rsidRPr="005B0126" w:rsidRDefault="00451B93" w:rsidP="00DC3603">
            <w:pPr>
              <w:pStyle w:val="TableParagraph"/>
              <w:ind w:left="73"/>
              <w:jc w:val="center"/>
              <w:rPr>
                <w:b/>
                <w:i/>
              </w:rPr>
            </w:pPr>
            <w:r w:rsidRPr="005B0126">
              <w:rPr>
                <w:b/>
                <w:i/>
              </w:rPr>
              <w:t>Chiave Europee</w:t>
            </w:r>
          </w:p>
        </w:tc>
        <w:tc>
          <w:tcPr>
            <w:tcW w:w="2774" w:type="dxa"/>
            <w:tcBorders>
              <w:top w:val="single" w:sz="4" w:space="0" w:color="auto"/>
            </w:tcBorders>
            <w:shd w:val="clear" w:color="auto" w:fill="F2F2F2" w:themeFill="background1" w:themeFillShade="F2"/>
            <w:vAlign w:val="center"/>
          </w:tcPr>
          <w:p w14:paraId="0B73B626" w14:textId="77777777" w:rsidR="00451B93" w:rsidRPr="005B0126" w:rsidRDefault="00451B93" w:rsidP="00DC3603">
            <w:pPr>
              <w:pStyle w:val="TableParagraph"/>
              <w:numPr>
                <w:ilvl w:val="0"/>
                <w:numId w:val="15"/>
              </w:numPr>
              <w:tabs>
                <w:tab w:val="left" w:pos="283"/>
              </w:tabs>
              <w:ind w:left="73" w:hanging="141"/>
            </w:pPr>
            <w:r w:rsidRPr="005B0126">
              <w:t>Competenze Chiave</w:t>
            </w:r>
          </w:p>
          <w:p w14:paraId="711F8141" w14:textId="77777777" w:rsidR="00451B93" w:rsidRPr="005B0126" w:rsidRDefault="00451B93" w:rsidP="00DC3603">
            <w:pPr>
              <w:pStyle w:val="TableParagraph"/>
              <w:numPr>
                <w:ilvl w:val="0"/>
                <w:numId w:val="15"/>
              </w:numPr>
              <w:tabs>
                <w:tab w:val="left" w:pos="283"/>
              </w:tabs>
              <w:ind w:left="73" w:hanging="141"/>
            </w:pPr>
            <w:r w:rsidRPr="005B0126">
              <w:t>Cittadinanza</w:t>
            </w:r>
          </w:p>
        </w:tc>
      </w:tr>
      <w:tr w:rsidR="00E706FA" w:rsidRPr="005B0126" w14:paraId="28EDEA8A" w14:textId="77777777" w:rsidTr="00DC3603">
        <w:trPr>
          <w:trHeight w:val="4140"/>
        </w:trPr>
        <w:tc>
          <w:tcPr>
            <w:tcW w:w="5286" w:type="dxa"/>
            <w:vAlign w:val="center"/>
          </w:tcPr>
          <w:p w14:paraId="24C99D6F" w14:textId="77777777" w:rsidR="00B857A4" w:rsidRPr="005B0126" w:rsidRDefault="00B857A4" w:rsidP="00451B93">
            <w:pPr>
              <w:pStyle w:val="TableParagraph"/>
              <w:ind w:left="108"/>
            </w:pPr>
          </w:p>
          <w:p w14:paraId="65A97667" w14:textId="77777777" w:rsidR="00E706FA" w:rsidRPr="005B0126" w:rsidRDefault="00E706FA" w:rsidP="00451B93">
            <w:pPr>
              <w:pStyle w:val="TableParagraph"/>
              <w:ind w:left="108"/>
            </w:pPr>
            <w:r w:rsidRPr="005B0126">
              <w:t>Padroneggiare pienamente la lingua italiana e in particolare:</w:t>
            </w:r>
          </w:p>
          <w:p w14:paraId="31302768" w14:textId="77777777" w:rsidR="00E706FA" w:rsidRPr="005B0126" w:rsidRDefault="00E706FA" w:rsidP="00451B93">
            <w:pPr>
              <w:pStyle w:val="TableParagraph"/>
              <w:ind w:left="108"/>
            </w:pPr>
            <w:r w:rsidRPr="005B0126">
              <w:t>- dominare la scrittura in tutti i suoi aspetti, da quelli elementari (ortografia e morfologia) a quelli più avanzati (sintassi complessa, precisione e ricchezza del lessico, anche letterario e specialistico), modulando tali competenze a seconda dei diversi contesti e scopi comunicativi.</w:t>
            </w:r>
          </w:p>
          <w:p w14:paraId="1F64A064" w14:textId="77777777" w:rsidR="00E706FA" w:rsidRPr="005B0126" w:rsidRDefault="00E706FA" w:rsidP="00451B93">
            <w:pPr>
              <w:pStyle w:val="TableParagraph"/>
              <w:ind w:left="108"/>
              <w:jc w:val="both"/>
            </w:pPr>
            <w:r w:rsidRPr="005B0126">
              <w:t xml:space="preserve">- saper leggere e comprendere testi complessi di diversa natura, cogliendo le implicazioni e </w:t>
            </w:r>
            <w:proofErr w:type="spellStart"/>
            <w:r w:rsidRPr="005B0126">
              <w:t>e</w:t>
            </w:r>
            <w:proofErr w:type="spellEnd"/>
            <w:r w:rsidRPr="005B0126">
              <w:t xml:space="preserve"> le sfumature proprie di ciascuno di essi, in rapporto con la tipologia e il relativo contesto</w:t>
            </w:r>
          </w:p>
          <w:p w14:paraId="7269ED79" w14:textId="77777777" w:rsidR="00E706FA" w:rsidRPr="005B0126" w:rsidRDefault="00E706FA" w:rsidP="00451B93">
            <w:pPr>
              <w:pStyle w:val="TableParagraph"/>
              <w:ind w:left="108"/>
            </w:pPr>
            <w:r w:rsidRPr="005B0126">
              <w:t>storico e culturale</w:t>
            </w:r>
          </w:p>
          <w:p w14:paraId="64C8304B" w14:textId="77777777" w:rsidR="00E706FA" w:rsidRPr="005B0126" w:rsidRDefault="00E706FA" w:rsidP="00E505D9">
            <w:pPr>
              <w:pStyle w:val="TableParagraph"/>
              <w:ind w:left="108"/>
              <w:jc w:val="both"/>
            </w:pPr>
            <w:r w:rsidRPr="005B0126">
              <w:t>- curare l’esposizione orale e saperla adeguare ai diversi contesti</w:t>
            </w:r>
          </w:p>
          <w:p w14:paraId="6EF19877" w14:textId="77777777" w:rsidR="00B857A4" w:rsidRPr="005B0126" w:rsidRDefault="00B857A4" w:rsidP="00E505D9">
            <w:pPr>
              <w:pStyle w:val="TableParagraph"/>
              <w:ind w:left="108"/>
              <w:jc w:val="both"/>
            </w:pPr>
          </w:p>
        </w:tc>
        <w:tc>
          <w:tcPr>
            <w:tcW w:w="2362" w:type="dxa"/>
            <w:gridSpan w:val="3"/>
            <w:vAlign w:val="center"/>
          </w:tcPr>
          <w:p w14:paraId="45730AA9" w14:textId="77777777" w:rsidR="00E706FA" w:rsidRPr="005B0126" w:rsidRDefault="00E706FA" w:rsidP="00DC3603">
            <w:pPr>
              <w:pStyle w:val="TableParagraph"/>
              <w:numPr>
                <w:ilvl w:val="0"/>
                <w:numId w:val="15"/>
              </w:numPr>
              <w:tabs>
                <w:tab w:val="left" w:pos="283"/>
              </w:tabs>
              <w:ind w:left="73" w:hanging="141"/>
            </w:pPr>
            <w:r w:rsidRPr="005B0126">
              <w:t>comunicazione nella madrelingua</w:t>
            </w:r>
          </w:p>
          <w:p w14:paraId="696CD1EE" w14:textId="77777777" w:rsidR="00E706FA" w:rsidRPr="005B0126" w:rsidRDefault="00E706FA" w:rsidP="00DC3603">
            <w:pPr>
              <w:pStyle w:val="TableParagraph"/>
              <w:numPr>
                <w:ilvl w:val="0"/>
                <w:numId w:val="15"/>
              </w:numPr>
              <w:tabs>
                <w:tab w:val="left" w:pos="283"/>
              </w:tabs>
              <w:ind w:left="73" w:hanging="141"/>
            </w:pPr>
            <w:r w:rsidRPr="005B0126">
              <w:t>competenza digitale</w:t>
            </w:r>
          </w:p>
          <w:p w14:paraId="0EBE7DD1" w14:textId="77777777" w:rsidR="00E706FA" w:rsidRPr="005B0126" w:rsidRDefault="00E706FA" w:rsidP="00DC3603">
            <w:pPr>
              <w:pStyle w:val="TableParagraph"/>
              <w:numPr>
                <w:ilvl w:val="0"/>
                <w:numId w:val="15"/>
              </w:numPr>
              <w:tabs>
                <w:tab w:val="left" w:pos="283"/>
              </w:tabs>
              <w:ind w:left="73" w:hanging="141"/>
            </w:pPr>
            <w:r w:rsidRPr="005B0126">
              <w:t>comunicazione nelle lingue straniere</w:t>
            </w:r>
          </w:p>
          <w:p w14:paraId="3CED730C" w14:textId="77777777" w:rsidR="00E706FA" w:rsidRPr="005B0126" w:rsidRDefault="00E706FA" w:rsidP="00DC3603">
            <w:pPr>
              <w:pStyle w:val="TableParagraph"/>
              <w:numPr>
                <w:ilvl w:val="0"/>
                <w:numId w:val="15"/>
              </w:numPr>
              <w:tabs>
                <w:tab w:val="left" w:pos="283"/>
              </w:tabs>
              <w:ind w:left="73" w:hanging="141"/>
            </w:pPr>
            <w:r w:rsidRPr="005B0126">
              <w:t>imparare ad imparare</w:t>
            </w:r>
          </w:p>
        </w:tc>
        <w:tc>
          <w:tcPr>
            <w:tcW w:w="2774" w:type="dxa"/>
            <w:vAlign w:val="center"/>
          </w:tcPr>
          <w:p w14:paraId="7C636F11" w14:textId="77777777" w:rsidR="00E706FA" w:rsidRPr="005B0126" w:rsidRDefault="00E706FA" w:rsidP="00DC3603">
            <w:pPr>
              <w:pStyle w:val="TableParagraph"/>
              <w:numPr>
                <w:ilvl w:val="0"/>
                <w:numId w:val="15"/>
              </w:numPr>
              <w:tabs>
                <w:tab w:val="left" w:pos="283"/>
              </w:tabs>
              <w:ind w:left="73" w:hanging="141"/>
            </w:pPr>
            <w:r w:rsidRPr="005B0126">
              <w:t>imparare ad imparare</w:t>
            </w:r>
          </w:p>
          <w:p w14:paraId="0DA8EBF8" w14:textId="77777777" w:rsidR="00E706FA" w:rsidRPr="005B0126" w:rsidRDefault="00E706FA" w:rsidP="00DC3603">
            <w:pPr>
              <w:pStyle w:val="TableParagraph"/>
              <w:numPr>
                <w:ilvl w:val="0"/>
                <w:numId w:val="15"/>
              </w:numPr>
              <w:tabs>
                <w:tab w:val="left" w:pos="283"/>
              </w:tabs>
              <w:ind w:left="73" w:hanging="141"/>
            </w:pPr>
            <w:r w:rsidRPr="005B0126">
              <w:t>comunicare</w:t>
            </w:r>
          </w:p>
          <w:p w14:paraId="24714843" w14:textId="77777777" w:rsidR="00E706FA" w:rsidRPr="005B0126" w:rsidRDefault="00E706FA" w:rsidP="00DC3603">
            <w:pPr>
              <w:pStyle w:val="TableParagraph"/>
              <w:numPr>
                <w:ilvl w:val="0"/>
                <w:numId w:val="15"/>
              </w:numPr>
              <w:tabs>
                <w:tab w:val="left" w:pos="283"/>
              </w:tabs>
              <w:ind w:left="73" w:right="-66" w:hanging="141"/>
            </w:pPr>
            <w:r w:rsidRPr="005B0126">
              <w:t>acquisire ed interpretare l’informazione</w:t>
            </w:r>
          </w:p>
        </w:tc>
      </w:tr>
      <w:tr w:rsidR="00E706FA" w:rsidRPr="005B0126" w14:paraId="038DF5D5" w14:textId="77777777" w:rsidTr="00DC3603">
        <w:tc>
          <w:tcPr>
            <w:tcW w:w="5286" w:type="dxa"/>
            <w:vAlign w:val="center"/>
          </w:tcPr>
          <w:p w14:paraId="4A4B6C73" w14:textId="77777777" w:rsidR="00E706FA" w:rsidRPr="005B0126" w:rsidRDefault="00E706FA" w:rsidP="00E706FA">
            <w:pPr>
              <w:pStyle w:val="TableParagraph"/>
              <w:ind w:left="108"/>
            </w:pPr>
            <w:r w:rsidRPr="005B0126">
              <w:t>Aver acquisito in una lingua moderna, strutture, modalità e competenze comunicative corrispondenti almeno al livello B2 del Quadro Comune Europeo di riferimento</w:t>
            </w:r>
          </w:p>
        </w:tc>
        <w:tc>
          <w:tcPr>
            <w:tcW w:w="2362" w:type="dxa"/>
            <w:gridSpan w:val="3"/>
            <w:vAlign w:val="center"/>
          </w:tcPr>
          <w:p w14:paraId="4A8C5A15" w14:textId="77777777" w:rsidR="00B857A4" w:rsidRPr="005B0126" w:rsidRDefault="00B857A4" w:rsidP="00DC3603">
            <w:pPr>
              <w:pStyle w:val="TableParagraph"/>
              <w:numPr>
                <w:ilvl w:val="0"/>
                <w:numId w:val="15"/>
              </w:numPr>
              <w:tabs>
                <w:tab w:val="left" w:pos="283"/>
              </w:tabs>
              <w:ind w:left="73" w:hanging="141"/>
            </w:pPr>
          </w:p>
          <w:p w14:paraId="0568BD76" w14:textId="77777777" w:rsidR="00E706FA" w:rsidRPr="005B0126" w:rsidRDefault="00E706FA" w:rsidP="00DC3603">
            <w:pPr>
              <w:pStyle w:val="TableParagraph"/>
              <w:numPr>
                <w:ilvl w:val="0"/>
                <w:numId w:val="15"/>
              </w:numPr>
              <w:tabs>
                <w:tab w:val="left" w:pos="283"/>
              </w:tabs>
              <w:ind w:left="73" w:hanging="141"/>
            </w:pPr>
            <w:r w:rsidRPr="005B0126">
              <w:t>comunicazione nelle lingue straniere</w:t>
            </w:r>
          </w:p>
          <w:p w14:paraId="1E390593" w14:textId="77777777" w:rsidR="00E706FA" w:rsidRPr="005B0126" w:rsidRDefault="00E706FA" w:rsidP="00DC3603">
            <w:pPr>
              <w:pStyle w:val="TableParagraph"/>
              <w:numPr>
                <w:ilvl w:val="0"/>
                <w:numId w:val="15"/>
              </w:numPr>
              <w:tabs>
                <w:tab w:val="left" w:pos="283"/>
              </w:tabs>
              <w:ind w:left="73" w:hanging="141"/>
            </w:pPr>
            <w:r w:rsidRPr="005B0126">
              <w:t>competenza digitale</w:t>
            </w:r>
          </w:p>
          <w:p w14:paraId="0C97AA9A" w14:textId="77777777" w:rsidR="00E706FA" w:rsidRPr="005B0126" w:rsidRDefault="00E706FA" w:rsidP="00DC3603">
            <w:pPr>
              <w:pStyle w:val="TableParagraph"/>
              <w:numPr>
                <w:ilvl w:val="0"/>
                <w:numId w:val="15"/>
              </w:numPr>
              <w:tabs>
                <w:tab w:val="left" w:pos="283"/>
              </w:tabs>
              <w:ind w:left="73" w:hanging="141"/>
            </w:pPr>
            <w:r w:rsidRPr="005B0126">
              <w:t>imparare ad imparare</w:t>
            </w:r>
          </w:p>
          <w:p w14:paraId="31789363" w14:textId="77777777" w:rsidR="00B857A4" w:rsidRPr="005B0126" w:rsidRDefault="00B857A4" w:rsidP="00DC3603">
            <w:pPr>
              <w:pStyle w:val="TableParagraph"/>
              <w:numPr>
                <w:ilvl w:val="0"/>
                <w:numId w:val="15"/>
              </w:numPr>
              <w:tabs>
                <w:tab w:val="left" w:pos="283"/>
              </w:tabs>
              <w:ind w:left="73" w:hanging="141"/>
            </w:pPr>
          </w:p>
        </w:tc>
        <w:tc>
          <w:tcPr>
            <w:tcW w:w="2774" w:type="dxa"/>
            <w:vAlign w:val="center"/>
          </w:tcPr>
          <w:p w14:paraId="79BB14B4" w14:textId="77777777" w:rsidR="00E706FA" w:rsidRPr="005B0126" w:rsidRDefault="00E706FA" w:rsidP="00DC3603">
            <w:pPr>
              <w:pStyle w:val="TableParagraph"/>
              <w:numPr>
                <w:ilvl w:val="0"/>
                <w:numId w:val="15"/>
              </w:numPr>
              <w:tabs>
                <w:tab w:val="left" w:pos="283"/>
              </w:tabs>
              <w:ind w:left="73" w:hanging="141"/>
            </w:pPr>
            <w:r w:rsidRPr="005B0126">
              <w:t>imparare ad imparare</w:t>
            </w:r>
          </w:p>
          <w:p w14:paraId="19163222" w14:textId="77777777" w:rsidR="00E706FA" w:rsidRPr="005B0126" w:rsidRDefault="00E706FA" w:rsidP="00DC3603">
            <w:pPr>
              <w:pStyle w:val="TableParagraph"/>
              <w:numPr>
                <w:ilvl w:val="0"/>
                <w:numId w:val="15"/>
              </w:numPr>
              <w:tabs>
                <w:tab w:val="left" w:pos="283"/>
              </w:tabs>
              <w:ind w:left="73" w:hanging="141"/>
            </w:pPr>
            <w:r w:rsidRPr="005B0126">
              <w:t>comunicare</w:t>
            </w:r>
          </w:p>
        </w:tc>
      </w:tr>
      <w:tr w:rsidR="00E706FA" w:rsidRPr="005B0126" w14:paraId="36C69BA6" w14:textId="77777777" w:rsidTr="00DC3603">
        <w:tc>
          <w:tcPr>
            <w:tcW w:w="5286" w:type="dxa"/>
            <w:vAlign w:val="center"/>
          </w:tcPr>
          <w:p w14:paraId="781C97AF" w14:textId="77777777" w:rsidR="00E706FA" w:rsidRPr="005B0126" w:rsidRDefault="00E706FA" w:rsidP="00E706FA">
            <w:pPr>
              <w:pStyle w:val="TableParagraph"/>
              <w:ind w:left="108"/>
            </w:pPr>
            <w:r w:rsidRPr="005B0126">
              <w:t>Saper riconoscere i molteplici rapporti e stabilire raffronti tra la lingua italiana e altre lingue moderne ed antiche</w:t>
            </w:r>
          </w:p>
        </w:tc>
        <w:tc>
          <w:tcPr>
            <w:tcW w:w="2362" w:type="dxa"/>
            <w:gridSpan w:val="3"/>
            <w:tcBorders>
              <w:bottom w:val="single" w:sz="4" w:space="0" w:color="auto"/>
            </w:tcBorders>
            <w:vAlign w:val="center"/>
          </w:tcPr>
          <w:p w14:paraId="7BF41453" w14:textId="77777777" w:rsidR="00B857A4" w:rsidRPr="005B0126" w:rsidRDefault="00B857A4" w:rsidP="00DC3603">
            <w:pPr>
              <w:pStyle w:val="TableParagraph"/>
              <w:numPr>
                <w:ilvl w:val="0"/>
                <w:numId w:val="15"/>
              </w:numPr>
              <w:tabs>
                <w:tab w:val="left" w:pos="283"/>
              </w:tabs>
              <w:ind w:left="73" w:hanging="141"/>
            </w:pPr>
          </w:p>
          <w:p w14:paraId="5DBCA8D0" w14:textId="77777777" w:rsidR="00E706FA" w:rsidRPr="005B0126" w:rsidRDefault="00E706FA" w:rsidP="00DC3603">
            <w:pPr>
              <w:pStyle w:val="TableParagraph"/>
              <w:numPr>
                <w:ilvl w:val="0"/>
                <w:numId w:val="15"/>
              </w:numPr>
              <w:tabs>
                <w:tab w:val="left" w:pos="283"/>
              </w:tabs>
              <w:ind w:left="73" w:hanging="141"/>
            </w:pPr>
            <w:r w:rsidRPr="005B0126">
              <w:t>comunicazione nella madrelingua</w:t>
            </w:r>
          </w:p>
          <w:p w14:paraId="29A52CB9" w14:textId="77777777" w:rsidR="00E706FA" w:rsidRPr="005B0126" w:rsidRDefault="00E706FA" w:rsidP="00DC3603">
            <w:pPr>
              <w:pStyle w:val="TableParagraph"/>
              <w:numPr>
                <w:ilvl w:val="0"/>
                <w:numId w:val="15"/>
              </w:numPr>
              <w:tabs>
                <w:tab w:val="left" w:pos="283"/>
              </w:tabs>
              <w:ind w:left="73" w:hanging="141"/>
            </w:pPr>
            <w:r w:rsidRPr="005B0126">
              <w:t>comunicazione nelle lingue straniere</w:t>
            </w:r>
          </w:p>
          <w:p w14:paraId="40B18408" w14:textId="77777777" w:rsidR="00E706FA" w:rsidRPr="005B0126" w:rsidRDefault="00E706FA" w:rsidP="00DC3603">
            <w:pPr>
              <w:pStyle w:val="TableParagraph"/>
              <w:numPr>
                <w:ilvl w:val="0"/>
                <w:numId w:val="15"/>
              </w:numPr>
              <w:tabs>
                <w:tab w:val="left" w:pos="283"/>
              </w:tabs>
              <w:ind w:left="73" w:hanging="141"/>
            </w:pPr>
            <w:r w:rsidRPr="005B0126">
              <w:t>competenza digitale</w:t>
            </w:r>
          </w:p>
          <w:p w14:paraId="7523040A" w14:textId="77777777" w:rsidR="00E706FA" w:rsidRPr="005B0126" w:rsidRDefault="00E706FA" w:rsidP="00DC3603">
            <w:pPr>
              <w:pStyle w:val="TableParagraph"/>
              <w:numPr>
                <w:ilvl w:val="0"/>
                <w:numId w:val="15"/>
              </w:numPr>
              <w:tabs>
                <w:tab w:val="left" w:pos="283"/>
              </w:tabs>
              <w:ind w:left="73" w:hanging="141"/>
            </w:pPr>
            <w:r w:rsidRPr="005B0126">
              <w:t>imparare ad imparare</w:t>
            </w:r>
          </w:p>
          <w:p w14:paraId="5B5EEB5E" w14:textId="77777777" w:rsidR="00B857A4" w:rsidRPr="005B0126" w:rsidRDefault="00B857A4" w:rsidP="00DC3603">
            <w:pPr>
              <w:pStyle w:val="TableParagraph"/>
              <w:numPr>
                <w:ilvl w:val="0"/>
                <w:numId w:val="15"/>
              </w:numPr>
              <w:tabs>
                <w:tab w:val="left" w:pos="283"/>
              </w:tabs>
              <w:ind w:left="73" w:hanging="141"/>
            </w:pPr>
          </w:p>
        </w:tc>
        <w:tc>
          <w:tcPr>
            <w:tcW w:w="2774" w:type="dxa"/>
            <w:vAlign w:val="center"/>
          </w:tcPr>
          <w:p w14:paraId="6378592D" w14:textId="77777777" w:rsidR="00E706FA" w:rsidRPr="005B0126" w:rsidRDefault="00E706FA" w:rsidP="00DC3603">
            <w:pPr>
              <w:pStyle w:val="TableParagraph"/>
              <w:numPr>
                <w:ilvl w:val="0"/>
                <w:numId w:val="15"/>
              </w:numPr>
              <w:tabs>
                <w:tab w:val="left" w:pos="283"/>
              </w:tabs>
              <w:ind w:left="73" w:hanging="141"/>
            </w:pPr>
            <w:r w:rsidRPr="005B0126">
              <w:t>imparare ad imparare</w:t>
            </w:r>
          </w:p>
          <w:p w14:paraId="1B01FFFF" w14:textId="77777777" w:rsidR="00E706FA" w:rsidRPr="005B0126" w:rsidRDefault="00E706FA" w:rsidP="00DC3603">
            <w:pPr>
              <w:pStyle w:val="TableParagraph"/>
              <w:numPr>
                <w:ilvl w:val="0"/>
                <w:numId w:val="15"/>
              </w:numPr>
              <w:tabs>
                <w:tab w:val="left" w:pos="283"/>
              </w:tabs>
              <w:ind w:left="73" w:hanging="141"/>
            </w:pPr>
            <w:r w:rsidRPr="005B0126">
              <w:t>comunicare</w:t>
            </w:r>
          </w:p>
        </w:tc>
      </w:tr>
      <w:tr w:rsidR="004F50E4" w:rsidRPr="005B0126" w14:paraId="5036D2D8" w14:textId="77777777" w:rsidTr="00DC3603">
        <w:tc>
          <w:tcPr>
            <w:tcW w:w="5286" w:type="dxa"/>
            <w:tcBorders>
              <w:bottom w:val="single" w:sz="4" w:space="0" w:color="auto"/>
            </w:tcBorders>
            <w:vAlign w:val="center"/>
          </w:tcPr>
          <w:p w14:paraId="7C4E0A1D" w14:textId="77777777" w:rsidR="00E706FA" w:rsidRPr="005B0126" w:rsidRDefault="00E706FA" w:rsidP="00E706FA">
            <w:pPr>
              <w:pStyle w:val="TableParagraph"/>
              <w:ind w:left="108"/>
            </w:pPr>
            <w:r w:rsidRPr="005B0126">
              <w:t>Saper utilizzare le tecnologie dell’informazione e della comunicazione per studiare, far ricerca, comunicare</w:t>
            </w:r>
          </w:p>
        </w:tc>
        <w:tc>
          <w:tcPr>
            <w:tcW w:w="2362" w:type="dxa"/>
            <w:gridSpan w:val="3"/>
            <w:tcBorders>
              <w:bottom w:val="single" w:sz="4" w:space="0" w:color="auto"/>
            </w:tcBorders>
            <w:vAlign w:val="center"/>
          </w:tcPr>
          <w:p w14:paraId="58E7006E" w14:textId="77777777" w:rsidR="00B857A4" w:rsidRPr="005B0126" w:rsidRDefault="00B857A4" w:rsidP="00DC3603">
            <w:pPr>
              <w:pStyle w:val="TableParagraph"/>
              <w:numPr>
                <w:ilvl w:val="0"/>
                <w:numId w:val="15"/>
              </w:numPr>
              <w:tabs>
                <w:tab w:val="left" w:pos="283"/>
              </w:tabs>
              <w:ind w:left="73" w:hanging="141"/>
            </w:pPr>
          </w:p>
          <w:p w14:paraId="31086C94" w14:textId="77777777" w:rsidR="00E706FA" w:rsidRPr="005B0126" w:rsidRDefault="00E706FA" w:rsidP="00DC3603">
            <w:pPr>
              <w:pStyle w:val="TableParagraph"/>
              <w:numPr>
                <w:ilvl w:val="0"/>
                <w:numId w:val="15"/>
              </w:numPr>
              <w:tabs>
                <w:tab w:val="left" w:pos="283"/>
              </w:tabs>
              <w:ind w:left="73" w:hanging="141"/>
            </w:pPr>
            <w:r w:rsidRPr="005B0126">
              <w:t>comunicazione nella madrelingua</w:t>
            </w:r>
          </w:p>
          <w:p w14:paraId="2B3A43D5" w14:textId="77777777" w:rsidR="00E706FA" w:rsidRPr="005B0126" w:rsidRDefault="00E706FA" w:rsidP="00DC3603">
            <w:pPr>
              <w:pStyle w:val="TableParagraph"/>
              <w:numPr>
                <w:ilvl w:val="0"/>
                <w:numId w:val="15"/>
              </w:numPr>
              <w:tabs>
                <w:tab w:val="left" w:pos="283"/>
              </w:tabs>
              <w:ind w:left="73" w:hanging="141"/>
            </w:pPr>
            <w:r w:rsidRPr="005B0126">
              <w:t>comunicazione nelle lingue straniere</w:t>
            </w:r>
          </w:p>
          <w:p w14:paraId="75490297" w14:textId="77777777" w:rsidR="00E706FA" w:rsidRPr="005B0126" w:rsidRDefault="00E706FA" w:rsidP="00DC3603">
            <w:pPr>
              <w:pStyle w:val="TableParagraph"/>
              <w:numPr>
                <w:ilvl w:val="0"/>
                <w:numId w:val="15"/>
              </w:numPr>
              <w:tabs>
                <w:tab w:val="left" w:pos="283"/>
              </w:tabs>
              <w:ind w:left="73" w:hanging="141"/>
            </w:pPr>
            <w:r w:rsidRPr="005B0126">
              <w:t>competenza digitale</w:t>
            </w:r>
          </w:p>
          <w:p w14:paraId="0CF54E40" w14:textId="77777777" w:rsidR="00E706FA" w:rsidRPr="005B0126" w:rsidRDefault="00E706FA" w:rsidP="00DC3603">
            <w:pPr>
              <w:pStyle w:val="TableParagraph"/>
              <w:numPr>
                <w:ilvl w:val="0"/>
                <w:numId w:val="15"/>
              </w:numPr>
              <w:tabs>
                <w:tab w:val="left" w:pos="283"/>
              </w:tabs>
              <w:ind w:left="73" w:hanging="141"/>
            </w:pPr>
            <w:r w:rsidRPr="005B0126">
              <w:t>imparare ad imparare</w:t>
            </w:r>
          </w:p>
          <w:p w14:paraId="39C7963D" w14:textId="77777777" w:rsidR="00B857A4" w:rsidRPr="005B0126" w:rsidRDefault="00B857A4" w:rsidP="00DC3603">
            <w:pPr>
              <w:pStyle w:val="TableParagraph"/>
              <w:numPr>
                <w:ilvl w:val="0"/>
                <w:numId w:val="15"/>
              </w:numPr>
              <w:tabs>
                <w:tab w:val="left" w:pos="283"/>
              </w:tabs>
              <w:ind w:left="73" w:hanging="141"/>
            </w:pPr>
          </w:p>
        </w:tc>
        <w:tc>
          <w:tcPr>
            <w:tcW w:w="2774" w:type="dxa"/>
            <w:tcBorders>
              <w:bottom w:val="single" w:sz="4" w:space="0" w:color="auto"/>
            </w:tcBorders>
            <w:vAlign w:val="center"/>
          </w:tcPr>
          <w:p w14:paraId="38DB6359" w14:textId="77777777" w:rsidR="00E706FA" w:rsidRPr="005B0126" w:rsidRDefault="00E706FA" w:rsidP="00DC3603">
            <w:pPr>
              <w:pStyle w:val="TableParagraph"/>
              <w:numPr>
                <w:ilvl w:val="0"/>
                <w:numId w:val="15"/>
              </w:numPr>
              <w:tabs>
                <w:tab w:val="left" w:pos="283"/>
              </w:tabs>
              <w:ind w:left="73" w:hanging="141"/>
            </w:pPr>
            <w:r w:rsidRPr="005B0126">
              <w:t>imparare ad imparare</w:t>
            </w:r>
          </w:p>
          <w:p w14:paraId="537F2838" w14:textId="77777777" w:rsidR="00E706FA" w:rsidRPr="005B0126" w:rsidRDefault="00E706FA" w:rsidP="00DC3603">
            <w:pPr>
              <w:pStyle w:val="TableParagraph"/>
              <w:numPr>
                <w:ilvl w:val="0"/>
                <w:numId w:val="15"/>
              </w:numPr>
              <w:tabs>
                <w:tab w:val="left" w:pos="283"/>
              </w:tabs>
              <w:ind w:left="73" w:hanging="141"/>
            </w:pPr>
            <w:r w:rsidRPr="005B0126">
              <w:t>comunicare</w:t>
            </w:r>
          </w:p>
        </w:tc>
      </w:tr>
      <w:tr w:rsidR="00E706FA" w:rsidRPr="005B0126" w14:paraId="4C7C8030" w14:textId="77777777" w:rsidTr="00DC3603">
        <w:tc>
          <w:tcPr>
            <w:tcW w:w="5286" w:type="dxa"/>
            <w:tcBorders>
              <w:top w:val="single" w:sz="4" w:space="0" w:color="auto"/>
            </w:tcBorders>
            <w:shd w:val="clear" w:color="auto" w:fill="F2F2F2" w:themeFill="background1" w:themeFillShade="F2"/>
            <w:vAlign w:val="center"/>
          </w:tcPr>
          <w:p w14:paraId="716BA5B8" w14:textId="77777777" w:rsidR="00E706FA" w:rsidRPr="005B0126" w:rsidRDefault="00E706FA" w:rsidP="00E706FA">
            <w:pPr>
              <w:pStyle w:val="TableParagraph"/>
              <w:ind w:left="1029" w:hanging="250"/>
              <w:jc w:val="center"/>
              <w:rPr>
                <w:b/>
                <w:i/>
              </w:rPr>
            </w:pPr>
            <w:r w:rsidRPr="005B0126">
              <w:rPr>
                <w:b/>
                <w:i/>
              </w:rPr>
              <w:t>AREA STORICO - UMANISTICA</w:t>
            </w:r>
          </w:p>
        </w:tc>
        <w:tc>
          <w:tcPr>
            <w:tcW w:w="2362" w:type="dxa"/>
            <w:gridSpan w:val="3"/>
            <w:tcBorders>
              <w:top w:val="single" w:sz="4" w:space="0" w:color="auto"/>
            </w:tcBorders>
            <w:shd w:val="clear" w:color="auto" w:fill="F2F2F2" w:themeFill="background1" w:themeFillShade="F2"/>
            <w:vAlign w:val="center"/>
          </w:tcPr>
          <w:p w14:paraId="49C1841F" w14:textId="77777777" w:rsidR="00E706FA" w:rsidRPr="005B0126" w:rsidRDefault="00E706FA" w:rsidP="00DC3603">
            <w:pPr>
              <w:pStyle w:val="TableParagraph"/>
              <w:numPr>
                <w:ilvl w:val="0"/>
                <w:numId w:val="15"/>
              </w:numPr>
              <w:tabs>
                <w:tab w:val="left" w:pos="283"/>
              </w:tabs>
              <w:ind w:left="73" w:hanging="141"/>
            </w:pPr>
            <w:r w:rsidRPr="005B0126">
              <w:t>Competenze Chiave Europee</w:t>
            </w:r>
          </w:p>
        </w:tc>
        <w:tc>
          <w:tcPr>
            <w:tcW w:w="2774" w:type="dxa"/>
            <w:tcBorders>
              <w:top w:val="single" w:sz="4" w:space="0" w:color="auto"/>
            </w:tcBorders>
            <w:shd w:val="clear" w:color="auto" w:fill="F2F2F2" w:themeFill="background1" w:themeFillShade="F2"/>
            <w:vAlign w:val="center"/>
          </w:tcPr>
          <w:p w14:paraId="1FF671E7" w14:textId="77777777" w:rsidR="00E706FA" w:rsidRPr="005B0126" w:rsidRDefault="00E706FA" w:rsidP="00DC3603">
            <w:pPr>
              <w:pStyle w:val="TableParagraph"/>
              <w:numPr>
                <w:ilvl w:val="0"/>
                <w:numId w:val="15"/>
              </w:numPr>
              <w:tabs>
                <w:tab w:val="left" w:pos="283"/>
              </w:tabs>
              <w:ind w:left="73" w:hanging="141"/>
            </w:pPr>
            <w:r w:rsidRPr="005B0126">
              <w:t>Competenze Chiave Cittadinanza</w:t>
            </w:r>
          </w:p>
        </w:tc>
      </w:tr>
      <w:tr w:rsidR="007D5350" w:rsidRPr="005B0126" w14:paraId="4FE256FE" w14:textId="77777777" w:rsidTr="00DC3603">
        <w:tc>
          <w:tcPr>
            <w:tcW w:w="5286" w:type="dxa"/>
            <w:vAlign w:val="center"/>
          </w:tcPr>
          <w:p w14:paraId="5F4E8009" w14:textId="77777777" w:rsidR="00B857A4" w:rsidRPr="005B0126" w:rsidRDefault="00B857A4" w:rsidP="00E505D9">
            <w:pPr>
              <w:pStyle w:val="TableParagraph"/>
              <w:ind w:left="108"/>
              <w:jc w:val="both"/>
            </w:pPr>
          </w:p>
          <w:p w14:paraId="6192C7DD" w14:textId="77777777" w:rsidR="007D5350" w:rsidRPr="005B0126" w:rsidRDefault="007D5350" w:rsidP="00E505D9">
            <w:pPr>
              <w:pStyle w:val="TableParagraph"/>
              <w:ind w:left="108"/>
              <w:jc w:val="both"/>
            </w:pPr>
            <w:r w:rsidRPr="005B0126">
              <w:t>Conoscere i presupposti culturali e la natura</w:t>
            </w:r>
          </w:p>
          <w:p w14:paraId="570A4705" w14:textId="77777777" w:rsidR="007D5350" w:rsidRPr="005B0126" w:rsidRDefault="007D5350" w:rsidP="00E505D9">
            <w:pPr>
              <w:pStyle w:val="TableParagraph"/>
              <w:ind w:left="108"/>
              <w:jc w:val="both"/>
            </w:pPr>
            <w:r w:rsidRPr="005B0126">
              <w:t>delle istituzioni politiche, giuridiche, sociali ed economiche, con particolare riferimento</w:t>
            </w:r>
          </w:p>
          <w:p w14:paraId="40536D92" w14:textId="77777777" w:rsidR="007D5350" w:rsidRPr="005B0126" w:rsidRDefault="007D5350" w:rsidP="00E505D9">
            <w:pPr>
              <w:pStyle w:val="TableParagraph"/>
              <w:ind w:left="108"/>
              <w:jc w:val="both"/>
            </w:pPr>
            <w:r w:rsidRPr="005B0126">
              <w:t>all’Italia e all’Europa, e comprendere i diritti e i doveri che caratterizzano l’essere cittadini;</w:t>
            </w:r>
          </w:p>
          <w:p w14:paraId="5B9F6350" w14:textId="77777777" w:rsidR="00B857A4" w:rsidRPr="005B0126" w:rsidRDefault="00B857A4" w:rsidP="00E505D9">
            <w:pPr>
              <w:pStyle w:val="TableParagraph"/>
              <w:ind w:left="108"/>
              <w:jc w:val="both"/>
            </w:pPr>
          </w:p>
        </w:tc>
        <w:tc>
          <w:tcPr>
            <w:tcW w:w="2362" w:type="dxa"/>
            <w:gridSpan w:val="3"/>
            <w:vMerge w:val="restart"/>
            <w:vAlign w:val="center"/>
          </w:tcPr>
          <w:p w14:paraId="0CB1D5C6" w14:textId="77777777" w:rsidR="007D5350" w:rsidRPr="005B0126" w:rsidRDefault="007D5350" w:rsidP="00DC3603">
            <w:pPr>
              <w:pStyle w:val="TableParagraph"/>
              <w:numPr>
                <w:ilvl w:val="0"/>
                <w:numId w:val="15"/>
              </w:numPr>
              <w:tabs>
                <w:tab w:val="left" w:pos="283"/>
              </w:tabs>
              <w:ind w:left="73" w:hanging="141"/>
            </w:pPr>
            <w:r w:rsidRPr="005B0126">
              <w:t>comunicazione nella madrelingua</w:t>
            </w:r>
          </w:p>
          <w:p w14:paraId="1D62BB03" w14:textId="77777777" w:rsidR="007D5350" w:rsidRPr="005B0126" w:rsidRDefault="007D5350" w:rsidP="00DC3603">
            <w:pPr>
              <w:pStyle w:val="TableParagraph"/>
              <w:numPr>
                <w:ilvl w:val="0"/>
                <w:numId w:val="15"/>
              </w:numPr>
              <w:tabs>
                <w:tab w:val="left" w:pos="283"/>
              </w:tabs>
              <w:ind w:left="73" w:hanging="141"/>
            </w:pPr>
            <w:r w:rsidRPr="005B0126">
              <w:t>competenza digitale</w:t>
            </w:r>
          </w:p>
          <w:p w14:paraId="6FAD30C3" w14:textId="77777777" w:rsidR="007D5350" w:rsidRPr="005B0126" w:rsidRDefault="007D5350" w:rsidP="00DC3603">
            <w:pPr>
              <w:pStyle w:val="TableParagraph"/>
              <w:numPr>
                <w:ilvl w:val="0"/>
                <w:numId w:val="15"/>
              </w:numPr>
              <w:tabs>
                <w:tab w:val="left" w:pos="283"/>
              </w:tabs>
              <w:ind w:left="73" w:hanging="141"/>
            </w:pPr>
            <w:r w:rsidRPr="005B0126">
              <w:t>imparare ad imparare</w:t>
            </w:r>
          </w:p>
          <w:p w14:paraId="62349E67" w14:textId="77777777" w:rsidR="007D5350" w:rsidRPr="005B0126" w:rsidRDefault="007D5350" w:rsidP="00DC3603">
            <w:pPr>
              <w:pStyle w:val="TableParagraph"/>
              <w:numPr>
                <w:ilvl w:val="0"/>
                <w:numId w:val="15"/>
              </w:numPr>
              <w:tabs>
                <w:tab w:val="left" w:pos="283"/>
              </w:tabs>
              <w:ind w:left="73" w:hanging="141"/>
            </w:pPr>
            <w:r w:rsidRPr="005B0126">
              <w:t>competenze sociali e civiche</w:t>
            </w:r>
          </w:p>
          <w:p w14:paraId="17ADAF1C" w14:textId="77777777" w:rsidR="007D5350" w:rsidRPr="005B0126" w:rsidRDefault="007D5350" w:rsidP="00DC3603">
            <w:pPr>
              <w:pStyle w:val="TableParagraph"/>
              <w:numPr>
                <w:ilvl w:val="0"/>
                <w:numId w:val="15"/>
              </w:numPr>
              <w:tabs>
                <w:tab w:val="left" w:pos="283"/>
              </w:tabs>
              <w:ind w:left="73" w:hanging="141"/>
            </w:pPr>
            <w:r w:rsidRPr="005B0126">
              <w:t>consapevolezza ed espressione culturale</w:t>
            </w:r>
          </w:p>
          <w:p w14:paraId="7D2388E7" w14:textId="77777777" w:rsidR="007D5350" w:rsidRPr="005B0126" w:rsidRDefault="007D5350" w:rsidP="00DC3603">
            <w:pPr>
              <w:pStyle w:val="TableParagraph"/>
              <w:numPr>
                <w:ilvl w:val="0"/>
                <w:numId w:val="15"/>
              </w:numPr>
              <w:tabs>
                <w:tab w:val="left" w:pos="283"/>
              </w:tabs>
              <w:ind w:left="73" w:hanging="141"/>
            </w:pPr>
            <w:r w:rsidRPr="005B0126">
              <w:t>spirito di iniziativa e  imprenditorialità</w:t>
            </w:r>
          </w:p>
          <w:p w14:paraId="57480DE9" w14:textId="77777777" w:rsidR="007D5350" w:rsidRPr="005B0126" w:rsidRDefault="007D5350" w:rsidP="00DC3603">
            <w:pPr>
              <w:pStyle w:val="TableParagraph"/>
              <w:numPr>
                <w:ilvl w:val="0"/>
                <w:numId w:val="15"/>
              </w:numPr>
              <w:tabs>
                <w:tab w:val="left" w:pos="283"/>
              </w:tabs>
              <w:ind w:left="73" w:hanging="141"/>
            </w:pPr>
            <w:r w:rsidRPr="005B0126">
              <w:t>competenza matematica e competenze di base in scienza e tecnologia</w:t>
            </w:r>
          </w:p>
          <w:p w14:paraId="024A9790" w14:textId="77777777" w:rsidR="007D5350" w:rsidRPr="005B0126" w:rsidRDefault="007D5350" w:rsidP="00DC3603">
            <w:pPr>
              <w:pStyle w:val="TableParagraph"/>
              <w:numPr>
                <w:ilvl w:val="0"/>
                <w:numId w:val="15"/>
              </w:numPr>
              <w:tabs>
                <w:tab w:val="left" w:pos="283"/>
              </w:tabs>
              <w:ind w:left="73" w:hanging="141"/>
            </w:pPr>
            <w:r w:rsidRPr="005B0126">
              <w:t>comunicazione nelle lingue straniere</w:t>
            </w:r>
          </w:p>
          <w:p w14:paraId="02A522B8" w14:textId="77777777" w:rsidR="007D5350" w:rsidRPr="005B0126" w:rsidRDefault="007D5350" w:rsidP="00DC3603">
            <w:pPr>
              <w:pStyle w:val="TableParagraph"/>
              <w:numPr>
                <w:ilvl w:val="0"/>
                <w:numId w:val="15"/>
              </w:numPr>
              <w:tabs>
                <w:tab w:val="left" w:pos="283"/>
                <w:tab w:val="left" w:pos="317"/>
              </w:tabs>
              <w:ind w:left="73" w:hanging="141"/>
              <w:jc w:val="both"/>
            </w:pPr>
          </w:p>
        </w:tc>
        <w:tc>
          <w:tcPr>
            <w:tcW w:w="2774" w:type="dxa"/>
            <w:vMerge w:val="restart"/>
            <w:vAlign w:val="center"/>
          </w:tcPr>
          <w:p w14:paraId="14319130" w14:textId="77777777" w:rsidR="007D5350" w:rsidRPr="005B0126" w:rsidRDefault="007D5350" w:rsidP="00DC3603">
            <w:pPr>
              <w:pStyle w:val="TableParagraph"/>
              <w:numPr>
                <w:ilvl w:val="0"/>
                <w:numId w:val="15"/>
              </w:numPr>
              <w:tabs>
                <w:tab w:val="left" w:pos="283"/>
              </w:tabs>
              <w:ind w:left="73" w:hanging="141"/>
            </w:pPr>
            <w:r w:rsidRPr="005B0126">
              <w:t>imparare ad imparare</w:t>
            </w:r>
          </w:p>
          <w:p w14:paraId="4C9BAC95" w14:textId="77777777" w:rsidR="007D5350" w:rsidRPr="005B0126" w:rsidRDefault="007D5350" w:rsidP="00DC3603">
            <w:pPr>
              <w:pStyle w:val="TableParagraph"/>
              <w:numPr>
                <w:ilvl w:val="0"/>
                <w:numId w:val="15"/>
              </w:numPr>
              <w:tabs>
                <w:tab w:val="left" w:pos="283"/>
              </w:tabs>
              <w:ind w:left="73" w:hanging="141"/>
            </w:pPr>
            <w:r w:rsidRPr="005B0126">
              <w:t>acquisire ed interpretare l’informazione</w:t>
            </w:r>
          </w:p>
          <w:p w14:paraId="0B38B3A8" w14:textId="77777777" w:rsidR="007D5350" w:rsidRPr="005B0126" w:rsidRDefault="007D5350" w:rsidP="00DC3603">
            <w:pPr>
              <w:pStyle w:val="TableParagraph"/>
              <w:numPr>
                <w:ilvl w:val="0"/>
                <w:numId w:val="15"/>
              </w:numPr>
              <w:tabs>
                <w:tab w:val="left" w:pos="283"/>
              </w:tabs>
              <w:ind w:left="73" w:hanging="141"/>
            </w:pPr>
            <w:r w:rsidRPr="005B0126">
              <w:t>individuare collegamenti e relazioni</w:t>
            </w:r>
          </w:p>
          <w:p w14:paraId="1950E809" w14:textId="77777777" w:rsidR="007D5350" w:rsidRPr="005B0126" w:rsidRDefault="007D5350" w:rsidP="00DC3603">
            <w:pPr>
              <w:pStyle w:val="TableParagraph"/>
              <w:numPr>
                <w:ilvl w:val="0"/>
                <w:numId w:val="15"/>
              </w:numPr>
              <w:tabs>
                <w:tab w:val="left" w:pos="283"/>
              </w:tabs>
              <w:ind w:left="73" w:hanging="141"/>
            </w:pPr>
            <w:r w:rsidRPr="005B0126">
              <w:t>collaborare e partecipare</w:t>
            </w:r>
          </w:p>
        </w:tc>
      </w:tr>
      <w:tr w:rsidR="007D5350" w:rsidRPr="005B0126" w14:paraId="152D267C" w14:textId="77777777" w:rsidTr="00DC3603">
        <w:tc>
          <w:tcPr>
            <w:tcW w:w="5286" w:type="dxa"/>
            <w:vAlign w:val="center"/>
          </w:tcPr>
          <w:p w14:paraId="3930312E" w14:textId="77777777" w:rsidR="00B857A4" w:rsidRPr="005B0126" w:rsidRDefault="00B857A4" w:rsidP="00E505D9">
            <w:pPr>
              <w:pStyle w:val="TableParagraph"/>
              <w:ind w:left="108"/>
              <w:jc w:val="both"/>
            </w:pPr>
          </w:p>
          <w:p w14:paraId="08DB8290" w14:textId="77777777" w:rsidR="007D5350" w:rsidRPr="005B0126" w:rsidRDefault="007D5350" w:rsidP="00E505D9">
            <w:pPr>
              <w:pStyle w:val="TableParagraph"/>
              <w:ind w:left="108"/>
              <w:jc w:val="both"/>
            </w:pPr>
            <w:r w:rsidRPr="005B0126">
              <w:t>Conoscere con riferimento agli avvenimenti, ai</w:t>
            </w:r>
          </w:p>
          <w:p w14:paraId="682C8169" w14:textId="77777777" w:rsidR="007D5350" w:rsidRPr="005B0126" w:rsidRDefault="007D5350" w:rsidP="00E505D9">
            <w:pPr>
              <w:pStyle w:val="TableParagraph"/>
              <w:ind w:left="108"/>
              <w:jc w:val="both"/>
            </w:pPr>
            <w:r w:rsidRPr="005B0126">
              <w:t>contesti geografici e ai personaggi più</w:t>
            </w:r>
          </w:p>
          <w:p w14:paraId="0E6D94B4" w14:textId="77777777" w:rsidR="007D5350" w:rsidRPr="005B0126" w:rsidRDefault="007D5350" w:rsidP="00E505D9">
            <w:pPr>
              <w:pStyle w:val="TableParagraph"/>
              <w:ind w:left="108"/>
              <w:jc w:val="both"/>
            </w:pPr>
            <w:r w:rsidRPr="005B0126">
              <w:t>importanti, la storia d’Italia inserita nel contesto europeo ed internazionale, dall’antichità ai giorni nostri;</w:t>
            </w:r>
          </w:p>
          <w:p w14:paraId="1CEE8506" w14:textId="77777777" w:rsidR="00B857A4" w:rsidRPr="005B0126" w:rsidRDefault="00B857A4" w:rsidP="00E505D9">
            <w:pPr>
              <w:pStyle w:val="TableParagraph"/>
              <w:ind w:left="108"/>
              <w:jc w:val="both"/>
            </w:pPr>
          </w:p>
        </w:tc>
        <w:tc>
          <w:tcPr>
            <w:tcW w:w="2362" w:type="dxa"/>
            <w:gridSpan w:val="3"/>
            <w:vMerge/>
            <w:vAlign w:val="center"/>
          </w:tcPr>
          <w:p w14:paraId="05720389" w14:textId="77777777" w:rsidR="007D5350" w:rsidRPr="005B0126" w:rsidRDefault="007D5350" w:rsidP="00DC3603">
            <w:pPr>
              <w:pStyle w:val="TableParagraph"/>
              <w:numPr>
                <w:ilvl w:val="0"/>
                <w:numId w:val="15"/>
              </w:numPr>
              <w:tabs>
                <w:tab w:val="left" w:pos="283"/>
              </w:tabs>
              <w:ind w:left="73" w:hanging="141"/>
            </w:pPr>
          </w:p>
        </w:tc>
        <w:tc>
          <w:tcPr>
            <w:tcW w:w="2774" w:type="dxa"/>
            <w:vMerge/>
            <w:vAlign w:val="center"/>
          </w:tcPr>
          <w:p w14:paraId="01FE55C5" w14:textId="77777777" w:rsidR="007D5350" w:rsidRPr="005B0126" w:rsidRDefault="007D5350" w:rsidP="00DC3603">
            <w:pPr>
              <w:pStyle w:val="TableParagraph"/>
              <w:numPr>
                <w:ilvl w:val="0"/>
                <w:numId w:val="15"/>
              </w:numPr>
              <w:tabs>
                <w:tab w:val="left" w:pos="283"/>
              </w:tabs>
              <w:ind w:left="73" w:hanging="141"/>
            </w:pPr>
          </w:p>
        </w:tc>
      </w:tr>
      <w:tr w:rsidR="007D5350" w:rsidRPr="005B0126" w14:paraId="0EFB25CB" w14:textId="77777777" w:rsidTr="00DC3603">
        <w:tc>
          <w:tcPr>
            <w:tcW w:w="5286" w:type="dxa"/>
            <w:vAlign w:val="center"/>
          </w:tcPr>
          <w:p w14:paraId="002A1435" w14:textId="77777777" w:rsidR="00B857A4" w:rsidRPr="005B0126" w:rsidRDefault="00B857A4" w:rsidP="00E505D9">
            <w:pPr>
              <w:pStyle w:val="TableParagraph"/>
              <w:ind w:left="108"/>
              <w:jc w:val="both"/>
            </w:pPr>
          </w:p>
          <w:p w14:paraId="6955DF5D" w14:textId="77777777" w:rsidR="007D5350" w:rsidRPr="005B0126" w:rsidRDefault="007D5350" w:rsidP="00E505D9">
            <w:pPr>
              <w:pStyle w:val="TableParagraph"/>
              <w:ind w:left="108"/>
              <w:jc w:val="both"/>
            </w:pPr>
            <w:r w:rsidRPr="005B0126">
              <w:t>Utilizzare metodi (prospettiva spaziale,</w:t>
            </w:r>
          </w:p>
          <w:p w14:paraId="1E66CFC6" w14:textId="77777777" w:rsidR="007D5350" w:rsidRPr="005B0126" w:rsidRDefault="007D5350" w:rsidP="00E505D9">
            <w:pPr>
              <w:pStyle w:val="TableParagraph"/>
              <w:ind w:left="108"/>
              <w:jc w:val="both"/>
            </w:pPr>
            <w:r w:rsidRPr="005B0126">
              <w:t>relazioni uomo-ambiente, sintesi regionale), concetti (territorio, regione, localizzazione, scala, diffusione spaziale, mobilità, relazione, senso del luogo…) e strumenti (carte geografiche, sistemi informatici geografici, immagini, dati statistici, fonti soggettive) della geografia per la lettura dei processi storici e per</w:t>
            </w:r>
          </w:p>
          <w:p w14:paraId="693DB0C0" w14:textId="77777777" w:rsidR="007D5350" w:rsidRPr="005B0126" w:rsidRDefault="007D5350" w:rsidP="00E505D9">
            <w:pPr>
              <w:pStyle w:val="TableParagraph"/>
              <w:ind w:left="108"/>
              <w:jc w:val="both"/>
            </w:pPr>
            <w:r w:rsidRPr="005B0126">
              <w:t>l’analisi della società contemporanea.</w:t>
            </w:r>
          </w:p>
          <w:p w14:paraId="7EB29D13" w14:textId="77777777" w:rsidR="00B857A4" w:rsidRPr="005B0126" w:rsidRDefault="00B857A4" w:rsidP="00E505D9">
            <w:pPr>
              <w:pStyle w:val="TableParagraph"/>
              <w:ind w:left="108"/>
              <w:jc w:val="both"/>
            </w:pPr>
          </w:p>
        </w:tc>
        <w:tc>
          <w:tcPr>
            <w:tcW w:w="2362" w:type="dxa"/>
            <w:gridSpan w:val="3"/>
            <w:vMerge/>
            <w:vAlign w:val="center"/>
          </w:tcPr>
          <w:p w14:paraId="2540CE40" w14:textId="77777777" w:rsidR="007D5350" w:rsidRPr="005B0126" w:rsidRDefault="007D5350" w:rsidP="00DC3603">
            <w:pPr>
              <w:pStyle w:val="TableParagraph"/>
              <w:numPr>
                <w:ilvl w:val="0"/>
                <w:numId w:val="15"/>
              </w:numPr>
              <w:tabs>
                <w:tab w:val="left" w:pos="283"/>
              </w:tabs>
              <w:ind w:left="73" w:hanging="141"/>
            </w:pPr>
          </w:p>
        </w:tc>
        <w:tc>
          <w:tcPr>
            <w:tcW w:w="2774" w:type="dxa"/>
            <w:vMerge/>
            <w:vAlign w:val="center"/>
          </w:tcPr>
          <w:p w14:paraId="423539E7" w14:textId="77777777" w:rsidR="007D5350" w:rsidRPr="005B0126" w:rsidRDefault="007D5350" w:rsidP="00DC3603">
            <w:pPr>
              <w:pStyle w:val="TableParagraph"/>
              <w:numPr>
                <w:ilvl w:val="0"/>
                <w:numId w:val="15"/>
              </w:numPr>
              <w:tabs>
                <w:tab w:val="left" w:pos="283"/>
              </w:tabs>
              <w:ind w:left="73" w:hanging="141"/>
            </w:pPr>
          </w:p>
        </w:tc>
      </w:tr>
      <w:tr w:rsidR="007D5350" w:rsidRPr="005B0126" w14:paraId="58F838D3" w14:textId="77777777" w:rsidTr="00DC3603">
        <w:tc>
          <w:tcPr>
            <w:tcW w:w="5286" w:type="dxa"/>
            <w:vAlign w:val="center"/>
          </w:tcPr>
          <w:p w14:paraId="53E58C2D" w14:textId="77777777" w:rsidR="00B857A4" w:rsidRPr="005B0126" w:rsidRDefault="00B857A4" w:rsidP="00E505D9">
            <w:pPr>
              <w:pStyle w:val="TableParagraph"/>
              <w:ind w:left="108"/>
              <w:jc w:val="both"/>
            </w:pPr>
          </w:p>
          <w:p w14:paraId="283F735D" w14:textId="77777777" w:rsidR="007D5350" w:rsidRPr="005B0126" w:rsidRDefault="007D5350" w:rsidP="00E505D9">
            <w:pPr>
              <w:pStyle w:val="TableParagraph"/>
              <w:ind w:left="108"/>
              <w:jc w:val="both"/>
            </w:pPr>
            <w:r w:rsidRPr="005B0126">
              <w:t>Conoscere gli aspetti fondamentali della cultura e della tradizione letteraria, artistica, filosofica, religiosa italiana ed europea attraverso lo studio delle opere, degli autori e delle correnti di pensiero più significativi e acquisire gli strumenti necessari per confrontarli con altre tradizioni e culture.</w:t>
            </w:r>
          </w:p>
          <w:p w14:paraId="25398889" w14:textId="77777777" w:rsidR="00B857A4" w:rsidRPr="005B0126" w:rsidRDefault="00B857A4" w:rsidP="00E505D9">
            <w:pPr>
              <w:pStyle w:val="TableParagraph"/>
              <w:ind w:left="108"/>
              <w:jc w:val="both"/>
            </w:pPr>
          </w:p>
        </w:tc>
        <w:tc>
          <w:tcPr>
            <w:tcW w:w="2362" w:type="dxa"/>
            <w:gridSpan w:val="3"/>
            <w:vMerge/>
            <w:vAlign w:val="center"/>
          </w:tcPr>
          <w:p w14:paraId="2B37A9C4" w14:textId="77777777" w:rsidR="007D5350" w:rsidRPr="005B0126" w:rsidRDefault="007D5350" w:rsidP="00DC3603">
            <w:pPr>
              <w:pStyle w:val="TableParagraph"/>
              <w:numPr>
                <w:ilvl w:val="0"/>
                <w:numId w:val="15"/>
              </w:numPr>
              <w:tabs>
                <w:tab w:val="left" w:pos="283"/>
              </w:tabs>
              <w:ind w:left="73" w:hanging="141"/>
            </w:pPr>
          </w:p>
        </w:tc>
        <w:tc>
          <w:tcPr>
            <w:tcW w:w="2774" w:type="dxa"/>
            <w:vMerge/>
            <w:vAlign w:val="center"/>
          </w:tcPr>
          <w:p w14:paraId="11788E4F" w14:textId="77777777" w:rsidR="007D5350" w:rsidRPr="005B0126" w:rsidRDefault="007D5350" w:rsidP="00DC3603">
            <w:pPr>
              <w:pStyle w:val="TableParagraph"/>
              <w:numPr>
                <w:ilvl w:val="0"/>
                <w:numId w:val="15"/>
              </w:numPr>
              <w:tabs>
                <w:tab w:val="left" w:pos="283"/>
              </w:tabs>
              <w:ind w:left="73" w:hanging="141"/>
            </w:pPr>
          </w:p>
        </w:tc>
      </w:tr>
      <w:tr w:rsidR="007D5350" w:rsidRPr="005B0126" w14:paraId="7E2A3FFF" w14:textId="77777777" w:rsidTr="00DC3603">
        <w:tc>
          <w:tcPr>
            <w:tcW w:w="5286" w:type="dxa"/>
            <w:vAlign w:val="center"/>
          </w:tcPr>
          <w:p w14:paraId="45A8E579" w14:textId="77777777" w:rsidR="00B857A4" w:rsidRPr="005B0126" w:rsidRDefault="00B857A4" w:rsidP="00E505D9">
            <w:pPr>
              <w:pStyle w:val="TableParagraph"/>
              <w:ind w:left="108"/>
              <w:jc w:val="both"/>
            </w:pPr>
          </w:p>
          <w:p w14:paraId="7B781F3B" w14:textId="77777777" w:rsidR="007D5350" w:rsidRPr="005B0126" w:rsidRDefault="007D5350" w:rsidP="00E505D9">
            <w:pPr>
              <w:pStyle w:val="TableParagraph"/>
              <w:ind w:left="108"/>
              <w:jc w:val="both"/>
            </w:pPr>
            <w:r w:rsidRPr="005B0126">
              <w:t>Essere consapevoli del significato culturale del</w:t>
            </w:r>
          </w:p>
          <w:p w14:paraId="4A531730" w14:textId="77777777" w:rsidR="007D5350" w:rsidRPr="005B0126" w:rsidRDefault="007D5350" w:rsidP="00E505D9">
            <w:pPr>
              <w:pStyle w:val="TableParagraph"/>
              <w:ind w:left="108"/>
              <w:jc w:val="both"/>
            </w:pPr>
            <w:r w:rsidRPr="005B0126">
              <w:t>patrimonio archeologico, architettonico e artistico italiano, della sua importanza come fondamentale risorsa economica, della necessità di preservarlo attraverso gli strumenti di tutela e della conservazione;</w:t>
            </w:r>
          </w:p>
          <w:p w14:paraId="70AD76E8" w14:textId="77777777" w:rsidR="00B857A4" w:rsidRPr="005B0126" w:rsidRDefault="00B857A4" w:rsidP="00E505D9">
            <w:pPr>
              <w:pStyle w:val="TableParagraph"/>
              <w:ind w:left="108"/>
              <w:jc w:val="both"/>
            </w:pPr>
          </w:p>
        </w:tc>
        <w:tc>
          <w:tcPr>
            <w:tcW w:w="2362" w:type="dxa"/>
            <w:gridSpan w:val="3"/>
            <w:vMerge/>
            <w:vAlign w:val="center"/>
          </w:tcPr>
          <w:p w14:paraId="49B7A6C1" w14:textId="77777777" w:rsidR="007D5350" w:rsidRPr="005B0126" w:rsidRDefault="007D5350" w:rsidP="00DC3603">
            <w:pPr>
              <w:pStyle w:val="TableParagraph"/>
              <w:numPr>
                <w:ilvl w:val="0"/>
                <w:numId w:val="15"/>
              </w:numPr>
              <w:tabs>
                <w:tab w:val="left" w:pos="283"/>
              </w:tabs>
              <w:ind w:left="73" w:hanging="141"/>
            </w:pPr>
          </w:p>
        </w:tc>
        <w:tc>
          <w:tcPr>
            <w:tcW w:w="2774" w:type="dxa"/>
            <w:vMerge/>
            <w:vAlign w:val="center"/>
          </w:tcPr>
          <w:p w14:paraId="25851959" w14:textId="77777777" w:rsidR="007D5350" w:rsidRPr="005B0126" w:rsidRDefault="007D5350" w:rsidP="00DC3603">
            <w:pPr>
              <w:pStyle w:val="TableParagraph"/>
              <w:numPr>
                <w:ilvl w:val="0"/>
                <w:numId w:val="15"/>
              </w:numPr>
              <w:tabs>
                <w:tab w:val="left" w:pos="283"/>
              </w:tabs>
              <w:ind w:left="73" w:hanging="141"/>
            </w:pPr>
          </w:p>
        </w:tc>
      </w:tr>
      <w:tr w:rsidR="007D5350" w:rsidRPr="005B0126" w14:paraId="715F8D86" w14:textId="77777777" w:rsidTr="00DC3603">
        <w:tc>
          <w:tcPr>
            <w:tcW w:w="5286" w:type="dxa"/>
            <w:vAlign w:val="center"/>
          </w:tcPr>
          <w:p w14:paraId="35E62395" w14:textId="77777777" w:rsidR="00B857A4" w:rsidRPr="005B0126" w:rsidRDefault="00B857A4" w:rsidP="00E505D9">
            <w:pPr>
              <w:pStyle w:val="TableParagraph"/>
              <w:ind w:left="108"/>
              <w:jc w:val="both"/>
            </w:pPr>
          </w:p>
          <w:p w14:paraId="58EFCE0A" w14:textId="77777777" w:rsidR="007D5350" w:rsidRPr="005B0126" w:rsidRDefault="007D5350" w:rsidP="00E505D9">
            <w:pPr>
              <w:pStyle w:val="TableParagraph"/>
              <w:ind w:left="108"/>
              <w:jc w:val="both"/>
            </w:pPr>
            <w:r w:rsidRPr="005B0126">
              <w:t>Collocare il pensiero scientifico, la storia delle sue scoperte e lo sviluppo delle invenzioni</w:t>
            </w:r>
          </w:p>
          <w:p w14:paraId="02C03758" w14:textId="77777777" w:rsidR="007D5350" w:rsidRPr="005B0126" w:rsidRDefault="007D5350" w:rsidP="00E505D9">
            <w:pPr>
              <w:pStyle w:val="TableParagraph"/>
              <w:ind w:left="108"/>
              <w:jc w:val="both"/>
            </w:pPr>
            <w:r w:rsidRPr="005B0126">
              <w:t>tecnologiche nell’ambito più vasto della storia delle idee;</w:t>
            </w:r>
          </w:p>
          <w:p w14:paraId="2317D90D" w14:textId="77777777" w:rsidR="00B857A4" w:rsidRPr="005B0126" w:rsidRDefault="00B857A4" w:rsidP="00E505D9">
            <w:pPr>
              <w:pStyle w:val="TableParagraph"/>
              <w:ind w:left="108"/>
              <w:jc w:val="both"/>
            </w:pPr>
          </w:p>
        </w:tc>
        <w:tc>
          <w:tcPr>
            <w:tcW w:w="2362" w:type="dxa"/>
            <w:gridSpan w:val="3"/>
            <w:vMerge/>
            <w:vAlign w:val="center"/>
          </w:tcPr>
          <w:p w14:paraId="64EE9666" w14:textId="77777777" w:rsidR="007D5350" w:rsidRPr="005B0126" w:rsidRDefault="007D5350" w:rsidP="00DC3603">
            <w:pPr>
              <w:pStyle w:val="TableParagraph"/>
              <w:numPr>
                <w:ilvl w:val="0"/>
                <w:numId w:val="15"/>
              </w:numPr>
              <w:tabs>
                <w:tab w:val="left" w:pos="283"/>
              </w:tabs>
              <w:ind w:left="73" w:hanging="141"/>
            </w:pPr>
          </w:p>
        </w:tc>
        <w:tc>
          <w:tcPr>
            <w:tcW w:w="2774" w:type="dxa"/>
            <w:vMerge/>
            <w:vAlign w:val="center"/>
          </w:tcPr>
          <w:p w14:paraId="300CAD42" w14:textId="77777777" w:rsidR="007D5350" w:rsidRPr="005B0126" w:rsidRDefault="007D5350" w:rsidP="00DC3603">
            <w:pPr>
              <w:pStyle w:val="TableParagraph"/>
              <w:numPr>
                <w:ilvl w:val="0"/>
                <w:numId w:val="15"/>
              </w:numPr>
              <w:tabs>
                <w:tab w:val="left" w:pos="283"/>
              </w:tabs>
              <w:ind w:left="73" w:hanging="141"/>
            </w:pPr>
          </w:p>
        </w:tc>
      </w:tr>
      <w:tr w:rsidR="007D5350" w:rsidRPr="005B0126" w14:paraId="41C87E72" w14:textId="77777777" w:rsidTr="00DC3603">
        <w:tc>
          <w:tcPr>
            <w:tcW w:w="5286" w:type="dxa"/>
            <w:vAlign w:val="center"/>
          </w:tcPr>
          <w:p w14:paraId="79C531A1" w14:textId="77777777" w:rsidR="00B857A4" w:rsidRPr="005B0126" w:rsidRDefault="00B857A4" w:rsidP="00E505D9">
            <w:pPr>
              <w:pStyle w:val="TableParagraph"/>
              <w:ind w:left="108"/>
              <w:jc w:val="both"/>
            </w:pPr>
          </w:p>
          <w:p w14:paraId="1D0DF9AE" w14:textId="77777777" w:rsidR="007D5350" w:rsidRPr="005B0126" w:rsidRDefault="007D5350" w:rsidP="00E505D9">
            <w:pPr>
              <w:pStyle w:val="TableParagraph"/>
              <w:ind w:left="108"/>
              <w:jc w:val="both"/>
            </w:pPr>
            <w:r w:rsidRPr="005B0126">
              <w:t>Saper fruire delle espressioni creative delle arti</w:t>
            </w:r>
          </w:p>
          <w:p w14:paraId="3C305C5B" w14:textId="77777777" w:rsidR="007D5350" w:rsidRPr="005B0126" w:rsidRDefault="007D5350" w:rsidP="007D5350">
            <w:pPr>
              <w:pStyle w:val="TableParagraph"/>
              <w:ind w:left="108"/>
              <w:jc w:val="both"/>
            </w:pPr>
            <w:r w:rsidRPr="005B0126">
              <w:t>e dei mezzi espressivi, compresi lo spettacolo, la musica, le arti visive;</w:t>
            </w:r>
            <w:r w:rsidRPr="005B0126">
              <w:rPr>
                <w:noProof/>
                <w:lang w:bidi="ar-SA"/>
              </w:rPr>
              <mc:AlternateContent>
                <mc:Choice Requires="wpg">
                  <w:drawing>
                    <wp:anchor distT="0" distB="0" distL="114300" distR="114300" simplePos="0" relativeHeight="251665408" behindDoc="0" locked="0" layoutInCell="1" allowOverlap="1" wp14:anchorId="564BB037" wp14:editId="30B40007">
                      <wp:simplePos x="0" y="0"/>
                      <wp:positionH relativeFrom="page">
                        <wp:posOffset>7148195</wp:posOffset>
                      </wp:positionH>
                      <wp:positionV relativeFrom="page">
                        <wp:posOffset>10038715</wp:posOffset>
                      </wp:positionV>
                      <wp:extent cx="100965" cy="657860"/>
                      <wp:effectExtent l="3810" t="2540" r="0" b="6350"/>
                      <wp:wrapNone/>
                      <wp:docPr id="1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965" cy="657860"/>
                                <a:chOff x="11257" y="15809"/>
                                <a:chExt cx="159" cy="1036"/>
                              </a:xfrm>
                            </wpg:grpSpPr>
                            <wps:wsp>
                              <wps:cNvPr id="11" name="Rectangle 10"/>
                              <wps:cNvSpPr>
                                <a:spLocks noChangeArrowheads="1"/>
                              </wps:cNvSpPr>
                              <wps:spPr bwMode="auto">
                                <a:xfrm>
                                  <a:off x="11264" y="15817"/>
                                  <a:ext cx="144" cy="1021"/>
                                </a:xfrm>
                                <a:prstGeom prst="rect">
                                  <a:avLst/>
                                </a:prstGeom>
                                <a:solidFill>
                                  <a:srgbClr val="4AAC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1"/>
                              <wps:cNvSpPr>
                                <a:spLocks noChangeArrowheads="1"/>
                              </wps:cNvSpPr>
                              <wps:spPr bwMode="auto">
                                <a:xfrm>
                                  <a:off x="11264" y="15817"/>
                                  <a:ext cx="144" cy="1021"/>
                                </a:xfrm>
                                <a:prstGeom prst="rect">
                                  <a:avLst/>
                                </a:prstGeom>
                                <a:noFill/>
                                <a:ln w="9525">
                                  <a:solidFill>
                                    <a:srgbClr val="4F81B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8C1F379" id="Group 9" o:spid="_x0000_s1026" style="position:absolute;margin-left:562.85pt;margin-top:790.45pt;width:7.95pt;height:51.8pt;z-index:251665408;mso-position-horizontal-relative:page;mso-position-vertical-relative:page" coordorigin="11257,15809" coordsize="159,1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4HwXgMAAMsJAAAOAAAAZHJzL2Uyb0RvYy54bWzcVm1v2zYQ/j5g/4Hgd0WiSsmSEKVwZDsY&#10;kG3Fuv0AWqJeUIlUSTlKOuy/70harp10WNEOBTp/kEkdeXzuuXtOvH79OPTogSvdSZFjchVgxEUp&#10;q040Of7j952XYKQnJirWS8Fz/MQ1fn3z4w/X85jxULayr7hC4ETobB5z3E7TmPm+Lls+MH0lRy7A&#10;WEs1sAmmqvErxWbwPvR+GASxP0tVjUqWXGt4u3FGfGP91zUvp1/rWvMJ9TkGbJN9Kvvcm6d/c82y&#10;RrGx7cojDPYFKAbWCTj05GrDJoYOqnvhauhKJbWsp6tSDr6s667kNgaIhgTPorlT8jDaWJpsbsYT&#10;TUDtM56+2G35y8MbhboKcgf0CDZAjuyxKDXczGOTwZI7Nb4d3ygXIAzvZflOg9l/bjfzxi1G+/ln&#10;WYE7dpik5eaxVoNxAVGjR5uCp1MK+OOESnhJgiCNI4xKMMXRKomPKSpbyKPZRUgYrTACM4mSwIJk&#10;Wdlul/1R6jaT4FVsIvBZ5s61WI/YTGBQb/ojpfrrKH3bspHbTGnD10IpWSj9DQqRiabnCGi2vNp1&#10;C6naMYqELFpYxtdKybnlrAJYxEZh8IJjt8FMNOTjXykGsmK6kEVWxhPLTlRTMBmeSRC6QxaqWDYq&#10;Pd1xOSAzyLEC+DaF7OFeT47VZYlxqWXfVbuu7+1ENfuiV+iBgeboel0U0TERF8t6YRYLabY5j+4N&#10;wIMzFqBWQ3+mJKTBbZh6uzhZeXRHIy9dBYkXkPQ2jQOa0s3uLwOQ0KztqoqL+07wRc+Efl5yj53F&#10;KdEqGs05TqMwsrFfoNfnQQb296kgh26C9tZ3Q46T0yKWmdRuRWXTMbGud2P/Er6tXWBj+besQBW7&#10;3LsS3svqCepASUgS6BcaMQxaqT5gNENTy7F+f2CKY9T/JKCWUkKp6YJ2QqNVCBN1btmfW5gowVWO&#10;J4zcsJhc5zyMqmtaOIlYYoRcg8TrzhaGwedQ2fZgVfat5BZ+Qm62si/UA+X6ncvtJBqW9eIza5Tu&#10;EnJb/Ac1CkcexflSpkG6TbYJ9WgYbz0abDbeeldQL96RVbR5tSmKDbmUqRH/18vU4Plnde7s72Xk&#10;Z3JzrQs+Ff8TudlvHdwYbOs43m7MleR8buX58Q528zcAAAD//wMAUEsDBBQABgAIAAAAIQBRbc1p&#10;5AAAAA8BAAAPAAAAZHJzL2Rvd25yZXYueG1sTI/BTsMwEETvSPyDtUjcqOPShDTEqaoKOFVItEio&#10;NzfeJlFjO4rdJP17tie4zWifZmfy1WRaNmDvG2cliFkEDG3pdGMrCd/796cUmA/KatU6ixKu6GFV&#10;3N/lKtNutF847ELFKMT6TEmoQ+gyzn1Zo1F+5jq0dDu53qhAtq+47tVI4abl8yhKuFGNpQ+16nBT&#10;Y3neXYyEj1GN62fxNmzPp831sI8/f7YCpXx8mNavwAJO4Q+GW32qDgV1OrqL1Z615MU8fiGWVJxG&#10;S2A3RixEAuxIKkkXMfAi5/93FL8AAAD//wMAUEsBAi0AFAAGAAgAAAAhALaDOJL+AAAA4QEAABMA&#10;AAAAAAAAAAAAAAAAAAAAAFtDb250ZW50X1R5cGVzXS54bWxQSwECLQAUAAYACAAAACEAOP0h/9YA&#10;AACUAQAACwAAAAAAAAAAAAAAAAAvAQAAX3JlbHMvLnJlbHNQSwECLQAUAAYACAAAACEAwG+B8F4D&#10;AADLCQAADgAAAAAAAAAAAAAAAAAuAgAAZHJzL2Uyb0RvYy54bWxQSwECLQAUAAYACAAAACEAUW3N&#10;aeQAAAAPAQAADwAAAAAAAAAAAAAAAAC4BQAAZHJzL2Rvd25yZXYueG1sUEsFBgAAAAAEAAQA8wAA&#10;AMkGAAAAAA==&#10;">
                      <v:rect id="Rectangle 10" o:spid="_x0000_s1027" style="position:absolute;left:11264;top:15817;width:144;height:1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Ecq8UA&#10;AADbAAAADwAAAGRycy9kb3ducmV2LnhtbESPQWsCMRCF74L/IUzBi2hWKVK3RmkFUenJrQjexs10&#10;d+tmsiRRt/++EQRvM7w373szW7SmFldyvrKsYDRMQBDnVldcKNh/rwZvIHxA1lhbJgV/5GEx73Zm&#10;mGp74x1ds1CIGMI+RQVlCE0qpc9LMuiHtiGO2o91BkNcXSG1w1sMN7UcJ8lEGqw4EkpsaFlSfs4u&#10;JkKSyWFz7G9P4+lnlr0uf93Xbu2U6r20H+8gArXhaX5cb3SsP4L7L3E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ARyrxQAAANsAAAAPAAAAAAAAAAAAAAAAAJgCAABkcnMv&#10;ZG93bnJldi54bWxQSwUGAAAAAAQABAD1AAAAigMAAAAA&#10;" fillcolor="#4aacc5" stroked="f"/>
                      <v:rect id="Rectangle 11" o:spid="_x0000_s1028" style="position:absolute;left:11264;top:15817;width:144;height:1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B3YMAA&#10;AADbAAAADwAAAGRycy9kb3ducmV2LnhtbERPTYvCMBC9L/gfwgje1qkeVKpRRBCEPdldBG9DM7bF&#10;ZlKbWLv+erMg7G0e73NWm97WquPWV040TMYJKJbcmUoKDT/f+88FKB9IDNVOWMMve9isBx8rSo17&#10;yJG7LBQqhohPSUMZQpMi+rxkS37sGpbIXVxrKUTYFmhaesRwW+M0SWZoqZLYUFLDu5Lza3a3GjKk&#10;xey0u99CMj89z18HxG3VaT0a9tslqMB9+Be/3QcT50/h75d4AK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UB3YMAAAADbAAAADwAAAAAAAAAAAAAAAACYAgAAZHJzL2Rvd25y&#10;ZXYueG1sUEsFBgAAAAAEAAQA9QAAAIUDAAAAAA==&#10;" filled="f" strokecolor="#4f81bc"/>
                      <w10:wrap anchorx="page" anchory="page"/>
                    </v:group>
                  </w:pict>
                </mc:Fallback>
              </mc:AlternateContent>
            </w:r>
            <w:r w:rsidRPr="005B0126">
              <w:rPr>
                <w:noProof/>
                <w:lang w:bidi="ar-SA"/>
              </w:rPr>
              <mc:AlternateContent>
                <mc:Choice Requires="wpg">
                  <w:drawing>
                    <wp:anchor distT="0" distB="0" distL="114300" distR="114300" simplePos="0" relativeHeight="251666432" behindDoc="0" locked="0" layoutInCell="1" allowOverlap="1" wp14:anchorId="0471E26A" wp14:editId="2007B621">
                      <wp:simplePos x="0" y="0"/>
                      <wp:positionH relativeFrom="page">
                        <wp:posOffset>307340</wp:posOffset>
                      </wp:positionH>
                      <wp:positionV relativeFrom="page">
                        <wp:posOffset>10038715</wp:posOffset>
                      </wp:positionV>
                      <wp:extent cx="100330" cy="657860"/>
                      <wp:effectExtent l="1905" t="2540" r="2540" b="6350"/>
                      <wp:wrapNone/>
                      <wp:docPr id="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330" cy="657860"/>
                                <a:chOff x="485" y="15809"/>
                                <a:chExt cx="158" cy="1036"/>
                              </a:xfrm>
                            </wpg:grpSpPr>
                            <wps:wsp>
                              <wps:cNvPr id="4" name="Rectangle 13"/>
                              <wps:cNvSpPr>
                                <a:spLocks noChangeArrowheads="1"/>
                              </wps:cNvSpPr>
                              <wps:spPr bwMode="auto">
                                <a:xfrm>
                                  <a:off x="492" y="15817"/>
                                  <a:ext cx="143" cy="1021"/>
                                </a:xfrm>
                                <a:prstGeom prst="rect">
                                  <a:avLst/>
                                </a:prstGeom>
                                <a:solidFill>
                                  <a:srgbClr val="4AAC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14"/>
                              <wps:cNvSpPr>
                                <a:spLocks noChangeArrowheads="1"/>
                              </wps:cNvSpPr>
                              <wps:spPr bwMode="auto">
                                <a:xfrm>
                                  <a:off x="492" y="15817"/>
                                  <a:ext cx="143" cy="1021"/>
                                </a:xfrm>
                                <a:prstGeom prst="rect">
                                  <a:avLst/>
                                </a:prstGeom>
                                <a:noFill/>
                                <a:ln w="9525">
                                  <a:solidFill>
                                    <a:srgbClr val="4F81B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F5C5225" id="Group 12" o:spid="_x0000_s1026" style="position:absolute;margin-left:24.2pt;margin-top:790.45pt;width:7.9pt;height:51.8pt;z-index:251666432;mso-position-horizontal-relative:page;mso-position-vertical-relative:page" coordorigin="485,15809" coordsize="158,1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SnoXQMAAMMJAAAOAAAAZHJzL2Uyb0RvYy54bWzcVm1v2zYQ/j6g/4Hgd0WiTNmSEKVwZCsY&#10;kG1F2/0AWqJeMInUSDlKOuy/70jarp10WNEOBVp/kEkdebx7nntOvH79OPTogSvdSZFhchVgxEUp&#10;q040Gf79feHFGOmJiYr1UvAMP3GNX9+8+ul6HlMeylb2FVcInAidzmOG22kaU9/XZcsHpq/kyAUY&#10;a6kGNsFUNX6l2Azeh94Pg2Dpz1JVo5Il1xrebpwR31j/dc3L6be61nxCfYYhtsk+lX3uzNO/uWZp&#10;o9jYduUhDPYFUQysE3DoydWGTQztVffC1dCVSmpZT1elHHxZ113JbQ6QDQmeZXOn5H60uTTp3Iwn&#10;mADaZzh9sdvy14c3CnVVhhcYCTYARfZUREKDzTw2KSy5U+O78Y1yCcLwXpZ/aDD7z+1m3rjFaDf/&#10;Iivwx/aTtNg81mowLiBr9GgpeDpRwB8nVMJLEgSLBRBVgmkZreLlgaKyBR7NLhpHGIGRRHGQOPrK&#10;dnvcHUG5ma0kWCyN0WepO9VGeojMpAXVpj8Cqr8O0HctG7nlSRu0DoDSI6BvoQqZaHqOyMKBapcd&#10;EdUOTiRk3sIyvlZKzi1nFURFbBImXPDrNpiJBjL+E1+ahEekyMohdUKZAtsOp9AdccSJpaPS0x2X&#10;AzKDDCsI3rLHHu715CA9LjFkatl3VdH1vZ2oZpf3Cj0wkBtdr/M8OrBwsawXZrGQZpvz6N5AeHCG&#10;sZlArXz+SkhIg9sw8YplvPJoQSMvWQWxF5DkNlkGNKGb4m8TIKFp21UVF/ed4EcpE/p5zB6aihOh&#10;FTOaM5xEYWRzv4henycZ2N+nkhy6CTpb3w0Zjk+LWGqI3YoK0mbpxLrejf3L8G3hAgbHf4sKlLBj&#10;3tXvTlZPUAVKAkkgGOjBMGil+oDRDP0sw/rPPVMco/5nAZWUEEpNA7QTGq1CmKhzy+7cwkQJrjI8&#10;YeSG+eSa5n5UXdPCScQCI+Qa1F13tjBMfC4q2xmsxL6R1paf0Bo1rFxIB6r1u9baSTEs7cVnFigt&#10;YnKb/w8FCkcelPlSo0Gyjbcx9Wi43Ho02Gy8dZFTb1mQVbRZbPJ8Qy41apT/9Ro18fy7NAv7e5n5&#10;mdZc34KPxA+iNfuVg5uC7RuHW425ipzPrTY/3r1u/gEAAP//AwBQSwMEFAAGAAgAAAAhAI9SXC/h&#10;AAAACwEAAA8AAABkcnMvZG93bnJldi54bWxMj8Fqg0AQhu+FvsMyhd6a1VTFWNcQQttTKDQplNw2&#10;OlGJOyvuRs3bd3pqj/PPxz/f5OvZdGLEwbWWFISLAARSaauWagVfh7enFITzmirdWUIFN3SwLu7v&#10;cp1VdqJPHPe+FlxCLtMKGu/7TEpXNmi0W9geiXdnOxjteRxqWQ164nLTyWUQJNLolvhCo3vcNlhe&#10;9lej4H3S0+Y5fB13l/P2djzEH9+7EJV6fJg3LyA8zv4Phl99VoeCnU72SpUTnYIojZjkPE6DFQgm&#10;kmgJ4sRJkkYxyCKX/38ofgAAAP//AwBQSwECLQAUAAYACAAAACEAtoM4kv4AAADhAQAAEwAAAAAA&#10;AAAAAAAAAAAAAAAAW0NvbnRlbnRfVHlwZXNdLnhtbFBLAQItABQABgAIAAAAIQA4/SH/1gAAAJQB&#10;AAALAAAAAAAAAAAAAAAAAC8BAABfcmVscy8ucmVsc1BLAQItABQABgAIAAAAIQAGPSnoXQMAAMMJ&#10;AAAOAAAAAAAAAAAAAAAAAC4CAABkcnMvZTJvRG9jLnhtbFBLAQItABQABgAIAAAAIQCPUlwv4QAA&#10;AAsBAAAPAAAAAAAAAAAAAAAAALcFAABkcnMvZG93bnJldi54bWxQSwUGAAAAAAQABADzAAAAxQYA&#10;AAAA&#10;">
                      <v:rect id="Rectangle 13" o:spid="_x0000_s1027" style="position:absolute;left:492;top:15817;width:143;height:1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d9p8QA&#10;AADaAAAADwAAAGRycy9kb3ducmV2LnhtbESPX2vCMBTF3wf7DuEKexmaTkRcNcpWGDp8sg5hb3fN&#10;ta1rbkqS1frtzUDw8XD+/DiLVW8a0ZHztWUFL6MEBHFhdc2lgq/9x3AGwgdkjY1lUnAhD6vl48MC&#10;U23PvKMuD6WII+xTVFCF0KZS+qIig35kW+LoHa0zGKJ0pdQOz3HcNHKcJFNpsOZIqLClrKLiN/8z&#10;EZJMD5vv58+f8et7nk+yk9vu1k6pp0H/NgcRqA/38K290Qom8H8l3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nfafEAAAA2gAAAA8AAAAAAAAAAAAAAAAAmAIAAGRycy9k&#10;b3ducmV2LnhtbFBLBQYAAAAABAAEAPUAAACJAwAAAAA=&#10;" fillcolor="#4aacc5" stroked="f"/>
                      <v:rect id="Rectangle 14" o:spid="_x0000_s1028" style="position:absolute;left:492;top:15817;width:143;height:1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ZW2MIA&#10;AADaAAAADwAAAGRycy9kb3ducmV2LnhtbESPQWvCQBSE70L/w/IK3syLHlKJriKCIPRkLIK3R/Y1&#10;Cc2+jdk1pv31XaHQ4zAz3zDr7WhbNXDvGyca5kkKiqV0ppFKw8f5MFuC8oHEUOuENXyzh+3mZbKm&#10;3LiHnHgoQqUiRHxOGuoQuhzRlzVb8onrWKL36XpLIcq+QtPTI8Jti4s0zdBSI3Ghpo73NZdfxd1q&#10;KJCW2WV/v4X07fJzfT8i7ppB6+nruFuBCjyG//Bf+2g0ZPC8Em8Ab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1lbYwgAAANoAAAAPAAAAAAAAAAAAAAAAAJgCAABkcnMvZG93&#10;bnJldi54bWxQSwUGAAAAAAQABAD1AAAAhwMAAAAA&#10;" filled="f" strokecolor="#4f81bc"/>
                      <w10:wrap anchorx="page" anchory="page"/>
                    </v:group>
                  </w:pict>
                </mc:Fallback>
              </mc:AlternateContent>
            </w:r>
          </w:p>
        </w:tc>
        <w:tc>
          <w:tcPr>
            <w:tcW w:w="2362" w:type="dxa"/>
            <w:gridSpan w:val="3"/>
            <w:vMerge/>
            <w:vAlign w:val="center"/>
          </w:tcPr>
          <w:p w14:paraId="2653E83A" w14:textId="77777777" w:rsidR="007D5350" w:rsidRPr="005B0126" w:rsidRDefault="007D5350" w:rsidP="00DC3603">
            <w:pPr>
              <w:pStyle w:val="TableParagraph"/>
              <w:numPr>
                <w:ilvl w:val="0"/>
                <w:numId w:val="15"/>
              </w:numPr>
              <w:tabs>
                <w:tab w:val="left" w:pos="283"/>
              </w:tabs>
              <w:ind w:left="73" w:hanging="141"/>
            </w:pPr>
          </w:p>
        </w:tc>
        <w:tc>
          <w:tcPr>
            <w:tcW w:w="2774" w:type="dxa"/>
            <w:vMerge/>
            <w:vAlign w:val="center"/>
          </w:tcPr>
          <w:p w14:paraId="7C00B263" w14:textId="77777777" w:rsidR="007D5350" w:rsidRPr="005B0126" w:rsidRDefault="007D5350" w:rsidP="00DC3603">
            <w:pPr>
              <w:pStyle w:val="TableParagraph"/>
              <w:numPr>
                <w:ilvl w:val="0"/>
                <w:numId w:val="15"/>
              </w:numPr>
              <w:tabs>
                <w:tab w:val="left" w:pos="283"/>
              </w:tabs>
              <w:ind w:left="73" w:hanging="141"/>
            </w:pPr>
          </w:p>
        </w:tc>
      </w:tr>
      <w:tr w:rsidR="007D5350" w:rsidRPr="005B0126" w14:paraId="09242DF8" w14:textId="77777777" w:rsidTr="00DC3603">
        <w:tc>
          <w:tcPr>
            <w:tcW w:w="5286" w:type="dxa"/>
            <w:vAlign w:val="center"/>
          </w:tcPr>
          <w:p w14:paraId="43A7A644" w14:textId="77777777" w:rsidR="007D5350" w:rsidRPr="005B0126" w:rsidRDefault="007D5350" w:rsidP="00E505D9">
            <w:pPr>
              <w:pStyle w:val="TableParagraph"/>
              <w:ind w:left="108"/>
              <w:jc w:val="both"/>
            </w:pPr>
            <w:r w:rsidRPr="005B0126">
              <w:t>Conoscere gli elementi essenziali e distintivi</w:t>
            </w:r>
          </w:p>
          <w:p w14:paraId="11A26A27" w14:textId="77777777" w:rsidR="007D5350" w:rsidRPr="005B0126" w:rsidRDefault="007D5350" w:rsidP="00E505D9">
            <w:pPr>
              <w:pStyle w:val="TableParagraph"/>
              <w:ind w:left="108"/>
              <w:jc w:val="both"/>
            </w:pPr>
            <w:r w:rsidRPr="005B0126">
              <w:t>della cultura e della civiltà dei paesi di cui si studiano le lingue.</w:t>
            </w:r>
          </w:p>
        </w:tc>
        <w:tc>
          <w:tcPr>
            <w:tcW w:w="2362" w:type="dxa"/>
            <w:gridSpan w:val="3"/>
            <w:vMerge/>
            <w:vAlign w:val="center"/>
          </w:tcPr>
          <w:p w14:paraId="1ECF1FC7" w14:textId="77777777" w:rsidR="007D5350" w:rsidRPr="005B0126" w:rsidRDefault="007D5350" w:rsidP="00DC3603">
            <w:pPr>
              <w:pStyle w:val="TableParagraph"/>
              <w:numPr>
                <w:ilvl w:val="0"/>
                <w:numId w:val="15"/>
              </w:numPr>
              <w:tabs>
                <w:tab w:val="left" w:pos="283"/>
              </w:tabs>
              <w:ind w:left="73" w:hanging="141"/>
            </w:pPr>
          </w:p>
        </w:tc>
        <w:tc>
          <w:tcPr>
            <w:tcW w:w="2774" w:type="dxa"/>
            <w:vMerge/>
            <w:vAlign w:val="center"/>
          </w:tcPr>
          <w:p w14:paraId="0B02E552" w14:textId="77777777" w:rsidR="007D5350" w:rsidRPr="005B0126" w:rsidRDefault="007D5350" w:rsidP="00DC3603">
            <w:pPr>
              <w:pStyle w:val="TableParagraph"/>
              <w:numPr>
                <w:ilvl w:val="0"/>
                <w:numId w:val="15"/>
              </w:numPr>
              <w:tabs>
                <w:tab w:val="left" w:pos="283"/>
              </w:tabs>
              <w:ind w:left="73" w:hanging="141"/>
            </w:pPr>
          </w:p>
        </w:tc>
      </w:tr>
      <w:tr w:rsidR="007D5350" w:rsidRPr="005B0126" w14:paraId="42F3CC45" w14:textId="77777777" w:rsidTr="00DC3603">
        <w:tc>
          <w:tcPr>
            <w:tcW w:w="5353" w:type="dxa"/>
            <w:gridSpan w:val="2"/>
            <w:shd w:val="clear" w:color="auto" w:fill="F2F2F2" w:themeFill="background1" w:themeFillShade="F2"/>
          </w:tcPr>
          <w:p w14:paraId="59076CB3" w14:textId="77777777" w:rsidR="007D5350" w:rsidRPr="005B0126" w:rsidRDefault="007D5350" w:rsidP="00E505D9">
            <w:pPr>
              <w:pStyle w:val="TableParagraph"/>
              <w:ind w:left="108"/>
              <w:jc w:val="center"/>
              <w:rPr>
                <w:b/>
                <w:i/>
              </w:rPr>
            </w:pPr>
            <w:r w:rsidRPr="005B0126">
              <w:rPr>
                <w:b/>
                <w:i/>
              </w:rPr>
              <w:t>AREA SCIENTIFICA, MATEMATICA E</w:t>
            </w:r>
          </w:p>
          <w:p w14:paraId="0CE2021F" w14:textId="77777777" w:rsidR="007D5350" w:rsidRPr="005B0126" w:rsidRDefault="007D5350" w:rsidP="00E505D9">
            <w:pPr>
              <w:pStyle w:val="TableParagraph"/>
              <w:ind w:left="108"/>
              <w:jc w:val="center"/>
              <w:rPr>
                <w:b/>
                <w:i/>
              </w:rPr>
            </w:pPr>
            <w:r w:rsidRPr="005B0126">
              <w:rPr>
                <w:b/>
                <w:i/>
              </w:rPr>
              <w:t>TECNOLOGICA</w:t>
            </w:r>
          </w:p>
        </w:tc>
        <w:tc>
          <w:tcPr>
            <w:tcW w:w="2268" w:type="dxa"/>
            <w:shd w:val="clear" w:color="auto" w:fill="F2F2F2" w:themeFill="background1" w:themeFillShade="F2"/>
          </w:tcPr>
          <w:p w14:paraId="557812BD" w14:textId="77777777" w:rsidR="007D5350" w:rsidRPr="005B0126" w:rsidRDefault="007D5350" w:rsidP="00DC3603">
            <w:pPr>
              <w:pStyle w:val="TableParagraph"/>
              <w:numPr>
                <w:ilvl w:val="0"/>
                <w:numId w:val="15"/>
              </w:numPr>
              <w:tabs>
                <w:tab w:val="left" w:pos="283"/>
              </w:tabs>
              <w:ind w:left="73" w:hanging="141"/>
            </w:pPr>
            <w:r w:rsidRPr="005B0126">
              <w:t>Competenze Chiave Europee</w:t>
            </w:r>
          </w:p>
        </w:tc>
        <w:tc>
          <w:tcPr>
            <w:tcW w:w="2801" w:type="dxa"/>
            <w:gridSpan w:val="2"/>
            <w:shd w:val="clear" w:color="auto" w:fill="F2F2F2" w:themeFill="background1" w:themeFillShade="F2"/>
          </w:tcPr>
          <w:p w14:paraId="7A73AE54" w14:textId="77777777" w:rsidR="007D5350" w:rsidRPr="005B0126" w:rsidRDefault="007D5350" w:rsidP="00DC3603">
            <w:pPr>
              <w:pStyle w:val="TableParagraph"/>
              <w:numPr>
                <w:ilvl w:val="0"/>
                <w:numId w:val="15"/>
              </w:numPr>
              <w:tabs>
                <w:tab w:val="left" w:pos="283"/>
              </w:tabs>
              <w:ind w:left="73" w:hanging="141"/>
            </w:pPr>
            <w:r w:rsidRPr="005B0126">
              <w:t>Competenze Chiave Cittadinanza</w:t>
            </w:r>
          </w:p>
        </w:tc>
      </w:tr>
      <w:tr w:rsidR="007D5350" w:rsidRPr="005B0126" w14:paraId="127D781E" w14:textId="77777777" w:rsidTr="00DC3603">
        <w:tc>
          <w:tcPr>
            <w:tcW w:w="5353" w:type="dxa"/>
            <w:gridSpan w:val="2"/>
            <w:vAlign w:val="center"/>
          </w:tcPr>
          <w:p w14:paraId="1DF0415E" w14:textId="77777777" w:rsidR="007D5350" w:rsidRPr="005B0126" w:rsidRDefault="007D5350" w:rsidP="00E505D9">
            <w:pPr>
              <w:pStyle w:val="TableParagraph"/>
              <w:ind w:left="108"/>
            </w:pPr>
            <w:r w:rsidRPr="005B0126">
              <w:t>Comprendere il linguaggi formale della matematica, saper utilizzare le procedure tipiche del pensiero matematico, conoscere i contenuti fondamentali delle teorie che sono alla base della descrizione matematica della realtà</w:t>
            </w:r>
          </w:p>
        </w:tc>
        <w:tc>
          <w:tcPr>
            <w:tcW w:w="2268" w:type="dxa"/>
            <w:vMerge w:val="restart"/>
            <w:vAlign w:val="center"/>
          </w:tcPr>
          <w:p w14:paraId="250885DF" w14:textId="77777777" w:rsidR="007D5350" w:rsidRPr="005B0126" w:rsidRDefault="007D5350" w:rsidP="00DC3603">
            <w:pPr>
              <w:pStyle w:val="TableParagraph"/>
              <w:numPr>
                <w:ilvl w:val="0"/>
                <w:numId w:val="15"/>
              </w:numPr>
              <w:tabs>
                <w:tab w:val="left" w:pos="283"/>
              </w:tabs>
              <w:ind w:left="73" w:hanging="141"/>
            </w:pPr>
            <w:r w:rsidRPr="005B0126">
              <w:t>comunicazione nella madrelingua</w:t>
            </w:r>
          </w:p>
          <w:p w14:paraId="530483DE" w14:textId="77777777" w:rsidR="007D5350" w:rsidRPr="005B0126" w:rsidRDefault="007D5350" w:rsidP="00DC3603">
            <w:pPr>
              <w:pStyle w:val="TableParagraph"/>
              <w:numPr>
                <w:ilvl w:val="0"/>
                <w:numId w:val="15"/>
              </w:numPr>
              <w:tabs>
                <w:tab w:val="left" w:pos="283"/>
              </w:tabs>
              <w:ind w:left="73" w:hanging="141"/>
            </w:pPr>
            <w:r w:rsidRPr="005B0126">
              <w:t>competenza matematica e competenze di base in scienza e tecnologia</w:t>
            </w:r>
          </w:p>
          <w:p w14:paraId="6F43BCE7" w14:textId="77777777" w:rsidR="007D5350" w:rsidRPr="005B0126" w:rsidRDefault="007D5350" w:rsidP="00DC3603">
            <w:pPr>
              <w:pStyle w:val="TableParagraph"/>
              <w:numPr>
                <w:ilvl w:val="0"/>
                <w:numId w:val="15"/>
              </w:numPr>
              <w:tabs>
                <w:tab w:val="left" w:pos="283"/>
              </w:tabs>
              <w:ind w:left="73" w:hanging="141"/>
            </w:pPr>
            <w:r w:rsidRPr="005B0126">
              <w:t>competenza digitale</w:t>
            </w:r>
          </w:p>
          <w:p w14:paraId="14B2E148" w14:textId="77777777" w:rsidR="007D5350" w:rsidRPr="005B0126" w:rsidRDefault="007D5350" w:rsidP="00DC3603">
            <w:pPr>
              <w:pStyle w:val="TableParagraph"/>
              <w:numPr>
                <w:ilvl w:val="0"/>
                <w:numId w:val="15"/>
              </w:numPr>
              <w:tabs>
                <w:tab w:val="left" w:pos="283"/>
                <w:tab w:val="left" w:pos="751"/>
                <w:tab w:val="left" w:pos="752"/>
              </w:tabs>
              <w:ind w:left="73" w:hanging="141"/>
            </w:pPr>
            <w:r w:rsidRPr="005B0126">
              <w:t>imparare ad imparare</w:t>
            </w:r>
          </w:p>
        </w:tc>
        <w:tc>
          <w:tcPr>
            <w:tcW w:w="2801" w:type="dxa"/>
            <w:gridSpan w:val="2"/>
            <w:vMerge w:val="restart"/>
            <w:vAlign w:val="center"/>
          </w:tcPr>
          <w:p w14:paraId="2D794845" w14:textId="77777777" w:rsidR="007D5350" w:rsidRPr="005B0126" w:rsidRDefault="007D5350" w:rsidP="00DC3603">
            <w:pPr>
              <w:pStyle w:val="TableParagraph"/>
              <w:numPr>
                <w:ilvl w:val="0"/>
                <w:numId w:val="15"/>
              </w:numPr>
              <w:tabs>
                <w:tab w:val="left" w:pos="283"/>
              </w:tabs>
              <w:ind w:left="73" w:hanging="141"/>
            </w:pPr>
            <w:r w:rsidRPr="005B0126">
              <w:t>imparare ad imparare</w:t>
            </w:r>
          </w:p>
          <w:p w14:paraId="20D652FD" w14:textId="77777777" w:rsidR="007D5350" w:rsidRPr="005B0126" w:rsidRDefault="007D5350" w:rsidP="00DC3603">
            <w:pPr>
              <w:pStyle w:val="TableParagraph"/>
              <w:numPr>
                <w:ilvl w:val="0"/>
                <w:numId w:val="15"/>
              </w:numPr>
              <w:tabs>
                <w:tab w:val="left" w:pos="283"/>
              </w:tabs>
              <w:ind w:left="73" w:hanging="141"/>
            </w:pPr>
            <w:r w:rsidRPr="005B0126">
              <w:t>risolvere problemi</w:t>
            </w:r>
          </w:p>
          <w:p w14:paraId="593A782B" w14:textId="77777777" w:rsidR="007D5350" w:rsidRPr="005B0126" w:rsidRDefault="007D5350" w:rsidP="00DC3603">
            <w:pPr>
              <w:pStyle w:val="TableParagraph"/>
              <w:numPr>
                <w:ilvl w:val="0"/>
                <w:numId w:val="15"/>
              </w:numPr>
              <w:tabs>
                <w:tab w:val="left" w:pos="283"/>
              </w:tabs>
              <w:ind w:left="73" w:hanging="141"/>
              <w:jc w:val="both"/>
            </w:pPr>
            <w:r w:rsidRPr="005B0126">
              <w:t>progettare</w:t>
            </w:r>
          </w:p>
          <w:p w14:paraId="3320F5AB" w14:textId="77777777" w:rsidR="007D5350" w:rsidRPr="005B0126" w:rsidRDefault="007D5350" w:rsidP="00DC3603">
            <w:pPr>
              <w:pStyle w:val="TableParagraph"/>
              <w:numPr>
                <w:ilvl w:val="0"/>
                <w:numId w:val="15"/>
              </w:numPr>
              <w:tabs>
                <w:tab w:val="left" w:pos="283"/>
              </w:tabs>
              <w:ind w:left="73" w:hanging="141"/>
              <w:jc w:val="both"/>
            </w:pPr>
            <w:r w:rsidRPr="005B0126">
              <w:t>risolvere problemi</w:t>
            </w:r>
          </w:p>
        </w:tc>
      </w:tr>
      <w:tr w:rsidR="007D5350" w:rsidRPr="005B0126" w14:paraId="23219362" w14:textId="77777777" w:rsidTr="00DC3603">
        <w:tc>
          <w:tcPr>
            <w:tcW w:w="5353" w:type="dxa"/>
            <w:gridSpan w:val="2"/>
            <w:vAlign w:val="center"/>
          </w:tcPr>
          <w:p w14:paraId="7275C5F3" w14:textId="77777777" w:rsidR="007D5350" w:rsidRPr="005B0126" w:rsidRDefault="007D5350" w:rsidP="00E505D9">
            <w:pPr>
              <w:pStyle w:val="TableParagraph"/>
              <w:ind w:left="108"/>
              <w:jc w:val="both"/>
            </w:pPr>
            <w:r w:rsidRPr="005B0126">
              <w:t>Possedere i contenuti fondamentali delle scienze fisiche e delle scienze naturali</w:t>
            </w:r>
            <w:r w:rsidRPr="005B0126">
              <w:rPr>
                <w:spacing w:val="-14"/>
              </w:rPr>
              <w:t xml:space="preserve"> </w:t>
            </w:r>
            <w:r w:rsidRPr="005B0126">
              <w:t>(chimica, biologia, scienze della terra, astronomia), padroneggiandone le procedure e i metodi di indagine propri, anche per potersi orientare nel campo delle scienze applicate;</w:t>
            </w:r>
          </w:p>
        </w:tc>
        <w:tc>
          <w:tcPr>
            <w:tcW w:w="2268" w:type="dxa"/>
            <w:vMerge/>
            <w:vAlign w:val="center"/>
          </w:tcPr>
          <w:p w14:paraId="2B37FE2E" w14:textId="77777777" w:rsidR="007D5350" w:rsidRPr="005B0126" w:rsidRDefault="007D5350" w:rsidP="007D5350">
            <w:pPr>
              <w:pStyle w:val="TableParagraph"/>
              <w:tabs>
                <w:tab w:val="left" w:pos="751"/>
                <w:tab w:val="left" w:pos="752"/>
              </w:tabs>
              <w:ind w:left="751"/>
              <w:jc w:val="both"/>
            </w:pPr>
          </w:p>
        </w:tc>
        <w:tc>
          <w:tcPr>
            <w:tcW w:w="2801" w:type="dxa"/>
            <w:gridSpan w:val="2"/>
            <w:vMerge/>
            <w:vAlign w:val="center"/>
          </w:tcPr>
          <w:p w14:paraId="1E1EEAC7" w14:textId="77777777" w:rsidR="007D5350" w:rsidRPr="005B0126" w:rsidRDefault="007D5350" w:rsidP="00B02D48">
            <w:pPr>
              <w:pStyle w:val="TableParagraph"/>
              <w:numPr>
                <w:ilvl w:val="0"/>
                <w:numId w:val="38"/>
              </w:numPr>
              <w:tabs>
                <w:tab w:val="left" w:pos="750"/>
                <w:tab w:val="left" w:pos="751"/>
              </w:tabs>
              <w:jc w:val="both"/>
            </w:pPr>
          </w:p>
        </w:tc>
      </w:tr>
      <w:tr w:rsidR="007D5350" w:rsidRPr="005B0126" w14:paraId="25EBD4E2" w14:textId="77777777" w:rsidTr="00DC3603">
        <w:tc>
          <w:tcPr>
            <w:tcW w:w="5353" w:type="dxa"/>
            <w:gridSpan w:val="2"/>
            <w:vAlign w:val="center"/>
          </w:tcPr>
          <w:p w14:paraId="5A1FEE31" w14:textId="77777777" w:rsidR="007D5350" w:rsidRPr="005B0126" w:rsidRDefault="007D5350" w:rsidP="00E505D9">
            <w:pPr>
              <w:pStyle w:val="TableParagraph"/>
              <w:ind w:left="108"/>
              <w:jc w:val="both"/>
            </w:pPr>
            <w:r w:rsidRPr="005B0126">
              <w:t>Essere in grado di utilizzare criticamente strumenti informatici e telematici nelle attività di studio e di approfondimento; comprendere la valenza metodologica dell’informatica nella formalizzazione e modellizzazione dei processi</w:t>
            </w:r>
          </w:p>
          <w:p w14:paraId="1601B49B" w14:textId="77777777" w:rsidR="007D5350" w:rsidRPr="005B0126" w:rsidRDefault="007D5350" w:rsidP="00E505D9">
            <w:pPr>
              <w:pStyle w:val="TableParagraph"/>
              <w:ind w:left="108"/>
              <w:jc w:val="both"/>
            </w:pPr>
            <w:r w:rsidRPr="005B0126">
              <w:t>complessi e nell’individuazione di procedimenti risolutivi.</w:t>
            </w:r>
          </w:p>
        </w:tc>
        <w:tc>
          <w:tcPr>
            <w:tcW w:w="2268" w:type="dxa"/>
            <w:vMerge/>
            <w:vAlign w:val="center"/>
          </w:tcPr>
          <w:p w14:paraId="5A7A59E0" w14:textId="77777777" w:rsidR="007D5350" w:rsidRPr="005B0126" w:rsidRDefault="007D5350" w:rsidP="007D5350">
            <w:pPr>
              <w:pStyle w:val="TableParagraph"/>
              <w:tabs>
                <w:tab w:val="left" w:pos="751"/>
                <w:tab w:val="left" w:pos="752"/>
              </w:tabs>
              <w:ind w:left="751"/>
              <w:jc w:val="both"/>
            </w:pPr>
          </w:p>
        </w:tc>
        <w:tc>
          <w:tcPr>
            <w:tcW w:w="2801" w:type="dxa"/>
            <w:gridSpan w:val="2"/>
            <w:vMerge/>
            <w:vAlign w:val="center"/>
          </w:tcPr>
          <w:p w14:paraId="22D6CFBA" w14:textId="77777777" w:rsidR="007D5350" w:rsidRPr="005B0126" w:rsidRDefault="007D5350" w:rsidP="00B02D48">
            <w:pPr>
              <w:pStyle w:val="TableParagraph"/>
              <w:numPr>
                <w:ilvl w:val="0"/>
                <w:numId w:val="38"/>
              </w:numPr>
              <w:tabs>
                <w:tab w:val="left" w:pos="750"/>
                <w:tab w:val="left" w:pos="751"/>
              </w:tabs>
              <w:jc w:val="both"/>
            </w:pPr>
          </w:p>
        </w:tc>
      </w:tr>
    </w:tbl>
    <w:p w14:paraId="6352B26C" w14:textId="77777777" w:rsidR="007D5350" w:rsidRPr="005B0126" w:rsidRDefault="007D5350" w:rsidP="00DE3A14"/>
    <w:p w14:paraId="7693CEA5" w14:textId="77777777" w:rsidR="00B857A4" w:rsidRDefault="00B857A4" w:rsidP="00494CA9">
      <w:pPr>
        <w:pStyle w:val="Titolo51"/>
        <w:ind w:left="-142"/>
        <w:jc w:val="both"/>
        <w:rPr>
          <w:sz w:val="22"/>
          <w:szCs w:val="22"/>
        </w:rPr>
      </w:pPr>
    </w:p>
    <w:p w14:paraId="7B206785" w14:textId="77777777" w:rsidR="009F4C7D" w:rsidRDefault="009F4C7D" w:rsidP="00494CA9">
      <w:pPr>
        <w:pStyle w:val="Titolo51"/>
        <w:ind w:left="-142"/>
        <w:jc w:val="both"/>
        <w:rPr>
          <w:sz w:val="22"/>
          <w:szCs w:val="22"/>
        </w:rPr>
      </w:pPr>
    </w:p>
    <w:p w14:paraId="2530418B" w14:textId="77777777" w:rsidR="009F4C7D" w:rsidRDefault="009F4C7D" w:rsidP="00494CA9">
      <w:pPr>
        <w:pStyle w:val="Titolo51"/>
        <w:ind w:left="-142"/>
        <w:jc w:val="both"/>
        <w:rPr>
          <w:sz w:val="22"/>
          <w:szCs w:val="22"/>
        </w:rPr>
      </w:pPr>
    </w:p>
    <w:p w14:paraId="474F3E73" w14:textId="77777777" w:rsidR="009F4C7D" w:rsidRDefault="009F4C7D" w:rsidP="00494CA9">
      <w:pPr>
        <w:pStyle w:val="Titolo51"/>
        <w:ind w:left="-142"/>
        <w:jc w:val="both"/>
        <w:rPr>
          <w:sz w:val="22"/>
          <w:szCs w:val="22"/>
        </w:rPr>
      </w:pPr>
    </w:p>
    <w:p w14:paraId="461B8A28" w14:textId="77777777" w:rsidR="009F4C7D" w:rsidRDefault="009F4C7D" w:rsidP="00494CA9">
      <w:pPr>
        <w:pStyle w:val="Titolo51"/>
        <w:ind w:left="-142"/>
        <w:jc w:val="both"/>
        <w:rPr>
          <w:sz w:val="22"/>
          <w:szCs w:val="22"/>
        </w:rPr>
      </w:pPr>
    </w:p>
    <w:p w14:paraId="29900C34" w14:textId="77777777" w:rsidR="009F4C7D" w:rsidRDefault="009F4C7D" w:rsidP="00494CA9">
      <w:pPr>
        <w:pStyle w:val="Titolo51"/>
        <w:ind w:left="-142"/>
        <w:jc w:val="both"/>
        <w:rPr>
          <w:sz w:val="22"/>
          <w:szCs w:val="22"/>
        </w:rPr>
      </w:pPr>
    </w:p>
    <w:p w14:paraId="16310168" w14:textId="77777777" w:rsidR="009F4C7D" w:rsidRDefault="009F4C7D" w:rsidP="00494CA9">
      <w:pPr>
        <w:pStyle w:val="Titolo51"/>
        <w:ind w:left="-142"/>
        <w:jc w:val="both"/>
        <w:rPr>
          <w:sz w:val="22"/>
          <w:szCs w:val="22"/>
        </w:rPr>
      </w:pPr>
    </w:p>
    <w:p w14:paraId="710FB670" w14:textId="77777777" w:rsidR="009F4C7D" w:rsidRPr="005B0126" w:rsidRDefault="009F4C7D" w:rsidP="00494CA9">
      <w:pPr>
        <w:pStyle w:val="Titolo51"/>
        <w:ind w:left="-142"/>
        <w:jc w:val="both"/>
        <w:rPr>
          <w:sz w:val="22"/>
          <w:szCs w:val="22"/>
        </w:rPr>
      </w:pPr>
    </w:p>
    <w:p w14:paraId="1F6B81FC" w14:textId="77777777" w:rsidR="00494CA9" w:rsidRPr="00D11341" w:rsidRDefault="00494CA9" w:rsidP="00494CA9">
      <w:pPr>
        <w:pStyle w:val="Titolo51"/>
        <w:ind w:left="-142"/>
        <w:jc w:val="both"/>
      </w:pPr>
      <w:r w:rsidRPr="00D11341">
        <w:t>OBIETTIVI DISCIPLINARI E CONTENUTI</w:t>
      </w:r>
    </w:p>
    <w:p w14:paraId="7A6665B4" w14:textId="77777777" w:rsidR="00494CA9" w:rsidRPr="00D11341" w:rsidRDefault="00494CA9" w:rsidP="00494CA9">
      <w:pPr>
        <w:pStyle w:val="Corpotesto"/>
        <w:ind w:left="-142"/>
        <w:jc w:val="both"/>
      </w:pPr>
      <w:r w:rsidRPr="00D11341">
        <w:t>Per tale voce si fa riferimento alle programmazioni disciplinari presentate dai singoli docenti.</w:t>
      </w:r>
    </w:p>
    <w:p w14:paraId="45589D55" w14:textId="77777777" w:rsidR="00494CA9" w:rsidRDefault="00494CA9" w:rsidP="00494CA9">
      <w:pPr>
        <w:pStyle w:val="Corpotesto"/>
        <w:ind w:left="-142"/>
        <w:jc w:val="both"/>
      </w:pPr>
    </w:p>
    <w:p w14:paraId="155AB682" w14:textId="77777777" w:rsidR="005B0126" w:rsidRDefault="005B0126" w:rsidP="00494CA9">
      <w:pPr>
        <w:pStyle w:val="Corpotesto"/>
        <w:ind w:left="-142"/>
        <w:jc w:val="both"/>
      </w:pPr>
    </w:p>
    <w:p w14:paraId="38C179B4" w14:textId="77777777" w:rsidR="005B0126" w:rsidRPr="004C71D6" w:rsidRDefault="005B0126" w:rsidP="005B0126">
      <w:pPr>
        <w:pStyle w:val="Titolo51"/>
        <w:ind w:left="-142"/>
        <w:jc w:val="both"/>
        <w:rPr>
          <w:sz w:val="22"/>
          <w:szCs w:val="22"/>
        </w:rPr>
      </w:pPr>
      <w:r w:rsidRPr="004C71D6">
        <w:rPr>
          <w:sz w:val="22"/>
          <w:szCs w:val="22"/>
        </w:rPr>
        <w:t>METODOLOGIA</w:t>
      </w:r>
    </w:p>
    <w:p w14:paraId="7166B160" w14:textId="77777777" w:rsidR="005B0126" w:rsidRPr="004C71D6" w:rsidRDefault="005B0126" w:rsidP="005B0126">
      <w:pPr>
        <w:pStyle w:val="Corpotesto"/>
        <w:ind w:left="-142"/>
        <w:jc w:val="both"/>
        <w:rPr>
          <w:sz w:val="22"/>
          <w:szCs w:val="22"/>
        </w:rPr>
      </w:pPr>
      <w:r w:rsidRPr="004C71D6">
        <w:rPr>
          <w:sz w:val="22"/>
          <w:szCs w:val="22"/>
        </w:rPr>
        <w:t>I diversi argomenti saranno trattati con gradualità, procedendo dai concetti più semplici verso quelli più complessi, per facilitare la comprensione della disciplina in tutta la sua problematica.</w:t>
      </w:r>
    </w:p>
    <w:p w14:paraId="0BAF988E" w14:textId="77777777" w:rsidR="005B0126" w:rsidRPr="004C71D6" w:rsidRDefault="005B0126" w:rsidP="005B0126">
      <w:pPr>
        <w:pStyle w:val="Corpotesto"/>
        <w:ind w:left="-142"/>
        <w:jc w:val="both"/>
        <w:rPr>
          <w:sz w:val="22"/>
          <w:szCs w:val="22"/>
        </w:rPr>
      </w:pPr>
      <w:r w:rsidRPr="004C71D6">
        <w:rPr>
          <w:sz w:val="22"/>
          <w:szCs w:val="22"/>
        </w:rPr>
        <w:t>Per facilitare l’apprendimento si farà uso delle lezioni frontali, interattive, della discussione dialogica guidata, della formulazione di grafici e di mappe concettuali e degli audiovisivi.</w:t>
      </w:r>
    </w:p>
    <w:p w14:paraId="6A7C299E" w14:textId="77777777" w:rsidR="005B0126" w:rsidRPr="004C71D6" w:rsidRDefault="005B0126" w:rsidP="005B0126">
      <w:pPr>
        <w:pStyle w:val="Corpotesto"/>
        <w:ind w:left="-142"/>
        <w:jc w:val="both"/>
        <w:rPr>
          <w:sz w:val="22"/>
          <w:szCs w:val="22"/>
        </w:rPr>
      </w:pPr>
      <w:r w:rsidRPr="004C71D6">
        <w:rPr>
          <w:sz w:val="22"/>
          <w:szCs w:val="22"/>
        </w:rPr>
        <w:t xml:space="preserve">Si procederà all’analisi dei testi più significativi in relazione agli obiettivi e si effettueranno esercitazioni attraverso questionari, trattazione sintetica di argomenti, prove </w:t>
      </w:r>
      <w:proofErr w:type="spellStart"/>
      <w:r w:rsidRPr="004C71D6">
        <w:rPr>
          <w:sz w:val="22"/>
          <w:szCs w:val="22"/>
        </w:rPr>
        <w:t>semistrutturate</w:t>
      </w:r>
      <w:proofErr w:type="spellEnd"/>
      <w:r w:rsidRPr="004C71D6">
        <w:rPr>
          <w:sz w:val="22"/>
          <w:szCs w:val="22"/>
        </w:rPr>
        <w:t>.</w:t>
      </w:r>
    </w:p>
    <w:p w14:paraId="38558EC8" w14:textId="77777777" w:rsidR="005B0126" w:rsidRPr="004C71D6" w:rsidRDefault="005B0126" w:rsidP="005B0126">
      <w:pPr>
        <w:pStyle w:val="Corpotesto"/>
        <w:ind w:left="-142"/>
        <w:jc w:val="both"/>
        <w:rPr>
          <w:sz w:val="22"/>
          <w:szCs w:val="22"/>
        </w:rPr>
      </w:pPr>
      <w:r w:rsidRPr="004C71D6">
        <w:rPr>
          <w:sz w:val="22"/>
          <w:szCs w:val="22"/>
        </w:rPr>
        <w:t>Tutti gli alunni sono messi al corrente del programma da svolgere e prima dell’inizio di una nuova unità di apprendimento, e di ciascuna unità didattica, essi saranno informati sui contenuti e sugli obiettivi da conseguire, in modo da sentirsi direttamente coinvolti nel processo di insegnamento - apprendimento e focalizzare la propria attenzione e il proprio impegno.</w:t>
      </w:r>
    </w:p>
    <w:p w14:paraId="45535636" w14:textId="77777777" w:rsidR="005B0126" w:rsidRPr="004C71D6" w:rsidRDefault="005B0126" w:rsidP="005B0126">
      <w:pPr>
        <w:pStyle w:val="Corpotesto"/>
        <w:ind w:left="-142"/>
        <w:jc w:val="both"/>
        <w:rPr>
          <w:sz w:val="22"/>
          <w:szCs w:val="22"/>
        </w:rPr>
      </w:pPr>
      <w:r w:rsidRPr="004C71D6">
        <w:rPr>
          <w:sz w:val="22"/>
          <w:szCs w:val="22"/>
        </w:rPr>
        <w:t>Puntuali informazioni saranno fornite circa gli obiettivi specifici, le modalità e i criteri di valutazione di ciascuna prova di verifica.</w:t>
      </w:r>
    </w:p>
    <w:p w14:paraId="291F415E" w14:textId="77777777" w:rsidR="005B0126" w:rsidRPr="004C71D6" w:rsidRDefault="005B0126" w:rsidP="005B0126">
      <w:pPr>
        <w:ind w:left="-142"/>
        <w:jc w:val="both"/>
      </w:pPr>
      <w:bookmarkStart w:id="1" w:name="_GoBack"/>
      <w:bookmarkEnd w:id="1"/>
    </w:p>
    <w:p w14:paraId="2F1B6E45" w14:textId="77777777" w:rsidR="005B0126" w:rsidRPr="004C71D6" w:rsidRDefault="005B0126" w:rsidP="005B0126">
      <w:pPr>
        <w:ind w:left="-142"/>
        <w:jc w:val="both"/>
      </w:pPr>
      <w:r w:rsidRPr="004C71D6">
        <w:t xml:space="preserve">Si adotteranno le seguenti </w:t>
      </w:r>
      <w:r w:rsidRPr="004C71D6">
        <w:rPr>
          <w:b/>
        </w:rPr>
        <w:t>strategie</w:t>
      </w:r>
      <w:r w:rsidRPr="004C71D6">
        <w:t>:</w:t>
      </w:r>
    </w:p>
    <w:p w14:paraId="4A620C9B" w14:textId="77777777" w:rsidR="005B0126" w:rsidRPr="004C71D6" w:rsidRDefault="005B0126" w:rsidP="005B0126">
      <w:pPr>
        <w:pStyle w:val="Paragrafoelenco"/>
        <w:numPr>
          <w:ilvl w:val="0"/>
          <w:numId w:val="1"/>
        </w:numPr>
        <w:tabs>
          <w:tab w:val="left" w:pos="426"/>
        </w:tabs>
        <w:ind w:left="142" w:hanging="142"/>
        <w:jc w:val="both"/>
      </w:pPr>
      <w:r w:rsidRPr="004C71D6">
        <w:t>Lavoro di gruppo, che abituerà l’allievo alla socializzazione e alla</w:t>
      </w:r>
      <w:r w:rsidRPr="004C71D6">
        <w:rPr>
          <w:spacing w:val="-9"/>
        </w:rPr>
        <w:t xml:space="preserve"> </w:t>
      </w:r>
      <w:r w:rsidRPr="004C71D6">
        <w:t>collaborazione;</w:t>
      </w:r>
    </w:p>
    <w:p w14:paraId="2E8A7159" w14:textId="77777777" w:rsidR="005B0126" w:rsidRPr="004C71D6" w:rsidRDefault="005B0126" w:rsidP="005B0126">
      <w:pPr>
        <w:pStyle w:val="Paragrafoelenco"/>
        <w:numPr>
          <w:ilvl w:val="0"/>
          <w:numId w:val="1"/>
        </w:numPr>
        <w:tabs>
          <w:tab w:val="left" w:pos="426"/>
        </w:tabs>
        <w:ind w:left="142" w:hanging="142"/>
        <w:jc w:val="both"/>
      </w:pPr>
      <w:r w:rsidRPr="004C71D6">
        <w:t>Lavoro di ricerca, inteso soprattutto come acquisizione progressiva di un adeguato metodo di studio;</w:t>
      </w:r>
    </w:p>
    <w:p w14:paraId="102B3169" w14:textId="77777777" w:rsidR="005B0126" w:rsidRPr="004C71D6" w:rsidRDefault="005B0126" w:rsidP="005B0126">
      <w:pPr>
        <w:pStyle w:val="Paragrafoelenco"/>
        <w:numPr>
          <w:ilvl w:val="0"/>
          <w:numId w:val="1"/>
        </w:numPr>
        <w:tabs>
          <w:tab w:val="left" w:pos="426"/>
        </w:tabs>
        <w:ind w:left="142" w:hanging="142"/>
        <w:jc w:val="both"/>
      </w:pPr>
      <w:r w:rsidRPr="004C71D6">
        <w:t>Dialogo, discussione,</w:t>
      </w:r>
      <w:r w:rsidRPr="004C71D6">
        <w:rPr>
          <w:spacing w:val="-1"/>
        </w:rPr>
        <w:t xml:space="preserve"> </w:t>
      </w:r>
      <w:r w:rsidRPr="004C71D6">
        <w:t>dibattito</w:t>
      </w:r>
    </w:p>
    <w:p w14:paraId="641346F5" w14:textId="77777777" w:rsidR="005B0126" w:rsidRPr="004C71D6" w:rsidRDefault="005B0126" w:rsidP="005B0126">
      <w:pPr>
        <w:pStyle w:val="Paragrafoelenco"/>
        <w:numPr>
          <w:ilvl w:val="0"/>
          <w:numId w:val="1"/>
        </w:numPr>
        <w:tabs>
          <w:tab w:val="left" w:pos="426"/>
        </w:tabs>
        <w:ind w:left="142" w:hanging="142"/>
        <w:jc w:val="both"/>
      </w:pPr>
      <w:r w:rsidRPr="004C71D6">
        <w:t>Questionari a risposta aperta o</w:t>
      </w:r>
      <w:r w:rsidRPr="004C71D6">
        <w:rPr>
          <w:spacing w:val="-5"/>
        </w:rPr>
        <w:t xml:space="preserve"> </w:t>
      </w:r>
      <w:r w:rsidRPr="004C71D6">
        <w:t>chiusa</w:t>
      </w:r>
    </w:p>
    <w:p w14:paraId="52961F96" w14:textId="77777777" w:rsidR="005B0126" w:rsidRPr="004C71D6" w:rsidRDefault="005B0126" w:rsidP="005B0126">
      <w:pPr>
        <w:pStyle w:val="Paragrafoelenco"/>
        <w:numPr>
          <w:ilvl w:val="0"/>
          <w:numId w:val="1"/>
        </w:numPr>
        <w:tabs>
          <w:tab w:val="left" w:pos="426"/>
        </w:tabs>
        <w:ind w:left="142" w:hanging="142"/>
        <w:jc w:val="both"/>
      </w:pPr>
      <w:r w:rsidRPr="004C71D6">
        <w:t>Interrogazioni</w:t>
      </w:r>
      <w:r w:rsidRPr="004C71D6">
        <w:rPr>
          <w:spacing w:val="-1"/>
        </w:rPr>
        <w:t xml:space="preserve"> </w:t>
      </w:r>
      <w:r w:rsidRPr="004C71D6">
        <w:t>orali;</w:t>
      </w:r>
    </w:p>
    <w:p w14:paraId="64469DA0" w14:textId="77777777" w:rsidR="005B0126" w:rsidRPr="004C71D6" w:rsidRDefault="005B0126" w:rsidP="005B0126">
      <w:pPr>
        <w:pStyle w:val="Paragrafoelenco"/>
        <w:numPr>
          <w:ilvl w:val="0"/>
          <w:numId w:val="1"/>
        </w:numPr>
        <w:tabs>
          <w:tab w:val="left" w:pos="426"/>
        </w:tabs>
        <w:ind w:left="142" w:hanging="142"/>
        <w:jc w:val="both"/>
      </w:pPr>
      <w:r w:rsidRPr="004C71D6">
        <w:t>Lezioni</w:t>
      </w:r>
      <w:r w:rsidRPr="004C71D6">
        <w:rPr>
          <w:spacing w:val="-1"/>
        </w:rPr>
        <w:t xml:space="preserve"> </w:t>
      </w:r>
      <w:r w:rsidRPr="004C71D6">
        <w:t>frontali;</w:t>
      </w:r>
    </w:p>
    <w:p w14:paraId="0419DEB1" w14:textId="77777777" w:rsidR="005B0126" w:rsidRPr="004C71D6" w:rsidRDefault="005B0126" w:rsidP="005B0126">
      <w:pPr>
        <w:pStyle w:val="Paragrafoelenco"/>
        <w:numPr>
          <w:ilvl w:val="0"/>
          <w:numId w:val="1"/>
        </w:numPr>
        <w:tabs>
          <w:tab w:val="left" w:pos="426"/>
        </w:tabs>
        <w:ind w:left="142" w:hanging="142"/>
        <w:jc w:val="both"/>
      </w:pPr>
      <w:r w:rsidRPr="004C71D6">
        <w:t>Visite</w:t>
      </w:r>
      <w:r w:rsidRPr="004C71D6">
        <w:rPr>
          <w:spacing w:val="-1"/>
        </w:rPr>
        <w:t xml:space="preserve"> </w:t>
      </w:r>
      <w:r w:rsidRPr="004C71D6">
        <w:t>guidate;</w:t>
      </w:r>
    </w:p>
    <w:p w14:paraId="6F80DE6D" w14:textId="77777777" w:rsidR="005B0126" w:rsidRPr="004C71D6" w:rsidRDefault="005B0126" w:rsidP="005B0126">
      <w:pPr>
        <w:pStyle w:val="Paragrafoelenco"/>
        <w:numPr>
          <w:ilvl w:val="0"/>
          <w:numId w:val="1"/>
        </w:numPr>
        <w:tabs>
          <w:tab w:val="left" w:pos="426"/>
        </w:tabs>
        <w:ind w:left="142" w:hanging="142"/>
        <w:jc w:val="both"/>
      </w:pPr>
      <w:r w:rsidRPr="004C71D6">
        <w:t>Incontri con</w:t>
      </w:r>
      <w:r w:rsidRPr="004C71D6">
        <w:rPr>
          <w:spacing w:val="-1"/>
        </w:rPr>
        <w:t xml:space="preserve"> </w:t>
      </w:r>
      <w:r w:rsidRPr="004C71D6">
        <w:t>esperti;</w:t>
      </w:r>
    </w:p>
    <w:p w14:paraId="3DE1E94B" w14:textId="77777777" w:rsidR="005B0126" w:rsidRPr="004C71D6" w:rsidRDefault="005B0126" w:rsidP="005B0126">
      <w:pPr>
        <w:pStyle w:val="Paragrafoelenco"/>
        <w:numPr>
          <w:ilvl w:val="0"/>
          <w:numId w:val="1"/>
        </w:numPr>
        <w:tabs>
          <w:tab w:val="left" w:pos="426"/>
        </w:tabs>
        <w:ind w:left="142" w:hanging="142"/>
        <w:jc w:val="both"/>
      </w:pPr>
      <w:r w:rsidRPr="004C71D6">
        <w:t>Esperienze di</w:t>
      </w:r>
      <w:r w:rsidRPr="004C71D6">
        <w:rPr>
          <w:spacing w:val="-2"/>
        </w:rPr>
        <w:t xml:space="preserve"> </w:t>
      </w:r>
      <w:r w:rsidRPr="004C71D6">
        <w:t>laboratorio;</w:t>
      </w:r>
    </w:p>
    <w:p w14:paraId="1EBFB917" w14:textId="77777777" w:rsidR="005B0126" w:rsidRPr="004C71D6" w:rsidRDefault="005B0126" w:rsidP="005B0126">
      <w:pPr>
        <w:pStyle w:val="Paragrafoelenco"/>
        <w:numPr>
          <w:ilvl w:val="0"/>
          <w:numId w:val="1"/>
        </w:numPr>
        <w:tabs>
          <w:tab w:val="left" w:pos="426"/>
        </w:tabs>
        <w:ind w:left="142" w:hanging="142"/>
        <w:jc w:val="both"/>
      </w:pPr>
      <w:r w:rsidRPr="004C71D6">
        <w:t>Uso della Biblioteca di</w:t>
      </w:r>
      <w:r w:rsidRPr="004C71D6">
        <w:rPr>
          <w:spacing w:val="-1"/>
        </w:rPr>
        <w:t xml:space="preserve"> </w:t>
      </w:r>
      <w:r w:rsidRPr="004C71D6">
        <w:t>Istituto.</w:t>
      </w:r>
    </w:p>
    <w:p w14:paraId="3C2C6ED6" w14:textId="77777777" w:rsidR="005B0126" w:rsidRPr="004C71D6" w:rsidRDefault="005B0126" w:rsidP="005B0126">
      <w:pPr>
        <w:pStyle w:val="Paragrafoelenco"/>
        <w:tabs>
          <w:tab w:val="left" w:pos="426"/>
        </w:tabs>
        <w:ind w:left="142" w:firstLine="0"/>
        <w:jc w:val="both"/>
      </w:pPr>
    </w:p>
    <w:p w14:paraId="1B903D66" w14:textId="77777777" w:rsidR="005B0126" w:rsidRPr="004C71D6" w:rsidRDefault="005B0126" w:rsidP="005B0126">
      <w:pPr>
        <w:pStyle w:val="Titolo51"/>
        <w:ind w:left="-142"/>
        <w:jc w:val="both"/>
        <w:rPr>
          <w:sz w:val="22"/>
          <w:szCs w:val="22"/>
        </w:rPr>
      </w:pPr>
      <w:r w:rsidRPr="004C71D6">
        <w:rPr>
          <w:sz w:val="22"/>
          <w:szCs w:val="22"/>
        </w:rPr>
        <w:t>MATERIALI E STRUMENTI DIDATTICI UTILIZZATI</w:t>
      </w:r>
    </w:p>
    <w:p w14:paraId="0790290E" w14:textId="77777777" w:rsidR="005B0126" w:rsidRPr="004C71D6" w:rsidRDefault="005B0126" w:rsidP="005B0126">
      <w:pPr>
        <w:pStyle w:val="Paragrafoelenco"/>
        <w:numPr>
          <w:ilvl w:val="0"/>
          <w:numId w:val="1"/>
        </w:numPr>
        <w:tabs>
          <w:tab w:val="left" w:pos="1054"/>
        </w:tabs>
        <w:ind w:left="426"/>
        <w:jc w:val="both"/>
      </w:pPr>
      <w:r w:rsidRPr="004C71D6">
        <w:t>Libri di</w:t>
      </w:r>
      <w:r w:rsidRPr="004C71D6">
        <w:rPr>
          <w:spacing w:val="-1"/>
        </w:rPr>
        <w:t xml:space="preserve"> </w:t>
      </w:r>
      <w:r w:rsidRPr="004C71D6">
        <w:t>testo;</w:t>
      </w:r>
    </w:p>
    <w:p w14:paraId="4083BE00" w14:textId="77777777" w:rsidR="005B0126" w:rsidRPr="004C71D6" w:rsidRDefault="005B0126" w:rsidP="005B0126">
      <w:pPr>
        <w:pStyle w:val="Paragrafoelenco"/>
        <w:numPr>
          <w:ilvl w:val="0"/>
          <w:numId w:val="1"/>
        </w:numPr>
        <w:tabs>
          <w:tab w:val="left" w:pos="1054"/>
        </w:tabs>
        <w:ind w:left="426"/>
        <w:jc w:val="both"/>
      </w:pPr>
      <w:r w:rsidRPr="004C71D6">
        <w:t>Utilizzo dei testi della Biblioteca di</w:t>
      </w:r>
      <w:r w:rsidRPr="004C71D6">
        <w:rPr>
          <w:spacing w:val="-1"/>
        </w:rPr>
        <w:t xml:space="preserve"> </w:t>
      </w:r>
      <w:r w:rsidRPr="004C71D6">
        <w:t>Istituto;</w:t>
      </w:r>
    </w:p>
    <w:p w14:paraId="191CDD85" w14:textId="77777777" w:rsidR="005B0126" w:rsidRPr="004C71D6" w:rsidRDefault="005B0126" w:rsidP="005B0126">
      <w:pPr>
        <w:pStyle w:val="Paragrafoelenco"/>
        <w:numPr>
          <w:ilvl w:val="0"/>
          <w:numId w:val="1"/>
        </w:numPr>
        <w:tabs>
          <w:tab w:val="left" w:pos="1054"/>
        </w:tabs>
        <w:ind w:left="426"/>
        <w:jc w:val="both"/>
      </w:pPr>
      <w:r w:rsidRPr="004C71D6">
        <w:t>Utilizzo di riviste specializzate e di opere di consultazione</w:t>
      </w:r>
      <w:r w:rsidRPr="004C71D6">
        <w:rPr>
          <w:spacing w:val="-4"/>
        </w:rPr>
        <w:t xml:space="preserve"> </w:t>
      </w:r>
      <w:r w:rsidRPr="004C71D6">
        <w:t>generali;</w:t>
      </w:r>
    </w:p>
    <w:p w14:paraId="036AF0CA" w14:textId="77777777" w:rsidR="005B0126" w:rsidRPr="004C71D6" w:rsidRDefault="005B0126" w:rsidP="005B0126">
      <w:pPr>
        <w:pStyle w:val="Paragrafoelenco"/>
        <w:numPr>
          <w:ilvl w:val="0"/>
          <w:numId w:val="1"/>
        </w:numPr>
        <w:tabs>
          <w:tab w:val="left" w:pos="1054"/>
        </w:tabs>
        <w:ind w:left="426"/>
        <w:jc w:val="both"/>
      </w:pPr>
      <w:r w:rsidRPr="004C71D6">
        <w:t>Uso dei</w:t>
      </w:r>
      <w:r w:rsidRPr="004C71D6">
        <w:rPr>
          <w:spacing w:val="-1"/>
        </w:rPr>
        <w:t xml:space="preserve"> </w:t>
      </w:r>
      <w:r w:rsidRPr="004C71D6">
        <w:t>laboratori;</w:t>
      </w:r>
    </w:p>
    <w:p w14:paraId="38A43513" w14:textId="77777777" w:rsidR="005B0126" w:rsidRPr="004C71D6" w:rsidRDefault="005B0126" w:rsidP="005B0126">
      <w:pPr>
        <w:pStyle w:val="Paragrafoelenco"/>
        <w:numPr>
          <w:ilvl w:val="0"/>
          <w:numId w:val="1"/>
        </w:numPr>
        <w:tabs>
          <w:tab w:val="left" w:pos="1054"/>
        </w:tabs>
        <w:ind w:left="426"/>
        <w:jc w:val="both"/>
      </w:pPr>
      <w:r w:rsidRPr="004C71D6">
        <w:t>Materiale</w:t>
      </w:r>
      <w:r w:rsidRPr="004C71D6">
        <w:rPr>
          <w:spacing w:val="-1"/>
        </w:rPr>
        <w:t xml:space="preserve"> </w:t>
      </w:r>
      <w:r w:rsidRPr="004C71D6">
        <w:t>informatico.</w:t>
      </w:r>
    </w:p>
    <w:p w14:paraId="0E94DC84" w14:textId="77777777" w:rsidR="005B0126" w:rsidRPr="004C71D6" w:rsidRDefault="005B0126" w:rsidP="005B0126">
      <w:pPr>
        <w:pStyle w:val="Corpotesto"/>
        <w:jc w:val="both"/>
        <w:rPr>
          <w:sz w:val="22"/>
          <w:szCs w:val="22"/>
        </w:rPr>
      </w:pPr>
    </w:p>
    <w:p w14:paraId="7FDC79C8" w14:textId="77777777" w:rsidR="005B0126" w:rsidRPr="004C71D6" w:rsidRDefault="005B0126" w:rsidP="005B0126">
      <w:pPr>
        <w:pStyle w:val="NormaleWeb"/>
        <w:spacing w:before="0" w:beforeAutospacing="0" w:after="0" w:afterAutospacing="0"/>
        <w:ind w:left="-142"/>
        <w:jc w:val="both"/>
        <w:rPr>
          <w:b/>
          <w:sz w:val="22"/>
          <w:szCs w:val="22"/>
        </w:rPr>
      </w:pPr>
      <w:r w:rsidRPr="004C71D6">
        <w:rPr>
          <w:b/>
          <w:sz w:val="22"/>
          <w:szCs w:val="22"/>
        </w:rPr>
        <w:t>MEZZI E SPAZI UTILIZZATI</w:t>
      </w:r>
    </w:p>
    <w:p w14:paraId="4838F8F3" w14:textId="77777777" w:rsidR="005B0126" w:rsidRPr="004C71D6" w:rsidRDefault="005B0126" w:rsidP="005B0126">
      <w:pPr>
        <w:pStyle w:val="NormaleWeb"/>
        <w:spacing w:before="0" w:beforeAutospacing="0" w:after="0" w:afterAutospacing="0"/>
        <w:ind w:left="-142"/>
        <w:jc w:val="both"/>
        <w:rPr>
          <w:sz w:val="22"/>
          <w:szCs w:val="22"/>
        </w:rPr>
      </w:pPr>
      <w:r w:rsidRPr="004C71D6">
        <w:rPr>
          <w:sz w:val="22"/>
          <w:szCs w:val="22"/>
        </w:rPr>
        <w:t xml:space="preserve">La specificazione dei mezzi utilizzati e degli spazi è rinviata ai percorsi formativi disciplinari. </w:t>
      </w:r>
    </w:p>
    <w:p w14:paraId="4CB34F87" w14:textId="77777777" w:rsidR="005B0126" w:rsidRPr="004C71D6" w:rsidRDefault="005B0126" w:rsidP="005B0126">
      <w:pPr>
        <w:pStyle w:val="NormaleWeb"/>
        <w:spacing w:before="0" w:beforeAutospacing="0" w:after="0" w:afterAutospacing="0"/>
        <w:ind w:left="-142"/>
        <w:jc w:val="both"/>
        <w:rPr>
          <w:sz w:val="22"/>
          <w:szCs w:val="22"/>
        </w:rPr>
      </w:pPr>
    </w:p>
    <w:p w14:paraId="044BF8F8" w14:textId="77777777" w:rsidR="00D7566F" w:rsidRDefault="00D7566F" w:rsidP="00D7566F">
      <w:pPr>
        <w:pStyle w:val="NormaleWeb"/>
        <w:spacing w:before="0" w:beforeAutospacing="0" w:after="0" w:afterAutospacing="0"/>
        <w:ind w:left="357"/>
        <w:jc w:val="both"/>
        <w:rPr>
          <w:b/>
          <w:sz w:val="22"/>
          <w:szCs w:val="22"/>
        </w:rPr>
      </w:pPr>
      <w:r>
        <w:rPr>
          <w:b/>
          <w:sz w:val="22"/>
          <w:szCs w:val="22"/>
        </w:rPr>
        <w:t>ATTIVITA’ INERENTI L’EDUCAZIONE CIVICA</w:t>
      </w:r>
    </w:p>
    <w:p w14:paraId="719AF1F8" w14:textId="77777777" w:rsidR="00D7566F" w:rsidRPr="00CD68BF" w:rsidRDefault="00D7566F" w:rsidP="00D7566F">
      <w:pPr>
        <w:ind w:right="74"/>
        <w:contextualSpacing/>
        <w:jc w:val="both"/>
        <w:rPr>
          <w:rFonts w:ascii="Britannic Bold" w:hAnsi="Britannic Bold" w:cs="Calibri"/>
          <w:spacing w:val="-1"/>
          <w:w w:val="95"/>
          <w:sz w:val="18"/>
          <w:szCs w:val="18"/>
        </w:rPr>
      </w:pPr>
      <w:r w:rsidRPr="00CD68BF">
        <w:rPr>
          <w:rFonts w:ascii="Arial Narrow" w:hAnsi="Arial Narrow"/>
          <w:b/>
          <w:color w:val="FF0000"/>
          <w:sz w:val="18"/>
          <w:szCs w:val="18"/>
        </w:rPr>
        <w:t>(v. programmazione di EC di Istituto per la parte  relativa allo specifico anno di corso)</w:t>
      </w:r>
    </w:p>
    <w:p w14:paraId="6041B9EB" w14:textId="77777777" w:rsidR="00D7566F" w:rsidRDefault="00D7566F" w:rsidP="00D7566F">
      <w:pPr>
        <w:pStyle w:val="NormaleWeb"/>
        <w:spacing w:before="0" w:beforeAutospacing="0" w:after="0" w:afterAutospacing="0"/>
        <w:jc w:val="both"/>
        <w:rPr>
          <w:sz w:val="22"/>
          <w:szCs w:val="22"/>
        </w:rPr>
      </w:pPr>
      <w:r w:rsidRPr="004C71D6">
        <w:rPr>
          <w:sz w:val="22"/>
          <w:szCs w:val="22"/>
        </w:rPr>
        <w:t>__________________________________________________________________________________________________________________________________________________________________________________</w:t>
      </w:r>
    </w:p>
    <w:p w14:paraId="54864BE7" w14:textId="77777777" w:rsidR="00D7566F" w:rsidRDefault="00D7566F" w:rsidP="00D7566F">
      <w:pPr>
        <w:pStyle w:val="NormaleWeb"/>
        <w:spacing w:before="0" w:beforeAutospacing="0" w:after="0" w:afterAutospacing="0"/>
        <w:jc w:val="both"/>
        <w:rPr>
          <w:b/>
          <w:sz w:val="22"/>
          <w:szCs w:val="22"/>
        </w:rPr>
      </w:pPr>
      <w:r w:rsidRPr="004C71D6">
        <w:rPr>
          <w:sz w:val="22"/>
          <w:szCs w:val="22"/>
        </w:rPr>
        <w:t>____________________________________________________________________________________________________________________________________________________________</w:t>
      </w:r>
      <w:r>
        <w:rPr>
          <w:sz w:val="22"/>
          <w:szCs w:val="22"/>
        </w:rPr>
        <w:t>______________________</w:t>
      </w:r>
    </w:p>
    <w:p w14:paraId="3F1ACD76" w14:textId="77777777" w:rsidR="00D7566F" w:rsidRDefault="00D7566F" w:rsidP="005B0126">
      <w:pPr>
        <w:pStyle w:val="NormaleWeb"/>
        <w:spacing w:before="0" w:beforeAutospacing="0" w:after="0" w:afterAutospacing="0"/>
        <w:ind w:left="-142"/>
        <w:jc w:val="both"/>
        <w:rPr>
          <w:b/>
          <w:sz w:val="22"/>
          <w:szCs w:val="22"/>
        </w:rPr>
      </w:pPr>
    </w:p>
    <w:p w14:paraId="15FED24D" w14:textId="77777777" w:rsidR="005B0126" w:rsidRPr="004C71D6" w:rsidRDefault="005B0126" w:rsidP="005B0126">
      <w:pPr>
        <w:pStyle w:val="NormaleWeb"/>
        <w:spacing w:before="0" w:beforeAutospacing="0" w:after="0" w:afterAutospacing="0"/>
        <w:ind w:left="-142"/>
        <w:jc w:val="both"/>
        <w:rPr>
          <w:b/>
          <w:sz w:val="22"/>
          <w:szCs w:val="22"/>
        </w:rPr>
      </w:pPr>
      <w:r w:rsidRPr="004C71D6">
        <w:rPr>
          <w:b/>
          <w:sz w:val="22"/>
          <w:szCs w:val="22"/>
        </w:rPr>
        <w:t>ATTIVITÀ DI RECUPERO E POTENZIAMENTO</w:t>
      </w:r>
    </w:p>
    <w:p w14:paraId="7A270F3A" w14:textId="3A61427E" w:rsidR="00DE49B6" w:rsidRDefault="005B0126" w:rsidP="005B0126">
      <w:pPr>
        <w:pStyle w:val="NormaleWeb"/>
        <w:spacing w:before="0" w:beforeAutospacing="0" w:after="0" w:afterAutospacing="0"/>
        <w:ind w:left="-142"/>
        <w:jc w:val="both"/>
        <w:rPr>
          <w:sz w:val="22"/>
          <w:szCs w:val="22"/>
        </w:rPr>
      </w:pPr>
      <w:r w:rsidRPr="004C71D6">
        <w:rPr>
          <w:sz w:val="22"/>
          <w:szCs w:val="22"/>
        </w:rPr>
        <w:t>Il consiglio di classe</w:t>
      </w:r>
      <w:r w:rsidR="00DE49B6">
        <w:rPr>
          <w:sz w:val="22"/>
          <w:szCs w:val="22"/>
        </w:rPr>
        <w:t xml:space="preserve"> delibera</w:t>
      </w:r>
      <w:r w:rsidRPr="004C71D6">
        <w:rPr>
          <w:sz w:val="22"/>
          <w:szCs w:val="22"/>
        </w:rPr>
        <w:t>, nella sua totalità</w:t>
      </w:r>
      <w:r w:rsidR="006803B6">
        <w:rPr>
          <w:sz w:val="22"/>
          <w:szCs w:val="22"/>
        </w:rPr>
        <w:t xml:space="preserve">, attività </w:t>
      </w:r>
      <w:r w:rsidRPr="004C71D6">
        <w:rPr>
          <w:sz w:val="22"/>
          <w:szCs w:val="22"/>
        </w:rPr>
        <w:t xml:space="preserve">per le seguenti materie </w:t>
      </w:r>
    </w:p>
    <w:p w14:paraId="204AD620" w14:textId="4040B16B" w:rsidR="005B0126" w:rsidRPr="004C71D6" w:rsidRDefault="005B0126" w:rsidP="005B0126">
      <w:pPr>
        <w:pStyle w:val="NormaleWeb"/>
        <w:spacing w:before="0" w:beforeAutospacing="0" w:after="0" w:afterAutospacing="0"/>
        <w:ind w:left="-142"/>
        <w:jc w:val="both"/>
        <w:rPr>
          <w:sz w:val="22"/>
          <w:szCs w:val="22"/>
        </w:rPr>
      </w:pPr>
      <w:r w:rsidRPr="004C71D6">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w:t>
      </w:r>
    </w:p>
    <w:p w14:paraId="72053F32" w14:textId="77777777" w:rsidR="005B0126" w:rsidRPr="004C71D6" w:rsidRDefault="005B0126" w:rsidP="005B0126">
      <w:pPr>
        <w:pStyle w:val="NormaleWeb"/>
        <w:spacing w:before="0" w:beforeAutospacing="0" w:after="0" w:afterAutospacing="0"/>
        <w:ind w:left="357"/>
        <w:jc w:val="both"/>
        <w:rPr>
          <w:b/>
          <w:sz w:val="22"/>
          <w:szCs w:val="22"/>
        </w:rPr>
      </w:pPr>
    </w:p>
    <w:p w14:paraId="4E565C7F" w14:textId="77777777" w:rsidR="005B0126" w:rsidRPr="004C71D6" w:rsidRDefault="005B0126" w:rsidP="005B0126">
      <w:pPr>
        <w:pStyle w:val="NormaleWeb"/>
        <w:spacing w:before="0" w:beforeAutospacing="0" w:after="0" w:afterAutospacing="0"/>
        <w:ind w:left="357"/>
        <w:jc w:val="both"/>
        <w:rPr>
          <w:b/>
          <w:sz w:val="22"/>
          <w:szCs w:val="22"/>
        </w:rPr>
      </w:pPr>
      <w:r w:rsidRPr="004C71D6">
        <w:rPr>
          <w:b/>
          <w:sz w:val="22"/>
          <w:szCs w:val="22"/>
        </w:rPr>
        <w:t xml:space="preserve">PROGETTI PREVISTI DAL PTOF CUI LA CLASSE ADERISCE </w:t>
      </w:r>
    </w:p>
    <w:p w14:paraId="62274D60" w14:textId="77777777" w:rsidR="005B0126" w:rsidRPr="004C71D6" w:rsidRDefault="005B0126" w:rsidP="005B0126">
      <w:pPr>
        <w:pStyle w:val="NormaleWeb"/>
        <w:spacing w:before="0" w:beforeAutospacing="0" w:after="0" w:afterAutospacing="0"/>
        <w:jc w:val="both"/>
        <w:rPr>
          <w:sz w:val="22"/>
          <w:szCs w:val="22"/>
        </w:rPr>
      </w:pPr>
      <w:r w:rsidRPr="004C71D6">
        <w:rPr>
          <w:sz w:val="22"/>
          <w:szCs w:val="22"/>
        </w:rPr>
        <w:t>__________________________________________________________________________________________________________________________________________________________________________</w:t>
      </w:r>
    </w:p>
    <w:p w14:paraId="3EA4941E" w14:textId="77777777" w:rsidR="005B0126" w:rsidRDefault="005B0126" w:rsidP="005B0126">
      <w:pPr>
        <w:pStyle w:val="NormaleWeb"/>
        <w:spacing w:before="0" w:beforeAutospacing="0" w:after="0" w:afterAutospacing="0"/>
        <w:jc w:val="both"/>
        <w:rPr>
          <w:sz w:val="22"/>
          <w:szCs w:val="22"/>
        </w:rPr>
      </w:pPr>
      <w:r w:rsidRPr="004C71D6">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w:t>
      </w:r>
      <w:r>
        <w:rPr>
          <w:sz w:val="22"/>
          <w:szCs w:val="22"/>
        </w:rPr>
        <w:t>__________________________</w:t>
      </w:r>
    </w:p>
    <w:p w14:paraId="41C498F5" w14:textId="77777777" w:rsidR="005B0126" w:rsidRDefault="005B0126" w:rsidP="005B0126">
      <w:pPr>
        <w:pStyle w:val="NormaleWeb"/>
        <w:spacing w:before="0" w:beforeAutospacing="0" w:after="0" w:afterAutospacing="0"/>
        <w:jc w:val="both"/>
        <w:rPr>
          <w:sz w:val="22"/>
          <w:szCs w:val="22"/>
        </w:rPr>
      </w:pPr>
    </w:p>
    <w:p w14:paraId="2E2CBDC1" w14:textId="77777777" w:rsidR="005B0126" w:rsidRDefault="005B0126" w:rsidP="005B0126">
      <w:pPr>
        <w:pStyle w:val="NormaleWeb"/>
        <w:spacing w:before="0" w:beforeAutospacing="0" w:after="0" w:afterAutospacing="0"/>
        <w:jc w:val="both"/>
        <w:rPr>
          <w:sz w:val="22"/>
          <w:szCs w:val="22"/>
        </w:rPr>
      </w:pPr>
    </w:p>
    <w:p w14:paraId="18D04288" w14:textId="4AD31612" w:rsidR="005B0126" w:rsidRPr="004C71D6" w:rsidRDefault="005B0126" w:rsidP="005B0126">
      <w:pPr>
        <w:pStyle w:val="NormaleWeb"/>
        <w:spacing w:before="0" w:beforeAutospacing="0" w:after="0" w:afterAutospacing="0"/>
        <w:jc w:val="both"/>
        <w:rPr>
          <w:sz w:val="22"/>
          <w:szCs w:val="22"/>
        </w:rPr>
      </w:pPr>
      <w:r w:rsidRPr="004C71D6">
        <w:rPr>
          <w:sz w:val="22"/>
          <w:szCs w:val="22"/>
        </w:rPr>
        <w:t>Tutte le eventuali altre opportunità e proposte culturali che saranno ritenute valide e didatticamente efficaci: partecipazione a conferenze a rappresentazioni teatrali e cinematografiche, incontri con esperti o con persone di particolare rilievo, attività programmate nell’ambito dell’autonomia partecipazione alle iniziative svolte nei vari Dipartimenti o Laboratori dell’Istituto.</w:t>
      </w:r>
    </w:p>
    <w:p w14:paraId="0895090B" w14:textId="77777777" w:rsidR="005B0126" w:rsidRPr="004C71D6" w:rsidRDefault="005B0126" w:rsidP="005B0126">
      <w:pPr>
        <w:pStyle w:val="Corpotesto"/>
        <w:jc w:val="both"/>
        <w:rPr>
          <w:sz w:val="22"/>
          <w:szCs w:val="22"/>
        </w:rPr>
      </w:pPr>
    </w:p>
    <w:p w14:paraId="58888FDC" w14:textId="77777777" w:rsidR="005B0126" w:rsidRPr="004C71D6" w:rsidRDefault="005B0126" w:rsidP="005B0126">
      <w:pPr>
        <w:pStyle w:val="Titolo51"/>
        <w:ind w:left="0"/>
        <w:jc w:val="center"/>
        <w:rPr>
          <w:sz w:val="22"/>
          <w:szCs w:val="22"/>
        </w:rPr>
      </w:pPr>
      <w:r w:rsidRPr="004C71D6">
        <w:rPr>
          <w:sz w:val="22"/>
          <w:szCs w:val="22"/>
        </w:rPr>
        <w:t>VERIFICHE E VALUTAZIONE</w:t>
      </w:r>
    </w:p>
    <w:p w14:paraId="0A03D2DA" w14:textId="77777777" w:rsidR="005B0126" w:rsidRPr="004C71D6" w:rsidRDefault="005B0126" w:rsidP="005B0126">
      <w:pPr>
        <w:pStyle w:val="Corpotesto"/>
        <w:jc w:val="both"/>
        <w:rPr>
          <w:sz w:val="22"/>
          <w:szCs w:val="22"/>
        </w:rPr>
      </w:pPr>
      <w:r w:rsidRPr="004C71D6">
        <w:rPr>
          <w:sz w:val="22"/>
          <w:szCs w:val="22"/>
        </w:rPr>
        <w:t>Per seguire il processo di apprendimento dell'allievo, ogni docente sul proprio registro annoterà tutti quegli elementi da cui, successivamente, scaturirà sia la valutazione quadrimestrale sia  quella finale. Tale valutazione terrà conto della situazione iniziale dell'allievo, della frequenza, dei rapporti scuola - famiglia, del comportamento e del risultato di tutte le verifiche (scritte, orali e pratiche) relative ad ogni disciplina. L'organizzazione delle attività di verifica è parte integrante dell'impostazione metodologica sopra indicata e si esplicherà tramite prove scritte, grafiche ed orali di varia tipologia, preventivamente illustrate agli allievi, tra le quali la redazione di vari tipi di testi, commenti, traduzioni, il ricorso a vari tipi di questionari a risposta chiusa o aperta (facoltativamente anche per le materie in cui non vi sia obbligo di prova scritta), la risoluzione di problemi e la produzione di</w:t>
      </w:r>
      <w:r w:rsidRPr="004C71D6">
        <w:rPr>
          <w:spacing w:val="-1"/>
          <w:sz w:val="22"/>
          <w:szCs w:val="22"/>
        </w:rPr>
        <w:t xml:space="preserve"> </w:t>
      </w:r>
      <w:r w:rsidRPr="004C71D6">
        <w:rPr>
          <w:sz w:val="22"/>
          <w:szCs w:val="22"/>
        </w:rPr>
        <w:t>disegni.</w:t>
      </w:r>
    </w:p>
    <w:p w14:paraId="4FBCA633" w14:textId="77777777" w:rsidR="005B0126" w:rsidRPr="004C71D6" w:rsidRDefault="005B0126" w:rsidP="005B0126">
      <w:pPr>
        <w:pStyle w:val="Corpotesto"/>
        <w:jc w:val="both"/>
        <w:rPr>
          <w:sz w:val="22"/>
          <w:szCs w:val="22"/>
        </w:rPr>
      </w:pPr>
      <w:r w:rsidRPr="004C71D6">
        <w:rPr>
          <w:sz w:val="22"/>
          <w:szCs w:val="22"/>
        </w:rPr>
        <w:t>Le prove orali di verifica saranno organizzate secondo criteri quanto più possibile oggettivi e illustrati agli allievi.</w:t>
      </w:r>
    </w:p>
    <w:p w14:paraId="1340C46D" w14:textId="77777777" w:rsidR="005B0126" w:rsidRPr="004C71D6" w:rsidRDefault="005B0126" w:rsidP="005B0126">
      <w:pPr>
        <w:pStyle w:val="Corpotesto"/>
        <w:jc w:val="both"/>
        <w:rPr>
          <w:sz w:val="22"/>
          <w:szCs w:val="22"/>
        </w:rPr>
      </w:pPr>
      <w:r w:rsidRPr="004C71D6">
        <w:rPr>
          <w:sz w:val="22"/>
          <w:szCs w:val="22"/>
        </w:rPr>
        <w:t>Le verifiche avranno una frequenza adeguata all'articolazione delle unità di apprendimento inserite nei vari piani di lavoro, con valenza per lo più formativa, ma anche, periodicamente, sommativa.</w:t>
      </w:r>
    </w:p>
    <w:p w14:paraId="36BC5188" w14:textId="77777777" w:rsidR="005B0126" w:rsidRPr="004C71D6" w:rsidRDefault="005B0126" w:rsidP="005B0126">
      <w:pPr>
        <w:pStyle w:val="Corpotesto"/>
        <w:jc w:val="both"/>
        <w:rPr>
          <w:sz w:val="22"/>
          <w:szCs w:val="22"/>
        </w:rPr>
      </w:pPr>
      <w:r w:rsidRPr="004C71D6">
        <w:rPr>
          <w:sz w:val="22"/>
          <w:szCs w:val="22"/>
        </w:rPr>
        <w:t>Per quanto riguarda la valutazione delle prove scritte i docenti utilizzeranno le griglie di valutazione approntate e deliberate dai Dipartimenti ed allegate ai piani di lavoro dei singoli docenti.</w:t>
      </w:r>
    </w:p>
    <w:p w14:paraId="71909044" w14:textId="77777777" w:rsidR="005B0126" w:rsidRPr="004C71D6" w:rsidRDefault="005B0126" w:rsidP="005B0126">
      <w:pPr>
        <w:pStyle w:val="Corpotesto"/>
        <w:jc w:val="both"/>
        <w:rPr>
          <w:sz w:val="22"/>
          <w:szCs w:val="22"/>
        </w:rPr>
      </w:pPr>
    </w:p>
    <w:p w14:paraId="2DFEA0D6" w14:textId="77777777" w:rsidR="005B0126" w:rsidRPr="004C71D6" w:rsidRDefault="005B0126" w:rsidP="005B0126">
      <w:pPr>
        <w:pStyle w:val="NormaleWeb"/>
        <w:spacing w:before="0" w:beforeAutospacing="0" w:after="0" w:afterAutospacing="0"/>
        <w:jc w:val="both"/>
        <w:rPr>
          <w:b/>
          <w:sz w:val="22"/>
          <w:szCs w:val="22"/>
        </w:rPr>
      </w:pPr>
      <w:r w:rsidRPr="004C71D6">
        <w:rPr>
          <w:b/>
          <w:sz w:val="22"/>
          <w:szCs w:val="22"/>
        </w:rPr>
        <w:t>STRUMENTI DI VALUTAZIONE</w:t>
      </w:r>
    </w:p>
    <w:p w14:paraId="1C6CF9AD" w14:textId="77777777" w:rsidR="005B0126" w:rsidRPr="004C71D6" w:rsidRDefault="005B0126" w:rsidP="005B0126">
      <w:pPr>
        <w:pStyle w:val="NormaleWeb"/>
        <w:spacing w:before="0" w:beforeAutospacing="0" w:after="0" w:afterAutospacing="0"/>
        <w:jc w:val="both"/>
        <w:rPr>
          <w:sz w:val="22"/>
          <w:szCs w:val="22"/>
        </w:rPr>
      </w:pPr>
      <w:r w:rsidRPr="004C71D6">
        <w:rPr>
          <w:sz w:val="22"/>
          <w:szCs w:val="22"/>
        </w:rPr>
        <w:t xml:space="preserve">Gli strumenti usati dai docenti del consiglio di classe, in genere sono i seguenti, elencati per tipo di valutazione: </w:t>
      </w:r>
    </w:p>
    <w:p w14:paraId="1BB323B6" w14:textId="77777777" w:rsidR="005B0126" w:rsidRPr="004C71D6" w:rsidRDefault="005B0126" w:rsidP="005B0126">
      <w:pPr>
        <w:jc w:val="both"/>
      </w:pPr>
      <w:r w:rsidRPr="004C71D6">
        <w:t>STRUMENTI PER LA VERIFICA FORMATIVA</w:t>
      </w:r>
    </w:p>
    <w:p w14:paraId="426DC9FE" w14:textId="77777777" w:rsidR="005B0126" w:rsidRPr="004C71D6" w:rsidRDefault="005B0126" w:rsidP="005B0126">
      <w:pPr>
        <w:jc w:val="both"/>
      </w:pPr>
      <w:r w:rsidRPr="004C71D6">
        <w:t>- Verifiche periodiche orali e scritte, questionari</w:t>
      </w:r>
    </w:p>
    <w:p w14:paraId="08EAFD0E" w14:textId="77777777" w:rsidR="005B0126" w:rsidRPr="004C71D6" w:rsidRDefault="005B0126" w:rsidP="005B0126">
      <w:pPr>
        <w:jc w:val="both"/>
      </w:pPr>
      <w:r w:rsidRPr="004C71D6">
        <w:t>- Dialogo in classe sugli argomenti proposti</w:t>
      </w:r>
    </w:p>
    <w:p w14:paraId="39FAA527" w14:textId="77777777" w:rsidR="005B0126" w:rsidRPr="004C71D6" w:rsidRDefault="005B0126" w:rsidP="005B0126">
      <w:pPr>
        <w:jc w:val="both"/>
      </w:pPr>
      <w:r w:rsidRPr="004C71D6">
        <w:t>- Capacità di collegare temi interdisciplinari</w:t>
      </w:r>
    </w:p>
    <w:p w14:paraId="5F9EA34E" w14:textId="77777777" w:rsidR="005B0126" w:rsidRPr="004C71D6" w:rsidRDefault="005B0126" w:rsidP="005B0126">
      <w:pPr>
        <w:jc w:val="both"/>
      </w:pPr>
    </w:p>
    <w:p w14:paraId="63EBD4E1" w14:textId="77777777" w:rsidR="005B0126" w:rsidRPr="004C71D6" w:rsidRDefault="005B0126" w:rsidP="005B0126">
      <w:pPr>
        <w:jc w:val="both"/>
      </w:pPr>
    </w:p>
    <w:p w14:paraId="6952AB01" w14:textId="77777777" w:rsidR="005B0126" w:rsidRPr="004C71D6" w:rsidRDefault="005B0126" w:rsidP="005B0126">
      <w:pPr>
        <w:jc w:val="both"/>
      </w:pPr>
      <w:r w:rsidRPr="004C71D6">
        <w:t>STRUMENTI PER LA VERIFICA SOMMATIVA</w:t>
      </w:r>
    </w:p>
    <w:p w14:paraId="23773B74" w14:textId="77777777" w:rsidR="005B0126" w:rsidRPr="004C71D6" w:rsidRDefault="005B0126" w:rsidP="005B0126">
      <w:pPr>
        <w:jc w:val="both"/>
      </w:pPr>
      <w:r w:rsidRPr="004C71D6">
        <w:t>- Frequenza scolastica</w:t>
      </w:r>
    </w:p>
    <w:p w14:paraId="30308ECF" w14:textId="77777777" w:rsidR="005B0126" w:rsidRPr="004C71D6" w:rsidRDefault="005B0126" w:rsidP="005B0126">
      <w:pPr>
        <w:jc w:val="both"/>
      </w:pPr>
      <w:r w:rsidRPr="004C71D6">
        <w:t>- Partecipazione al dialogo educativo</w:t>
      </w:r>
    </w:p>
    <w:p w14:paraId="51E3617B" w14:textId="77777777" w:rsidR="005B0126" w:rsidRPr="004C71D6" w:rsidRDefault="005B0126" w:rsidP="005B0126">
      <w:pPr>
        <w:jc w:val="both"/>
      </w:pPr>
      <w:r w:rsidRPr="004C71D6">
        <w:t>- Applicazione allo studio</w:t>
      </w:r>
    </w:p>
    <w:p w14:paraId="1B1F9410" w14:textId="77777777" w:rsidR="005B0126" w:rsidRPr="004C71D6" w:rsidRDefault="005B0126" w:rsidP="005B0126">
      <w:pPr>
        <w:jc w:val="both"/>
      </w:pPr>
      <w:r w:rsidRPr="004C71D6">
        <w:t>- Profitto per ciascuna disciplina</w:t>
      </w:r>
    </w:p>
    <w:p w14:paraId="257FDE44" w14:textId="77777777" w:rsidR="005B0126" w:rsidRPr="004C71D6" w:rsidRDefault="005B0126" w:rsidP="005B0126">
      <w:pPr>
        <w:jc w:val="both"/>
      </w:pPr>
      <w:r w:rsidRPr="004C71D6">
        <w:t>- Indicazioni su eventuali interventi di recupero</w:t>
      </w:r>
    </w:p>
    <w:p w14:paraId="357E8FE0" w14:textId="77777777" w:rsidR="005B0126" w:rsidRPr="004C71D6" w:rsidRDefault="005B0126" w:rsidP="005B0126">
      <w:pPr>
        <w:jc w:val="both"/>
      </w:pPr>
      <w:r w:rsidRPr="004C71D6">
        <w:t>- Suggerimenti per migliorare il rendimento scolastico</w:t>
      </w:r>
    </w:p>
    <w:p w14:paraId="53624E8E" w14:textId="77777777" w:rsidR="005B0126" w:rsidRPr="004C71D6" w:rsidRDefault="005B0126" w:rsidP="005B0126">
      <w:pPr>
        <w:jc w:val="both"/>
      </w:pPr>
      <w:r w:rsidRPr="004C71D6">
        <w:t>- Suggerimenti per migliorare l’ordine e il metodo di studio</w:t>
      </w:r>
    </w:p>
    <w:p w14:paraId="7D6C70AE" w14:textId="77777777" w:rsidR="005B0126" w:rsidRPr="004C71D6" w:rsidRDefault="005B0126" w:rsidP="005B0126">
      <w:pPr>
        <w:jc w:val="both"/>
      </w:pPr>
      <w:r w:rsidRPr="004C71D6">
        <w:t>- Le verifiche sommative saranno somministrate al termine di un ciclo di unità didattiche attraverso prove scritte ed orali più articolate ed organiche</w:t>
      </w:r>
    </w:p>
    <w:p w14:paraId="442BADE9" w14:textId="77777777" w:rsidR="005B0126" w:rsidRPr="004C71D6" w:rsidRDefault="005B0126" w:rsidP="005B0126">
      <w:pPr>
        <w:jc w:val="both"/>
      </w:pPr>
      <w:r w:rsidRPr="004C71D6">
        <w:t>- Alla fine di ogni quadrimestre, il livello di profitto sarà valutato su tutte le prove svolte.</w:t>
      </w:r>
    </w:p>
    <w:p w14:paraId="54184416" w14:textId="77777777" w:rsidR="005B0126" w:rsidRDefault="005B0126" w:rsidP="00494CA9">
      <w:pPr>
        <w:pStyle w:val="Corpotesto"/>
        <w:ind w:left="-142"/>
        <w:jc w:val="both"/>
      </w:pPr>
    </w:p>
    <w:p w14:paraId="4DC35788" w14:textId="77777777" w:rsidR="002F7EBD" w:rsidRDefault="00494CA9" w:rsidP="002F7EBD">
      <w:pPr>
        <w:tabs>
          <w:tab w:val="left" w:pos="1053"/>
          <w:tab w:val="left" w:pos="1054"/>
        </w:tabs>
        <w:ind w:left="-142"/>
        <w:jc w:val="center"/>
        <w:rPr>
          <w:b/>
          <w:sz w:val="24"/>
          <w:szCs w:val="24"/>
        </w:rPr>
      </w:pPr>
      <w:r w:rsidRPr="002F7EBD">
        <w:rPr>
          <w:b/>
          <w:sz w:val="24"/>
          <w:szCs w:val="24"/>
        </w:rPr>
        <w:t>DEFINIZIONE DI CRITERI COMUNI PER LA CORRISPONDENZA</w:t>
      </w:r>
    </w:p>
    <w:p w14:paraId="5A01CE3A" w14:textId="77777777" w:rsidR="00494CA9" w:rsidRPr="002F7EBD" w:rsidRDefault="00494CA9" w:rsidP="002F7EBD">
      <w:pPr>
        <w:tabs>
          <w:tab w:val="left" w:pos="1053"/>
          <w:tab w:val="left" w:pos="1054"/>
        </w:tabs>
        <w:ind w:left="-142"/>
        <w:jc w:val="center"/>
        <w:rPr>
          <w:b/>
          <w:sz w:val="24"/>
          <w:szCs w:val="24"/>
        </w:rPr>
      </w:pPr>
      <w:r w:rsidRPr="002F7EBD">
        <w:rPr>
          <w:b/>
          <w:sz w:val="24"/>
          <w:szCs w:val="24"/>
        </w:rPr>
        <w:t>TRA VOTI E LIVELLI DI CONOSCENZA E DI</w:t>
      </w:r>
      <w:r w:rsidRPr="002F7EBD">
        <w:rPr>
          <w:b/>
          <w:spacing w:val="-5"/>
          <w:sz w:val="24"/>
          <w:szCs w:val="24"/>
        </w:rPr>
        <w:t xml:space="preserve"> </w:t>
      </w:r>
      <w:r w:rsidRPr="002F7EBD">
        <w:rPr>
          <w:b/>
          <w:sz w:val="24"/>
          <w:szCs w:val="24"/>
        </w:rPr>
        <w:t>ABILITÁ</w:t>
      </w:r>
    </w:p>
    <w:p w14:paraId="12516E66" w14:textId="77777777" w:rsidR="00494CA9" w:rsidRPr="00D11341" w:rsidRDefault="00494CA9" w:rsidP="00494CA9">
      <w:pPr>
        <w:pStyle w:val="NormaleWeb"/>
        <w:spacing w:before="0" w:beforeAutospacing="0" w:after="0" w:afterAutospacing="0"/>
        <w:jc w:val="both"/>
      </w:pPr>
      <w:r w:rsidRPr="00D11341">
        <w:t xml:space="preserve">Per la valutazione delle prove di verifica i componenti del </w:t>
      </w:r>
      <w:proofErr w:type="spellStart"/>
      <w:r w:rsidRPr="00D11341">
        <w:t>C.d.C</w:t>
      </w:r>
      <w:proofErr w:type="spellEnd"/>
      <w:r w:rsidRPr="00D11341">
        <w:t xml:space="preserve">. utilizzeranno la tabella sotto  riportata. </w:t>
      </w:r>
    </w:p>
    <w:p w14:paraId="59050509" w14:textId="77777777" w:rsidR="00494CA9" w:rsidRPr="002F7EBD" w:rsidRDefault="00494CA9" w:rsidP="002F7EBD">
      <w:pPr>
        <w:tabs>
          <w:tab w:val="left" w:pos="1053"/>
          <w:tab w:val="left" w:pos="1054"/>
        </w:tabs>
        <w:ind w:left="693"/>
        <w:jc w:val="both"/>
        <w:rPr>
          <w:b/>
          <w:sz w:val="24"/>
          <w:szCs w:val="24"/>
        </w:rPr>
      </w:pPr>
    </w:p>
    <w:tbl>
      <w:tblPr>
        <w:tblW w:w="0" w:type="auto"/>
        <w:tblInd w:w="-72" w:type="dxa"/>
        <w:tblLayout w:type="fixed"/>
        <w:tblCellMar>
          <w:left w:w="70" w:type="dxa"/>
          <w:right w:w="70" w:type="dxa"/>
        </w:tblCellMar>
        <w:tblLook w:val="0000" w:firstRow="0" w:lastRow="0" w:firstColumn="0" w:lastColumn="0" w:noHBand="0" w:noVBand="0"/>
      </w:tblPr>
      <w:tblGrid>
        <w:gridCol w:w="1560"/>
        <w:gridCol w:w="850"/>
        <w:gridCol w:w="567"/>
        <w:gridCol w:w="2127"/>
        <w:gridCol w:w="3260"/>
        <w:gridCol w:w="1984"/>
      </w:tblGrid>
      <w:tr w:rsidR="004F50E4" w:rsidRPr="00D11341" w14:paraId="264FE292" w14:textId="77777777" w:rsidTr="004F50E4">
        <w:tc>
          <w:tcPr>
            <w:tcW w:w="1560" w:type="dxa"/>
            <w:tcBorders>
              <w:top w:val="single" w:sz="6" w:space="0" w:color="auto"/>
              <w:left w:val="single" w:sz="6" w:space="0" w:color="auto"/>
              <w:bottom w:val="single" w:sz="6" w:space="0" w:color="auto"/>
              <w:right w:val="single" w:sz="6" w:space="0" w:color="auto"/>
            </w:tcBorders>
            <w:vAlign w:val="center"/>
          </w:tcPr>
          <w:p w14:paraId="309F1D23" w14:textId="77777777" w:rsidR="00494CA9" w:rsidRPr="00E65BED" w:rsidRDefault="00494CA9" w:rsidP="00E65BED">
            <w:pPr>
              <w:adjustRightInd w:val="0"/>
              <w:jc w:val="center"/>
              <w:rPr>
                <w:b/>
              </w:rPr>
            </w:pPr>
            <w:r w:rsidRPr="00E65BED">
              <w:rPr>
                <w:b/>
              </w:rPr>
              <w:t>Giudizio</w:t>
            </w:r>
          </w:p>
        </w:tc>
        <w:tc>
          <w:tcPr>
            <w:tcW w:w="850" w:type="dxa"/>
            <w:tcBorders>
              <w:top w:val="single" w:sz="6" w:space="0" w:color="auto"/>
              <w:left w:val="single" w:sz="6" w:space="0" w:color="auto"/>
              <w:bottom w:val="single" w:sz="6" w:space="0" w:color="auto"/>
              <w:right w:val="single" w:sz="6" w:space="0" w:color="auto"/>
            </w:tcBorders>
            <w:vAlign w:val="center"/>
          </w:tcPr>
          <w:p w14:paraId="632D8CA6" w14:textId="77777777" w:rsidR="00494CA9" w:rsidRPr="00E65BED" w:rsidRDefault="00494CA9" w:rsidP="00E65BED">
            <w:pPr>
              <w:adjustRightInd w:val="0"/>
              <w:jc w:val="center"/>
              <w:rPr>
                <w:b/>
              </w:rPr>
            </w:pPr>
            <w:r w:rsidRPr="00E65BED">
              <w:rPr>
                <w:b/>
              </w:rPr>
              <w:t>Livello</w:t>
            </w:r>
          </w:p>
        </w:tc>
        <w:tc>
          <w:tcPr>
            <w:tcW w:w="567" w:type="dxa"/>
            <w:tcBorders>
              <w:top w:val="single" w:sz="6" w:space="0" w:color="auto"/>
              <w:left w:val="single" w:sz="6" w:space="0" w:color="auto"/>
              <w:bottom w:val="single" w:sz="6" w:space="0" w:color="auto"/>
              <w:right w:val="single" w:sz="6" w:space="0" w:color="auto"/>
            </w:tcBorders>
            <w:vAlign w:val="center"/>
          </w:tcPr>
          <w:p w14:paraId="65799A56" w14:textId="77777777" w:rsidR="00494CA9" w:rsidRPr="00E65BED" w:rsidRDefault="00494CA9" w:rsidP="00E65BED">
            <w:pPr>
              <w:adjustRightInd w:val="0"/>
              <w:ind w:left="-70" w:right="-70"/>
              <w:jc w:val="center"/>
              <w:rPr>
                <w:b/>
              </w:rPr>
            </w:pPr>
            <w:r w:rsidRPr="00E65BED">
              <w:rPr>
                <w:b/>
              </w:rPr>
              <w:t>Voto</w:t>
            </w:r>
          </w:p>
        </w:tc>
        <w:tc>
          <w:tcPr>
            <w:tcW w:w="2127" w:type="dxa"/>
            <w:tcBorders>
              <w:top w:val="single" w:sz="6" w:space="0" w:color="auto"/>
              <w:left w:val="single" w:sz="6" w:space="0" w:color="auto"/>
              <w:bottom w:val="single" w:sz="6" w:space="0" w:color="auto"/>
              <w:right w:val="single" w:sz="6" w:space="0" w:color="auto"/>
            </w:tcBorders>
            <w:vAlign w:val="center"/>
          </w:tcPr>
          <w:p w14:paraId="0522D3E0" w14:textId="77777777" w:rsidR="00494CA9" w:rsidRPr="00E65BED" w:rsidRDefault="00494CA9" w:rsidP="00E65BED">
            <w:pPr>
              <w:adjustRightInd w:val="0"/>
              <w:jc w:val="center"/>
              <w:rPr>
                <w:b/>
              </w:rPr>
            </w:pPr>
            <w:r w:rsidRPr="00E65BED">
              <w:rPr>
                <w:b/>
              </w:rPr>
              <w:t>Conoscenze</w:t>
            </w:r>
          </w:p>
        </w:tc>
        <w:tc>
          <w:tcPr>
            <w:tcW w:w="3260" w:type="dxa"/>
            <w:tcBorders>
              <w:top w:val="single" w:sz="6" w:space="0" w:color="auto"/>
              <w:left w:val="single" w:sz="6" w:space="0" w:color="auto"/>
              <w:bottom w:val="single" w:sz="6" w:space="0" w:color="auto"/>
              <w:right w:val="single" w:sz="6" w:space="0" w:color="auto"/>
            </w:tcBorders>
            <w:vAlign w:val="center"/>
          </w:tcPr>
          <w:p w14:paraId="2426EACE" w14:textId="77777777" w:rsidR="00494CA9" w:rsidRPr="00E65BED" w:rsidRDefault="00494CA9" w:rsidP="00E65BED">
            <w:pPr>
              <w:adjustRightInd w:val="0"/>
              <w:jc w:val="center"/>
              <w:rPr>
                <w:b/>
              </w:rPr>
            </w:pPr>
            <w:r w:rsidRPr="00E65BED">
              <w:rPr>
                <w:b/>
              </w:rPr>
              <w:t>Competenze</w:t>
            </w:r>
          </w:p>
        </w:tc>
        <w:tc>
          <w:tcPr>
            <w:tcW w:w="1984" w:type="dxa"/>
            <w:tcBorders>
              <w:top w:val="single" w:sz="6" w:space="0" w:color="auto"/>
              <w:left w:val="single" w:sz="6" w:space="0" w:color="auto"/>
              <w:bottom w:val="single" w:sz="6" w:space="0" w:color="auto"/>
              <w:right w:val="single" w:sz="6" w:space="0" w:color="auto"/>
            </w:tcBorders>
          </w:tcPr>
          <w:p w14:paraId="040A9DAF" w14:textId="77777777" w:rsidR="00494CA9" w:rsidRPr="00E65BED" w:rsidRDefault="00494CA9" w:rsidP="00E65BED">
            <w:pPr>
              <w:adjustRightInd w:val="0"/>
              <w:jc w:val="center"/>
              <w:rPr>
                <w:b/>
              </w:rPr>
            </w:pPr>
            <w:r w:rsidRPr="00E65BED">
              <w:rPr>
                <w:b/>
              </w:rPr>
              <w:t>Capacità</w:t>
            </w:r>
          </w:p>
        </w:tc>
      </w:tr>
      <w:tr w:rsidR="004F50E4" w:rsidRPr="00D11341" w14:paraId="0B01BF78" w14:textId="77777777" w:rsidTr="004F50E4">
        <w:tc>
          <w:tcPr>
            <w:tcW w:w="1560" w:type="dxa"/>
            <w:tcBorders>
              <w:top w:val="single" w:sz="6" w:space="0" w:color="auto"/>
              <w:left w:val="single" w:sz="6" w:space="0" w:color="auto"/>
              <w:bottom w:val="single" w:sz="6" w:space="0" w:color="auto"/>
              <w:right w:val="single" w:sz="6" w:space="0" w:color="auto"/>
            </w:tcBorders>
            <w:vAlign w:val="center"/>
          </w:tcPr>
          <w:p w14:paraId="61B3C404" w14:textId="30020B68" w:rsidR="00494CA9" w:rsidRPr="006F150F" w:rsidRDefault="006F150F" w:rsidP="006F150F">
            <w:pPr>
              <w:adjustRightInd w:val="0"/>
              <w:jc w:val="center"/>
              <w:rPr>
                <w:b/>
                <w:lang w:val="en-GB"/>
              </w:rPr>
            </w:pPr>
            <w:proofErr w:type="spellStart"/>
            <w:r w:rsidRPr="006F150F">
              <w:rPr>
                <w:b/>
                <w:lang w:val="en-GB"/>
              </w:rPr>
              <w:t>Gravemente</w:t>
            </w:r>
            <w:proofErr w:type="spellEnd"/>
            <w:r w:rsidRPr="006F150F">
              <w:rPr>
                <w:b/>
                <w:lang w:val="en-GB"/>
              </w:rPr>
              <w:t xml:space="preserve"> </w:t>
            </w:r>
            <w:proofErr w:type="spellStart"/>
            <w:r w:rsidRPr="006F150F">
              <w:rPr>
                <w:b/>
                <w:lang w:val="en-GB"/>
              </w:rPr>
              <w:t>insufficiente</w:t>
            </w:r>
            <w:proofErr w:type="spellEnd"/>
            <w:r w:rsidRPr="006F150F">
              <w:rPr>
                <w:b/>
                <w:lang w:val="en-GB"/>
              </w:rPr>
              <w:t xml:space="preserve"> </w:t>
            </w:r>
            <w:r w:rsidR="00494CA9" w:rsidRPr="006F150F">
              <w:rPr>
                <w:b/>
                <w:lang w:val="en-GB"/>
              </w:rPr>
              <w:t xml:space="preserve"> </w:t>
            </w:r>
          </w:p>
        </w:tc>
        <w:tc>
          <w:tcPr>
            <w:tcW w:w="850" w:type="dxa"/>
            <w:tcBorders>
              <w:top w:val="single" w:sz="6" w:space="0" w:color="auto"/>
              <w:left w:val="single" w:sz="6" w:space="0" w:color="auto"/>
              <w:bottom w:val="single" w:sz="6" w:space="0" w:color="auto"/>
              <w:right w:val="single" w:sz="6" w:space="0" w:color="auto"/>
            </w:tcBorders>
            <w:vAlign w:val="center"/>
          </w:tcPr>
          <w:p w14:paraId="4873CA82" w14:textId="77777777" w:rsidR="00494CA9" w:rsidRPr="00494CA9" w:rsidRDefault="00494CA9" w:rsidP="006F150F">
            <w:pPr>
              <w:adjustRightInd w:val="0"/>
              <w:jc w:val="center"/>
              <w:rPr>
                <w:lang w:val="en-GB"/>
              </w:rPr>
            </w:pPr>
            <w:r w:rsidRPr="00494CA9">
              <w:rPr>
                <w:lang w:val="en-GB"/>
              </w:rPr>
              <w:t>I</w:t>
            </w:r>
          </w:p>
        </w:tc>
        <w:tc>
          <w:tcPr>
            <w:tcW w:w="567" w:type="dxa"/>
            <w:tcBorders>
              <w:top w:val="single" w:sz="6" w:space="0" w:color="auto"/>
              <w:left w:val="single" w:sz="6" w:space="0" w:color="auto"/>
              <w:bottom w:val="single" w:sz="6" w:space="0" w:color="auto"/>
              <w:right w:val="single" w:sz="6" w:space="0" w:color="auto"/>
            </w:tcBorders>
            <w:vAlign w:val="center"/>
          </w:tcPr>
          <w:p w14:paraId="1D2CBD23" w14:textId="77777777" w:rsidR="00494CA9" w:rsidRPr="00942312" w:rsidRDefault="00494CA9" w:rsidP="006F150F">
            <w:pPr>
              <w:adjustRightInd w:val="0"/>
              <w:jc w:val="center"/>
              <w:rPr>
                <w:b/>
              </w:rPr>
            </w:pPr>
            <w:r w:rsidRPr="00942312">
              <w:rPr>
                <w:b/>
              </w:rPr>
              <w:t>3</w:t>
            </w:r>
          </w:p>
        </w:tc>
        <w:tc>
          <w:tcPr>
            <w:tcW w:w="2127" w:type="dxa"/>
            <w:tcBorders>
              <w:top w:val="single" w:sz="6" w:space="0" w:color="auto"/>
              <w:left w:val="single" w:sz="6" w:space="0" w:color="auto"/>
              <w:bottom w:val="single" w:sz="6" w:space="0" w:color="auto"/>
              <w:right w:val="single" w:sz="6" w:space="0" w:color="auto"/>
            </w:tcBorders>
            <w:vAlign w:val="center"/>
          </w:tcPr>
          <w:p w14:paraId="5860AE5F" w14:textId="77777777" w:rsidR="00494CA9" w:rsidRPr="00494CA9" w:rsidRDefault="00494CA9" w:rsidP="006F150F">
            <w:pPr>
              <w:adjustRightInd w:val="0"/>
            </w:pPr>
            <w:r w:rsidRPr="00494CA9">
              <w:t>Conoscenze frammentarie e gravemente lacunose</w:t>
            </w:r>
          </w:p>
        </w:tc>
        <w:tc>
          <w:tcPr>
            <w:tcW w:w="3260" w:type="dxa"/>
            <w:tcBorders>
              <w:top w:val="single" w:sz="6" w:space="0" w:color="auto"/>
              <w:left w:val="single" w:sz="6" w:space="0" w:color="auto"/>
              <w:bottom w:val="single" w:sz="6" w:space="0" w:color="auto"/>
              <w:right w:val="single" w:sz="6" w:space="0" w:color="auto"/>
            </w:tcBorders>
            <w:vAlign w:val="center"/>
          </w:tcPr>
          <w:p w14:paraId="100E575E" w14:textId="77777777" w:rsidR="00494CA9" w:rsidRPr="00494CA9" w:rsidRDefault="00494CA9" w:rsidP="006F150F">
            <w:pPr>
              <w:adjustRightInd w:val="0"/>
            </w:pPr>
            <w:r w:rsidRPr="00494CA9">
              <w:t>Applica le conoscenze minime solo se guidato ma con gravi errori</w:t>
            </w:r>
          </w:p>
        </w:tc>
        <w:tc>
          <w:tcPr>
            <w:tcW w:w="1984" w:type="dxa"/>
            <w:tcBorders>
              <w:top w:val="single" w:sz="6" w:space="0" w:color="auto"/>
              <w:left w:val="single" w:sz="6" w:space="0" w:color="auto"/>
              <w:bottom w:val="single" w:sz="6" w:space="0" w:color="auto"/>
              <w:right w:val="single" w:sz="6" w:space="0" w:color="auto"/>
            </w:tcBorders>
          </w:tcPr>
          <w:p w14:paraId="113A775C" w14:textId="77777777" w:rsidR="00494CA9" w:rsidRPr="00494CA9" w:rsidRDefault="00494CA9" w:rsidP="006F150F">
            <w:pPr>
              <w:adjustRightInd w:val="0"/>
            </w:pPr>
            <w:r w:rsidRPr="00494CA9">
              <w:t>Compie analisi errate, non sintetizza, commette errori</w:t>
            </w:r>
          </w:p>
        </w:tc>
      </w:tr>
      <w:tr w:rsidR="004F50E4" w:rsidRPr="00D11341" w14:paraId="324FC6B6" w14:textId="77777777" w:rsidTr="004F50E4">
        <w:tc>
          <w:tcPr>
            <w:tcW w:w="1560" w:type="dxa"/>
            <w:tcBorders>
              <w:top w:val="single" w:sz="6" w:space="0" w:color="auto"/>
              <w:left w:val="single" w:sz="6" w:space="0" w:color="auto"/>
              <w:bottom w:val="single" w:sz="6" w:space="0" w:color="auto"/>
              <w:right w:val="single" w:sz="6" w:space="0" w:color="auto"/>
            </w:tcBorders>
            <w:vAlign w:val="center"/>
          </w:tcPr>
          <w:p w14:paraId="5D1B172A" w14:textId="77777777" w:rsidR="00494CA9" w:rsidRPr="006F150F" w:rsidRDefault="006F150F" w:rsidP="006F150F">
            <w:pPr>
              <w:adjustRightInd w:val="0"/>
              <w:jc w:val="center"/>
              <w:rPr>
                <w:b/>
              </w:rPr>
            </w:pPr>
            <w:r w:rsidRPr="006F150F">
              <w:rPr>
                <w:b/>
              </w:rPr>
              <w:t>Insufficiente</w:t>
            </w:r>
          </w:p>
        </w:tc>
        <w:tc>
          <w:tcPr>
            <w:tcW w:w="850" w:type="dxa"/>
            <w:tcBorders>
              <w:top w:val="single" w:sz="6" w:space="0" w:color="auto"/>
              <w:left w:val="single" w:sz="6" w:space="0" w:color="auto"/>
              <w:bottom w:val="single" w:sz="6" w:space="0" w:color="auto"/>
              <w:right w:val="single" w:sz="6" w:space="0" w:color="auto"/>
            </w:tcBorders>
            <w:vAlign w:val="center"/>
          </w:tcPr>
          <w:p w14:paraId="7354856A" w14:textId="77777777" w:rsidR="00494CA9" w:rsidRPr="00494CA9" w:rsidRDefault="00494CA9" w:rsidP="006F150F">
            <w:pPr>
              <w:adjustRightInd w:val="0"/>
              <w:jc w:val="center"/>
            </w:pPr>
            <w:r w:rsidRPr="00494CA9">
              <w:t>II</w:t>
            </w:r>
          </w:p>
        </w:tc>
        <w:tc>
          <w:tcPr>
            <w:tcW w:w="567" w:type="dxa"/>
            <w:tcBorders>
              <w:top w:val="single" w:sz="6" w:space="0" w:color="auto"/>
              <w:left w:val="single" w:sz="6" w:space="0" w:color="auto"/>
              <w:bottom w:val="single" w:sz="6" w:space="0" w:color="auto"/>
              <w:right w:val="single" w:sz="6" w:space="0" w:color="auto"/>
            </w:tcBorders>
            <w:vAlign w:val="center"/>
          </w:tcPr>
          <w:p w14:paraId="0C8F2793" w14:textId="77777777" w:rsidR="00494CA9" w:rsidRPr="00942312" w:rsidRDefault="00494CA9" w:rsidP="006F150F">
            <w:pPr>
              <w:adjustRightInd w:val="0"/>
              <w:jc w:val="center"/>
              <w:rPr>
                <w:b/>
              </w:rPr>
            </w:pPr>
            <w:r w:rsidRPr="00942312">
              <w:rPr>
                <w:b/>
              </w:rPr>
              <w:t>4</w:t>
            </w:r>
          </w:p>
        </w:tc>
        <w:tc>
          <w:tcPr>
            <w:tcW w:w="2127" w:type="dxa"/>
            <w:tcBorders>
              <w:top w:val="single" w:sz="6" w:space="0" w:color="auto"/>
              <w:left w:val="single" w:sz="6" w:space="0" w:color="auto"/>
              <w:bottom w:val="single" w:sz="6" w:space="0" w:color="auto"/>
              <w:right w:val="single" w:sz="6" w:space="0" w:color="auto"/>
            </w:tcBorders>
            <w:vAlign w:val="center"/>
          </w:tcPr>
          <w:p w14:paraId="6AEDF3D0" w14:textId="77777777" w:rsidR="00494CA9" w:rsidRPr="00494CA9" w:rsidRDefault="00494CA9" w:rsidP="006F150F">
            <w:pPr>
              <w:adjustRightInd w:val="0"/>
            </w:pPr>
            <w:r w:rsidRPr="00494CA9">
              <w:t>Conoscenze carenti con errori ed espressione impropria</w:t>
            </w:r>
          </w:p>
        </w:tc>
        <w:tc>
          <w:tcPr>
            <w:tcW w:w="3260" w:type="dxa"/>
            <w:tcBorders>
              <w:top w:val="single" w:sz="6" w:space="0" w:color="auto"/>
              <w:left w:val="single" w:sz="6" w:space="0" w:color="auto"/>
              <w:bottom w:val="single" w:sz="6" w:space="0" w:color="auto"/>
              <w:right w:val="single" w:sz="6" w:space="0" w:color="auto"/>
            </w:tcBorders>
            <w:vAlign w:val="center"/>
          </w:tcPr>
          <w:p w14:paraId="45AF625B" w14:textId="77777777" w:rsidR="00494CA9" w:rsidRPr="00494CA9" w:rsidRDefault="00494CA9" w:rsidP="006F150F">
            <w:pPr>
              <w:adjustRightInd w:val="0"/>
            </w:pPr>
            <w:r w:rsidRPr="00494CA9">
              <w:t>Applica le conoscenze minime solo se guidato ma con errori</w:t>
            </w:r>
          </w:p>
        </w:tc>
        <w:tc>
          <w:tcPr>
            <w:tcW w:w="1984" w:type="dxa"/>
            <w:tcBorders>
              <w:top w:val="single" w:sz="6" w:space="0" w:color="auto"/>
              <w:left w:val="single" w:sz="6" w:space="0" w:color="auto"/>
              <w:bottom w:val="single" w:sz="6" w:space="0" w:color="auto"/>
              <w:right w:val="single" w:sz="6" w:space="0" w:color="auto"/>
            </w:tcBorders>
          </w:tcPr>
          <w:p w14:paraId="745D1732" w14:textId="77777777" w:rsidR="00494CA9" w:rsidRPr="00494CA9" w:rsidRDefault="00494CA9" w:rsidP="006F150F">
            <w:pPr>
              <w:adjustRightInd w:val="0"/>
            </w:pPr>
            <w:r w:rsidRPr="00494CA9">
              <w:t xml:space="preserve"> Compie analisi parziali, sintetizza in modo scorretto, commette errori </w:t>
            </w:r>
          </w:p>
        </w:tc>
      </w:tr>
      <w:tr w:rsidR="004F50E4" w:rsidRPr="00D11341" w14:paraId="43A530CB" w14:textId="77777777" w:rsidTr="004F50E4">
        <w:tc>
          <w:tcPr>
            <w:tcW w:w="1560" w:type="dxa"/>
            <w:tcBorders>
              <w:top w:val="single" w:sz="6" w:space="0" w:color="auto"/>
              <w:left w:val="single" w:sz="6" w:space="0" w:color="auto"/>
              <w:bottom w:val="single" w:sz="6" w:space="0" w:color="auto"/>
              <w:right w:val="single" w:sz="6" w:space="0" w:color="auto"/>
            </w:tcBorders>
            <w:vAlign w:val="center"/>
          </w:tcPr>
          <w:p w14:paraId="3986FD2C" w14:textId="77777777" w:rsidR="00494CA9" w:rsidRPr="006F150F" w:rsidRDefault="006F150F" w:rsidP="006F150F">
            <w:pPr>
              <w:adjustRightInd w:val="0"/>
              <w:jc w:val="center"/>
              <w:rPr>
                <w:b/>
              </w:rPr>
            </w:pPr>
            <w:r w:rsidRPr="006F150F">
              <w:rPr>
                <w:b/>
              </w:rPr>
              <w:t>Mediocre</w:t>
            </w:r>
          </w:p>
        </w:tc>
        <w:tc>
          <w:tcPr>
            <w:tcW w:w="850" w:type="dxa"/>
            <w:tcBorders>
              <w:top w:val="single" w:sz="6" w:space="0" w:color="auto"/>
              <w:left w:val="single" w:sz="6" w:space="0" w:color="auto"/>
              <w:bottom w:val="single" w:sz="6" w:space="0" w:color="auto"/>
              <w:right w:val="single" w:sz="6" w:space="0" w:color="auto"/>
            </w:tcBorders>
            <w:vAlign w:val="center"/>
          </w:tcPr>
          <w:p w14:paraId="0AAB5EA6" w14:textId="77777777" w:rsidR="00494CA9" w:rsidRPr="00494CA9" w:rsidRDefault="00494CA9" w:rsidP="006F150F">
            <w:pPr>
              <w:adjustRightInd w:val="0"/>
              <w:jc w:val="center"/>
            </w:pPr>
            <w:r w:rsidRPr="00494CA9">
              <w:t>III</w:t>
            </w:r>
          </w:p>
        </w:tc>
        <w:tc>
          <w:tcPr>
            <w:tcW w:w="567" w:type="dxa"/>
            <w:tcBorders>
              <w:top w:val="single" w:sz="6" w:space="0" w:color="auto"/>
              <w:left w:val="single" w:sz="6" w:space="0" w:color="auto"/>
              <w:bottom w:val="single" w:sz="6" w:space="0" w:color="auto"/>
              <w:right w:val="single" w:sz="6" w:space="0" w:color="auto"/>
            </w:tcBorders>
            <w:vAlign w:val="center"/>
          </w:tcPr>
          <w:p w14:paraId="6B5ABBBA" w14:textId="77777777" w:rsidR="00494CA9" w:rsidRPr="00942312" w:rsidRDefault="00494CA9" w:rsidP="006F150F">
            <w:pPr>
              <w:adjustRightInd w:val="0"/>
              <w:jc w:val="center"/>
              <w:rPr>
                <w:b/>
              </w:rPr>
            </w:pPr>
            <w:r w:rsidRPr="00942312">
              <w:rPr>
                <w:b/>
              </w:rPr>
              <w:t>5</w:t>
            </w:r>
          </w:p>
        </w:tc>
        <w:tc>
          <w:tcPr>
            <w:tcW w:w="2127" w:type="dxa"/>
            <w:tcBorders>
              <w:top w:val="single" w:sz="6" w:space="0" w:color="auto"/>
              <w:left w:val="single" w:sz="6" w:space="0" w:color="auto"/>
              <w:bottom w:val="single" w:sz="6" w:space="0" w:color="auto"/>
              <w:right w:val="single" w:sz="6" w:space="0" w:color="auto"/>
            </w:tcBorders>
            <w:vAlign w:val="center"/>
          </w:tcPr>
          <w:p w14:paraId="12E0BBF8" w14:textId="77777777" w:rsidR="004F50E4" w:rsidRDefault="004F50E4" w:rsidP="006F150F">
            <w:pPr>
              <w:adjustRightInd w:val="0"/>
            </w:pPr>
          </w:p>
          <w:p w14:paraId="5297D410" w14:textId="77777777" w:rsidR="00494CA9" w:rsidRDefault="00494CA9" w:rsidP="006F150F">
            <w:pPr>
              <w:adjustRightInd w:val="0"/>
            </w:pPr>
            <w:r w:rsidRPr="00494CA9">
              <w:t>Conoscenze superficiali, improprietà di linguaggio</w:t>
            </w:r>
          </w:p>
          <w:p w14:paraId="25AF41C8" w14:textId="77777777" w:rsidR="004F50E4" w:rsidRPr="00494CA9" w:rsidRDefault="004F50E4" w:rsidP="006F150F">
            <w:pPr>
              <w:adjustRightInd w:val="0"/>
            </w:pPr>
          </w:p>
        </w:tc>
        <w:tc>
          <w:tcPr>
            <w:tcW w:w="3260" w:type="dxa"/>
            <w:tcBorders>
              <w:top w:val="single" w:sz="6" w:space="0" w:color="auto"/>
              <w:left w:val="single" w:sz="6" w:space="0" w:color="auto"/>
              <w:bottom w:val="single" w:sz="6" w:space="0" w:color="auto"/>
              <w:right w:val="single" w:sz="6" w:space="0" w:color="auto"/>
            </w:tcBorders>
            <w:vAlign w:val="center"/>
          </w:tcPr>
          <w:p w14:paraId="4F7B5293" w14:textId="77777777" w:rsidR="00494CA9" w:rsidRPr="00494CA9" w:rsidRDefault="00494CA9" w:rsidP="006F150F">
            <w:pPr>
              <w:adjustRightInd w:val="0"/>
            </w:pPr>
            <w:r w:rsidRPr="00494CA9">
              <w:t>Applica le minime conoscenze con qualche errore</w:t>
            </w:r>
          </w:p>
        </w:tc>
        <w:tc>
          <w:tcPr>
            <w:tcW w:w="1984" w:type="dxa"/>
            <w:tcBorders>
              <w:top w:val="single" w:sz="6" w:space="0" w:color="auto"/>
              <w:left w:val="single" w:sz="6" w:space="0" w:color="auto"/>
              <w:bottom w:val="single" w:sz="6" w:space="0" w:color="auto"/>
              <w:right w:val="single" w:sz="6" w:space="0" w:color="auto"/>
            </w:tcBorders>
          </w:tcPr>
          <w:p w14:paraId="491B9EBA" w14:textId="77777777" w:rsidR="00494CA9" w:rsidRPr="00494CA9" w:rsidRDefault="00494CA9" w:rsidP="006F150F">
            <w:pPr>
              <w:adjustRightInd w:val="0"/>
            </w:pPr>
            <w:r w:rsidRPr="00494CA9">
              <w:t>Compie analisi parziali, sintetizza con qualche imprecisione</w:t>
            </w:r>
          </w:p>
        </w:tc>
      </w:tr>
      <w:tr w:rsidR="004F50E4" w:rsidRPr="00D11341" w14:paraId="55284812" w14:textId="77777777" w:rsidTr="004F50E4">
        <w:tc>
          <w:tcPr>
            <w:tcW w:w="1560" w:type="dxa"/>
            <w:tcBorders>
              <w:top w:val="single" w:sz="6" w:space="0" w:color="auto"/>
              <w:left w:val="single" w:sz="6" w:space="0" w:color="auto"/>
              <w:bottom w:val="single" w:sz="6" w:space="0" w:color="auto"/>
              <w:right w:val="single" w:sz="6" w:space="0" w:color="auto"/>
            </w:tcBorders>
            <w:vAlign w:val="center"/>
          </w:tcPr>
          <w:p w14:paraId="334DB2D0" w14:textId="77777777" w:rsidR="00494CA9" w:rsidRPr="006F150F" w:rsidRDefault="006F150F" w:rsidP="006F150F">
            <w:pPr>
              <w:adjustRightInd w:val="0"/>
              <w:jc w:val="center"/>
              <w:rPr>
                <w:b/>
              </w:rPr>
            </w:pPr>
            <w:r w:rsidRPr="006F150F">
              <w:rPr>
                <w:b/>
              </w:rPr>
              <w:t>Sufficiente</w:t>
            </w:r>
          </w:p>
        </w:tc>
        <w:tc>
          <w:tcPr>
            <w:tcW w:w="850" w:type="dxa"/>
            <w:tcBorders>
              <w:top w:val="single" w:sz="6" w:space="0" w:color="auto"/>
              <w:left w:val="single" w:sz="6" w:space="0" w:color="auto"/>
              <w:bottom w:val="single" w:sz="6" w:space="0" w:color="auto"/>
              <w:right w:val="single" w:sz="6" w:space="0" w:color="auto"/>
            </w:tcBorders>
            <w:vAlign w:val="center"/>
          </w:tcPr>
          <w:p w14:paraId="46D1B1F3" w14:textId="77777777" w:rsidR="00494CA9" w:rsidRPr="00494CA9" w:rsidRDefault="00494CA9" w:rsidP="006F150F">
            <w:pPr>
              <w:adjustRightInd w:val="0"/>
              <w:jc w:val="center"/>
            </w:pPr>
            <w:r w:rsidRPr="00494CA9">
              <w:t>IV</w:t>
            </w:r>
          </w:p>
        </w:tc>
        <w:tc>
          <w:tcPr>
            <w:tcW w:w="567" w:type="dxa"/>
            <w:tcBorders>
              <w:top w:val="single" w:sz="6" w:space="0" w:color="auto"/>
              <w:left w:val="single" w:sz="6" w:space="0" w:color="auto"/>
              <w:bottom w:val="single" w:sz="6" w:space="0" w:color="auto"/>
              <w:right w:val="single" w:sz="6" w:space="0" w:color="auto"/>
            </w:tcBorders>
            <w:vAlign w:val="center"/>
          </w:tcPr>
          <w:p w14:paraId="75A48FB1" w14:textId="77777777" w:rsidR="00494CA9" w:rsidRPr="00942312" w:rsidRDefault="00494CA9" w:rsidP="006F150F">
            <w:pPr>
              <w:adjustRightInd w:val="0"/>
              <w:jc w:val="center"/>
              <w:rPr>
                <w:b/>
              </w:rPr>
            </w:pPr>
            <w:r w:rsidRPr="00942312">
              <w:rPr>
                <w:b/>
              </w:rPr>
              <w:t>6</w:t>
            </w:r>
          </w:p>
        </w:tc>
        <w:tc>
          <w:tcPr>
            <w:tcW w:w="2127" w:type="dxa"/>
            <w:tcBorders>
              <w:top w:val="single" w:sz="6" w:space="0" w:color="auto"/>
              <w:left w:val="single" w:sz="6" w:space="0" w:color="auto"/>
              <w:bottom w:val="single" w:sz="6" w:space="0" w:color="auto"/>
              <w:right w:val="single" w:sz="6" w:space="0" w:color="auto"/>
            </w:tcBorders>
            <w:vAlign w:val="center"/>
          </w:tcPr>
          <w:p w14:paraId="45296007" w14:textId="77777777" w:rsidR="00494CA9" w:rsidRPr="00494CA9" w:rsidRDefault="00494CA9" w:rsidP="006F150F">
            <w:pPr>
              <w:adjustRightInd w:val="0"/>
            </w:pPr>
            <w:r w:rsidRPr="00494CA9">
              <w:t>Conoscenze complete ma non approfondite; esposizione semplice ma corretta</w:t>
            </w:r>
          </w:p>
        </w:tc>
        <w:tc>
          <w:tcPr>
            <w:tcW w:w="3260" w:type="dxa"/>
            <w:tcBorders>
              <w:top w:val="single" w:sz="6" w:space="0" w:color="auto"/>
              <w:left w:val="single" w:sz="6" w:space="0" w:color="auto"/>
              <w:bottom w:val="single" w:sz="6" w:space="0" w:color="auto"/>
              <w:right w:val="single" w:sz="6" w:space="0" w:color="auto"/>
            </w:tcBorders>
            <w:vAlign w:val="center"/>
          </w:tcPr>
          <w:p w14:paraId="5F55C794" w14:textId="77777777" w:rsidR="00494CA9" w:rsidRPr="00494CA9" w:rsidRDefault="00494CA9" w:rsidP="006F150F">
            <w:pPr>
              <w:adjustRightInd w:val="0"/>
            </w:pPr>
            <w:r w:rsidRPr="00494CA9">
              <w:t>Applica correttamente le conoscenze minime</w:t>
            </w:r>
          </w:p>
        </w:tc>
        <w:tc>
          <w:tcPr>
            <w:tcW w:w="1984" w:type="dxa"/>
            <w:tcBorders>
              <w:top w:val="single" w:sz="6" w:space="0" w:color="auto"/>
              <w:left w:val="single" w:sz="6" w:space="0" w:color="auto"/>
              <w:bottom w:val="single" w:sz="6" w:space="0" w:color="auto"/>
              <w:right w:val="single" w:sz="6" w:space="0" w:color="auto"/>
            </w:tcBorders>
          </w:tcPr>
          <w:p w14:paraId="78D66D33" w14:textId="77777777" w:rsidR="00494CA9" w:rsidRPr="00494CA9" w:rsidRDefault="00494CA9" w:rsidP="006F150F">
            <w:pPr>
              <w:adjustRightInd w:val="0"/>
            </w:pPr>
            <w:r w:rsidRPr="00494CA9">
              <w:t>Coglie il significato di semplici informazioni, analizza e gestisce semplici situazioni</w:t>
            </w:r>
          </w:p>
        </w:tc>
      </w:tr>
      <w:tr w:rsidR="004F50E4" w:rsidRPr="00D11341" w14:paraId="2A8DA065" w14:textId="77777777" w:rsidTr="004F50E4">
        <w:tc>
          <w:tcPr>
            <w:tcW w:w="1560" w:type="dxa"/>
            <w:tcBorders>
              <w:top w:val="single" w:sz="6" w:space="0" w:color="auto"/>
              <w:left w:val="single" w:sz="6" w:space="0" w:color="auto"/>
              <w:bottom w:val="single" w:sz="6" w:space="0" w:color="auto"/>
              <w:right w:val="single" w:sz="6" w:space="0" w:color="auto"/>
            </w:tcBorders>
            <w:vAlign w:val="center"/>
          </w:tcPr>
          <w:p w14:paraId="0561AED6" w14:textId="77777777" w:rsidR="00494CA9" w:rsidRPr="006F150F" w:rsidRDefault="006F150F" w:rsidP="006F150F">
            <w:pPr>
              <w:adjustRightInd w:val="0"/>
              <w:jc w:val="center"/>
              <w:rPr>
                <w:b/>
              </w:rPr>
            </w:pPr>
            <w:r w:rsidRPr="006F150F">
              <w:rPr>
                <w:b/>
              </w:rPr>
              <w:t>Discreto</w:t>
            </w:r>
          </w:p>
        </w:tc>
        <w:tc>
          <w:tcPr>
            <w:tcW w:w="850" w:type="dxa"/>
            <w:tcBorders>
              <w:top w:val="single" w:sz="6" w:space="0" w:color="auto"/>
              <w:left w:val="single" w:sz="6" w:space="0" w:color="auto"/>
              <w:bottom w:val="single" w:sz="6" w:space="0" w:color="auto"/>
              <w:right w:val="single" w:sz="6" w:space="0" w:color="auto"/>
            </w:tcBorders>
            <w:vAlign w:val="center"/>
          </w:tcPr>
          <w:p w14:paraId="0F7D087C" w14:textId="77777777" w:rsidR="00494CA9" w:rsidRPr="00494CA9" w:rsidRDefault="00494CA9" w:rsidP="006F150F">
            <w:pPr>
              <w:adjustRightInd w:val="0"/>
              <w:jc w:val="center"/>
            </w:pPr>
            <w:r w:rsidRPr="00494CA9">
              <w:t>V</w:t>
            </w:r>
          </w:p>
        </w:tc>
        <w:tc>
          <w:tcPr>
            <w:tcW w:w="567" w:type="dxa"/>
            <w:tcBorders>
              <w:top w:val="single" w:sz="6" w:space="0" w:color="auto"/>
              <w:left w:val="single" w:sz="6" w:space="0" w:color="auto"/>
              <w:bottom w:val="single" w:sz="6" w:space="0" w:color="auto"/>
              <w:right w:val="single" w:sz="6" w:space="0" w:color="auto"/>
            </w:tcBorders>
            <w:vAlign w:val="center"/>
          </w:tcPr>
          <w:p w14:paraId="4ABB2E20" w14:textId="77777777" w:rsidR="00494CA9" w:rsidRPr="00942312" w:rsidRDefault="00494CA9" w:rsidP="006F150F">
            <w:pPr>
              <w:adjustRightInd w:val="0"/>
              <w:jc w:val="center"/>
              <w:rPr>
                <w:b/>
              </w:rPr>
            </w:pPr>
            <w:r w:rsidRPr="00942312">
              <w:rPr>
                <w:b/>
              </w:rPr>
              <w:t>7</w:t>
            </w:r>
          </w:p>
        </w:tc>
        <w:tc>
          <w:tcPr>
            <w:tcW w:w="2127" w:type="dxa"/>
            <w:tcBorders>
              <w:top w:val="single" w:sz="6" w:space="0" w:color="auto"/>
              <w:left w:val="single" w:sz="6" w:space="0" w:color="auto"/>
              <w:bottom w:val="single" w:sz="6" w:space="0" w:color="auto"/>
              <w:right w:val="single" w:sz="6" w:space="0" w:color="auto"/>
            </w:tcBorders>
            <w:vAlign w:val="center"/>
          </w:tcPr>
          <w:p w14:paraId="09E55A7E" w14:textId="77777777" w:rsidR="004F50E4" w:rsidRDefault="004F50E4" w:rsidP="006F150F">
            <w:pPr>
              <w:adjustRightInd w:val="0"/>
            </w:pPr>
          </w:p>
          <w:p w14:paraId="3ECD5795" w14:textId="77777777" w:rsidR="00494CA9" w:rsidRDefault="00494CA9" w:rsidP="006F150F">
            <w:pPr>
              <w:adjustRightInd w:val="0"/>
            </w:pPr>
            <w:r w:rsidRPr="00494CA9">
              <w:t>Conoscenze complete, approfondite ed esposte  usando un registro linguistico appropriato</w:t>
            </w:r>
          </w:p>
          <w:p w14:paraId="66A5D7BA" w14:textId="77777777" w:rsidR="004F50E4" w:rsidRPr="00494CA9" w:rsidRDefault="004F50E4" w:rsidP="006F150F">
            <w:pPr>
              <w:adjustRightInd w:val="0"/>
            </w:pPr>
          </w:p>
        </w:tc>
        <w:tc>
          <w:tcPr>
            <w:tcW w:w="3260" w:type="dxa"/>
            <w:tcBorders>
              <w:top w:val="single" w:sz="6" w:space="0" w:color="auto"/>
              <w:left w:val="single" w:sz="6" w:space="0" w:color="auto"/>
              <w:bottom w:val="single" w:sz="6" w:space="0" w:color="auto"/>
              <w:right w:val="single" w:sz="6" w:space="0" w:color="auto"/>
            </w:tcBorders>
            <w:vAlign w:val="center"/>
          </w:tcPr>
          <w:p w14:paraId="0351EA4B" w14:textId="77777777" w:rsidR="00494CA9" w:rsidRPr="00494CA9" w:rsidRDefault="00494CA9" w:rsidP="006F150F">
            <w:pPr>
              <w:adjustRightInd w:val="0"/>
            </w:pPr>
            <w:r w:rsidRPr="00494CA9">
              <w:t>Applica autonomamente le conoscenze anche a problemi più complessi  ma con imperfezioni</w:t>
            </w:r>
          </w:p>
        </w:tc>
        <w:tc>
          <w:tcPr>
            <w:tcW w:w="1984" w:type="dxa"/>
            <w:tcBorders>
              <w:top w:val="single" w:sz="6" w:space="0" w:color="auto"/>
              <w:left w:val="single" w:sz="6" w:space="0" w:color="auto"/>
              <w:bottom w:val="single" w:sz="6" w:space="0" w:color="auto"/>
              <w:right w:val="single" w:sz="6" w:space="0" w:color="auto"/>
            </w:tcBorders>
          </w:tcPr>
          <w:p w14:paraId="7895EC0D" w14:textId="77777777" w:rsidR="00494CA9" w:rsidRPr="00494CA9" w:rsidRDefault="00494CA9" w:rsidP="006F150F">
            <w:pPr>
              <w:adjustRightInd w:val="0"/>
            </w:pPr>
            <w:r w:rsidRPr="00494CA9">
              <w:t>Coglie le implicazioni, compie analisi complete e coerenti</w:t>
            </w:r>
          </w:p>
        </w:tc>
      </w:tr>
      <w:tr w:rsidR="004F50E4" w:rsidRPr="00D11341" w14:paraId="37585E76" w14:textId="77777777" w:rsidTr="004F50E4">
        <w:tc>
          <w:tcPr>
            <w:tcW w:w="1560" w:type="dxa"/>
            <w:tcBorders>
              <w:top w:val="single" w:sz="6" w:space="0" w:color="auto"/>
              <w:left w:val="single" w:sz="6" w:space="0" w:color="auto"/>
              <w:bottom w:val="single" w:sz="6" w:space="0" w:color="auto"/>
              <w:right w:val="single" w:sz="6" w:space="0" w:color="auto"/>
            </w:tcBorders>
            <w:vAlign w:val="center"/>
          </w:tcPr>
          <w:p w14:paraId="164EFBDD" w14:textId="77777777" w:rsidR="00494CA9" w:rsidRPr="006F150F" w:rsidRDefault="006F150F" w:rsidP="006F150F">
            <w:pPr>
              <w:adjustRightInd w:val="0"/>
              <w:jc w:val="center"/>
              <w:rPr>
                <w:b/>
              </w:rPr>
            </w:pPr>
            <w:r>
              <w:rPr>
                <w:b/>
              </w:rPr>
              <w:t>Buono</w:t>
            </w:r>
          </w:p>
        </w:tc>
        <w:tc>
          <w:tcPr>
            <w:tcW w:w="850" w:type="dxa"/>
            <w:tcBorders>
              <w:top w:val="single" w:sz="6" w:space="0" w:color="auto"/>
              <w:left w:val="single" w:sz="6" w:space="0" w:color="auto"/>
              <w:bottom w:val="single" w:sz="6" w:space="0" w:color="auto"/>
              <w:right w:val="single" w:sz="6" w:space="0" w:color="auto"/>
            </w:tcBorders>
            <w:vAlign w:val="center"/>
          </w:tcPr>
          <w:p w14:paraId="6F211776" w14:textId="77777777" w:rsidR="00494CA9" w:rsidRPr="00494CA9" w:rsidRDefault="00494CA9" w:rsidP="006F150F">
            <w:pPr>
              <w:adjustRightInd w:val="0"/>
              <w:jc w:val="center"/>
            </w:pPr>
            <w:r w:rsidRPr="00494CA9">
              <w:t>VI</w:t>
            </w:r>
          </w:p>
        </w:tc>
        <w:tc>
          <w:tcPr>
            <w:tcW w:w="567" w:type="dxa"/>
            <w:tcBorders>
              <w:top w:val="single" w:sz="6" w:space="0" w:color="auto"/>
              <w:left w:val="single" w:sz="6" w:space="0" w:color="auto"/>
              <w:bottom w:val="single" w:sz="6" w:space="0" w:color="auto"/>
              <w:right w:val="single" w:sz="6" w:space="0" w:color="auto"/>
            </w:tcBorders>
            <w:vAlign w:val="center"/>
          </w:tcPr>
          <w:p w14:paraId="638E0353" w14:textId="77777777" w:rsidR="00494CA9" w:rsidRPr="00942312" w:rsidRDefault="00494CA9" w:rsidP="006F150F">
            <w:pPr>
              <w:adjustRightInd w:val="0"/>
              <w:jc w:val="center"/>
              <w:rPr>
                <w:b/>
              </w:rPr>
            </w:pPr>
            <w:r w:rsidRPr="00942312">
              <w:rPr>
                <w:b/>
              </w:rPr>
              <w:t>8</w:t>
            </w:r>
          </w:p>
        </w:tc>
        <w:tc>
          <w:tcPr>
            <w:tcW w:w="2127" w:type="dxa"/>
            <w:tcBorders>
              <w:top w:val="single" w:sz="6" w:space="0" w:color="auto"/>
              <w:left w:val="single" w:sz="6" w:space="0" w:color="auto"/>
              <w:bottom w:val="single" w:sz="6" w:space="0" w:color="auto"/>
              <w:right w:val="single" w:sz="6" w:space="0" w:color="auto"/>
            </w:tcBorders>
            <w:vAlign w:val="center"/>
          </w:tcPr>
          <w:p w14:paraId="5A2271ED" w14:textId="77777777" w:rsidR="00494CA9" w:rsidRPr="00494CA9" w:rsidRDefault="00494CA9" w:rsidP="006F150F">
            <w:pPr>
              <w:adjustRightInd w:val="0"/>
            </w:pPr>
            <w:r w:rsidRPr="00494CA9">
              <w:t>Conoscenze complete con approfondimento autonomo, esposizione linguistica corretta</w:t>
            </w:r>
          </w:p>
        </w:tc>
        <w:tc>
          <w:tcPr>
            <w:tcW w:w="3260" w:type="dxa"/>
            <w:tcBorders>
              <w:top w:val="single" w:sz="6" w:space="0" w:color="auto"/>
              <w:left w:val="single" w:sz="6" w:space="0" w:color="auto"/>
              <w:bottom w:val="single" w:sz="6" w:space="0" w:color="auto"/>
              <w:right w:val="single" w:sz="6" w:space="0" w:color="auto"/>
            </w:tcBorders>
            <w:vAlign w:val="center"/>
          </w:tcPr>
          <w:p w14:paraId="767964B7" w14:textId="77777777" w:rsidR="00494CA9" w:rsidRPr="00494CA9" w:rsidRDefault="00494CA9" w:rsidP="006F150F">
            <w:pPr>
              <w:adjustRightInd w:val="0"/>
            </w:pPr>
            <w:r w:rsidRPr="00494CA9">
              <w:t>Applica autonomamente le conoscenze, anche a problemi più complessi, in modo corretto</w:t>
            </w:r>
          </w:p>
        </w:tc>
        <w:tc>
          <w:tcPr>
            <w:tcW w:w="1984" w:type="dxa"/>
            <w:tcBorders>
              <w:top w:val="single" w:sz="6" w:space="0" w:color="auto"/>
              <w:left w:val="single" w:sz="6" w:space="0" w:color="auto"/>
              <w:bottom w:val="single" w:sz="6" w:space="0" w:color="auto"/>
              <w:right w:val="single" w:sz="6" w:space="0" w:color="auto"/>
            </w:tcBorders>
          </w:tcPr>
          <w:p w14:paraId="2A19B598" w14:textId="77777777" w:rsidR="00494CA9" w:rsidRPr="00494CA9" w:rsidRDefault="00494CA9" w:rsidP="006F150F">
            <w:pPr>
              <w:adjustRightInd w:val="0"/>
            </w:pPr>
            <w:r w:rsidRPr="00494CA9">
              <w:t>Coglie le implicazioni, individua correlazioni, rielabora in modo corretto</w:t>
            </w:r>
          </w:p>
        </w:tc>
      </w:tr>
      <w:tr w:rsidR="004F50E4" w:rsidRPr="00D11341" w14:paraId="0D3F0FB3" w14:textId="77777777" w:rsidTr="004F50E4">
        <w:tc>
          <w:tcPr>
            <w:tcW w:w="1560" w:type="dxa"/>
            <w:tcBorders>
              <w:top w:val="single" w:sz="6" w:space="0" w:color="auto"/>
              <w:left w:val="single" w:sz="6" w:space="0" w:color="auto"/>
              <w:bottom w:val="single" w:sz="6" w:space="0" w:color="auto"/>
              <w:right w:val="single" w:sz="6" w:space="0" w:color="auto"/>
            </w:tcBorders>
            <w:vAlign w:val="center"/>
          </w:tcPr>
          <w:p w14:paraId="542CB154" w14:textId="77777777" w:rsidR="00494CA9" w:rsidRPr="006F150F" w:rsidRDefault="006F150F" w:rsidP="006F150F">
            <w:pPr>
              <w:adjustRightInd w:val="0"/>
              <w:jc w:val="center"/>
              <w:rPr>
                <w:b/>
              </w:rPr>
            </w:pPr>
            <w:r>
              <w:rPr>
                <w:b/>
              </w:rPr>
              <w:t>Ottimo</w:t>
            </w:r>
          </w:p>
        </w:tc>
        <w:tc>
          <w:tcPr>
            <w:tcW w:w="850" w:type="dxa"/>
            <w:tcBorders>
              <w:top w:val="single" w:sz="6" w:space="0" w:color="auto"/>
              <w:left w:val="single" w:sz="6" w:space="0" w:color="auto"/>
              <w:bottom w:val="single" w:sz="6" w:space="0" w:color="auto"/>
              <w:right w:val="single" w:sz="6" w:space="0" w:color="auto"/>
            </w:tcBorders>
            <w:vAlign w:val="center"/>
          </w:tcPr>
          <w:p w14:paraId="519BC2E6" w14:textId="77777777" w:rsidR="00494CA9" w:rsidRPr="00494CA9" w:rsidRDefault="00494CA9" w:rsidP="006F150F">
            <w:pPr>
              <w:adjustRightInd w:val="0"/>
              <w:jc w:val="center"/>
            </w:pPr>
            <w:r w:rsidRPr="00494CA9">
              <w:t>VII</w:t>
            </w:r>
          </w:p>
        </w:tc>
        <w:tc>
          <w:tcPr>
            <w:tcW w:w="567" w:type="dxa"/>
            <w:tcBorders>
              <w:top w:val="single" w:sz="6" w:space="0" w:color="auto"/>
              <w:left w:val="single" w:sz="6" w:space="0" w:color="auto"/>
              <w:bottom w:val="single" w:sz="6" w:space="0" w:color="auto"/>
              <w:right w:val="single" w:sz="6" w:space="0" w:color="auto"/>
            </w:tcBorders>
            <w:vAlign w:val="center"/>
          </w:tcPr>
          <w:p w14:paraId="5F90D429" w14:textId="77777777" w:rsidR="004F50E4" w:rsidRDefault="004F50E4" w:rsidP="006F150F">
            <w:pPr>
              <w:adjustRightInd w:val="0"/>
              <w:jc w:val="center"/>
              <w:rPr>
                <w:b/>
              </w:rPr>
            </w:pPr>
            <w:r>
              <w:rPr>
                <w:b/>
              </w:rPr>
              <w:t>9</w:t>
            </w:r>
          </w:p>
          <w:p w14:paraId="5228043B" w14:textId="77777777" w:rsidR="00494CA9" w:rsidRPr="00942312" w:rsidRDefault="00494CA9" w:rsidP="006F150F">
            <w:pPr>
              <w:adjustRightInd w:val="0"/>
              <w:jc w:val="center"/>
              <w:rPr>
                <w:b/>
              </w:rPr>
            </w:pPr>
            <w:r w:rsidRPr="00942312">
              <w:rPr>
                <w:b/>
              </w:rPr>
              <w:t>10</w:t>
            </w:r>
          </w:p>
        </w:tc>
        <w:tc>
          <w:tcPr>
            <w:tcW w:w="2127" w:type="dxa"/>
            <w:tcBorders>
              <w:top w:val="single" w:sz="6" w:space="0" w:color="auto"/>
              <w:left w:val="single" w:sz="6" w:space="0" w:color="auto"/>
              <w:bottom w:val="single" w:sz="6" w:space="0" w:color="auto"/>
              <w:right w:val="single" w:sz="6" w:space="0" w:color="auto"/>
            </w:tcBorders>
            <w:vAlign w:val="center"/>
          </w:tcPr>
          <w:p w14:paraId="64373561" w14:textId="77777777" w:rsidR="004F50E4" w:rsidRDefault="004F50E4" w:rsidP="006F150F">
            <w:pPr>
              <w:adjustRightInd w:val="0"/>
            </w:pPr>
          </w:p>
          <w:p w14:paraId="3507C44C" w14:textId="77777777" w:rsidR="00494CA9" w:rsidRDefault="00494CA9" w:rsidP="006F150F">
            <w:pPr>
              <w:adjustRightInd w:val="0"/>
            </w:pPr>
            <w:r w:rsidRPr="00494CA9">
              <w:t xml:space="preserve">Conoscenze complete, approfondite ed ampliate; esposizione fluida con utilizzo di un lessico ricco </w:t>
            </w:r>
          </w:p>
          <w:p w14:paraId="06026D55" w14:textId="77777777" w:rsidR="004F50E4" w:rsidRPr="00494CA9" w:rsidRDefault="004F50E4" w:rsidP="006F150F">
            <w:pPr>
              <w:adjustRightInd w:val="0"/>
            </w:pPr>
          </w:p>
        </w:tc>
        <w:tc>
          <w:tcPr>
            <w:tcW w:w="3260" w:type="dxa"/>
            <w:tcBorders>
              <w:top w:val="single" w:sz="6" w:space="0" w:color="auto"/>
              <w:left w:val="single" w:sz="6" w:space="0" w:color="auto"/>
              <w:bottom w:val="single" w:sz="6" w:space="0" w:color="auto"/>
              <w:right w:val="single" w:sz="6" w:space="0" w:color="auto"/>
            </w:tcBorders>
            <w:vAlign w:val="center"/>
          </w:tcPr>
          <w:p w14:paraId="26290190" w14:textId="77777777" w:rsidR="00494CA9" w:rsidRPr="00494CA9" w:rsidRDefault="00494CA9" w:rsidP="006F150F">
            <w:pPr>
              <w:adjustRightInd w:val="0"/>
            </w:pPr>
            <w:r w:rsidRPr="00494CA9">
              <w:t>Applica in modo autonomo e corretto le conoscenze anche a problemi complessi;  trova da solo soluzioni migliori</w:t>
            </w:r>
          </w:p>
        </w:tc>
        <w:tc>
          <w:tcPr>
            <w:tcW w:w="1984" w:type="dxa"/>
            <w:tcBorders>
              <w:top w:val="single" w:sz="6" w:space="0" w:color="auto"/>
              <w:left w:val="single" w:sz="6" w:space="0" w:color="auto"/>
              <w:bottom w:val="single" w:sz="6" w:space="0" w:color="auto"/>
              <w:right w:val="single" w:sz="6" w:space="0" w:color="auto"/>
            </w:tcBorders>
          </w:tcPr>
          <w:p w14:paraId="0E2DC72F" w14:textId="77777777" w:rsidR="00494CA9" w:rsidRPr="00494CA9" w:rsidRDefault="00494CA9" w:rsidP="006F150F">
            <w:pPr>
              <w:adjustRightInd w:val="0"/>
            </w:pPr>
            <w:r w:rsidRPr="00494CA9">
              <w:t xml:space="preserve"> Sintetizza problematiche complesse ed esprime valutazioni critiche originali</w:t>
            </w:r>
          </w:p>
        </w:tc>
      </w:tr>
    </w:tbl>
    <w:p w14:paraId="4749ED4A" w14:textId="77777777" w:rsidR="00494CA9" w:rsidRPr="00D11341" w:rsidRDefault="00494CA9" w:rsidP="00494CA9">
      <w:pPr>
        <w:tabs>
          <w:tab w:val="left" w:pos="1053"/>
          <w:tab w:val="left" w:pos="1054"/>
        </w:tabs>
        <w:jc w:val="both"/>
        <w:rPr>
          <w:b/>
          <w:sz w:val="24"/>
          <w:szCs w:val="24"/>
        </w:rPr>
      </w:pPr>
    </w:p>
    <w:p w14:paraId="7A21109D" w14:textId="77777777" w:rsidR="00494CA9" w:rsidRPr="00D11341" w:rsidRDefault="00494CA9" w:rsidP="00494CA9">
      <w:pPr>
        <w:tabs>
          <w:tab w:val="left" w:pos="1053"/>
          <w:tab w:val="left" w:pos="1054"/>
        </w:tabs>
        <w:jc w:val="both"/>
        <w:rPr>
          <w:b/>
          <w:sz w:val="24"/>
          <w:szCs w:val="24"/>
        </w:rPr>
      </w:pPr>
    </w:p>
    <w:p w14:paraId="618743FB" w14:textId="77777777" w:rsidR="00494CA9" w:rsidRPr="00D11341" w:rsidRDefault="00494CA9" w:rsidP="00494CA9">
      <w:pPr>
        <w:tabs>
          <w:tab w:val="left" w:pos="1053"/>
          <w:tab w:val="left" w:pos="1054"/>
        </w:tabs>
        <w:jc w:val="both"/>
        <w:rPr>
          <w:b/>
          <w:sz w:val="24"/>
          <w:szCs w:val="24"/>
        </w:rPr>
      </w:pPr>
    </w:p>
    <w:p w14:paraId="1D47D239" w14:textId="77777777" w:rsidR="00494CA9" w:rsidRPr="00D11341" w:rsidRDefault="00494CA9" w:rsidP="00494CA9">
      <w:pPr>
        <w:pStyle w:val="NormaleWeb"/>
        <w:spacing w:before="0" w:beforeAutospacing="0" w:after="0" w:afterAutospacing="0"/>
        <w:jc w:val="both"/>
      </w:pPr>
      <w:r w:rsidRPr="00D11341">
        <w:t xml:space="preserve">Nella valutazione finale si terrà conto: </w:t>
      </w:r>
    </w:p>
    <w:p w14:paraId="6758869B" w14:textId="77777777" w:rsidR="00494CA9" w:rsidRPr="00D11341" w:rsidRDefault="00494CA9" w:rsidP="00B02D48">
      <w:pPr>
        <w:pStyle w:val="NormaleWeb"/>
        <w:numPr>
          <w:ilvl w:val="0"/>
          <w:numId w:val="39"/>
        </w:numPr>
        <w:spacing w:before="0" w:beforeAutospacing="0" w:after="0" w:afterAutospacing="0"/>
        <w:jc w:val="both"/>
        <w:rPr>
          <w:i/>
          <w:iCs/>
        </w:rPr>
      </w:pPr>
      <w:r w:rsidRPr="00D11341">
        <w:rPr>
          <w:i/>
          <w:iCs/>
        </w:rPr>
        <w:t xml:space="preserve"> della situazione di partenza; </w:t>
      </w:r>
    </w:p>
    <w:p w14:paraId="4A30E776" w14:textId="77777777" w:rsidR="00494CA9" w:rsidRPr="00D11341" w:rsidRDefault="00494CA9" w:rsidP="00B02D48">
      <w:pPr>
        <w:pStyle w:val="NormaleWeb"/>
        <w:numPr>
          <w:ilvl w:val="0"/>
          <w:numId w:val="39"/>
        </w:numPr>
        <w:spacing w:before="0" w:beforeAutospacing="0" w:after="0" w:afterAutospacing="0"/>
        <w:jc w:val="both"/>
        <w:rPr>
          <w:i/>
          <w:iCs/>
        </w:rPr>
      </w:pPr>
      <w:r w:rsidRPr="00D11341">
        <w:rPr>
          <w:i/>
          <w:iCs/>
        </w:rPr>
        <w:t xml:space="preserve"> della puntualità nell’esecuzione dei compiti assegnati; </w:t>
      </w:r>
    </w:p>
    <w:p w14:paraId="512C7D12" w14:textId="77777777" w:rsidR="00494CA9" w:rsidRPr="00D11341" w:rsidRDefault="00494CA9" w:rsidP="00B02D48">
      <w:pPr>
        <w:pStyle w:val="NormaleWeb"/>
        <w:numPr>
          <w:ilvl w:val="0"/>
          <w:numId w:val="39"/>
        </w:numPr>
        <w:spacing w:before="0" w:beforeAutospacing="0" w:after="0" w:afterAutospacing="0"/>
        <w:jc w:val="both"/>
        <w:rPr>
          <w:i/>
          <w:iCs/>
        </w:rPr>
      </w:pPr>
      <w:r w:rsidRPr="00D11341">
        <w:rPr>
          <w:i/>
          <w:iCs/>
        </w:rPr>
        <w:t xml:space="preserve"> del conseguimento degli obiettivi didattici quali: </w:t>
      </w:r>
    </w:p>
    <w:p w14:paraId="32C70843" w14:textId="77777777" w:rsidR="00494CA9" w:rsidRPr="00D11341" w:rsidRDefault="00494CA9" w:rsidP="00B02D48">
      <w:pPr>
        <w:pStyle w:val="NormaleWeb"/>
        <w:numPr>
          <w:ilvl w:val="1"/>
          <w:numId w:val="39"/>
        </w:numPr>
        <w:spacing w:before="0" w:beforeAutospacing="0" w:after="0" w:afterAutospacing="0"/>
        <w:jc w:val="both"/>
        <w:rPr>
          <w:i/>
          <w:iCs/>
        </w:rPr>
      </w:pPr>
      <w:r w:rsidRPr="00D11341">
        <w:rPr>
          <w:i/>
          <w:iCs/>
        </w:rPr>
        <w:t xml:space="preserve"> conoscenza raggiunta </w:t>
      </w:r>
    </w:p>
    <w:p w14:paraId="1894BB53" w14:textId="77777777" w:rsidR="00494CA9" w:rsidRPr="00D11341" w:rsidRDefault="00494CA9" w:rsidP="00B02D48">
      <w:pPr>
        <w:pStyle w:val="NormaleWeb"/>
        <w:numPr>
          <w:ilvl w:val="1"/>
          <w:numId w:val="39"/>
        </w:numPr>
        <w:spacing w:before="0" w:beforeAutospacing="0" w:after="0" w:afterAutospacing="0"/>
        <w:jc w:val="both"/>
        <w:rPr>
          <w:i/>
          <w:iCs/>
        </w:rPr>
      </w:pPr>
      <w:r w:rsidRPr="00D11341">
        <w:rPr>
          <w:i/>
          <w:iCs/>
        </w:rPr>
        <w:t xml:space="preserve">capacità espressive </w:t>
      </w:r>
    </w:p>
    <w:p w14:paraId="1CE30F7C" w14:textId="77777777" w:rsidR="00494CA9" w:rsidRPr="00D11341" w:rsidRDefault="00494CA9" w:rsidP="00B02D48">
      <w:pPr>
        <w:pStyle w:val="NormaleWeb"/>
        <w:numPr>
          <w:ilvl w:val="1"/>
          <w:numId w:val="39"/>
        </w:numPr>
        <w:spacing w:before="0" w:beforeAutospacing="0" w:after="0" w:afterAutospacing="0"/>
        <w:jc w:val="both"/>
        <w:rPr>
          <w:i/>
          <w:iCs/>
        </w:rPr>
      </w:pPr>
      <w:r w:rsidRPr="00D11341">
        <w:rPr>
          <w:i/>
          <w:iCs/>
        </w:rPr>
        <w:t xml:space="preserve">capacità di analisi e di sintesi dimostrate attraverso le verifiche orali e scritte; </w:t>
      </w:r>
    </w:p>
    <w:p w14:paraId="4DD5C197" w14:textId="77777777" w:rsidR="00494CA9" w:rsidRPr="00D11341" w:rsidRDefault="00494CA9" w:rsidP="00B02D48">
      <w:pPr>
        <w:pStyle w:val="NormaleWeb"/>
        <w:numPr>
          <w:ilvl w:val="1"/>
          <w:numId w:val="39"/>
        </w:numPr>
        <w:spacing w:before="0" w:beforeAutospacing="0" w:after="0" w:afterAutospacing="0"/>
        <w:jc w:val="both"/>
        <w:rPr>
          <w:i/>
          <w:iCs/>
        </w:rPr>
      </w:pPr>
      <w:r w:rsidRPr="00D11341">
        <w:rPr>
          <w:i/>
          <w:iCs/>
        </w:rPr>
        <w:t xml:space="preserve">dei comportamenti “sociali”, cioè: </w:t>
      </w:r>
    </w:p>
    <w:p w14:paraId="1C70AAE1" w14:textId="77777777" w:rsidR="00494CA9" w:rsidRPr="00D11341" w:rsidRDefault="00494CA9" w:rsidP="00B02D48">
      <w:pPr>
        <w:pStyle w:val="NormaleWeb"/>
        <w:numPr>
          <w:ilvl w:val="1"/>
          <w:numId w:val="39"/>
        </w:numPr>
        <w:spacing w:before="0" w:beforeAutospacing="0" w:after="0" w:afterAutospacing="0"/>
        <w:jc w:val="both"/>
        <w:rPr>
          <w:i/>
          <w:iCs/>
        </w:rPr>
      </w:pPr>
      <w:r w:rsidRPr="00D11341">
        <w:rPr>
          <w:i/>
          <w:iCs/>
        </w:rPr>
        <w:t xml:space="preserve">impegno (scarso, diligente, rigoroso) </w:t>
      </w:r>
    </w:p>
    <w:p w14:paraId="2958383B" w14:textId="77777777" w:rsidR="00494CA9" w:rsidRPr="00D11341" w:rsidRDefault="00494CA9" w:rsidP="00B02D48">
      <w:pPr>
        <w:pStyle w:val="NormaleWeb"/>
        <w:numPr>
          <w:ilvl w:val="1"/>
          <w:numId w:val="39"/>
        </w:numPr>
        <w:spacing w:before="0" w:beforeAutospacing="0" w:after="0" w:afterAutospacing="0"/>
        <w:jc w:val="both"/>
        <w:rPr>
          <w:i/>
          <w:iCs/>
        </w:rPr>
      </w:pPr>
      <w:r w:rsidRPr="00D11341">
        <w:rPr>
          <w:i/>
          <w:iCs/>
        </w:rPr>
        <w:t xml:space="preserve">partecipazione al lavoro in classe (marginale, costruttiva, ...) </w:t>
      </w:r>
    </w:p>
    <w:p w14:paraId="3871F5A4" w14:textId="77777777" w:rsidR="00494CA9" w:rsidRPr="00D11341" w:rsidRDefault="00494CA9" w:rsidP="00B02D48">
      <w:pPr>
        <w:pStyle w:val="NormaleWeb"/>
        <w:numPr>
          <w:ilvl w:val="1"/>
          <w:numId w:val="39"/>
        </w:numPr>
        <w:spacing w:before="0" w:beforeAutospacing="0" w:after="0" w:afterAutospacing="0"/>
        <w:jc w:val="both"/>
        <w:rPr>
          <w:i/>
          <w:iCs/>
        </w:rPr>
      </w:pPr>
      <w:r w:rsidRPr="00D11341">
        <w:rPr>
          <w:i/>
          <w:iCs/>
        </w:rPr>
        <w:t xml:space="preserve">frequenza (regolare, discontinua, irregolare) </w:t>
      </w:r>
    </w:p>
    <w:p w14:paraId="06E975FD" w14:textId="77777777" w:rsidR="00494CA9" w:rsidRPr="00D11341" w:rsidRDefault="00494CA9" w:rsidP="00B02D48">
      <w:pPr>
        <w:pStyle w:val="NormaleWeb"/>
        <w:numPr>
          <w:ilvl w:val="1"/>
          <w:numId w:val="39"/>
        </w:numPr>
        <w:spacing w:before="0" w:beforeAutospacing="0" w:after="0" w:afterAutospacing="0"/>
        <w:jc w:val="both"/>
        <w:rPr>
          <w:i/>
          <w:iCs/>
        </w:rPr>
      </w:pPr>
      <w:r w:rsidRPr="00D11341">
        <w:rPr>
          <w:i/>
          <w:iCs/>
        </w:rPr>
        <w:t xml:space="preserve">comportamento (poco responsabile, corretto, responsabile). </w:t>
      </w:r>
    </w:p>
    <w:p w14:paraId="4560237B" w14:textId="77777777" w:rsidR="00494CA9" w:rsidRPr="00D11341" w:rsidRDefault="00494CA9" w:rsidP="00494CA9">
      <w:pPr>
        <w:pStyle w:val="NormaleWeb"/>
        <w:spacing w:before="0" w:beforeAutospacing="0" w:after="0" w:afterAutospacing="0"/>
        <w:ind w:left="1797"/>
        <w:jc w:val="both"/>
        <w:rPr>
          <w:i/>
          <w:iCs/>
        </w:rPr>
      </w:pPr>
    </w:p>
    <w:p w14:paraId="143E04D8" w14:textId="77777777" w:rsidR="00494CA9" w:rsidRPr="00D11341" w:rsidRDefault="00494CA9" w:rsidP="00494CA9">
      <w:pPr>
        <w:pStyle w:val="NormaleWeb"/>
        <w:spacing w:before="0" w:beforeAutospacing="0" w:after="0" w:afterAutospacing="0"/>
        <w:jc w:val="both"/>
      </w:pPr>
    </w:p>
    <w:p w14:paraId="2A4CA02C" w14:textId="77777777" w:rsidR="00494CA9" w:rsidRPr="00D11341" w:rsidRDefault="00494CA9" w:rsidP="00494CA9">
      <w:pPr>
        <w:pStyle w:val="NormaleWeb"/>
        <w:spacing w:before="0" w:beforeAutospacing="0" w:after="0" w:afterAutospacing="0"/>
        <w:jc w:val="both"/>
        <w:rPr>
          <w:b/>
          <w:bCs/>
        </w:rPr>
      </w:pPr>
      <w:r w:rsidRPr="00D11341">
        <w:rPr>
          <w:b/>
          <w:bCs/>
        </w:rPr>
        <w:t>MODALITÀ DEGLI INCONTRI SCUOLA-FAMIGLIA</w:t>
      </w:r>
    </w:p>
    <w:p w14:paraId="58A97952" w14:textId="77777777" w:rsidR="00494CA9" w:rsidRPr="00D11341" w:rsidRDefault="00494CA9" w:rsidP="00B02D48">
      <w:pPr>
        <w:pStyle w:val="NormaleWeb"/>
        <w:numPr>
          <w:ilvl w:val="0"/>
          <w:numId w:val="39"/>
        </w:numPr>
        <w:spacing w:before="0" w:beforeAutospacing="0" w:after="0" w:afterAutospacing="0"/>
        <w:ind w:left="1071" w:hanging="357"/>
        <w:jc w:val="both"/>
        <w:rPr>
          <w:i/>
          <w:iCs/>
        </w:rPr>
      </w:pPr>
      <w:r w:rsidRPr="00D11341">
        <w:rPr>
          <w:i/>
          <w:iCs/>
        </w:rPr>
        <w:t xml:space="preserve">Colloqui individuali </w:t>
      </w:r>
    </w:p>
    <w:p w14:paraId="78A0279C" w14:textId="77777777" w:rsidR="00494CA9" w:rsidRPr="00D11341" w:rsidRDefault="00494CA9" w:rsidP="00B02D48">
      <w:pPr>
        <w:pStyle w:val="NormaleWeb"/>
        <w:numPr>
          <w:ilvl w:val="0"/>
          <w:numId w:val="39"/>
        </w:numPr>
        <w:spacing w:before="0" w:beforeAutospacing="0" w:after="0" w:afterAutospacing="0"/>
        <w:ind w:left="1071" w:hanging="357"/>
        <w:jc w:val="both"/>
        <w:rPr>
          <w:i/>
          <w:iCs/>
        </w:rPr>
      </w:pPr>
      <w:r w:rsidRPr="00D11341">
        <w:rPr>
          <w:i/>
          <w:iCs/>
        </w:rPr>
        <w:t xml:space="preserve">Incontri periodici scuola-famiglia </w:t>
      </w:r>
    </w:p>
    <w:p w14:paraId="331C904C" w14:textId="77777777" w:rsidR="00494CA9" w:rsidRDefault="00494CA9" w:rsidP="00B02D48">
      <w:pPr>
        <w:pStyle w:val="NormaleWeb"/>
        <w:numPr>
          <w:ilvl w:val="0"/>
          <w:numId w:val="39"/>
        </w:numPr>
        <w:spacing w:before="0" w:beforeAutospacing="0" w:after="0" w:afterAutospacing="0"/>
        <w:ind w:left="1071" w:hanging="357"/>
        <w:jc w:val="both"/>
        <w:rPr>
          <w:i/>
          <w:iCs/>
        </w:rPr>
      </w:pPr>
      <w:r w:rsidRPr="00D11341">
        <w:rPr>
          <w:i/>
          <w:iCs/>
        </w:rPr>
        <w:t xml:space="preserve">Comunicazione </w:t>
      </w:r>
    </w:p>
    <w:p w14:paraId="735B6A14" w14:textId="77777777" w:rsidR="00A53FB1" w:rsidRDefault="00A53FB1" w:rsidP="00A53FB1">
      <w:pPr>
        <w:pStyle w:val="NormaleWeb"/>
        <w:spacing w:before="0" w:beforeAutospacing="0" w:after="0" w:afterAutospacing="0"/>
        <w:ind w:left="1071"/>
        <w:jc w:val="both"/>
        <w:rPr>
          <w:i/>
          <w:iCs/>
        </w:rPr>
      </w:pPr>
    </w:p>
    <w:p w14:paraId="767482E4" w14:textId="77777777" w:rsidR="00A53FB1" w:rsidRPr="00D11341" w:rsidRDefault="00A53FB1" w:rsidP="00A53FB1">
      <w:pPr>
        <w:jc w:val="center"/>
        <w:rPr>
          <w:b/>
          <w:sz w:val="24"/>
          <w:szCs w:val="24"/>
        </w:rPr>
      </w:pPr>
      <w:r w:rsidRPr="00D11341">
        <w:rPr>
          <w:b/>
          <w:sz w:val="24"/>
          <w:szCs w:val="24"/>
          <w:u w:val="single"/>
        </w:rPr>
        <w:t>SCHEDA PROGRAMMAZIONE VISITE GUIDATE \ VIAGGI DI ISTRUZIONE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000" w:firstRow="0" w:lastRow="0" w:firstColumn="0" w:lastColumn="0" w:noHBand="0" w:noVBand="0"/>
      </w:tblPr>
      <w:tblGrid>
        <w:gridCol w:w="1963"/>
        <w:gridCol w:w="2180"/>
        <w:gridCol w:w="1263"/>
        <w:gridCol w:w="1076"/>
        <w:gridCol w:w="1323"/>
        <w:gridCol w:w="2542"/>
      </w:tblGrid>
      <w:tr w:rsidR="00A53FB1" w:rsidRPr="00D11341" w14:paraId="7B5B48C0" w14:textId="77777777" w:rsidTr="00FF2F55">
        <w:trPr>
          <w:trHeight w:val="567"/>
          <w:jc w:val="center"/>
        </w:trPr>
        <w:tc>
          <w:tcPr>
            <w:tcW w:w="1042" w:type="pct"/>
            <w:tcBorders>
              <w:top w:val="single" w:sz="6" w:space="0" w:color="auto"/>
              <w:left w:val="single" w:sz="6" w:space="0" w:color="auto"/>
              <w:bottom w:val="single" w:sz="6" w:space="0" w:color="auto"/>
              <w:right w:val="single" w:sz="6" w:space="0" w:color="auto"/>
            </w:tcBorders>
            <w:vAlign w:val="center"/>
          </w:tcPr>
          <w:p w14:paraId="6ECE5FDC" w14:textId="77777777" w:rsidR="00A53FB1" w:rsidRPr="00D11341" w:rsidRDefault="00A53FB1" w:rsidP="00FF2F55">
            <w:pPr>
              <w:jc w:val="center"/>
              <w:rPr>
                <w:b/>
                <w:sz w:val="24"/>
                <w:szCs w:val="24"/>
              </w:rPr>
            </w:pPr>
            <w:r w:rsidRPr="00D11341">
              <w:rPr>
                <w:b/>
                <w:sz w:val="24"/>
                <w:szCs w:val="24"/>
              </w:rPr>
              <w:t>ATTIVITA’</w:t>
            </w:r>
          </w:p>
        </w:tc>
        <w:tc>
          <w:tcPr>
            <w:tcW w:w="1146" w:type="pct"/>
            <w:tcBorders>
              <w:top w:val="single" w:sz="6" w:space="0" w:color="auto"/>
              <w:left w:val="single" w:sz="6" w:space="0" w:color="auto"/>
              <w:bottom w:val="single" w:sz="6" w:space="0" w:color="auto"/>
              <w:right w:val="single" w:sz="6" w:space="0" w:color="auto"/>
            </w:tcBorders>
            <w:vAlign w:val="center"/>
          </w:tcPr>
          <w:p w14:paraId="7E405EA6" w14:textId="77777777" w:rsidR="00A53FB1" w:rsidRPr="00D11341" w:rsidRDefault="00A53FB1" w:rsidP="00FF2F55">
            <w:pPr>
              <w:jc w:val="center"/>
              <w:rPr>
                <w:b/>
                <w:sz w:val="24"/>
                <w:szCs w:val="24"/>
              </w:rPr>
            </w:pPr>
            <w:r w:rsidRPr="00D11341">
              <w:rPr>
                <w:b/>
                <w:sz w:val="24"/>
                <w:szCs w:val="24"/>
              </w:rPr>
              <w:t>LOCALITA’</w:t>
            </w:r>
          </w:p>
        </w:tc>
        <w:tc>
          <w:tcPr>
            <w:tcW w:w="660" w:type="pct"/>
            <w:tcBorders>
              <w:top w:val="single" w:sz="6" w:space="0" w:color="auto"/>
              <w:left w:val="single" w:sz="6" w:space="0" w:color="auto"/>
              <w:bottom w:val="single" w:sz="6" w:space="0" w:color="auto"/>
              <w:right w:val="single" w:sz="6" w:space="0" w:color="auto"/>
            </w:tcBorders>
            <w:vAlign w:val="center"/>
          </w:tcPr>
          <w:p w14:paraId="067BFD85" w14:textId="77777777" w:rsidR="00A53FB1" w:rsidRPr="00D11341" w:rsidRDefault="00A53FB1" w:rsidP="00FF2F55">
            <w:pPr>
              <w:jc w:val="center"/>
              <w:rPr>
                <w:b/>
                <w:sz w:val="24"/>
                <w:szCs w:val="24"/>
              </w:rPr>
            </w:pPr>
            <w:r w:rsidRPr="00D11341">
              <w:rPr>
                <w:b/>
                <w:sz w:val="24"/>
                <w:szCs w:val="24"/>
              </w:rPr>
              <w:t>PERIODO</w:t>
            </w:r>
          </w:p>
        </w:tc>
        <w:tc>
          <w:tcPr>
            <w:tcW w:w="555" w:type="pct"/>
            <w:tcBorders>
              <w:top w:val="single" w:sz="6" w:space="0" w:color="auto"/>
              <w:left w:val="single" w:sz="6" w:space="0" w:color="auto"/>
              <w:bottom w:val="single" w:sz="6" w:space="0" w:color="auto"/>
              <w:right w:val="single" w:sz="6" w:space="0" w:color="auto"/>
            </w:tcBorders>
            <w:vAlign w:val="center"/>
          </w:tcPr>
          <w:p w14:paraId="5DB98A7E" w14:textId="77777777" w:rsidR="00A53FB1" w:rsidRPr="00D11341" w:rsidRDefault="00A53FB1" w:rsidP="00FF2F55">
            <w:pPr>
              <w:jc w:val="center"/>
              <w:rPr>
                <w:b/>
                <w:sz w:val="24"/>
                <w:szCs w:val="24"/>
              </w:rPr>
            </w:pPr>
            <w:r w:rsidRPr="00D11341">
              <w:rPr>
                <w:b/>
                <w:sz w:val="24"/>
                <w:szCs w:val="24"/>
              </w:rPr>
              <w:t>CLASSE</w:t>
            </w:r>
          </w:p>
        </w:tc>
        <w:tc>
          <w:tcPr>
            <w:tcW w:w="555" w:type="pct"/>
            <w:tcBorders>
              <w:top w:val="single" w:sz="6" w:space="0" w:color="auto"/>
              <w:left w:val="single" w:sz="6" w:space="0" w:color="auto"/>
              <w:bottom w:val="single" w:sz="6" w:space="0" w:color="auto"/>
              <w:right w:val="single" w:sz="6" w:space="0" w:color="auto"/>
            </w:tcBorders>
            <w:vAlign w:val="center"/>
          </w:tcPr>
          <w:p w14:paraId="3202DFF0" w14:textId="77777777" w:rsidR="00A53FB1" w:rsidRPr="00D11341" w:rsidRDefault="00A53FB1" w:rsidP="00FF2F55">
            <w:pPr>
              <w:jc w:val="center"/>
              <w:rPr>
                <w:b/>
                <w:sz w:val="24"/>
                <w:szCs w:val="24"/>
              </w:rPr>
            </w:pPr>
            <w:r w:rsidRPr="00D11341">
              <w:rPr>
                <w:b/>
                <w:sz w:val="24"/>
                <w:szCs w:val="24"/>
              </w:rPr>
              <w:t>N.ALUNNI</w:t>
            </w:r>
          </w:p>
        </w:tc>
        <w:tc>
          <w:tcPr>
            <w:tcW w:w="1042" w:type="pct"/>
            <w:tcBorders>
              <w:top w:val="single" w:sz="6" w:space="0" w:color="auto"/>
              <w:left w:val="single" w:sz="6" w:space="0" w:color="auto"/>
              <w:bottom w:val="single" w:sz="6" w:space="0" w:color="auto"/>
              <w:right w:val="single" w:sz="6" w:space="0" w:color="auto"/>
            </w:tcBorders>
            <w:vAlign w:val="center"/>
          </w:tcPr>
          <w:p w14:paraId="3355BDB3" w14:textId="77777777" w:rsidR="00A53FB1" w:rsidRPr="00D11341" w:rsidRDefault="00A53FB1" w:rsidP="00FF2F55">
            <w:pPr>
              <w:jc w:val="center"/>
              <w:rPr>
                <w:b/>
                <w:sz w:val="24"/>
                <w:szCs w:val="24"/>
              </w:rPr>
            </w:pPr>
            <w:r w:rsidRPr="00D11341">
              <w:rPr>
                <w:b/>
                <w:sz w:val="24"/>
                <w:szCs w:val="24"/>
              </w:rPr>
              <w:t>ACCOMPAGNATORI</w:t>
            </w:r>
          </w:p>
        </w:tc>
      </w:tr>
      <w:tr w:rsidR="00A53FB1" w:rsidRPr="00D11341" w14:paraId="24407F39" w14:textId="77777777" w:rsidTr="00FF2F55">
        <w:trPr>
          <w:trHeight w:val="567"/>
          <w:jc w:val="center"/>
        </w:trPr>
        <w:tc>
          <w:tcPr>
            <w:tcW w:w="1042" w:type="pct"/>
            <w:tcBorders>
              <w:top w:val="single" w:sz="6" w:space="0" w:color="auto"/>
              <w:left w:val="single" w:sz="6" w:space="0" w:color="auto"/>
              <w:bottom w:val="single" w:sz="6" w:space="0" w:color="auto"/>
              <w:right w:val="single" w:sz="6" w:space="0" w:color="auto"/>
            </w:tcBorders>
            <w:vAlign w:val="center"/>
          </w:tcPr>
          <w:p w14:paraId="7802EDF3" w14:textId="77777777" w:rsidR="00A53FB1" w:rsidRPr="00D11341" w:rsidRDefault="00A53FB1" w:rsidP="00FF2F55">
            <w:pPr>
              <w:jc w:val="center"/>
              <w:rPr>
                <w:sz w:val="24"/>
                <w:szCs w:val="24"/>
              </w:rPr>
            </w:pPr>
          </w:p>
        </w:tc>
        <w:tc>
          <w:tcPr>
            <w:tcW w:w="1146" w:type="pct"/>
            <w:tcBorders>
              <w:top w:val="single" w:sz="6" w:space="0" w:color="auto"/>
              <w:left w:val="single" w:sz="6" w:space="0" w:color="auto"/>
              <w:bottom w:val="single" w:sz="6" w:space="0" w:color="auto"/>
              <w:right w:val="single" w:sz="6" w:space="0" w:color="auto"/>
            </w:tcBorders>
            <w:vAlign w:val="center"/>
          </w:tcPr>
          <w:p w14:paraId="236F7B64" w14:textId="77777777" w:rsidR="00A53FB1" w:rsidRPr="00D11341" w:rsidRDefault="00A53FB1" w:rsidP="00FF2F55">
            <w:pPr>
              <w:jc w:val="center"/>
              <w:rPr>
                <w:sz w:val="24"/>
                <w:szCs w:val="24"/>
              </w:rPr>
            </w:pPr>
          </w:p>
        </w:tc>
        <w:tc>
          <w:tcPr>
            <w:tcW w:w="660" w:type="pct"/>
            <w:tcBorders>
              <w:top w:val="single" w:sz="6" w:space="0" w:color="auto"/>
              <w:left w:val="single" w:sz="6" w:space="0" w:color="auto"/>
              <w:bottom w:val="single" w:sz="6" w:space="0" w:color="auto"/>
              <w:right w:val="single" w:sz="6" w:space="0" w:color="auto"/>
            </w:tcBorders>
            <w:vAlign w:val="center"/>
          </w:tcPr>
          <w:p w14:paraId="06DD6567" w14:textId="77777777" w:rsidR="00A53FB1" w:rsidRPr="00D11341" w:rsidRDefault="00A53FB1" w:rsidP="00FF2F55">
            <w:pPr>
              <w:jc w:val="center"/>
              <w:rPr>
                <w:sz w:val="24"/>
                <w:szCs w:val="24"/>
              </w:rPr>
            </w:pPr>
          </w:p>
        </w:tc>
        <w:tc>
          <w:tcPr>
            <w:tcW w:w="555" w:type="pct"/>
            <w:tcBorders>
              <w:top w:val="single" w:sz="6" w:space="0" w:color="auto"/>
              <w:left w:val="single" w:sz="6" w:space="0" w:color="auto"/>
              <w:bottom w:val="single" w:sz="6" w:space="0" w:color="auto"/>
              <w:right w:val="single" w:sz="6" w:space="0" w:color="auto"/>
            </w:tcBorders>
            <w:vAlign w:val="center"/>
          </w:tcPr>
          <w:p w14:paraId="7687CB20" w14:textId="77777777" w:rsidR="00A53FB1" w:rsidRPr="00D11341" w:rsidRDefault="00A53FB1" w:rsidP="00FF2F55">
            <w:pPr>
              <w:jc w:val="center"/>
              <w:rPr>
                <w:sz w:val="24"/>
                <w:szCs w:val="24"/>
                <w:lang w:val="en-GB"/>
              </w:rPr>
            </w:pPr>
          </w:p>
        </w:tc>
        <w:tc>
          <w:tcPr>
            <w:tcW w:w="555" w:type="pct"/>
            <w:tcBorders>
              <w:top w:val="single" w:sz="6" w:space="0" w:color="auto"/>
              <w:left w:val="single" w:sz="6" w:space="0" w:color="auto"/>
              <w:bottom w:val="single" w:sz="6" w:space="0" w:color="auto"/>
              <w:right w:val="single" w:sz="6" w:space="0" w:color="auto"/>
            </w:tcBorders>
            <w:vAlign w:val="center"/>
          </w:tcPr>
          <w:p w14:paraId="528878FE" w14:textId="77777777" w:rsidR="00A53FB1" w:rsidRPr="00D11341" w:rsidRDefault="00A53FB1" w:rsidP="00FF2F55">
            <w:pPr>
              <w:jc w:val="center"/>
              <w:rPr>
                <w:sz w:val="24"/>
                <w:szCs w:val="24"/>
              </w:rPr>
            </w:pPr>
          </w:p>
        </w:tc>
        <w:tc>
          <w:tcPr>
            <w:tcW w:w="1042" w:type="pct"/>
            <w:tcBorders>
              <w:top w:val="single" w:sz="6" w:space="0" w:color="auto"/>
              <w:left w:val="single" w:sz="6" w:space="0" w:color="auto"/>
              <w:bottom w:val="single" w:sz="6" w:space="0" w:color="auto"/>
              <w:right w:val="single" w:sz="6" w:space="0" w:color="auto"/>
            </w:tcBorders>
            <w:vAlign w:val="center"/>
          </w:tcPr>
          <w:p w14:paraId="5896978A" w14:textId="77777777" w:rsidR="00A53FB1" w:rsidRPr="00D11341" w:rsidRDefault="00A53FB1" w:rsidP="00FF2F55">
            <w:pPr>
              <w:jc w:val="center"/>
              <w:rPr>
                <w:sz w:val="24"/>
                <w:szCs w:val="24"/>
              </w:rPr>
            </w:pPr>
          </w:p>
        </w:tc>
      </w:tr>
      <w:tr w:rsidR="00A53FB1" w:rsidRPr="00D11341" w14:paraId="0AEB84F0" w14:textId="77777777" w:rsidTr="00FF2F55">
        <w:trPr>
          <w:trHeight w:val="567"/>
          <w:jc w:val="center"/>
        </w:trPr>
        <w:tc>
          <w:tcPr>
            <w:tcW w:w="1042" w:type="pct"/>
            <w:tcBorders>
              <w:top w:val="single" w:sz="6" w:space="0" w:color="auto"/>
              <w:left w:val="single" w:sz="6" w:space="0" w:color="auto"/>
              <w:bottom w:val="single" w:sz="6" w:space="0" w:color="auto"/>
              <w:right w:val="single" w:sz="6" w:space="0" w:color="auto"/>
            </w:tcBorders>
            <w:vAlign w:val="center"/>
          </w:tcPr>
          <w:p w14:paraId="595D6B5F" w14:textId="77777777" w:rsidR="00A53FB1" w:rsidRPr="00D11341" w:rsidRDefault="00A53FB1" w:rsidP="00FF2F55">
            <w:pPr>
              <w:jc w:val="center"/>
              <w:rPr>
                <w:sz w:val="24"/>
                <w:szCs w:val="24"/>
              </w:rPr>
            </w:pPr>
          </w:p>
        </w:tc>
        <w:tc>
          <w:tcPr>
            <w:tcW w:w="1146" w:type="pct"/>
            <w:tcBorders>
              <w:top w:val="single" w:sz="6" w:space="0" w:color="auto"/>
              <w:left w:val="single" w:sz="6" w:space="0" w:color="auto"/>
              <w:bottom w:val="single" w:sz="6" w:space="0" w:color="auto"/>
              <w:right w:val="single" w:sz="6" w:space="0" w:color="auto"/>
            </w:tcBorders>
            <w:vAlign w:val="center"/>
          </w:tcPr>
          <w:p w14:paraId="6FED0828" w14:textId="77777777" w:rsidR="00A53FB1" w:rsidRPr="00D11341" w:rsidRDefault="00A53FB1" w:rsidP="00FF2F55">
            <w:pPr>
              <w:jc w:val="center"/>
              <w:rPr>
                <w:sz w:val="24"/>
                <w:szCs w:val="24"/>
              </w:rPr>
            </w:pPr>
          </w:p>
        </w:tc>
        <w:tc>
          <w:tcPr>
            <w:tcW w:w="660" w:type="pct"/>
            <w:tcBorders>
              <w:top w:val="single" w:sz="6" w:space="0" w:color="auto"/>
              <w:left w:val="single" w:sz="6" w:space="0" w:color="auto"/>
              <w:bottom w:val="single" w:sz="6" w:space="0" w:color="auto"/>
              <w:right w:val="single" w:sz="6" w:space="0" w:color="auto"/>
            </w:tcBorders>
            <w:vAlign w:val="center"/>
          </w:tcPr>
          <w:p w14:paraId="735ECEE7" w14:textId="77777777" w:rsidR="00A53FB1" w:rsidRPr="00D11341" w:rsidRDefault="00A53FB1" w:rsidP="00FF2F55">
            <w:pPr>
              <w:jc w:val="center"/>
              <w:rPr>
                <w:sz w:val="24"/>
                <w:szCs w:val="24"/>
              </w:rPr>
            </w:pPr>
          </w:p>
        </w:tc>
        <w:tc>
          <w:tcPr>
            <w:tcW w:w="555" w:type="pct"/>
            <w:tcBorders>
              <w:top w:val="single" w:sz="6" w:space="0" w:color="auto"/>
              <w:left w:val="single" w:sz="6" w:space="0" w:color="auto"/>
              <w:bottom w:val="single" w:sz="6" w:space="0" w:color="auto"/>
              <w:right w:val="single" w:sz="6" w:space="0" w:color="auto"/>
            </w:tcBorders>
            <w:vAlign w:val="center"/>
          </w:tcPr>
          <w:p w14:paraId="1734752C" w14:textId="77777777" w:rsidR="00A53FB1" w:rsidRPr="00D11341" w:rsidRDefault="00A53FB1" w:rsidP="00FF2F55">
            <w:pPr>
              <w:jc w:val="center"/>
              <w:rPr>
                <w:sz w:val="24"/>
                <w:szCs w:val="24"/>
              </w:rPr>
            </w:pPr>
          </w:p>
        </w:tc>
        <w:tc>
          <w:tcPr>
            <w:tcW w:w="555" w:type="pct"/>
            <w:tcBorders>
              <w:top w:val="single" w:sz="6" w:space="0" w:color="auto"/>
              <w:left w:val="single" w:sz="6" w:space="0" w:color="auto"/>
              <w:bottom w:val="single" w:sz="6" w:space="0" w:color="auto"/>
              <w:right w:val="single" w:sz="6" w:space="0" w:color="auto"/>
            </w:tcBorders>
            <w:vAlign w:val="center"/>
          </w:tcPr>
          <w:p w14:paraId="527FD932" w14:textId="77777777" w:rsidR="00A53FB1" w:rsidRPr="00D11341" w:rsidRDefault="00A53FB1" w:rsidP="00FF2F55">
            <w:pPr>
              <w:jc w:val="center"/>
              <w:rPr>
                <w:sz w:val="24"/>
                <w:szCs w:val="24"/>
              </w:rPr>
            </w:pPr>
          </w:p>
        </w:tc>
        <w:tc>
          <w:tcPr>
            <w:tcW w:w="1042" w:type="pct"/>
            <w:tcBorders>
              <w:top w:val="single" w:sz="6" w:space="0" w:color="auto"/>
              <w:left w:val="single" w:sz="6" w:space="0" w:color="auto"/>
              <w:bottom w:val="single" w:sz="6" w:space="0" w:color="auto"/>
              <w:right w:val="single" w:sz="6" w:space="0" w:color="auto"/>
            </w:tcBorders>
            <w:vAlign w:val="center"/>
          </w:tcPr>
          <w:p w14:paraId="0DBC468F" w14:textId="77777777" w:rsidR="00A53FB1" w:rsidRPr="00D11341" w:rsidRDefault="00A53FB1" w:rsidP="00FF2F55">
            <w:pPr>
              <w:jc w:val="center"/>
              <w:rPr>
                <w:sz w:val="24"/>
                <w:szCs w:val="24"/>
              </w:rPr>
            </w:pPr>
          </w:p>
        </w:tc>
      </w:tr>
      <w:tr w:rsidR="00A53FB1" w:rsidRPr="00D11341" w14:paraId="0F73031E" w14:textId="77777777" w:rsidTr="00FF2F55">
        <w:trPr>
          <w:trHeight w:val="567"/>
          <w:jc w:val="center"/>
        </w:trPr>
        <w:tc>
          <w:tcPr>
            <w:tcW w:w="1042" w:type="pct"/>
            <w:tcBorders>
              <w:top w:val="single" w:sz="6" w:space="0" w:color="auto"/>
              <w:left w:val="single" w:sz="6" w:space="0" w:color="auto"/>
              <w:bottom w:val="single" w:sz="6" w:space="0" w:color="auto"/>
              <w:right w:val="single" w:sz="6" w:space="0" w:color="auto"/>
            </w:tcBorders>
            <w:vAlign w:val="center"/>
          </w:tcPr>
          <w:p w14:paraId="0857AC61" w14:textId="77777777" w:rsidR="00A53FB1" w:rsidRPr="00D11341" w:rsidRDefault="00A53FB1" w:rsidP="00FF2F55">
            <w:pPr>
              <w:jc w:val="center"/>
              <w:rPr>
                <w:sz w:val="24"/>
                <w:szCs w:val="24"/>
              </w:rPr>
            </w:pPr>
          </w:p>
        </w:tc>
        <w:tc>
          <w:tcPr>
            <w:tcW w:w="1146" w:type="pct"/>
            <w:tcBorders>
              <w:top w:val="single" w:sz="6" w:space="0" w:color="auto"/>
              <w:left w:val="single" w:sz="6" w:space="0" w:color="auto"/>
              <w:bottom w:val="single" w:sz="6" w:space="0" w:color="auto"/>
              <w:right w:val="single" w:sz="6" w:space="0" w:color="auto"/>
            </w:tcBorders>
            <w:vAlign w:val="center"/>
          </w:tcPr>
          <w:p w14:paraId="267CB9C4" w14:textId="77777777" w:rsidR="00A53FB1" w:rsidRPr="00D11341" w:rsidRDefault="00A53FB1" w:rsidP="00FF2F55">
            <w:pPr>
              <w:jc w:val="center"/>
              <w:rPr>
                <w:sz w:val="24"/>
                <w:szCs w:val="24"/>
              </w:rPr>
            </w:pPr>
          </w:p>
        </w:tc>
        <w:tc>
          <w:tcPr>
            <w:tcW w:w="660" w:type="pct"/>
            <w:tcBorders>
              <w:top w:val="single" w:sz="6" w:space="0" w:color="auto"/>
              <w:left w:val="single" w:sz="6" w:space="0" w:color="auto"/>
              <w:bottom w:val="single" w:sz="6" w:space="0" w:color="auto"/>
              <w:right w:val="single" w:sz="6" w:space="0" w:color="auto"/>
            </w:tcBorders>
            <w:vAlign w:val="center"/>
          </w:tcPr>
          <w:p w14:paraId="19EF5458" w14:textId="77777777" w:rsidR="00A53FB1" w:rsidRPr="00D11341" w:rsidRDefault="00A53FB1" w:rsidP="00FF2F55">
            <w:pPr>
              <w:jc w:val="center"/>
              <w:rPr>
                <w:sz w:val="24"/>
                <w:szCs w:val="24"/>
              </w:rPr>
            </w:pPr>
          </w:p>
        </w:tc>
        <w:tc>
          <w:tcPr>
            <w:tcW w:w="555" w:type="pct"/>
            <w:tcBorders>
              <w:top w:val="single" w:sz="6" w:space="0" w:color="auto"/>
              <w:left w:val="single" w:sz="6" w:space="0" w:color="auto"/>
              <w:bottom w:val="single" w:sz="6" w:space="0" w:color="auto"/>
              <w:right w:val="single" w:sz="6" w:space="0" w:color="auto"/>
            </w:tcBorders>
            <w:vAlign w:val="center"/>
          </w:tcPr>
          <w:p w14:paraId="0D837A08" w14:textId="77777777" w:rsidR="00A53FB1" w:rsidRPr="00D11341" w:rsidRDefault="00A53FB1" w:rsidP="00FF2F55">
            <w:pPr>
              <w:jc w:val="center"/>
              <w:rPr>
                <w:sz w:val="24"/>
                <w:szCs w:val="24"/>
              </w:rPr>
            </w:pPr>
          </w:p>
        </w:tc>
        <w:tc>
          <w:tcPr>
            <w:tcW w:w="555" w:type="pct"/>
            <w:tcBorders>
              <w:top w:val="single" w:sz="6" w:space="0" w:color="auto"/>
              <w:left w:val="single" w:sz="6" w:space="0" w:color="auto"/>
              <w:bottom w:val="single" w:sz="6" w:space="0" w:color="auto"/>
              <w:right w:val="single" w:sz="6" w:space="0" w:color="auto"/>
            </w:tcBorders>
            <w:vAlign w:val="center"/>
          </w:tcPr>
          <w:p w14:paraId="07ED3204" w14:textId="77777777" w:rsidR="00A53FB1" w:rsidRPr="00D11341" w:rsidRDefault="00A53FB1" w:rsidP="00FF2F55">
            <w:pPr>
              <w:jc w:val="center"/>
              <w:rPr>
                <w:sz w:val="24"/>
                <w:szCs w:val="24"/>
              </w:rPr>
            </w:pPr>
          </w:p>
        </w:tc>
        <w:tc>
          <w:tcPr>
            <w:tcW w:w="1042" w:type="pct"/>
            <w:tcBorders>
              <w:top w:val="single" w:sz="6" w:space="0" w:color="auto"/>
              <w:left w:val="single" w:sz="6" w:space="0" w:color="auto"/>
              <w:bottom w:val="single" w:sz="6" w:space="0" w:color="auto"/>
              <w:right w:val="single" w:sz="6" w:space="0" w:color="auto"/>
            </w:tcBorders>
            <w:vAlign w:val="center"/>
          </w:tcPr>
          <w:p w14:paraId="31A48444" w14:textId="77777777" w:rsidR="00A53FB1" w:rsidRPr="00D11341" w:rsidRDefault="00A53FB1" w:rsidP="00FF2F55">
            <w:pPr>
              <w:jc w:val="center"/>
              <w:rPr>
                <w:sz w:val="24"/>
                <w:szCs w:val="24"/>
              </w:rPr>
            </w:pPr>
          </w:p>
        </w:tc>
      </w:tr>
    </w:tbl>
    <w:p w14:paraId="4A4B4447" w14:textId="77777777" w:rsidR="00A53FB1" w:rsidRDefault="00A53FB1" w:rsidP="00A53FB1"/>
    <w:p w14:paraId="150185BE" w14:textId="77777777" w:rsidR="00A53FB1" w:rsidRPr="00D11341" w:rsidRDefault="00A53FB1" w:rsidP="00A53FB1">
      <w:pPr>
        <w:pStyle w:val="NormaleWeb"/>
        <w:spacing w:before="0" w:beforeAutospacing="0" w:after="0" w:afterAutospacing="0"/>
        <w:ind w:left="1071"/>
        <w:jc w:val="both"/>
        <w:rPr>
          <w:i/>
          <w:iCs/>
        </w:rPr>
      </w:pPr>
    </w:p>
    <w:sectPr w:rsidR="00A53FB1" w:rsidRPr="00D11341" w:rsidSect="00DC3603">
      <w:pgSz w:w="11906" w:h="16838"/>
      <w:pgMar w:top="709" w:right="567" w:bottom="68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Informal Roman">
    <w:panose1 w:val="030604020304060B0204"/>
    <w:charset w:val="00"/>
    <w:family w:val="script"/>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ritannic Bold">
    <w:panose1 w:val="020B0903060703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B4DF2"/>
    <w:multiLevelType w:val="hybridMultilevel"/>
    <w:tmpl w:val="030C50A6"/>
    <w:lvl w:ilvl="0" w:tplc="410832BA">
      <w:numFmt w:val="bullet"/>
      <w:lvlText w:val=""/>
      <w:lvlJc w:val="left"/>
      <w:pPr>
        <w:ind w:left="751" w:hanging="360"/>
      </w:pPr>
      <w:rPr>
        <w:rFonts w:ascii="Symbol" w:eastAsia="Symbol" w:hAnsi="Symbol" w:cs="Symbol" w:hint="default"/>
        <w:w w:val="100"/>
        <w:sz w:val="22"/>
        <w:szCs w:val="22"/>
        <w:lang w:val="it-IT" w:eastAsia="it-IT" w:bidi="it-IT"/>
      </w:rPr>
    </w:lvl>
    <w:lvl w:ilvl="1" w:tplc="92E27ABC">
      <w:numFmt w:val="bullet"/>
      <w:lvlText w:val="•"/>
      <w:lvlJc w:val="left"/>
      <w:pPr>
        <w:ind w:left="966" w:hanging="360"/>
      </w:pPr>
      <w:rPr>
        <w:rFonts w:hint="default"/>
        <w:lang w:val="it-IT" w:eastAsia="it-IT" w:bidi="it-IT"/>
      </w:rPr>
    </w:lvl>
    <w:lvl w:ilvl="2" w:tplc="1F3CB6D8">
      <w:numFmt w:val="bullet"/>
      <w:lvlText w:val="•"/>
      <w:lvlJc w:val="left"/>
      <w:pPr>
        <w:ind w:left="1172" w:hanging="360"/>
      </w:pPr>
      <w:rPr>
        <w:rFonts w:hint="default"/>
        <w:lang w:val="it-IT" w:eastAsia="it-IT" w:bidi="it-IT"/>
      </w:rPr>
    </w:lvl>
    <w:lvl w:ilvl="3" w:tplc="17544084">
      <w:numFmt w:val="bullet"/>
      <w:lvlText w:val="•"/>
      <w:lvlJc w:val="left"/>
      <w:pPr>
        <w:ind w:left="1378" w:hanging="360"/>
      </w:pPr>
      <w:rPr>
        <w:rFonts w:hint="default"/>
        <w:lang w:val="it-IT" w:eastAsia="it-IT" w:bidi="it-IT"/>
      </w:rPr>
    </w:lvl>
    <w:lvl w:ilvl="4" w:tplc="78D4BCD0">
      <w:numFmt w:val="bullet"/>
      <w:lvlText w:val="•"/>
      <w:lvlJc w:val="left"/>
      <w:pPr>
        <w:ind w:left="1584" w:hanging="360"/>
      </w:pPr>
      <w:rPr>
        <w:rFonts w:hint="default"/>
        <w:lang w:val="it-IT" w:eastAsia="it-IT" w:bidi="it-IT"/>
      </w:rPr>
    </w:lvl>
    <w:lvl w:ilvl="5" w:tplc="2B40B172">
      <w:numFmt w:val="bullet"/>
      <w:lvlText w:val="•"/>
      <w:lvlJc w:val="left"/>
      <w:pPr>
        <w:ind w:left="1790" w:hanging="360"/>
      </w:pPr>
      <w:rPr>
        <w:rFonts w:hint="default"/>
        <w:lang w:val="it-IT" w:eastAsia="it-IT" w:bidi="it-IT"/>
      </w:rPr>
    </w:lvl>
    <w:lvl w:ilvl="6" w:tplc="E9BC80DA">
      <w:numFmt w:val="bullet"/>
      <w:lvlText w:val="•"/>
      <w:lvlJc w:val="left"/>
      <w:pPr>
        <w:ind w:left="1996" w:hanging="360"/>
      </w:pPr>
      <w:rPr>
        <w:rFonts w:hint="default"/>
        <w:lang w:val="it-IT" w:eastAsia="it-IT" w:bidi="it-IT"/>
      </w:rPr>
    </w:lvl>
    <w:lvl w:ilvl="7" w:tplc="8C2256AA">
      <w:numFmt w:val="bullet"/>
      <w:lvlText w:val="•"/>
      <w:lvlJc w:val="left"/>
      <w:pPr>
        <w:ind w:left="2202" w:hanging="360"/>
      </w:pPr>
      <w:rPr>
        <w:rFonts w:hint="default"/>
        <w:lang w:val="it-IT" w:eastAsia="it-IT" w:bidi="it-IT"/>
      </w:rPr>
    </w:lvl>
    <w:lvl w:ilvl="8" w:tplc="265265B0">
      <w:numFmt w:val="bullet"/>
      <w:lvlText w:val="•"/>
      <w:lvlJc w:val="left"/>
      <w:pPr>
        <w:ind w:left="2408" w:hanging="360"/>
      </w:pPr>
      <w:rPr>
        <w:rFonts w:hint="default"/>
        <w:lang w:val="it-IT" w:eastAsia="it-IT" w:bidi="it-IT"/>
      </w:rPr>
    </w:lvl>
  </w:abstractNum>
  <w:abstractNum w:abstractNumId="1">
    <w:nsid w:val="03C9552D"/>
    <w:multiLevelType w:val="hybridMultilevel"/>
    <w:tmpl w:val="BB4CD5DE"/>
    <w:lvl w:ilvl="0" w:tplc="B9D80E08">
      <w:start w:val="1"/>
      <w:numFmt w:val="bullet"/>
      <w:lvlText w:val=""/>
      <w:lvlJc w:val="left"/>
      <w:pPr>
        <w:ind w:left="1077" w:hanging="360"/>
      </w:pPr>
      <w:rPr>
        <w:rFonts w:ascii="Symbol" w:hAnsi="Symbol" w:hint="default"/>
      </w:rPr>
    </w:lvl>
    <w:lvl w:ilvl="1" w:tplc="04100003">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2">
    <w:nsid w:val="03F56D3E"/>
    <w:multiLevelType w:val="hybridMultilevel"/>
    <w:tmpl w:val="86C24CE6"/>
    <w:lvl w:ilvl="0" w:tplc="9596154C">
      <w:numFmt w:val="bullet"/>
      <w:lvlText w:val=""/>
      <w:lvlJc w:val="left"/>
      <w:pPr>
        <w:ind w:left="751" w:hanging="360"/>
      </w:pPr>
      <w:rPr>
        <w:rFonts w:ascii="Symbol" w:eastAsia="Symbol" w:hAnsi="Symbol" w:cs="Symbol" w:hint="default"/>
        <w:w w:val="100"/>
        <w:sz w:val="22"/>
        <w:szCs w:val="22"/>
        <w:lang w:val="it-IT" w:eastAsia="it-IT" w:bidi="it-IT"/>
      </w:rPr>
    </w:lvl>
    <w:lvl w:ilvl="1" w:tplc="4F24955A">
      <w:numFmt w:val="bullet"/>
      <w:lvlText w:val="•"/>
      <w:lvlJc w:val="left"/>
      <w:pPr>
        <w:ind w:left="971" w:hanging="360"/>
      </w:pPr>
      <w:rPr>
        <w:rFonts w:hint="default"/>
        <w:lang w:val="it-IT" w:eastAsia="it-IT" w:bidi="it-IT"/>
      </w:rPr>
    </w:lvl>
    <w:lvl w:ilvl="2" w:tplc="3FE45FD8">
      <w:numFmt w:val="bullet"/>
      <w:lvlText w:val="•"/>
      <w:lvlJc w:val="left"/>
      <w:pPr>
        <w:ind w:left="1182" w:hanging="360"/>
      </w:pPr>
      <w:rPr>
        <w:rFonts w:hint="default"/>
        <w:lang w:val="it-IT" w:eastAsia="it-IT" w:bidi="it-IT"/>
      </w:rPr>
    </w:lvl>
    <w:lvl w:ilvl="3" w:tplc="503C98CE">
      <w:numFmt w:val="bullet"/>
      <w:lvlText w:val="•"/>
      <w:lvlJc w:val="left"/>
      <w:pPr>
        <w:ind w:left="1393" w:hanging="360"/>
      </w:pPr>
      <w:rPr>
        <w:rFonts w:hint="default"/>
        <w:lang w:val="it-IT" w:eastAsia="it-IT" w:bidi="it-IT"/>
      </w:rPr>
    </w:lvl>
    <w:lvl w:ilvl="4" w:tplc="BAEC9A8E">
      <w:numFmt w:val="bullet"/>
      <w:lvlText w:val="•"/>
      <w:lvlJc w:val="left"/>
      <w:pPr>
        <w:ind w:left="1604" w:hanging="360"/>
      </w:pPr>
      <w:rPr>
        <w:rFonts w:hint="default"/>
        <w:lang w:val="it-IT" w:eastAsia="it-IT" w:bidi="it-IT"/>
      </w:rPr>
    </w:lvl>
    <w:lvl w:ilvl="5" w:tplc="E69816C8">
      <w:numFmt w:val="bullet"/>
      <w:lvlText w:val="•"/>
      <w:lvlJc w:val="left"/>
      <w:pPr>
        <w:ind w:left="1815" w:hanging="360"/>
      </w:pPr>
      <w:rPr>
        <w:rFonts w:hint="default"/>
        <w:lang w:val="it-IT" w:eastAsia="it-IT" w:bidi="it-IT"/>
      </w:rPr>
    </w:lvl>
    <w:lvl w:ilvl="6" w:tplc="629A16A4">
      <w:numFmt w:val="bullet"/>
      <w:lvlText w:val="•"/>
      <w:lvlJc w:val="left"/>
      <w:pPr>
        <w:ind w:left="2026" w:hanging="360"/>
      </w:pPr>
      <w:rPr>
        <w:rFonts w:hint="default"/>
        <w:lang w:val="it-IT" w:eastAsia="it-IT" w:bidi="it-IT"/>
      </w:rPr>
    </w:lvl>
    <w:lvl w:ilvl="7" w:tplc="E7820D92">
      <w:numFmt w:val="bullet"/>
      <w:lvlText w:val="•"/>
      <w:lvlJc w:val="left"/>
      <w:pPr>
        <w:ind w:left="2237" w:hanging="360"/>
      </w:pPr>
      <w:rPr>
        <w:rFonts w:hint="default"/>
        <w:lang w:val="it-IT" w:eastAsia="it-IT" w:bidi="it-IT"/>
      </w:rPr>
    </w:lvl>
    <w:lvl w:ilvl="8" w:tplc="FEF8FD0E">
      <w:numFmt w:val="bullet"/>
      <w:lvlText w:val="•"/>
      <w:lvlJc w:val="left"/>
      <w:pPr>
        <w:ind w:left="2448" w:hanging="360"/>
      </w:pPr>
      <w:rPr>
        <w:rFonts w:hint="default"/>
        <w:lang w:val="it-IT" w:eastAsia="it-IT" w:bidi="it-IT"/>
      </w:rPr>
    </w:lvl>
  </w:abstractNum>
  <w:abstractNum w:abstractNumId="3">
    <w:nsid w:val="052B02F8"/>
    <w:multiLevelType w:val="hybridMultilevel"/>
    <w:tmpl w:val="2E609066"/>
    <w:lvl w:ilvl="0" w:tplc="136EC3CC">
      <w:numFmt w:val="bullet"/>
      <w:lvlText w:val=""/>
      <w:lvlJc w:val="left"/>
      <w:pPr>
        <w:ind w:left="751" w:hanging="360"/>
      </w:pPr>
      <w:rPr>
        <w:rFonts w:ascii="Symbol" w:eastAsia="Symbol" w:hAnsi="Symbol" w:cs="Symbol" w:hint="default"/>
        <w:w w:val="100"/>
        <w:sz w:val="22"/>
        <w:szCs w:val="22"/>
        <w:lang w:val="it-IT" w:eastAsia="it-IT" w:bidi="it-IT"/>
      </w:rPr>
    </w:lvl>
    <w:lvl w:ilvl="1" w:tplc="DCD6BC8E">
      <w:numFmt w:val="bullet"/>
      <w:lvlText w:val="•"/>
      <w:lvlJc w:val="left"/>
      <w:pPr>
        <w:ind w:left="966" w:hanging="360"/>
      </w:pPr>
      <w:rPr>
        <w:rFonts w:hint="default"/>
        <w:lang w:val="it-IT" w:eastAsia="it-IT" w:bidi="it-IT"/>
      </w:rPr>
    </w:lvl>
    <w:lvl w:ilvl="2" w:tplc="2A741358">
      <w:numFmt w:val="bullet"/>
      <w:lvlText w:val="•"/>
      <w:lvlJc w:val="left"/>
      <w:pPr>
        <w:ind w:left="1172" w:hanging="360"/>
      </w:pPr>
      <w:rPr>
        <w:rFonts w:hint="default"/>
        <w:lang w:val="it-IT" w:eastAsia="it-IT" w:bidi="it-IT"/>
      </w:rPr>
    </w:lvl>
    <w:lvl w:ilvl="3" w:tplc="589A761C">
      <w:numFmt w:val="bullet"/>
      <w:lvlText w:val="•"/>
      <w:lvlJc w:val="left"/>
      <w:pPr>
        <w:ind w:left="1378" w:hanging="360"/>
      </w:pPr>
      <w:rPr>
        <w:rFonts w:hint="default"/>
        <w:lang w:val="it-IT" w:eastAsia="it-IT" w:bidi="it-IT"/>
      </w:rPr>
    </w:lvl>
    <w:lvl w:ilvl="4" w:tplc="76088A92">
      <w:numFmt w:val="bullet"/>
      <w:lvlText w:val="•"/>
      <w:lvlJc w:val="left"/>
      <w:pPr>
        <w:ind w:left="1584" w:hanging="360"/>
      </w:pPr>
      <w:rPr>
        <w:rFonts w:hint="default"/>
        <w:lang w:val="it-IT" w:eastAsia="it-IT" w:bidi="it-IT"/>
      </w:rPr>
    </w:lvl>
    <w:lvl w:ilvl="5" w:tplc="65E810E6">
      <w:numFmt w:val="bullet"/>
      <w:lvlText w:val="•"/>
      <w:lvlJc w:val="left"/>
      <w:pPr>
        <w:ind w:left="1790" w:hanging="360"/>
      </w:pPr>
      <w:rPr>
        <w:rFonts w:hint="default"/>
        <w:lang w:val="it-IT" w:eastAsia="it-IT" w:bidi="it-IT"/>
      </w:rPr>
    </w:lvl>
    <w:lvl w:ilvl="6" w:tplc="ADAE618E">
      <w:numFmt w:val="bullet"/>
      <w:lvlText w:val="•"/>
      <w:lvlJc w:val="left"/>
      <w:pPr>
        <w:ind w:left="1996" w:hanging="360"/>
      </w:pPr>
      <w:rPr>
        <w:rFonts w:hint="default"/>
        <w:lang w:val="it-IT" w:eastAsia="it-IT" w:bidi="it-IT"/>
      </w:rPr>
    </w:lvl>
    <w:lvl w:ilvl="7" w:tplc="E0CEE408">
      <w:numFmt w:val="bullet"/>
      <w:lvlText w:val="•"/>
      <w:lvlJc w:val="left"/>
      <w:pPr>
        <w:ind w:left="2202" w:hanging="360"/>
      </w:pPr>
      <w:rPr>
        <w:rFonts w:hint="default"/>
        <w:lang w:val="it-IT" w:eastAsia="it-IT" w:bidi="it-IT"/>
      </w:rPr>
    </w:lvl>
    <w:lvl w:ilvl="8" w:tplc="C1EACB42">
      <w:numFmt w:val="bullet"/>
      <w:lvlText w:val="•"/>
      <w:lvlJc w:val="left"/>
      <w:pPr>
        <w:ind w:left="2408" w:hanging="360"/>
      </w:pPr>
      <w:rPr>
        <w:rFonts w:hint="default"/>
        <w:lang w:val="it-IT" w:eastAsia="it-IT" w:bidi="it-IT"/>
      </w:rPr>
    </w:lvl>
  </w:abstractNum>
  <w:abstractNum w:abstractNumId="4">
    <w:nsid w:val="05F5359A"/>
    <w:multiLevelType w:val="hybridMultilevel"/>
    <w:tmpl w:val="2A58F7CE"/>
    <w:lvl w:ilvl="0" w:tplc="57DAC30A">
      <w:numFmt w:val="bullet"/>
      <w:lvlText w:val=""/>
      <w:lvlJc w:val="left"/>
      <w:pPr>
        <w:ind w:left="751" w:hanging="360"/>
      </w:pPr>
      <w:rPr>
        <w:rFonts w:ascii="Symbol" w:eastAsia="Symbol" w:hAnsi="Symbol" w:cs="Symbol" w:hint="default"/>
        <w:w w:val="100"/>
        <w:sz w:val="22"/>
        <w:szCs w:val="22"/>
        <w:lang w:val="it-IT" w:eastAsia="it-IT" w:bidi="it-IT"/>
      </w:rPr>
    </w:lvl>
    <w:lvl w:ilvl="1" w:tplc="D054DF62">
      <w:numFmt w:val="bullet"/>
      <w:lvlText w:val="•"/>
      <w:lvlJc w:val="left"/>
      <w:pPr>
        <w:ind w:left="966" w:hanging="360"/>
      </w:pPr>
      <w:rPr>
        <w:rFonts w:hint="default"/>
        <w:lang w:val="it-IT" w:eastAsia="it-IT" w:bidi="it-IT"/>
      </w:rPr>
    </w:lvl>
    <w:lvl w:ilvl="2" w:tplc="5A9A2964">
      <w:numFmt w:val="bullet"/>
      <w:lvlText w:val="•"/>
      <w:lvlJc w:val="left"/>
      <w:pPr>
        <w:ind w:left="1172" w:hanging="360"/>
      </w:pPr>
      <w:rPr>
        <w:rFonts w:hint="default"/>
        <w:lang w:val="it-IT" w:eastAsia="it-IT" w:bidi="it-IT"/>
      </w:rPr>
    </w:lvl>
    <w:lvl w:ilvl="3" w:tplc="25661FDA">
      <w:numFmt w:val="bullet"/>
      <w:lvlText w:val="•"/>
      <w:lvlJc w:val="left"/>
      <w:pPr>
        <w:ind w:left="1378" w:hanging="360"/>
      </w:pPr>
      <w:rPr>
        <w:rFonts w:hint="default"/>
        <w:lang w:val="it-IT" w:eastAsia="it-IT" w:bidi="it-IT"/>
      </w:rPr>
    </w:lvl>
    <w:lvl w:ilvl="4" w:tplc="778CCED0">
      <w:numFmt w:val="bullet"/>
      <w:lvlText w:val="•"/>
      <w:lvlJc w:val="left"/>
      <w:pPr>
        <w:ind w:left="1584" w:hanging="360"/>
      </w:pPr>
      <w:rPr>
        <w:rFonts w:hint="default"/>
        <w:lang w:val="it-IT" w:eastAsia="it-IT" w:bidi="it-IT"/>
      </w:rPr>
    </w:lvl>
    <w:lvl w:ilvl="5" w:tplc="AF2E19A2">
      <w:numFmt w:val="bullet"/>
      <w:lvlText w:val="•"/>
      <w:lvlJc w:val="left"/>
      <w:pPr>
        <w:ind w:left="1790" w:hanging="360"/>
      </w:pPr>
      <w:rPr>
        <w:rFonts w:hint="default"/>
        <w:lang w:val="it-IT" w:eastAsia="it-IT" w:bidi="it-IT"/>
      </w:rPr>
    </w:lvl>
    <w:lvl w:ilvl="6" w:tplc="E16C9E22">
      <w:numFmt w:val="bullet"/>
      <w:lvlText w:val="•"/>
      <w:lvlJc w:val="left"/>
      <w:pPr>
        <w:ind w:left="1996" w:hanging="360"/>
      </w:pPr>
      <w:rPr>
        <w:rFonts w:hint="default"/>
        <w:lang w:val="it-IT" w:eastAsia="it-IT" w:bidi="it-IT"/>
      </w:rPr>
    </w:lvl>
    <w:lvl w:ilvl="7" w:tplc="F7DAE71A">
      <w:numFmt w:val="bullet"/>
      <w:lvlText w:val="•"/>
      <w:lvlJc w:val="left"/>
      <w:pPr>
        <w:ind w:left="2202" w:hanging="360"/>
      </w:pPr>
      <w:rPr>
        <w:rFonts w:hint="default"/>
        <w:lang w:val="it-IT" w:eastAsia="it-IT" w:bidi="it-IT"/>
      </w:rPr>
    </w:lvl>
    <w:lvl w:ilvl="8" w:tplc="67DAA414">
      <w:numFmt w:val="bullet"/>
      <w:lvlText w:val="•"/>
      <w:lvlJc w:val="left"/>
      <w:pPr>
        <w:ind w:left="2408" w:hanging="360"/>
      </w:pPr>
      <w:rPr>
        <w:rFonts w:hint="default"/>
        <w:lang w:val="it-IT" w:eastAsia="it-IT" w:bidi="it-IT"/>
      </w:rPr>
    </w:lvl>
  </w:abstractNum>
  <w:abstractNum w:abstractNumId="5">
    <w:nsid w:val="0FD74E6A"/>
    <w:multiLevelType w:val="hybridMultilevel"/>
    <w:tmpl w:val="E564D342"/>
    <w:lvl w:ilvl="0" w:tplc="4C34B6CE">
      <w:numFmt w:val="bullet"/>
      <w:lvlText w:val=""/>
      <w:lvlJc w:val="left"/>
      <w:pPr>
        <w:ind w:left="751" w:hanging="360"/>
      </w:pPr>
      <w:rPr>
        <w:rFonts w:ascii="Symbol" w:eastAsia="Symbol" w:hAnsi="Symbol" w:cs="Symbol" w:hint="default"/>
        <w:w w:val="100"/>
        <w:sz w:val="22"/>
        <w:szCs w:val="22"/>
        <w:lang w:val="it-IT" w:eastAsia="it-IT" w:bidi="it-IT"/>
      </w:rPr>
    </w:lvl>
    <w:lvl w:ilvl="1" w:tplc="6D0E0DEE">
      <w:numFmt w:val="bullet"/>
      <w:lvlText w:val="•"/>
      <w:lvlJc w:val="left"/>
      <w:pPr>
        <w:ind w:left="971" w:hanging="360"/>
      </w:pPr>
      <w:rPr>
        <w:rFonts w:hint="default"/>
        <w:lang w:val="it-IT" w:eastAsia="it-IT" w:bidi="it-IT"/>
      </w:rPr>
    </w:lvl>
    <w:lvl w:ilvl="2" w:tplc="A00EAD32">
      <w:numFmt w:val="bullet"/>
      <w:lvlText w:val="•"/>
      <w:lvlJc w:val="left"/>
      <w:pPr>
        <w:ind w:left="1182" w:hanging="360"/>
      </w:pPr>
      <w:rPr>
        <w:rFonts w:hint="default"/>
        <w:lang w:val="it-IT" w:eastAsia="it-IT" w:bidi="it-IT"/>
      </w:rPr>
    </w:lvl>
    <w:lvl w:ilvl="3" w:tplc="0D0E4C56">
      <w:numFmt w:val="bullet"/>
      <w:lvlText w:val="•"/>
      <w:lvlJc w:val="left"/>
      <w:pPr>
        <w:ind w:left="1393" w:hanging="360"/>
      </w:pPr>
      <w:rPr>
        <w:rFonts w:hint="default"/>
        <w:lang w:val="it-IT" w:eastAsia="it-IT" w:bidi="it-IT"/>
      </w:rPr>
    </w:lvl>
    <w:lvl w:ilvl="4" w:tplc="D9BC88DE">
      <w:numFmt w:val="bullet"/>
      <w:lvlText w:val="•"/>
      <w:lvlJc w:val="left"/>
      <w:pPr>
        <w:ind w:left="1604" w:hanging="360"/>
      </w:pPr>
      <w:rPr>
        <w:rFonts w:hint="default"/>
        <w:lang w:val="it-IT" w:eastAsia="it-IT" w:bidi="it-IT"/>
      </w:rPr>
    </w:lvl>
    <w:lvl w:ilvl="5" w:tplc="49DA8BD6">
      <w:numFmt w:val="bullet"/>
      <w:lvlText w:val="•"/>
      <w:lvlJc w:val="left"/>
      <w:pPr>
        <w:ind w:left="1815" w:hanging="360"/>
      </w:pPr>
      <w:rPr>
        <w:rFonts w:hint="default"/>
        <w:lang w:val="it-IT" w:eastAsia="it-IT" w:bidi="it-IT"/>
      </w:rPr>
    </w:lvl>
    <w:lvl w:ilvl="6" w:tplc="04D829FC">
      <w:numFmt w:val="bullet"/>
      <w:lvlText w:val="•"/>
      <w:lvlJc w:val="left"/>
      <w:pPr>
        <w:ind w:left="2026" w:hanging="360"/>
      </w:pPr>
      <w:rPr>
        <w:rFonts w:hint="default"/>
        <w:lang w:val="it-IT" w:eastAsia="it-IT" w:bidi="it-IT"/>
      </w:rPr>
    </w:lvl>
    <w:lvl w:ilvl="7" w:tplc="33FA7F96">
      <w:numFmt w:val="bullet"/>
      <w:lvlText w:val="•"/>
      <w:lvlJc w:val="left"/>
      <w:pPr>
        <w:ind w:left="2237" w:hanging="360"/>
      </w:pPr>
      <w:rPr>
        <w:rFonts w:hint="default"/>
        <w:lang w:val="it-IT" w:eastAsia="it-IT" w:bidi="it-IT"/>
      </w:rPr>
    </w:lvl>
    <w:lvl w:ilvl="8" w:tplc="2E18D650">
      <w:numFmt w:val="bullet"/>
      <w:lvlText w:val="•"/>
      <w:lvlJc w:val="left"/>
      <w:pPr>
        <w:ind w:left="2448" w:hanging="360"/>
      </w:pPr>
      <w:rPr>
        <w:rFonts w:hint="default"/>
        <w:lang w:val="it-IT" w:eastAsia="it-IT" w:bidi="it-IT"/>
      </w:rPr>
    </w:lvl>
  </w:abstractNum>
  <w:abstractNum w:abstractNumId="6">
    <w:nsid w:val="127013C9"/>
    <w:multiLevelType w:val="hybridMultilevel"/>
    <w:tmpl w:val="68ECAC14"/>
    <w:lvl w:ilvl="0" w:tplc="052481B0">
      <w:numFmt w:val="bullet"/>
      <w:lvlText w:val=""/>
      <w:lvlJc w:val="left"/>
      <w:pPr>
        <w:ind w:left="751" w:hanging="360"/>
      </w:pPr>
      <w:rPr>
        <w:rFonts w:ascii="Symbol" w:eastAsia="Symbol" w:hAnsi="Symbol" w:cs="Symbol" w:hint="default"/>
        <w:w w:val="100"/>
        <w:sz w:val="22"/>
        <w:szCs w:val="22"/>
        <w:lang w:val="it-IT" w:eastAsia="it-IT" w:bidi="it-IT"/>
      </w:rPr>
    </w:lvl>
    <w:lvl w:ilvl="1" w:tplc="CBBC6A78">
      <w:numFmt w:val="bullet"/>
      <w:lvlText w:val="•"/>
      <w:lvlJc w:val="left"/>
      <w:pPr>
        <w:ind w:left="966" w:hanging="360"/>
      </w:pPr>
      <w:rPr>
        <w:rFonts w:hint="default"/>
        <w:lang w:val="it-IT" w:eastAsia="it-IT" w:bidi="it-IT"/>
      </w:rPr>
    </w:lvl>
    <w:lvl w:ilvl="2" w:tplc="D6EA4EDC">
      <w:numFmt w:val="bullet"/>
      <w:lvlText w:val="•"/>
      <w:lvlJc w:val="left"/>
      <w:pPr>
        <w:ind w:left="1172" w:hanging="360"/>
      </w:pPr>
      <w:rPr>
        <w:rFonts w:hint="default"/>
        <w:lang w:val="it-IT" w:eastAsia="it-IT" w:bidi="it-IT"/>
      </w:rPr>
    </w:lvl>
    <w:lvl w:ilvl="3" w:tplc="B72EF13C">
      <w:numFmt w:val="bullet"/>
      <w:lvlText w:val="•"/>
      <w:lvlJc w:val="left"/>
      <w:pPr>
        <w:ind w:left="1378" w:hanging="360"/>
      </w:pPr>
      <w:rPr>
        <w:rFonts w:hint="default"/>
        <w:lang w:val="it-IT" w:eastAsia="it-IT" w:bidi="it-IT"/>
      </w:rPr>
    </w:lvl>
    <w:lvl w:ilvl="4" w:tplc="464C38CA">
      <w:numFmt w:val="bullet"/>
      <w:lvlText w:val="•"/>
      <w:lvlJc w:val="left"/>
      <w:pPr>
        <w:ind w:left="1584" w:hanging="360"/>
      </w:pPr>
      <w:rPr>
        <w:rFonts w:hint="default"/>
        <w:lang w:val="it-IT" w:eastAsia="it-IT" w:bidi="it-IT"/>
      </w:rPr>
    </w:lvl>
    <w:lvl w:ilvl="5" w:tplc="17B02110">
      <w:numFmt w:val="bullet"/>
      <w:lvlText w:val="•"/>
      <w:lvlJc w:val="left"/>
      <w:pPr>
        <w:ind w:left="1790" w:hanging="360"/>
      </w:pPr>
      <w:rPr>
        <w:rFonts w:hint="default"/>
        <w:lang w:val="it-IT" w:eastAsia="it-IT" w:bidi="it-IT"/>
      </w:rPr>
    </w:lvl>
    <w:lvl w:ilvl="6" w:tplc="BCD835D4">
      <w:numFmt w:val="bullet"/>
      <w:lvlText w:val="•"/>
      <w:lvlJc w:val="left"/>
      <w:pPr>
        <w:ind w:left="1996" w:hanging="360"/>
      </w:pPr>
      <w:rPr>
        <w:rFonts w:hint="default"/>
        <w:lang w:val="it-IT" w:eastAsia="it-IT" w:bidi="it-IT"/>
      </w:rPr>
    </w:lvl>
    <w:lvl w:ilvl="7" w:tplc="5FFA6AEE">
      <w:numFmt w:val="bullet"/>
      <w:lvlText w:val="•"/>
      <w:lvlJc w:val="left"/>
      <w:pPr>
        <w:ind w:left="2202" w:hanging="360"/>
      </w:pPr>
      <w:rPr>
        <w:rFonts w:hint="default"/>
        <w:lang w:val="it-IT" w:eastAsia="it-IT" w:bidi="it-IT"/>
      </w:rPr>
    </w:lvl>
    <w:lvl w:ilvl="8" w:tplc="C980D182">
      <w:numFmt w:val="bullet"/>
      <w:lvlText w:val="•"/>
      <w:lvlJc w:val="left"/>
      <w:pPr>
        <w:ind w:left="2408" w:hanging="360"/>
      </w:pPr>
      <w:rPr>
        <w:rFonts w:hint="default"/>
        <w:lang w:val="it-IT" w:eastAsia="it-IT" w:bidi="it-IT"/>
      </w:rPr>
    </w:lvl>
  </w:abstractNum>
  <w:abstractNum w:abstractNumId="7">
    <w:nsid w:val="155D4DEC"/>
    <w:multiLevelType w:val="hybridMultilevel"/>
    <w:tmpl w:val="4488A376"/>
    <w:lvl w:ilvl="0" w:tplc="503EC4EA">
      <w:numFmt w:val="bullet"/>
      <w:lvlText w:val=""/>
      <w:lvlJc w:val="left"/>
      <w:pPr>
        <w:ind w:left="751" w:hanging="360"/>
      </w:pPr>
      <w:rPr>
        <w:rFonts w:ascii="Symbol" w:eastAsia="Symbol" w:hAnsi="Symbol" w:cs="Symbol" w:hint="default"/>
        <w:w w:val="100"/>
        <w:sz w:val="22"/>
        <w:szCs w:val="22"/>
        <w:lang w:val="it-IT" w:eastAsia="it-IT" w:bidi="it-IT"/>
      </w:rPr>
    </w:lvl>
    <w:lvl w:ilvl="1" w:tplc="C23621FE">
      <w:numFmt w:val="bullet"/>
      <w:lvlText w:val="•"/>
      <w:lvlJc w:val="left"/>
      <w:pPr>
        <w:ind w:left="971" w:hanging="360"/>
      </w:pPr>
      <w:rPr>
        <w:rFonts w:hint="default"/>
        <w:lang w:val="it-IT" w:eastAsia="it-IT" w:bidi="it-IT"/>
      </w:rPr>
    </w:lvl>
    <w:lvl w:ilvl="2" w:tplc="50B46106">
      <w:numFmt w:val="bullet"/>
      <w:lvlText w:val="•"/>
      <w:lvlJc w:val="left"/>
      <w:pPr>
        <w:ind w:left="1182" w:hanging="360"/>
      </w:pPr>
      <w:rPr>
        <w:rFonts w:hint="default"/>
        <w:lang w:val="it-IT" w:eastAsia="it-IT" w:bidi="it-IT"/>
      </w:rPr>
    </w:lvl>
    <w:lvl w:ilvl="3" w:tplc="A10CBB06">
      <w:numFmt w:val="bullet"/>
      <w:lvlText w:val="•"/>
      <w:lvlJc w:val="left"/>
      <w:pPr>
        <w:ind w:left="1393" w:hanging="360"/>
      </w:pPr>
      <w:rPr>
        <w:rFonts w:hint="default"/>
        <w:lang w:val="it-IT" w:eastAsia="it-IT" w:bidi="it-IT"/>
      </w:rPr>
    </w:lvl>
    <w:lvl w:ilvl="4" w:tplc="8A3CB738">
      <w:numFmt w:val="bullet"/>
      <w:lvlText w:val="•"/>
      <w:lvlJc w:val="left"/>
      <w:pPr>
        <w:ind w:left="1604" w:hanging="360"/>
      </w:pPr>
      <w:rPr>
        <w:rFonts w:hint="default"/>
        <w:lang w:val="it-IT" w:eastAsia="it-IT" w:bidi="it-IT"/>
      </w:rPr>
    </w:lvl>
    <w:lvl w:ilvl="5" w:tplc="6BB803E2">
      <w:numFmt w:val="bullet"/>
      <w:lvlText w:val="•"/>
      <w:lvlJc w:val="left"/>
      <w:pPr>
        <w:ind w:left="1815" w:hanging="360"/>
      </w:pPr>
      <w:rPr>
        <w:rFonts w:hint="default"/>
        <w:lang w:val="it-IT" w:eastAsia="it-IT" w:bidi="it-IT"/>
      </w:rPr>
    </w:lvl>
    <w:lvl w:ilvl="6" w:tplc="3EA48284">
      <w:numFmt w:val="bullet"/>
      <w:lvlText w:val="•"/>
      <w:lvlJc w:val="left"/>
      <w:pPr>
        <w:ind w:left="2026" w:hanging="360"/>
      </w:pPr>
      <w:rPr>
        <w:rFonts w:hint="default"/>
        <w:lang w:val="it-IT" w:eastAsia="it-IT" w:bidi="it-IT"/>
      </w:rPr>
    </w:lvl>
    <w:lvl w:ilvl="7" w:tplc="76CCF222">
      <w:numFmt w:val="bullet"/>
      <w:lvlText w:val="•"/>
      <w:lvlJc w:val="left"/>
      <w:pPr>
        <w:ind w:left="2237" w:hanging="360"/>
      </w:pPr>
      <w:rPr>
        <w:rFonts w:hint="default"/>
        <w:lang w:val="it-IT" w:eastAsia="it-IT" w:bidi="it-IT"/>
      </w:rPr>
    </w:lvl>
    <w:lvl w:ilvl="8" w:tplc="A6A6DA44">
      <w:numFmt w:val="bullet"/>
      <w:lvlText w:val="•"/>
      <w:lvlJc w:val="left"/>
      <w:pPr>
        <w:ind w:left="2448" w:hanging="360"/>
      </w:pPr>
      <w:rPr>
        <w:rFonts w:hint="default"/>
        <w:lang w:val="it-IT" w:eastAsia="it-IT" w:bidi="it-IT"/>
      </w:rPr>
    </w:lvl>
  </w:abstractNum>
  <w:abstractNum w:abstractNumId="8">
    <w:nsid w:val="17AE1E49"/>
    <w:multiLevelType w:val="hybridMultilevel"/>
    <w:tmpl w:val="F68611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90D2E0D"/>
    <w:multiLevelType w:val="hybridMultilevel"/>
    <w:tmpl w:val="D55013E4"/>
    <w:lvl w:ilvl="0" w:tplc="72ACA816">
      <w:numFmt w:val="bullet"/>
      <w:lvlText w:val=""/>
      <w:lvlJc w:val="left"/>
      <w:pPr>
        <w:ind w:left="751" w:hanging="360"/>
      </w:pPr>
      <w:rPr>
        <w:rFonts w:ascii="Symbol" w:eastAsia="Symbol" w:hAnsi="Symbol" w:cs="Symbol" w:hint="default"/>
        <w:w w:val="100"/>
        <w:sz w:val="22"/>
        <w:szCs w:val="22"/>
        <w:lang w:val="it-IT" w:eastAsia="it-IT" w:bidi="it-IT"/>
      </w:rPr>
    </w:lvl>
    <w:lvl w:ilvl="1" w:tplc="F1307E8A">
      <w:numFmt w:val="bullet"/>
      <w:lvlText w:val="•"/>
      <w:lvlJc w:val="left"/>
      <w:pPr>
        <w:ind w:left="971" w:hanging="360"/>
      </w:pPr>
      <w:rPr>
        <w:rFonts w:hint="default"/>
        <w:lang w:val="it-IT" w:eastAsia="it-IT" w:bidi="it-IT"/>
      </w:rPr>
    </w:lvl>
    <w:lvl w:ilvl="2" w:tplc="02666AE8">
      <w:numFmt w:val="bullet"/>
      <w:lvlText w:val="•"/>
      <w:lvlJc w:val="left"/>
      <w:pPr>
        <w:ind w:left="1182" w:hanging="360"/>
      </w:pPr>
      <w:rPr>
        <w:rFonts w:hint="default"/>
        <w:lang w:val="it-IT" w:eastAsia="it-IT" w:bidi="it-IT"/>
      </w:rPr>
    </w:lvl>
    <w:lvl w:ilvl="3" w:tplc="D390EF1A">
      <w:numFmt w:val="bullet"/>
      <w:lvlText w:val="•"/>
      <w:lvlJc w:val="left"/>
      <w:pPr>
        <w:ind w:left="1393" w:hanging="360"/>
      </w:pPr>
      <w:rPr>
        <w:rFonts w:hint="default"/>
        <w:lang w:val="it-IT" w:eastAsia="it-IT" w:bidi="it-IT"/>
      </w:rPr>
    </w:lvl>
    <w:lvl w:ilvl="4" w:tplc="70D87410">
      <w:numFmt w:val="bullet"/>
      <w:lvlText w:val="•"/>
      <w:lvlJc w:val="left"/>
      <w:pPr>
        <w:ind w:left="1604" w:hanging="360"/>
      </w:pPr>
      <w:rPr>
        <w:rFonts w:hint="default"/>
        <w:lang w:val="it-IT" w:eastAsia="it-IT" w:bidi="it-IT"/>
      </w:rPr>
    </w:lvl>
    <w:lvl w:ilvl="5" w:tplc="FAF2BBF6">
      <w:numFmt w:val="bullet"/>
      <w:lvlText w:val="•"/>
      <w:lvlJc w:val="left"/>
      <w:pPr>
        <w:ind w:left="1815" w:hanging="360"/>
      </w:pPr>
      <w:rPr>
        <w:rFonts w:hint="default"/>
        <w:lang w:val="it-IT" w:eastAsia="it-IT" w:bidi="it-IT"/>
      </w:rPr>
    </w:lvl>
    <w:lvl w:ilvl="6" w:tplc="7D20CFC2">
      <w:numFmt w:val="bullet"/>
      <w:lvlText w:val="•"/>
      <w:lvlJc w:val="left"/>
      <w:pPr>
        <w:ind w:left="2026" w:hanging="360"/>
      </w:pPr>
      <w:rPr>
        <w:rFonts w:hint="default"/>
        <w:lang w:val="it-IT" w:eastAsia="it-IT" w:bidi="it-IT"/>
      </w:rPr>
    </w:lvl>
    <w:lvl w:ilvl="7" w:tplc="C57E2F68">
      <w:numFmt w:val="bullet"/>
      <w:lvlText w:val="•"/>
      <w:lvlJc w:val="left"/>
      <w:pPr>
        <w:ind w:left="2237" w:hanging="360"/>
      </w:pPr>
      <w:rPr>
        <w:rFonts w:hint="default"/>
        <w:lang w:val="it-IT" w:eastAsia="it-IT" w:bidi="it-IT"/>
      </w:rPr>
    </w:lvl>
    <w:lvl w:ilvl="8" w:tplc="0102F934">
      <w:numFmt w:val="bullet"/>
      <w:lvlText w:val="•"/>
      <w:lvlJc w:val="left"/>
      <w:pPr>
        <w:ind w:left="2448" w:hanging="360"/>
      </w:pPr>
      <w:rPr>
        <w:rFonts w:hint="default"/>
        <w:lang w:val="it-IT" w:eastAsia="it-IT" w:bidi="it-IT"/>
      </w:rPr>
    </w:lvl>
  </w:abstractNum>
  <w:abstractNum w:abstractNumId="10">
    <w:nsid w:val="191C7447"/>
    <w:multiLevelType w:val="hybridMultilevel"/>
    <w:tmpl w:val="2CAAF842"/>
    <w:lvl w:ilvl="0" w:tplc="9F6426F4">
      <w:numFmt w:val="bullet"/>
      <w:lvlText w:val=""/>
      <w:lvlJc w:val="left"/>
      <w:pPr>
        <w:ind w:left="751" w:hanging="360"/>
      </w:pPr>
      <w:rPr>
        <w:rFonts w:ascii="Symbol" w:eastAsia="Symbol" w:hAnsi="Symbol" w:cs="Symbol" w:hint="default"/>
        <w:w w:val="100"/>
        <w:sz w:val="22"/>
        <w:szCs w:val="22"/>
        <w:lang w:val="it-IT" w:eastAsia="it-IT" w:bidi="it-IT"/>
      </w:rPr>
    </w:lvl>
    <w:lvl w:ilvl="1" w:tplc="E14A6E36">
      <w:numFmt w:val="bullet"/>
      <w:lvlText w:val="•"/>
      <w:lvlJc w:val="left"/>
      <w:pPr>
        <w:ind w:left="971" w:hanging="360"/>
      </w:pPr>
      <w:rPr>
        <w:rFonts w:hint="default"/>
        <w:lang w:val="it-IT" w:eastAsia="it-IT" w:bidi="it-IT"/>
      </w:rPr>
    </w:lvl>
    <w:lvl w:ilvl="2" w:tplc="9E5234FE">
      <w:numFmt w:val="bullet"/>
      <w:lvlText w:val="•"/>
      <w:lvlJc w:val="left"/>
      <w:pPr>
        <w:ind w:left="1182" w:hanging="360"/>
      </w:pPr>
      <w:rPr>
        <w:rFonts w:hint="default"/>
        <w:lang w:val="it-IT" w:eastAsia="it-IT" w:bidi="it-IT"/>
      </w:rPr>
    </w:lvl>
    <w:lvl w:ilvl="3" w:tplc="3AECEBDE">
      <w:numFmt w:val="bullet"/>
      <w:lvlText w:val="•"/>
      <w:lvlJc w:val="left"/>
      <w:pPr>
        <w:ind w:left="1393" w:hanging="360"/>
      </w:pPr>
      <w:rPr>
        <w:rFonts w:hint="default"/>
        <w:lang w:val="it-IT" w:eastAsia="it-IT" w:bidi="it-IT"/>
      </w:rPr>
    </w:lvl>
    <w:lvl w:ilvl="4" w:tplc="69ECEC6E">
      <w:numFmt w:val="bullet"/>
      <w:lvlText w:val="•"/>
      <w:lvlJc w:val="left"/>
      <w:pPr>
        <w:ind w:left="1604" w:hanging="360"/>
      </w:pPr>
      <w:rPr>
        <w:rFonts w:hint="default"/>
        <w:lang w:val="it-IT" w:eastAsia="it-IT" w:bidi="it-IT"/>
      </w:rPr>
    </w:lvl>
    <w:lvl w:ilvl="5" w:tplc="C8F6FC48">
      <w:numFmt w:val="bullet"/>
      <w:lvlText w:val="•"/>
      <w:lvlJc w:val="left"/>
      <w:pPr>
        <w:ind w:left="1815" w:hanging="360"/>
      </w:pPr>
      <w:rPr>
        <w:rFonts w:hint="default"/>
        <w:lang w:val="it-IT" w:eastAsia="it-IT" w:bidi="it-IT"/>
      </w:rPr>
    </w:lvl>
    <w:lvl w:ilvl="6" w:tplc="05086358">
      <w:numFmt w:val="bullet"/>
      <w:lvlText w:val="•"/>
      <w:lvlJc w:val="left"/>
      <w:pPr>
        <w:ind w:left="2026" w:hanging="360"/>
      </w:pPr>
      <w:rPr>
        <w:rFonts w:hint="default"/>
        <w:lang w:val="it-IT" w:eastAsia="it-IT" w:bidi="it-IT"/>
      </w:rPr>
    </w:lvl>
    <w:lvl w:ilvl="7" w:tplc="8EB2D90E">
      <w:numFmt w:val="bullet"/>
      <w:lvlText w:val="•"/>
      <w:lvlJc w:val="left"/>
      <w:pPr>
        <w:ind w:left="2237" w:hanging="360"/>
      </w:pPr>
      <w:rPr>
        <w:rFonts w:hint="default"/>
        <w:lang w:val="it-IT" w:eastAsia="it-IT" w:bidi="it-IT"/>
      </w:rPr>
    </w:lvl>
    <w:lvl w:ilvl="8" w:tplc="A1F2582E">
      <w:numFmt w:val="bullet"/>
      <w:lvlText w:val="•"/>
      <w:lvlJc w:val="left"/>
      <w:pPr>
        <w:ind w:left="2448" w:hanging="360"/>
      </w:pPr>
      <w:rPr>
        <w:rFonts w:hint="default"/>
        <w:lang w:val="it-IT" w:eastAsia="it-IT" w:bidi="it-IT"/>
      </w:rPr>
    </w:lvl>
  </w:abstractNum>
  <w:abstractNum w:abstractNumId="11">
    <w:nsid w:val="1A962C75"/>
    <w:multiLevelType w:val="hybridMultilevel"/>
    <w:tmpl w:val="6E844B8E"/>
    <w:lvl w:ilvl="0" w:tplc="17347CE8">
      <w:numFmt w:val="bullet"/>
      <w:lvlText w:val=""/>
      <w:lvlJc w:val="left"/>
      <w:pPr>
        <w:ind w:left="830" w:hanging="360"/>
      </w:pPr>
      <w:rPr>
        <w:rFonts w:ascii="Symbol" w:eastAsia="Symbol" w:hAnsi="Symbol" w:cs="Symbol" w:hint="default"/>
        <w:w w:val="99"/>
        <w:sz w:val="20"/>
        <w:szCs w:val="20"/>
        <w:lang w:val="it-IT" w:eastAsia="it-IT" w:bidi="it-IT"/>
      </w:rPr>
    </w:lvl>
    <w:lvl w:ilvl="1" w:tplc="5BF8AE0A">
      <w:numFmt w:val="bullet"/>
      <w:lvlText w:val="•"/>
      <w:lvlJc w:val="left"/>
      <w:pPr>
        <w:ind w:left="1041" w:hanging="360"/>
      </w:pPr>
      <w:rPr>
        <w:rFonts w:hint="default"/>
        <w:lang w:val="it-IT" w:eastAsia="it-IT" w:bidi="it-IT"/>
      </w:rPr>
    </w:lvl>
    <w:lvl w:ilvl="2" w:tplc="4F1C65C4">
      <w:numFmt w:val="bullet"/>
      <w:lvlText w:val="•"/>
      <w:lvlJc w:val="left"/>
      <w:pPr>
        <w:ind w:left="1242" w:hanging="360"/>
      </w:pPr>
      <w:rPr>
        <w:rFonts w:hint="default"/>
        <w:lang w:val="it-IT" w:eastAsia="it-IT" w:bidi="it-IT"/>
      </w:rPr>
    </w:lvl>
    <w:lvl w:ilvl="3" w:tplc="651EA3B4">
      <w:numFmt w:val="bullet"/>
      <w:lvlText w:val="•"/>
      <w:lvlJc w:val="left"/>
      <w:pPr>
        <w:ind w:left="1443" w:hanging="360"/>
      </w:pPr>
      <w:rPr>
        <w:rFonts w:hint="default"/>
        <w:lang w:val="it-IT" w:eastAsia="it-IT" w:bidi="it-IT"/>
      </w:rPr>
    </w:lvl>
    <w:lvl w:ilvl="4" w:tplc="A1E2F9F8">
      <w:numFmt w:val="bullet"/>
      <w:lvlText w:val="•"/>
      <w:lvlJc w:val="left"/>
      <w:pPr>
        <w:ind w:left="1644" w:hanging="360"/>
      </w:pPr>
      <w:rPr>
        <w:rFonts w:hint="default"/>
        <w:lang w:val="it-IT" w:eastAsia="it-IT" w:bidi="it-IT"/>
      </w:rPr>
    </w:lvl>
    <w:lvl w:ilvl="5" w:tplc="643EFEA4">
      <w:numFmt w:val="bullet"/>
      <w:lvlText w:val="•"/>
      <w:lvlJc w:val="left"/>
      <w:pPr>
        <w:ind w:left="1845" w:hanging="360"/>
      </w:pPr>
      <w:rPr>
        <w:rFonts w:hint="default"/>
        <w:lang w:val="it-IT" w:eastAsia="it-IT" w:bidi="it-IT"/>
      </w:rPr>
    </w:lvl>
    <w:lvl w:ilvl="6" w:tplc="61A44922">
      <w:numFmt w:val="bullet"/>
      <w:lvlText w:val="•"/>
      <w:lvlJc w:val="left"/>
      <w:pPr>
        <w:ind w:left="2046" w:hanging="360"/>
      </w:pPr>
      <w:rPr>
        <w:rFonts w:hint="default"/>
        <w:lang w:val="it-IT" w:eastAsia="it-IT" w:bidi="it-IT"/>
      </w:rPr>
    </w:lvl>
    <w:lvl w:ilvl="7" w:tplc="12DE4780">
      <w:numFmt w:val="bullet"/>
      <w:lvlText w:val="•"/>
      <w:lvlJc w:val="left"/>
      <w:pPr>
        <w:ind w:left="2247" w:hanging="360"/>
      </w:pPr>
      <w:rPr>
        <w:rFonts w:hint="default"/>
        <w:lang w:val="it-IT" w:eastAsia="it-IT" w:bidi="it-IT"/>
      </w:rPr>
    </w:lvl>
    <w:lvl w:ilvl="8" w:tplc="6F72ECF6">
      <w:numFmt w:val="bullet"/>
      <w:lvlText w:val="•"/>
      <w:lvlJc w:val="left"/>
      <w:pPr>
        <w:ind w:left="2448" w:hanging="360"/>
      </w:pPr>
      <w:rPr>
        <w:rFonts w:hint="default"/>
        <w:lang w:val="it-IT" w:eastAsia="it-IT" w:bidi="it-IT"/>
      </w:rPr>
    </w:lvl>
  </w:abstractNum>
  <w:abstractNum w:abstractNumId="12">
    <w:nsid w:val="1D0756CD"/>
    <w:multiLevelType w:val="hybridMultilevel"/>
    <w:tmpl w:val="841CCCFA"/>
    <w:lvl w:ilvl="0" w:tplc="10C82806">
      <w:numFmt w:val="bullet"/>
      <w:lvlText w:val=""/>
      <w:lvlJc w:val="left"/>
      <w:pPr>
        <w:ind w:left="385" w:hanging="192"/>
      </w:pPr>
      <w:rPr>
        <w:rFonts w:ascii="Symbol" w:eastAsia="Symbol" w:hAnsi="Symbol" w:cs="Symbol" w:hint="default"/>
        <w:w w:val="99"/>
        <w:sz w:val="20"/>
        <w:szCs w:val="20"/>
        <w:lang w:val="it-IT" w:eastAsia="it-IT" w:bidi="it-IT"/>
      </w:rPr>
    </w:lvl>
    <w:lvl w:ilvl="1" w:tplc="BF7C6B08">
      <w:numFmt w:val="bullet"/>
      <w:lvlText w:val="•"/>
      <w:lvlJc w:val="left"/>
      <w:pPr>
        <w:ind w:left="641" w:hanging="192"/>
      </w:pPr>
      <w:rPr>
        <w:rFonts w:hint="default"/>
        <w:lang w:val="it-IT" w:eastAsia="it-IT" w:bidi="it-IT"/>
      </w:rPr>
    </w:lvl>
    <w:lvl w:ilvl="2" w:tplc="6AB8B660">
      <w:numFmt w:val="bullet"/>
      <w:lvlText w:val="•"/>
      <w:lvlJc w:val="left"/>
      <w:pPr>
        <w:ind w:left="902" w:hanging="192"/>
      </w:pPr>
      <w:rPr>
        <w:rFonts w:hint="default"/>
        <w:lang w:val="it-IT" w:eastAsia="it-IT" w:bidi="it-IT"/>
      </w:rPr>
    </w:lvl>
    <w:lvl w:ilvl="3" w:tplc="280CD016">
      <w:numFmt w:val="bullet"/>
      <w:lvlText w:val="•"/>
      <w:lvlJc w:val="left"/>
      <w:pPr>
        <w:ind w:left="1163" w:hanging="192"/>
      </w:pPr>
      <w:rPr>
        <w:rFonts w:hint="default"/>
        <w:lang w:val="it-IT" w:eastAsia="it-IT" w:bidi="it-IT"/>
      </w:rPr>
    </w:lvl>
    <w:lvl w:ilvl="4" w:tplc="78FE2964">
      <w:numFmt w:val="bullet"/>
      <w:lvlText w:val="•"/>
      <w:lvlJc w:val="left"/>
      <w:pPr>
        <w:ind w:left="1425" w:hanging="192"/>
      </w:pPr>
      <w:rPr>
        <w:rFonts w:hint="default"/>
        <w:lang w:val="it-IT" w:eastAsia="it-IT" w:bidi="it-IT"/>
      </w:rPr>
    </w:lvl>
    <w:lvl w:ilvl="5" w:tplc="2800F654">
      <w:numFmt w:val="bullet"/>
      <w:lvlText w:val="•"/>
      <w:lvlJc w:val="left"/>
      <w:pPr>
        <w:ind w:left="1686" w:hanging="192"/>
      </w:pPr>
      <w:rPr>
        <w:rFonts w:hint="default"/>
        <w:lang w:val="it-IT" w:eastAsia="it-IT" w:bidi="it-IT"/>
      </w:rPr>
    </w:lvl>
    <w:lvl w:ilvl="6" w:tplc="A830C012">
      <w:numFmt w:val="bullet"/>
      <w:lvlText w:val="•"/>
      <w:lvlJc w:val="left"/>
      <w:pPr>
        <w:ind w:left="1947" w:hanging="192"/>
      </w:pPr>
      <w:rPr>
        <w:rFonts w:hint="default"/>
        <w:lang w:val="it-IT" w:eastAsia="it-IT" w:bidi="it-IT"/>
      </w:rPr>
    </w:lvl>
    <w:lvl w:ilvl="7" w:tplc="E2709F42">
      <w:numFmt w:val="bullet"/>
      <w:lvlText w:val="•"/>
      <w:lvlJc w:val="left"/>
      <w:pPr>
        <w:ind w:left="2209" w:hanging="192"/>
      </w:pPr>
      <w:rPr>
        <w:rFonts w:hint="default"/>
        <w:lang w:val="it-IT" w:eastAsia="it-IT" w:bidi="it-IT"/>
      </w:rPr>
    </w:lvl>
    <w:lvl w:ilvl="8" w:tplc="40C63834">
      <w:numFmt w:val="bullet"/>
      <w:lvlText w:val="•"/>
      <w:lvlJc w:val="left"/>
      <w:pPr>
        <w:ind w:left="2470" w:hanging="192"/>
      </w:pPr>
      <w:rPr>
        <w:rFonts w:hint="default"/>
        <w:lang w:val="it-IT" w:eastAsia="it-IT" w:bidi="it-IT"/>
      </w:rPr>
    </w:lvl>
  </w:abstractNum>
  <w:abstractNum w:abstractNumId="13">
    <w:nsid w:val="1D2D0640"/>
    <w:multiLevelType w:val="hybridMultilevel"/>
    <w:tmpl w:val="09821F94"/>
    <w:lvl w:ilvl="0" w:tplc="F912AAFE">
      <w:numFmt w:val="bullet"/>
      <w:lvlText w:val=""/>
      <w:lvlJc w:val="left"/>
      <w:pPr>
        <w:ind w:left="751" w:hanging="360"/>
      </w:pPr>
      <w:rPr>
        <w:rFonts w:ascii="Symbol" w:eastAsia="Symbol" w:hAnsi="Symbol" w:cs="Symbol" w:hint="default"/>
        <w:w w:val="100"/>
        <w:sz w:val="22"/>
        <w:szCs w:val="22"/>
        <w:lang w:val="it-IT" w:eastAsia="it-IT" w:bidi="it-IT"/>
      </w:rPr>
    </w:lvl>
    <w:lvl w:ilvl="1" w:tplc="5AD88DC8">
      <w:numFmt w:val="bullet"/>
      <w:lvlText w:val="•"/>
      <w:lvlJc w:val="left"/>
      <w:pPr>
        <w:ind w:left="971" w:hanging="360"/>
      </w:pPr>
      <w:rPr>
        <w:rFonts w:hint="default"/>
        <w:lang w:val="it-IT" w:eastAsia="it-IT" w:bidi="it-IT"/>
      </w:rPr>
    </w:lvl>
    <w:lvl w:ilvl="2" w:tplc="C04E1D3C">
      <w:numFmt w:val="bullet"/>
      <w:lvlText w:val="•"/>
      <w:lvlJc w:val="left"/>
      <w:pPr>
        <w:ind w:left="1182" w:hanging="360"/>
      </w:pPr>
      <w:rPr>
        <w:rFonts w:hint="default"/>
        <w:lang w:val="it-IT" w:eastAsia="it-IT" w:bidi="it-IT"/>
      </w:rPr>
    </w:lvl>
    <w:lvl w:ilvl="3" w:tplc="0A582F44">
      <w:numFmt w:val="bullet"/>
      <w:lvlText w:val="•"/>
      <w:lvlJc w:val="left"/>
      <w:pPr>
        <w:ind w:left="1393" w:hanging="360"/>
      </w:pPr>
      <w:rPr>
        <w:rFonts w:hint="default"/>
        <w:lang w:val="it-IT" w:eastAsia="it-IT" w:bidi="it-IT"/>
      </w:rPr>
    </w:lvl>
    <w:lvl w:ilvl="4" w:tplc="88580EB0">
      <w:numFmt w:val="bullet"/>
      <w:lvlText w:val="•"/>
      <w:lvlJc w:val="left"/>
      <w:pPr>
        <w:ind w:left="1604" w:hanging="360"/>
      </w:pPr>
      <w:rPr>
        <w:rFonts w:hint="default"/>
        <w:lang w:val="it-IT" w:eastAsia="it-IT" w:bidi="it-IT"/>
      </w:rPr>
    </w:lvl>
    <w:lvl w:ilvl="5" w:tplc="B2529476">
      <w:numFmt w:val="bullet"/>
      <w:lvlText w:val="•"/>
      <w:lvlJc w:val="left"/>
      <w:pPr>
        <w:ind w:left="1815" w:hanging="360"/>
      </w:pPr>
      <w:rPr>
        <w:rFonts w:hint="default"/>
        <w:lang w:val="it-IT" w:eastAsia="it-IT" w:bidi="it-IT"/>
      </w:rPr>
    </w:lvl>
    <w:lvl w:ilvl="6" w:tplc="0A08318A">
      <w:numFmt w:val="bullet"/>
      <w:lvlText w:val="•"/>
      <w:lvlJc w:val="left"/>
      <w:pPr>
        <w:ind w:left="2026" w:hanging="360"/>
      </w:pPr>
      <w:rPr>
        <w:rFonts w:hint="default"/>
        <w:lang w:val="it-IT" w:eastAsia="it-IT" w:bidi="it-IT"/>
      </w:rPr>
    </w:lvl>
    <w:lvl w:ilvl="7" w:tplc="D6120A64">
      <w:numFmt w:val="bullet"/>
      <w:lvlText w:val="•"/>
      <w:lvlJc w:val="left"/>
      <w:pPr>
        <w:ind w:left="2237" w:hanging="360"/>
      </w:pPr>
      <w:rPr>
        <w:rFonts w:hint="default"/>
        <w:lang w:val="it-IT" w:eastAsia="it-IT" w:bidi="it-IT"/>
      </w:rPr>
    </w:lvl>
    <w:lvl w:ilvl="8" w:tplc="FEB277B0">
      <w:numFmt w:val="bullet"/>
      <w:lvlText w:val="•"/>
      <w:lvlJc w:val="left"/>
      <w:pPr>
        <w:ind w:left="2448" w:hanging="360"/>
      </w:pPr>
      <w:rPr>
        <w:rFonts w:hint="default"/>
        <w:lang w:val="it-IT" w:eastAsia="it-IT" w:bidi="it-IT"/>
      </w:rPr>
    </w:lvl>
  </w:abstractNum>
  <w:abstractNum w:abstractNumId="14">
    <w:nsid w:val="1FAF273A"/>
    <w:multiLevelType w:val="hybridMultilevel"/>
    <w:tmpl w:val="491E6F2E"/>
    <w:lvl w:ilvl="0" w:tplc="BB986062">
      <w:numFmt w:val="bullet"/>
      <w:lvlText w:val=""/>
      <w:lvlJc w:val="left"/>
      <w:pPr>
        <w:ind w:left="826" w:hanging="360"/>
      </w:pPr>
      <w:rPr>
        <w:rFonts w:ascii="Symbol" w:eastAsia="Symbol" w:hAnsi="Symbol" w:cs="Symbol" w:hint="default"/>
        <w:w w:val="99"/>
        <w:sz w:val="20"/>
        <w:szCs w:val="20"/>
        <w:lang w:val="it-IT" w:eastAsia="it-IT" w:bidi="it-IT"/>
      </w:rPr>
    </w:lvl>
    <w:lvl w:ilvl="1" w:tplc="1B70F7CE">
      <w:numFmt w:val="bullet"/>
      <w:lvlText w:val="•"/>
      <w:lvlJc w:val="left"/>
      <w:pPr>
        <w:ind w:left="1037" w:hanging="360"/>
      </w:pPr>
      <w:rPr>
        <w:rFonts w:hint="default"/>
        <w:lang w:val="it-IT" w:eastAsia="it-IT" w:bidi="it-IT"/>
      </w:rPr>
    </w:lvl>
    <w:lvl w:ilvl="2" w:tplc="40B6EFDA">
      <w:numFmt w:val="bullet"/>
      <w:lvlText w:val="•"/>
      <w:lvlJc w:val="left"/>
      <w:pPr>
        <w:ind w:left="1254" w:hanging="360"/>
      </w:pPr>
      <w:rPr>
        <w:rFonts w:hint="default"/>
        <w:lang w:val="it-IT" w:eastAsia="it-IT" w:bidi="it-IT"/>
      </w:rPr>
    </w:lvl>
    <w:lvl w:ilvl="3" w:tplc="1AACA4CE">
      <w:numFmt w:val="bullet"/>
      <w:lvlText w:val="•"/>
      <w:lvlJc w:val="left"/>
      <w:pPr>
        <w:ind w:left="1471" w:hanging="360"/>
      </w:pPr>
      <w:rPr>
        <w:rFonts w:hint="default"/>
        <w:lang w:val="it-IT" w:eastAsia="it-IT" w:bidi="it-IT"/>
      </w:rPr>
    </w:lvl>
    <w:lvl w:ilvl="4" w:tplc="FB7C6196">
      <w:numFmt w:val="bullet"/>
      <w:lvlText w:val="•"/>
      <w:lvlJc w:val="left"/>
      <w:pPr>
        <w:ind w:left="1689" w:hanging="360"/>
      </w:pPr>
      <w:rPr>
        <w:rFonts w:hint="default"/>
        <w:lang w:val="it-IT" w:eastAsia="it-IT" w:bidi="it-IT"/>
      </w:rPr>
    </w:lvl>
    <w:lvl w:ilvl="5" w:tplc="3DB80F4E">
      <w:numFmt w:val="bullet"/>
      <w:lvlText w:val="•"/>
      <w:lvlJc w:val="left"/>
      <w:pPr>
        <w:ind w:left="1906" w:hanging="360"/>
      </w:pPr>
      <w:rPr>
        <w:rFonts w:hint="default"/>
        <w:lang w:val="it-IT" w:eastAsia="it-IT" w:bidi="it-IT"/>
      </w:rPr>
    </w:lvl>
    <w:lvl w:ilvl="6" w:tplc="77B24568">
      <w:numFmt w:val="bullet"/>
      <w:lvlText w:val="•"/>
      <w:lvlJc w:val="left"/>
      <w:pPr>
        <w:ind w:left="2123" w:hanging="360"/>
      </w:pPr>
      <w:rPr>
        <w:rFonts w:hint="default"/>
        <w:lang w:val="it-IT" w:eastAsia="it-IT" w:bidi="it-IT"/>
      </w:rPr>
    </w:lvl>
    <w:lvl w:ilvl="7" w:tplc="25163928">
      <w:numFmt w:val="bullet"/>
      <w:lvlText w:val="•"/>
      <w:lvlJc w:val="left"/>
      <w:pPr>
        <w:ind w:left="2341" w:hanging="360"/>
      </w:pPr>
      <w:rPr>
        <w:rFonts w:hint="default"/>
        <w:lang w:val="it-IT" w:eastAsia="it-IT" w:bidi="it-IT"/>
      </w:rPr>
    </w:lvl>
    <w:lvl w:ilvl="8" w:tplc="40F08424">
      <w:numFmt w:val="bullet"/>
      <w:lvlText w:val="•"/>
      <w:lvlJc w:val="left"/>
      <w:pPr>
        <w:ind w:left="2558" w:hanging="360"/>
      </w:pPr>
      <w:rPr>
        <w:rFonts w:hint="default"/>
        <w:lang w:val="it-IT" w:eastAsia="it-IT" w:bidi="it-IT"/>
      </w:rPr>
    </w:lvl>
  </w:abstractNum>
  <w:abstractNum w:abstractNumId="15">
    <w:nsid w:val="27094FE5"/>
    <w:multiLevelType w:val="hybridMultilevel"/>
    <w:tmpl w:val="A31C19D2"/>
    <w:lvl w:ilvl="0" w:tplc="F620C04E">
      <w:numFmt w:val="bullet"/>
      <w:lvlText w:val=""/>
      <w:lvlJc w:val="left"/>
      <w:pPr>
        <w:ind w:left="751" w:hanging="360"/>
      </w:pPr>
      <w:rPr>
        <w:rFonts w:ascii="Symbol" w:eastAsia="Symbol" w:hAnsi="Symbol" w:cs="Symbol" w:hint="default"/>
        <w:w w:val="100"/>
        <w:sz w:val="22"/>
        <w:szCs w:val="22"/>
        <w:lang w:val="it-IT" w:eastAsia="it-IT" w:bidi="it-IT"/>
      </w:rPr>
    </w:lvl>
    <w:lvl w:ilvl="1" w:tplc="02A0001C">
      <w:numFmt w:val="bullet"/>
      <w:lvlText w:val="•"/>
      <w:lvlJc w:val="left"/>
      <w:pPr>
        <w:ind w:left="971" w:hanging="360"/>
      </w:pPr>
      <w:rPr>
        <w:rFonts w:hint="default"/>
        <w:lang w:val="it-IT" w:eastAsia="it-IT" w:bidi="it-IT"/>
      </w:rPr>
    </w:lvl>
    <w:lvl w:ilvl="2" w:tplc="851ABF1E">
      <w:numFmt w:val="bullet"/>
      <w:lvlText w:val="•"/>
      <w:lvlJc w:val="left"/>
      <w:pPr>
        <w:ind w:left="1182" w:hanging="360"/>
      </w:pPr>
      <w:rPr>
        <w:rFonts w:hint="default"/>
        <w:lang w:val="it-IT" w:eastAsia="it-IT" w:bidi="it-IT"/>
      </w:rPr>
    </w:lvl>
    <w:lvl w:ilvl="3" w:tplc="94DA0E10">
      <w:numFmt w:val="bullet"/>
      <w:lvlText w:val="•"/>
      <w:lvlJc w:val="left"/>
      <w:pPr>
        <w:ind w:left="1393" w:hanging="360"/>
      </w:pPr>
      <w:rPr>
        <w:rFonts w:hint="default"/>
        <w:lang w:val="it-IT" w:eastAsia="it-IT" w:bidi="it-IT"/>
      </w:rPr>
    </w:lvl>
    <w:lvl w:ilvl="4" w:tplc="FE9E8C78">
      <w:numFmt w:val="bullet"/>
      <w:lvlText w:val="•"/>
      <w:lvlJc w:val="left"/>
      <w:pPr>
        <w:ind w:left="1604" w:hanging="360"/>
      </w:pPr>
      <w:rPr>
        <w:rFonts w:hint="default"/>
        <w:lang w:val="it-IT" w:eastAsia="it-IT" w:bidi="it-IT"/>
      </w:rPr>
    </w:lvl>
    <w:lvl w:ilvl="5" w:tplc="68F060D6">
      <w:numFmt w:val="bullet"/>
      <w:lvlText w:val="•"/>
      <w:lvlJc w:val="left"/>
      <w:pPr>
        <w:ind w:left="1815" w:hanging="360"/>
      </w:pPr>
      <w:rPr>
        <w:rFonts w:hint="default"/>
        <w:lang w:val="it-IT" w:eastAsia="it-IT" w:bidi="it-IT"/>
      </w:rPr>
    </w:lvl>
    <w:lvl w:ilvl="6" w:tplc="51989074">
      <w:numFmt w:val="bullet"/>
      <w:lvlText w:val="•"/>
      <w:lvlJc w:val="left"/>
      <w:pPr>
        <w:ind w:left="2026" w:hanging="360"/>
      </w:pPr>
      <w:rPr>
        <w:rFonts w:hint="default"/>
        <w:lang w:val="it-IT" w:eastAsia="it-IT" w:bidi="it-IT"/>
      </w:rPr>
    </w:lvl>
    <w:lvl w:ilvl="7" w:tplc="37B80672">
      <w:numFmt w:val="bullet"/>
      <w:lvlText w:val="•"/>
      <w:lvlJc w:val="left"/>
      <w:pPr>
        <w:ind w:left="2237" w:hanging="360"/>
      </w:pPr>
      <w:rPr>
        <w:rFonts w:hint="default"/>
        <w:lang w:val="it-IT" w:eastAsia="it-IT" w:bidi="it-IT"/>
      </w:rPr>
    </w:lvl>
    <w:lvl w:ilvl="8" w:tplc="91CCB03C">
      <w:numFmt w:val="bullet"/>
      <w:lvlText w:val="•"/>
      <w:lvlJc w:val="left"/>
      <w:pPr>
        <w:ind w:left="2448" w:hanging="360"/>
      </w:pPr>
      <w:rPr>
        <w:rFonts w:hint="default"/>
        <w:lang w:val="it-IT" w:eastAsia="it-IT" w:bidi="it-IT"/>
      </w:rPr>
    </w:lvl>
  </w:abstractNum>
  <w:abstractNum w:abstractNumId="16">
    <w:nsid w:val="2C3C4370"/>
    <w:multiLevelType w:val="hybridMultilevel"/>
    <w:tmpl w:val="3EC448B0"/>
    <w:lvl w:ilvl="0" w:tplc="15D62300">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B1B3E62"/>
    <w:multiLevelType w:val="hybridMultilevel"/>
    <w:tmpl w:val="FB6E3FCE"/>
    <w:lvl w:ilvl="0" w:tplc="29C6D806">
      <w:numFmt w:val="bullet"/>
      <w:lvlText w:val=""/>
      <w:lvlJc w:val="left"/>
      <w:pPr>
        <w:ind w:left="647" w:hanging="180"/>
      </w:pPr>
      <w:rPr>
        <w:rFonts w:ascii="Symbol" w:eastAsia="Symbol" w:hAnsi="Symbol" w:cs="Symbol" w:hint="default"/>
        <w:w w:val="99"/>
        <w:sz w:val="20"/>
        <w:szCs w:val="20"/>
        <w:lang w:val="it-IT" w:eastAsia="it-IT" w:bidi="it-IT"/>
      </w:rPr>
    </w:lvl>
    <w:lvl w:ilvl="1" w:tplc="E9283C7E">
      <w:numFmt w:val="bullet"/>
      <w:lvlText w:val="•"/>
      <w:lvlJc w:val="left"/>
      <w:pPr>
        <w:ind w:left="861" w:hanging="180"/>
      </w:pPr>
      <w:rPr>
        <w:rFonts w:hint="default"/>
        <w:lang w:val="it-IT" w:eastAsia="it-IT" w:bidi="it-IT"/>
      </w:rPr>
    </w:lvl>
    <w:lvl w:ilvl="2" w:tplc="2AECFDBC">
      <w:numFmt w:val="bullet"/>
      <w:lvlText w:val="•"/>
      <w:lvlJc w:val="left"/>
      <w:pPr>
        <w:ind w:left="1082" w:hanging="180"/>
      </w:pPr>
      <w:rPr>
        <w:rFonts w:hint="default"/>
        <w:lang w:val="it-IT" w:eastAsia="it-IT" w:bidi="it-IT"/>
      </w:rPr>
    </w:lvl>
    <w:lvl w:ilvl="3" w:tplc="AC5A86EC">
      <w:numFmt w:val="bullet"/>
      <w:lvlText w:val="•"/>
      <w:lvlJc w:val="left"/>
      <w:pPr>
        <w:ind w:left="1303" w:hanging="180"/>
      </w:pPr>
      <w:rPr>
        <w:rFonts w:hint="default"/>
        <w:lang w:val="it-IT" w:eastAsia="it-IT" w:bidi="it-IT"/>
      </w:rPr>
    </w:lvl>
    <w:lvl w:ilvl="4" w:tplc="6A68722A">
      <w:numFmt w:val="bullet"/>
      <w:lvlText w:val="•"/>
      <w:lvlJc w:val="left"/>
      <w:pPr>
        <w:ind w:left="1524" w:hanging="180"/>
      </w:pPr>
      <w:rPr>
        <w:rFonts w:hint="default"/>
        <w:lang w:val="it-IT" w:eastAsia="it-IT" w:bidi="it-IT"/>
      </w:rPr>
    </w:lvl>
    <w:lvl w:ilvl="5" w:tplc="513CCB00">
      <w:numFmt w:val="bullet"/>
      <w:lvlText w:val="•"/>
      <w:lvlJc w:val="left"/>
      <w:pPr>
        <w:ind w:left="1745" w:hanging="180"/>
      </w:pPr>
      <w:rPr>
        <w:rFonts w:hint="default"/>
        <w:lang w:val="it-IT" w:eastAsia="it-IT" w:bidi="it-IT"/>
      </w:rPr>
    </w:lvl>
    <w:lvl w:ilvl="6" w:tplc="468E3018">
      <w:numFmt w:val="bullet"/>
      <w:lvlText w:val="•"/>
      <w:lvlJc w:val="left"/>
      <w:pPr>
        <w:ind w:left="1966" w:hanging="180"/>
      </w:pPr>
      <w:rPr>
        <w:rFonts w:hint="default"/>
        <w:lang w:val="it-IT" w:eastAsia="it-IT" w:bidi="it-IT"/>
      </w:rPr>
    </w:lvl>
    <w:lvl w:ilvl="7" w:tplc="895E7A6A">
      <w:numFmt w:val="bullet"/>
      <w:lvlText w:val="•"/>
      <w:lvlJc w:val="left"/>
      <w:pPr>
        <w:ind w:left="2187" w:hanging="180"/>
      </w:pPr>
      <w:rPr>
        <w:rFonts w:hint="default"/>
        <w:lang w:val="it-IT" w:eastAsia="it-IT" w:bidi="it-IT"/>
      </w:rPr>
    </w:lvl>
    <w:lvl w:ilvl="8" w:tplc="9E603E4C">
      <w:numFmt w:val="bullet"/>
      <w:lvlText w:val="•"/>
      <w:lvlJc w:val="left"/>
      <w:pPr>
        <w:ind w:left="2408" w:hanging="180"/>
      </w:pPr>
      <w:rPr>
        <w:rFonts w:hint="default"/>
        <w:lang w:val="it-IT" w:eastAsia="it-IT" w:bidi="it-IT"/>
      </w:rPr>
    </w:lvl>
  </w:abstractNum>
  <w:abstractNum w:abstractNumId="18">
    <w:nsid w:val="3DFB0E0A"/>
    <w:multiLevelType w:val="hybridMultilevel"/>
    <w:tmpl w:val="98A45464"/>
    <w:lvl w:ilvl="0" w:tplc="D026EE90">
      <w:numFmt w:val="bullet"/>
      <w:lvlText w:val=""/>
      <w:lvlJc w:val="left"/>
      <w:pPr>
        <w:ind w:left="440" w:hanging="411"/>
      </w:pPr>
      <w:rPr>
        <w:rFonts w:ascii="Symbol" w:eastAsia="Symbol" w:hAnsi="Symbol" w:cs="Symbol" w:hint="default"/>
        <w:w w:val="99"/>
        <w:sz w:val="20"/>
        <w:szCs w:val="20"/>
        <w:lang w:val="it-IT" w:eastAsia="it-IT" w:bidi="it-IT"/>
      </w:rPr>
    </w:lvl>
    <w:lvl w:ilvl="1" w:tplc="C420B116">
      <w:numFmt w:val="bullet"/>
      <w:lvlText w:val="•"/>
      <w:lvlJc w:val="left"/>
      <w:pPr>
        <w:ind w:left="695" w:hanging="411"/>
      </w:pPr>
      <w:rPr>
        <w:rFonts w:hint="default"/>
        <w:lang w:val="it-IT" w:eastAsia="it-IT" w:bidi="it-IT"/>
      </w:rPr>
    </w:lvl>
    <w:lvl w:ilvl="2" w:tplc="0B2ABD60">
      <w:numFmt w:val="bullet"/>
      <w:lvlText w:val="•"/>
      <w:lvlJc w:val="left"/>
      <w:pPr>
        <w:ind w:left="950" w:hanging="411"/>
      </w:pPr>
      <w:rPr>
        <w:rFonts w:hint="default"/>
        <w:lang w:val="it-IT" w:eastAsia="it-IT" w:bidi="it-IT"/>
      </w:rPr>
    </w:lvl>
    <w:lvl w:ilvl="3" w:tplc="C368106A">
      <w:numFmt w:val="bullet"/>
      <w:lvlText w:val="•"/>
      <w:lvlJc w:val="left"/>
      <w:pPr>
        <w:ind w:left="1205" w:hanging="411"/>
      </w:pPr>
      <w:rPr>
        <w:rFonts w:hint="default"/>
        <w:lang w:val="it-IT" w:eastAsia="it-IT" w:bidi="it-IT"/>
      </w:rPr>
    </w:lvl>
    <w:lvl w:ilvl="4" w:tplc="3236C4A4">
      <w:numFmt w:val="bullet"/>
      <w:lvlText w:val="•"/>
      <w:lvlJc w:val="left"/>
      <w:pPr>
        <w:ind w:left="1461" w:hanging="411"/>
      </w:pPr>
      <w:rPr>
        <w:rFonts w:hint="default"/>
        <w:lang w:val="it-IT" w:eastAsia="it-IT" w:bidi="it-IT"/>
      </w:rPr>
    </w:lvl>
    <w:lvl w:ilvl="5" w:tplc="6980EC5C">
      <w:numFmt w:val="bullet"/>
      <w:lvlText w:val="•"/>
      <w:lvlJc w:val="left"/>
      <w:pPr>
        <w:ind w:left="1716" w:hanging="411"/>
      </w:pPr>
      <w:rPr>
        <w:rFonts w:hint="default"/>
        <w:lang w:val="it-IT" w:eastAsia="it-IT" w:bidi="it-IT"/>
      </w:rPr>
    </w:lvl>
    <w:lvl w:ilvl="6" w:tplc="45FA1952">
      <w:numFmt w:val="bullet"/>
      <w:lvlText w:val="•"/>
      <w:lvlJc w:val="left"/>
      <w:pPr>
        <w:ind w:left="1971" w:hanging="411"/>
      </w:pPr>
      <w:rPr>
        <w:rFonts w:hint="default"/>
        <w:lang w:val="it-IT" w:eastAsia="it-IT" w:bidi="it-IT"/>
      </w:rPr>
    </w:lvl>
    <w:lvl w:ilvl="7" w:tplc="E8C21B32">
      <w:numFmt w:val="bullet"/>
      <w:lvlText w:val="•"/>
      <w:lvlJc w:val="left"/>
      <w:pPr>
        <w:ind w:left="2227" w:hanging="411"/>
      </w:pPr>
      <w:rPr>
        <w:rFonts w:hint="default"/>
        <w:lang w:val="it-IT" w:eastAsia="it-IT" w:bidi="it-IT"/>
      </w:rPr>
    </w:lvl>
    <w:lvl w:ilvl="8" w:tplc="D49050C8">
      <w:numFmt w:val="bullet"/>
      <w:lvlText w:val="•"/>
      <w:lvlJc w:val="left"/>
      <w:pPr>
        <w:ind w:left="2482" w:hanging="411"/>
      </w:pPr>
      <w:rPr>
        <w:rFonts w:hint="default"/>
        <w:lang w:val="it-IT" w:eastAsia="it-IT" w:bidi="it-IT"/>
      </w:rPr>
    </w:lvl>
  </w:abstractNum>
  <w:abstractNum w:abstractNumId="19">
    <w:nsid w:val="411A5115"/>
    <w:multiLevelType w:val="hybridMultilevel"/>
    <w:tmpl w:val="AB94D47E"/>
    <w:lvl w:ilvl="0" w:tplc="990CEBB0">
      <w:numFmt w:val="bullet"/>
      <w:lvlText w:val=""/>
      <w:lvlJc w:val="left"/>
      <w:pPr>
        <w:ind w:left="830" w:hanging="360"/>
      </w:pPr>
      <w:rPr>
        <w:rFonts w:ascii="Symbol" w:eastAsia="Symbol" w:hAnsi="Symbol" w:cs="Symbol" w:hint="default"/>
        <w:w w:val="99"/>
        <w:sz w:val="20"/>
        <w:szCs w:val="20"/>
        <w:lang w:val="it-IT" w:eastAsia="it-IT" w:bidi="it-IT"/>
      </w:rPr>
    </w:lvl>
    <w:lvl w:ilvl="1" w:tplc="3DA06E48">
      <w:numFmt w:val="bullet"/>
      <w:lvlText w:val="•"/>
      <w:lvlJc w:val="left"/>
      <w:pPr>
        <w:ind w:left="1041" w:hanging="360"/>
      </w:pPr>
      <w:rPr>
        <w:rFonts w:hint="default"/>
        <w:lang w:val="it-IT" w:eastAsia="it-IT" w:bidi="it-IT"/>
      </w:rPr>
    </w:lvl>
    <w:lvl w:ilvl="2" w:tplc="32FEA53E">
      <w:numFmt w:val="bullet"/>
      <w:lvlText w:val="•"/>
      <w:lvlJc w:val="left"/>
      <w:pPr>
        <w:ind w:left="1242" w:hanging="360"/>
      </w:pPr>
      <w:rPr>
        <w:rFonts w:hint="default"/>
        <w:lang w:val="it-IT" w:eastAsia="it-IT" w:bidi="it-IT"/>
      </w:rPr>
    </w:lvl>
    <w:lvl w:ilvl="3" w:tplc="CAAE2228">
      <w:numFmt w:val="bullet"/>
      <w:lvlText w:val="•"/>
      <w:lvlJc w:val="left"/>
      <w:pPr>
        <w:ind w:left="1443" w:hanging="360"/>
      </w:pPr>
      <w:rPr>
        <w:rFonts w:hint="default"/>
        <w:lang w:val="it-IT" w:eastAsia="it-IT" w:bidi="it-IT"/>
      </w:rPr>
    </w:lvl>
    <w:lvl w:ilvl="4" w:tplc="C3DA0AC2">
      <w:numFmt w:val="bullet"/>
      <w:lvlText w:val="•"/>
      <w:lvlJc w:val="left"/>
      <w:pPr>
        <w:ind w:left="1644" w:hanging="360"/>
      </w:pPr>
      <w:rPr>
        <w:rFonts w:hint="default"/>
        <w:lang w:val="it-IT" w:eastAsia="it-IT" w:bidi="it-IT"/>
      </w:rPr>
    </w:lvl>
    <w:lvl w:ilvl="5" w:tplc="097AD972">
      <w:numFmt w:val="bullet"/>
      <w:lvlText w:val="•"/>
      <w:lvlJc w:val="left"/>
      <w:pPr>
        <w:ind w:left="1845" w:hanging="360"/>
      </w:pPr>
      <w:rPr>
        <w:rFonts w:hint="default"/>
        <w:lang w:val="it-IT" w:eastAsia="it-IT" w:bidi="it-IT"/>
      </w:rPr>
    </w:lvl>
    <w:lvl w:ilvl="6" w:tplc="A176B8C2">
      <w:numFmt w:val="bullet"/>
      <w:lvlText w:val="•"/>
      <w:lvlJc w:val="left"/>
      <w:pPr>
        <w:ind w:left="2046" w:hanging="360"/>
      </w:pPr>
      <w:rPr>
        <w:rFonts w:hint="default"/>
        <w:lang w:val="it-IT" w:eastAsia="it-IT" w:bidi="it-IT"/>
      </w:rPr>
    </w:lvl>
    <w:lvl w:ilvl="7" w:tplc="58D67A8E">
      <w:numFmt w:val="bullet"/>
      <w:lvlText w:val="•"/>
      <w:lvlJc w:val="left"/>
      <w:pPr>
        <w:ind w:left="2247" w:hanging="360"/>
      </w:pPr>
      <w:rPr>
        <w:rFonts w:hint="default"/>
        <w:lang w:val="it-IT" w:eastAsia="it-IT" w:bidi="it-IT"/>
      </w:rPr>
    </w:lvl>
    <w:lvl w:ilvl="8" w:tplc="F7F28994">
      <w:numFmt w:val="bullet"/>
      <w:lvlText w:val="•"/>
      <w:lvlJc w:val="left"/>
      <w:pPr>
        <w:ind w:left="2448" w:hanging="360"/>
      </w:pPr>
      <w:rPr>
        <w:rFonts w:hint="default"/>
        <w:lang w:val="it-IT" w:eastAsia="it-IT" w:bidi="it-IT"/>
      </w:rPr>
    </w:lvl>
  </w:abstractNum>
  <w:abstractNum w:abstractNumId="20">
    <w:nsid w:val="41797EE1"/>
    <w:multiLevelType w:val="hybridMultilevel"/>
    <w:tmpl w:val="C652E866"/>
    <w:lvl w:ilvl="0" w:tplc="27A42376">
      <w:numFmt w:val="bullet"/>
      <w:lvlText w:val=""/>
      <w:lvlJc w:val="left"/>
      <w:pPr>
        <w:ind w:left="830" w:hanging="360"/>
      </w:pPr>
      <w:rPr>
        <w:rFonts w:ascii="Symbol" w:eastAsia="Symbol" w:hAnsi="Symbol" w:cs="Symbol" w:hint="default"/>
        <w:w w:val="99"/>
        <w:sz w:val="20"/>
        <w:szCs w:val="20"/>
        <w:lang w:val="it-IT" w:eastAsia="it-IT" w:bidi="it-IT"/>
      </w:rPr>
    </w:lvl>
    <w:lvl w:ilvl="1" w:tplc="CD5CD7C8">
      <w:numFmt w:val="bullet"/>
      <w:lvlText w:val="•"/>
      <w:lvlJc w:val="left"/>
      <w:pPr>
        <w:ind w:left="1041" w:hanging="360"/>
      </w:pPr>
      <w:rPr>
        <w:rFonts w:hint="default"/>
        <w:lang w:val="it-IT" w:eastAsia="it-IT" w:bidi="it-IT"/>
      </w:rPr>
    </w:lvl>
    <w:lvl w:ilvl="2" w:tplc="B184954C">
      <w:numFmt w:val="bullet"/>
      <w:lvlText w:val="•"/>
      <w:lvlJc w:val="left"/>
      <w:pPr>
        <w:ind w:left="1242" w:hanging="360"/>
      </w:pPr>
      <w:rPr>
        <w:rFonts w:hint="default"/>
        <w:lang w:val="it-IT" w:eastAsia="it-IT" w:bidi="it-IT"/>
      </w:rPr>
    </w:lvl>
    <w:lvl w:ilvl="3" w:tplc="241CAAF0">
      <w:numFmt w:val="bullet"/>
      <w:lvlText w:val="•"/>
      <w:lvlJc w:val="left"/>
      <w:pPr>
        <w:ind w:left="1443" w:hanging="360"/>
      </w:pPr>
      <w:rPr>
        <w:rFonts w:hint="default"/>
        <w:lang w:val="it-IT" w:eastAsia="it-IT" w:bidi="it-IT"/>
      </w:rPr>
    </w:lvl>
    <w:lvl w:ilvl="4" w:tplc="51E2E300">
      <w:numFmt w:val="bullet"/>
      <w:lvlText w:val="•"/>
      <w:lvlJc w:val="left"/>
      <w:pPr>
        <w:ind w:left="1644" w:hanging="360"/>
      </w:pPr>
      <w:rPr>
        <w:rFonts w:hint="default"/>
        <w:lang w:val="it-IT" w:eastAsia="it-IT" w:bidi="it-IT"/>
      </w:rPr>
    </w:lvl>
    <w:lvl w:ilvl="5" w:tplc="0B3A0B76">
      <w:numFmt w:val="bullet"/>
      <w:lvlText w:val="•"/>
      <w:lvlJc w:val="left"/>
      <w:pPr>
        <w:ind w:left="1845" w:hanging="360"/>
      </w:pPr>
      <w:rPr>
        <w:rFonts w:hint="default"/>
        <w:lang w:val="it-IT" w:eastAsia="it-IT" w:bidi="it-IT"/>
      </w:rPr>
    </w:lvl>
    <w:lvl w:ilvl="6" w:tplc="129C64E4">
      <w:numFmt w:val="bullet"/>
      <w:lvlText w:val="•"/>
      <w:lvlJc w:val="left"/>
      <w:pPr>
        <w:ind w:left="2046" w:hanging="360"/>
      </w:pPr>
      <w:rPr>
        <w:rFonts w:hint="default"/>
        <w:lang w:val="it-IT" w:eastAsia="it-IT" w:bidi="it-IT"/>
      </w:rPr>
    </w:lvl>
    <w:lvl w:ilvl="7" w:tplc="02AE0FA4">
      <w:numFmt w:val="bullet"/>
      <w:lvlText w:val="•"/>
      <w:lvlJc w:val="left"/>
      <w:pPr>
        <w:ind w:left="2247" w:hanging="360"/>
      </w:pPr>
      <w:rPr>
        <w:rFonts w:hint="default"/>
        <w:lang w:val="it-IT" w:eastAsia="it-IT" w:bidi="it-IT"/>
      </w:rPr>
    </w:lvl>
    <w:lvl w:ilvl="8" w:tplc="44BEA154">
      <w:numFmt w:val="bullet"/>
      <w:lvlText w:val="•"/>
      <w:lvlJc w:val="left"/>
      <w:pPr>
        <w:ind w:left="2448" w:hanging="360"/>
      </w:pPr>
      <w:rPr>
        <w:rFonts w:hint="default"/>
        <w:lang w:val="it-IT" w:eastAsia="it-IT" w:bidi="it-IT"/>
      </w:rPr>
    </w:lvl>
  </w:abstractNum>
  <w:abstractNum w:abstractNumId="21">
    <w:nsid w:val="4346070A"/>
    <w:multiLevelType w:val="hybridMultilevel"/>
    <w:tmpl w:val="67CA32DE"/>
    <w:lvl w:ilvl="0" w:tplc="E5D82C8C">
      <w:numFmt w:val="bullet"/>
      <w:lvlText w:val=""/>
      <w:lvlJc w:val="left"/>
      <w:pPr>
        <w:ind w:left="1053" w:hanging="360"/>
      </w:pPr>
      <w:rPr>
        <w:rFonts w:ascii="Wingdings" w:eastAsia="Wingdings" w:hAnsi="Wingdings" w:cs="Wingdings" w:hint="default"/>
        <w:w w:val="100"/>
        <w:sz w:val="24"/>
        <w:szCs w:val="24"/>
        <w:lang w:val="it-IT" w:eastAsia="it-IT" w:bidi="it-IT"/>
      </w:rPr>
    </w:lvl>
    <w:lvl w:ilvl="1" w:tplc="3AA4256A">
      <w:numFmt w:val="bullet"/>
      <w:lvlText w:val=""/>
      <w:lvlJc w:val="left"/>
      <w:pPr>
        <w:ind w:left="1406" w:hanging="356"/>
      </w:pPr>
      <w:rPr>
        <w:rFonts w:ascii="Wingdings" w:eastAsia="Wingdings" w:hAnsi="Wingdings" w:cs="Wingdings" w:hint="default"/>
        <w:w w:val="100"/>
        <w:sz w:val="24"/>
        <w:szCs w:val="24"/>
        <w:lang w:val="it-IT" w:eastAsia="it-IT" w:bidi="it-IT"/>
      </w:rPr>
    </w:lvl>
    <w:lvl w:ilvl="2" w:tplc="9BBC1BC0">
      <w:numFmt w:val="bullet"/>
      <w:lvlText w:val="•"/>
      <w:lvlJc w:val="left"/>
      <w:pPr>
        <w:ind w:left="2469" w:hanging="356"/>
      </w:pPr>
      <w:rPr>
        <w:rFonts w:hint="default"/>
        <w:lang w:val="it-IT" w:eastAsia="it-IT" w:bidi="it-IT"/>
      </w:rPr>
    </w:lvl>
    <w:lvl w:ilvl="3" w:tplc="D7381438">
      <w:numFmt w:val="bullet"/>
      <w:lvlText w:val="•"/>
      <w:lvlJc w:val="left"/>
      <w:pPr>
        <w:ind w:left="3539" w:hanging="356"/>
      </w:pPr>
      <w:rPr>
        <w:rFonts w:hint="default"/>
        <w:lang w:val="it-IT" w:eastAsia="it-IT" w:bidi="it-IT"/>
      </w:rPr>
    </w:lvl>
    <w:lvl w:ilvl="4" w:tplc="F01AD504">
      <w:numFmt w:val="bullet"/>
      <w:lvlText w:val="•"/>
      <w:lvlJc w:val="left"/>
      <w:pPr>
        <w:ind w:left="4608" w:hanging="356"/>
      </w:pPr>
      <w:rPr>
        <w:rFonts w:hint="default"/>
        <w:lang w:val="it-IT" w:eastAsia="it-IT" w:bidi="it-IT"/>
      </w:rPr>
    </w:lvl>
    <w:lvl w:ilvl="5" w:tplc="920EA0A4">
      <w:numFmt w:val="bullet"/>
      <w:lvlText w:val="•"/>
      <w:lvlJc w:val="left"/>
      <w:pPr>
        <w:ind w:left="5678" w:hanging="356"/>
      </w:pPr>
      <w:rPr>
        <w:rFonts w:hint="default"/>
        <w:lang w:val="it-IT" w:eastAsia="it-IT" w:bidi="it-IT"/>
      </w:rPr>
    </w:lvl>
    <w:lvl w:ilvl="6" w:tplc="633088D4">
      <w:numFmt w:val="bullet"/>
      <w:lvlText w:val="•"/>
      <w:lvlJc w:val="left"/>
      <w:pPr>
        <w:ind w:left="6748" w:hanging="356"/>
      </w:pPr>
      <w:rPr>
        <w:rFonts w:hint="default"/>
        <w:lang w:val="it-IT" w:eastAsia="it-IT" w:bidi="it-IT"/>
      </w:rPr>
    </w:lvl>
    <w:lvl w:ilvl="7" w:tplc="B0509186">
      <w:numFmt w:val="bullet"/>
      <w:lvlText w:val="•"/>
      <w:lvlJc w:val="left"/>
      <w:pPr>
        <w:ind w:left="7817" w:hanging="356"/>
      </w:pPr>
      <w:rPr>
        <w:rFonts w:hint="default"/>
        <w:lang w:val="it-IT" w:eastAsia="it-IT" w:bidi="it-IT"/>
      </w:rPr>
    </w:lvl>
    <w:lvl w:ilvl="8" w:tplc="49E8A43E">
      <w:numFmt w:val="bullet"/>
      <w:lvlText w:val="•"/>
      <w:lvlJc w:val="left"/>
      <w:pPr>
        <w:ind w:left="8887" w:hanging="356"/>
      </w:pPr>
      <w:rPr>
        <w:rFonts w:hint="default"/>
        <w:lang w:val="it-IT" w:eastAsia="it-IT" w:bidi="it-IT"/>
      </w:rPr>
    </w:lvl>
  </w:abstractNum>
  <w:abstractNum w:abstractNumId="22">
    <w:nsid w:val="43D45DEB"/>
    <w:multiLevelType w:val="hybridMultilevel"/>
    <w:tmpl w:val="B6B25FB0"/>
    <w:lvl w:ilvl="0" w:tplc="04100001">
      <w:start w:val="1"/>
      <w:numFmt w:val="bullet"/>
      <w:lvlText w:val=""/>
      <w:lvlJc w:val="left"/>
      <w:pPr>
        <w:ind w:left="1413" w:hanging="360"/>
      </w:pPr>
      <w:rPr>
        <w:rFonts w:ascii="Symbol" w:hAnsi="Symbol" w:hint="default"/>
      </w:rPr>
    </w:lvl>
    <w:lvl w:ilvl="1" w:tplc="04100003" w:tentative="1">
      <w:start w:val="1"/>
      <w:numFmt w:val="bullet"/>
      <w:lvlText w:val="o"/>
      <w:lvlJc w:val="left"/>
      <w:pPr>
        <w:ind w:left="2133" w:hanging="360"/>
      </w:pPr>
      <w:rPr>
        <w:rFonts w:ascii="Courier New" w:hAnsi="Courier New" w:cs="Courier New" w:hint="default"/>
      </w:rPr>
    </w:lvl>
    <w:lvl w:ilvl="2" w:tplc="04100005" w:tentative="1">
      <w:start w:val="1"/>
      <w:numFmt w:val="bullet"/>
      <w:lvlText w:val=""/>
      <w:lvlJc w:val="left"/>
      <w:pPr>
        <w:ind w:left="2853" w:hanging="360"/>
      </w:pPr>
      <w:rPr>
        <w:rFonts w:ascii="Wingdings" w:hAnsi="Wingdings" w:hint="default"/>
      </w:rPr>
    </w:lvl>
    <w:lvl w:ilvl="3" w:tplc="04100001" w:tentative="1">
      <w:start w:val="1"/>
      <w:numFmt w:val="bullet"/>
      <w:lvlText w:val=""/>
      <w:lvlJc w:val="left"/>
      <w:pPr>
        <w:ind w:left="3573" w:hanging="360"/>
      </w:pPr>
      <w:rPr>
        <w:rFonts w:ascii="Symbol" w:hAnsi="Symbol" w:hint="default"/>
      </w:rPr>
    </w:lvl>
    <w:lvl w:ilvl="4" w:tplc="04100003" w:tentative="1">
      <w:start w:val="1"/>
      <w:numFmt w:val="bullet"/>
      <w:lvlText w:val="o"/>
      <w:lvlJc w:val="left"/>
      <w:pPr>
        <w:ind w:left="4293" w:hanging="360"/>
      </w:pPr>
      <w:rPr>
        <w:rFonts w:ascii="Courier New" w:hAnsi="Courier New" w:cs="Courier New" w:hint="default"/>
      </w:rPr>
    </w:lvl>
    <w:lvl w:ilvl="5" w:tplc="04100005" w:tentative="1">
      <w:start w:val="1"/>
      <w:numFmt w:val="bullet"/>
      <w:lvlText w:val=""/>
      <w:lvlJc w:val="left"/>
      <w:pPr>
        <w:ind w:left="5013" w:hanging="360"/>
      </w:pPr>
      <w:rPr>
        <w:rFonts w:ascii="Wingdings" w:hAnsi="Wingdings" w:hint="default"/>
      </w:rPr>
    </w:lvl>
    <w:lvl w:ilvl="6" w:tplc="04100001" w:tentative="1">
      <w:start w:val="1"/>
      <w:numFmt w:val="bullet"/>
      <w:lvlText w:val=""/>
      <w:lvlJc w:val="left"/>
      <w:pPr>
        <w:ind w:left="5733" w:hanging="360"/>
      </w:pPr>
      <w:rPr>
        <w:rFonts w:ascii="Symbol" w:hAnsi="Symbol" w:hint="default"/>
      </w:rPr>
    </w:lvl>
    <w:lvl w:ilvl="7" w:tplc="04100003" w:tentative="1">
      <w:start w:val="1"/>
      <w:numFmt w:val="bullet"/>
      <w:lvlText w:val="o"/>
      <w:lvlJc w:val="left"/>
      <w:pPr>
        <w:ind w:left="6453" w:hanging="360"/>
      </w:pPr>
      <w:rPr>
        <w:rFonts w:ascii="Courier New" w:hAnsi="Courier New" w:cs="Courier New" w:hint="default"/>
      </w:rPr>
    </w:lvl>
    <w:lvl w:ilvl="8" w:tplc="04100005" w:tentative="1">
      <w:start w:val="1"/>
      <w:numFmt w:val="bullet"/>
      <w:lvlText w:val=""/>
      <w:lvlJc w:val="left"/>
      <w:pPr>
        <w:ind w:left="7173" w:hanging="360"/>
      </w:pPr>
      <w:rPr>
        <w:rFonts w:ascii="Wingdings" w:hAnsi="Wingdings" w:hint="default"/>
      </w:rPr>
    </w:lvl>
  </w:abstractNum>
  <w:abstractNum w:abstractNumId="23">
    <w:nsid w:val="451D2B4B"/>
    <w:multiLevelType w:val="hybridMultilevel"/>
    <w:tmpl w:val="1B2A6B06"/>
    <w:lvl w:ilvl="0" w:tplc="44E8D578">
      <w:numFmt w:val="bullet"/>
      <w:lvlText w:val=""/>
      <w:lvlJc w:val="left"/>
      <w:pPr>
        <w:ind w:left="751" w:hanging="360"/>
      </w:pPr>
      <w:rPr>
        <w:rFonts w:ascii="Symbol" w:eastAsia="Symbol" w:hAnsi="Symbol" w:cs="Symbol" w:hint="default"/>
        <w:w w:val="100"/>
        <w:sz w:val="22"/>
        <w:szCs w:val="22"/>
        <w:lang w:val="it-IT" w:eastAsia="it-IT" w:bidi="it-IT"/>
      </w:rPr>
    </w:lvl>
    <w:lvl w:ilvl="1" w:tplc="02385A28">
      <w:numFmt w:val="bullet"/>
      <w:lvlText w:val="•"/>
      <w:lvlJc w:val="left"/>
      <w:pPr>
        <w:ind w:left="971" w:hanging="360"/>
      </w:pPr>
      <w:rPr>
        <w:rFonts w:hint="default"/>
        <w:lang w:val="it-IT" w:eastAsia="it-IT" w:bidi="it-IT"/>
      </w:rPr>
    </w:lvl>
    <w:lvl w:ilvl="2" w:tplc="3EF23D48">
      <w:numFmt w:val="bullet"/>
      <w:lvlText w:val="•"/>
      <w:lvlJc w:val="left"/>
      <w:pPr>
        <w:ind w:left="1182" w:hanging="360"/>
      </w:pPr>
      <w:rPr>
        <w:rFonts w:hint="default"/>
        <w:lang w:val="it-IT" w:eastAsia="it-IT" w:bidi="it-IT"/>
      </w:rPr>
    </w:lvl>
    <w:lvl w:ilvl="3" w:tplc="5978E38E">
      <w:numFmt w:val="bullet"/>
      <w:lvlText w:val="•"/>
      <w:lvlJc w:val="left"/>
      <w:pPr>
        <w:ind w:left="1393" w:hanging="360"/>
      </w:pPr>
      <w:rPr>
        <w:rFonts w:hint="default"/>
        <w:lang w:val="it-IT" w:eastAsia="it-IT" w:bidi="it-IT"/>
      </w:rPr>
    </w:lvl>
    <w:lvl w:ilvl="4" w:tplc="523AD8BC">
      <w:numFmt w:val="bullet"/>
      <w:lvlText w:val="•"/>
      <w:lvlJc w:val="left"/>
      <w:pPr>
        <w:ind w:left="1604" w:hanging="360"/>
      </w:pPr>
      <w:rPr>
        <w:rFonts w:hint="default"/>
        <w:lang w:val="it-IT" w:eastAsia="it-IT" w:bidi="it-IT"/>
      </w:rPr>
    </w:lvl>
    <w:lvl w:ilvl="5" w:tplc="492A2768">
      <w:numFmt w:val="bullet"/>
      <w:lvlText w:val="•"/>
      <w:lvlJc w:val="left"/>
      <w:pPr>
        <w:ind w:left="1815" w:hanging="360"/>
      </w:pPr>
      <w:rPr>
        <w:rFonts w:hint="default"/>
        <w:lang w:val="it-IT" w:eastAsia="it-IT" w:bidi="it-IT"/>
      </w:rPr>
    </w:lvl>
    <w:lvl w:ilvl="6" w:tplc="49F26186">
      <w:numFmt w:val="bullet"/>
      <w:lvlText w:val="•"/>
      <w:lvlJc w:val="left"/>
      <w:pPr>
        <w:ind w:left="2026" w:hanging="360"/>
      </w:pPr>
      <w:rPr>
        <w:rFonts w:hint="default"/>
        <w:lang w:val="it-IT" w:eastAsia="it-IT" w:bidi="it-IT"/>
      </w:rPr>
    </w:lvl>
    <w:lvl w:ilvl="7" w:tplc="C0843204">
      <w:numFmt w:val="bullet"/>
      <w:lvlText w:val="•"/>
      <w:lvlJc w:val="left"/>
      <w:pPr>
        <w:ind w:left="2237" w:hanging="360"/>
      </w:pPr>
      <w:rPr>
        <w:rFonts w:hint="default"/>
        <w:lang w:val="it-IT" w:eastAsia="it-IT" w:bidi="it-IT"/>
      </w:rPr>
    </w:lvl>
    <w:lvl w:ilvl="8" w:tplc="2F5AE8A2">
      <w:numFmt w:val="bullet"/>
      <w:lvlText w:val="•"/>
      <w:lvlJc w:val="left"/>
      <w:pPr>
        <w:ind w:left="2448" w:hanging="360"/>
      </w:pPr>
      <w:rPr>
        <w:rFonts w:hint="default"/>
        <w:lang w:val="it-IT" w:eastAsia="it-IT" w:bidi="it-IT"/>
      </w:rPr>
    </w:lvl>
  </w:abstractNum>
  <w:abstractNum w:abstractNumId="24">
    <w:nsid w:val="475310F4"/>
    <w:multiLevelType w:val="hybridMultilevel"/>
    <w:tmpl w:val="382C810E"/>
    <w:lvl w:ilvl="0" w:tplc="537C3E0C">
      <w:numFmt w:val="bullet"/>
      <w:lvlText w:val=""/>
      <w:lvlJc w:val="left"/>
      <w:pPr>
        <w:ind w:left="751" w:hanging="360"/>
      </w:pPr>
      <w:rPr>
        <w:rFonts w:ascii="Symbol" w:eastAsia="Symbol" w:hAnsi="Symbol" w:cs="Symbol" w:hint="default"/>
        <w:w w:val="100"/>
        <w:sz w:val="22"/>
        <w:szCs w:val="22"/>
        <w:lang w:val="it-IT" w:eastAsia="it-IT" w:bidi="it-IT"/>
      </w:rPr>
    </w:lvl>
    <w:lvl w:ilvl="1" w:tplc="B0A8AC6E">
      <w:numFmt w:val="bullet"/>
      <w:lvlText w:val="•"/>
      <w:lvlJc w:val="left"/>
      <w:pPr>
        <w:ind w:left="966" w:hanging="360"/>
      </w:pPr>
      <w:rPr>
        <w:rFonts w:hint="default"/>
        <w:lang w:val="it-IT" w:eastAsia="it-IT" w:bidi="it-IT"/>
      </w:rPr>
    </w:lvl>
    <w:lvl w:ilvl="2" w:tplc="9FD66522">
      <w:numFmt w:val="bullet"/>
      <w:lvlText w:val="•"/>
      <w:lvlJc w:val="left"/>
      <w:pPr>
        <w:ind w:left="1172" w:hanging="360"/>
      </w:pPr>
      <w:rPr>
        <w:rFonts w:hint="default"/>
        <w:lang w:val="it-IT" w:eastAsia="it-IT" w:bidi="it-IT"/>
      </w:rPr>
    </w:lvl>
    <w:lvl w:ilvl="3" w:tplc="3BD26480">
      <w:numFmt w:val="bullet"/>
      <w:lvlText w:val="•"/>
      <w:lvlJc w:val="left"/>
      <w:pPr>
        <w:ind w:left="1378" w:hanging="360"/>
      </w:pPr>
      <w:rPr>
        <w:rFonts w:hint="default"/>
        <w:lang w:val="it-IT" w:eastAsia="it-IT" w:bidi="it-IT"/>
      </w:rPr>
    </w:lvl>
    <w:lvl w:ilvl="4" w:tplc="FB84BAD4">
      <w:numFmt w:val="bullet"/>
      <w:lvlText w:val="•"/>
      <w:lvlJc w:val="left"/>
      <w:pPr>
        <w:ind w:left="1584" w:hanging="360"/>
      </w:pPr>
      <w:rPr>
        <w:rFonts w:hint="default"/>
        <w:lang w:val="it-IT" w:eastAsia="it-IT" w:bidi="it-IT"/>
      </w:rPr>
    </w:lvl>
    <w:lvl w:ilvl="5" w:tplc="0B982CBA">
      <w:numFmt w:val="bullet"/>
      <w:lvlText w:val="•"/>
      <w:lvlJc w:val="left"/>
      <w:pPr>
        <w:ind w:left="1790" w:hanging="360"/>
      </w:pPr>
      <w:rPr>
        <w:rFonts w:hint="default"/>
        <w:lang w:val="it-IT" w:eastAsia="it-IT" w:bidi="it-IT"/>
      </w:rPr>
    </w:lvl>
    <w:lvl w:ilvl="6" w:tplc="2F449136">
      <w:numFmt w:val="bullet"/>
      <w:lvlText w:val="•"/>
      <w:lvlJc w:val="left"/>
      <w:pPr>
        <w:ind w:left="1996" w:hanging="360"/>
      </w:pPr>
      <w:rPr>
        <w:rFonts w:hint="default"/>
        <w:lang w:val="it-IT" w:eastAsia="it-IT" w:bidi="it-IT"/>
      </w:rPr>
    </w:lvl>
    <w:lvl w:ilvl="7" w:tplc="357C38F0">
      <w:numFmt w:val="bullet"/>
      <w:lvlText w:val="•"/>
      <w:lvlJc w:val="left"/>
      <w:pPr>
        <w:ind w:left="2202" w:hanging="360"/>
      </w:pPr>
      <w:rPr>
        <w:rFonts w:hint="default"/>
        <w:lang w:val="it-IT" w:eastAsia="it-IT" w:bidi="it-IT"/>
      </w:rPr>
    </w:lvl>
    <w:lvl w:ilvl="8" w:tplc="DEECB3D6">
      <w:numFmt w:val="bullet"/>
      <w:lvlText w:val="•"/>
      <w:lvlJc w:val="left"/>
      <w:pPr>
        <w:ind w:left="2408" w:hanging="360"/>
      </w:pPr>
      <w:rPr>
        <w:rFonts w:hint="default"/>
        <w:lang w:val="it-IT" w:eastAsia="it-IT" w:bidi="it-IT"/>
      </w:rPr>
    </w:lvl>
  </w:abstractNum>
  <w:abstractNum w:abstractNumId="25">
    <w:nsid w:val="4F2F77AD"/>
    <w:multiLevelType w:val="hybridMultilevel"/>
    <w:tmpl w:val="0D7CB802"/>
    <w:lvl w:ilvl="0" w:tplc="D652AB6E">
      <w:numFmt w:val="bullet"/>
      <w:lvlText w:val=""/>
      <w:lvlJc w:val="left"/>
      <w:pPr>
        <w:ind w:left="826" w:hanging="360"/>
      </w:pPr>
      <w:rPr>
        <w:rFonts w:ascii="Symbol" w:eastAsia="Symbol" w:hAnsi="Symbol" w:cs="Symbol" w:hint="default"/>
        <w:w w:val="99"/>
        <w:sz w:val="20"/>
        <w:szCs w:val="20"/>
        <w:lang w:val="it-IT" w:eastAsia="it-IT" w:bidi="it-IT"/>
      </w:rPr>
    </w:lvl>
    <w:lvl w:ilvl="1" w:tplc="07F820B6">
      <w:numFmt w:val="bullet"/>
      <w:lvlText w:val="•"/>
      <w:lvlJc w:val="left"/>
      <w:pPr>
        <w:ind w:left="1037" w:hanging="360"/>
      </w:pPr>
      <w:rPr>
        <w:rFonts w:hint="default"/>
        <w:lang w:val="it-IT" w:eastAsia="it-IT" w:bidi="it-IT"/>
      </w:rPr>
    </w:lvl>
    <w:lvl w:ilvl="2" w:tplc="71AA1C94">
      <w:numFmt w:val="bullet"/>
      <w:lvlText w:val="•"/>
      <w:lvlJc w:val="left"/>
      <w:pPr>
        <w:ind w:left="1254" w:hanging="360"/>
      </w:pPr>
      <w:rPr>
        <w:rFonts w:hint="default"/>
        <w:lang w:val="it-IT" w:eastAsia="it-IT" w:bidi="it-IT"/>
      </w:rPr>
    </w:lvl>
    <w:lvl w:ilvl="3" w:tplc="DC7C2038">
      <w:numFmt w:val="bullet"/>
      <w:lvlText w:val="•"/>
      <w:lvlJc w:val="left"/>
      <w:pPr>
        <w:ind w:left="1471" w:hanging="360"/>
      </w:pPr>
      <w:rPr>
        <w:rFonts w:hint="default"/>
        <w:lang w:val="it-IT" w:eastAsia="it-IT" w:bidi="it-IT"/>
      </w:rPr>
    </w:lvl>
    <w:lvl w:ilvl="4" w:tplc="807EF7E4">
      <w:numFmt w:val="bullet"/>
      <w:lvlText w:val="•"/>
      <w:lvlJc w:val="left"/>
      <w:pPr>
        <w:ind w:left="1689" w:hanging="360"/>
      </w:pPr>
      <w:rPr>
        <w:rFonts w:hint="default"/>
        <w:lang w:val="it-IT" w:eastAsia="it-IT" w:bidi="it-IT"/>
      </w:rPr>
    </w:lvl>
    <w:lvl w:ilvl="5" w:tplc="765E618E">
      <w:numFmt w:val="bullet"/>
      <w:lvlText w:val="•"/>
      <w:lvlJc w:val="left"/>
      <w:pPr>
        <w:ind w:left="1906" w:hanging="360"/>
      </w:pPr>
      <w:rPr>
        <w:rFonts w:hint="default"/>
        <w:lang w:val="it-IT" w:eastAsia="it-IT" w:bidi="it-IT"/>
      </w:rPr>
    </w:lvl>
    <w:lvl w:ilvl="6" w:tplc="07303186">
      <w:numFmt w:val="bullet"/>
      <w:lvlText w:val="•"/>
      <w:lvlJc w:val="left"/>
      <w:pPr>
        <w:ind w:left="2123" w:hanging="360"/>
      </w:pPr>
      <w:rPr>
        <w:rFonts w:hint="default"/>
        <w:lang w:val="it-IT" w:eastAsia="it-IT" w:bidi="it-IT"/>
      </w:rPr>
    </w:lvl>
    <w:lvl w:ilvl="7" w:tplc="6E121426">
      <w:numFmt w:val="bullet"/>
      <w:lvlText w:val="•"/>
      <w:lvlJc w:val="left"/>
      <w:pPr>
        <w:ind w:left="2341" w:hanging="360"/>
      </w:pPr>
      <w:rPr>
        <w:rFonts w:hint="default"/>
        <w:lang w:val="it-IT" w:eastAsia="it-IT" w:bidi="it-IT"/>
      </w:rPr>
    </w:lvl>
    <w:lvl w:ilvl="8" w:tplc="4BD0B7EA">
      <w:numFmt w:val="bullet"/>
      <w:lvlText w:val="•"/>
      <w:lvlJc w:val="left"/>
      <w:pPr>
        <w:ind w:left="2558" w:hanging="360"/>
      </w:pPr>
      <w:rPr>
        <w:rFonts w:hint="default"/>
        <w:lang w:val="it-IT" w:eastAsia="it-IT" w:bidi="it-IT"/>
      </w:rPr>
    </w:lvl>
  </w:abstractNum>
  <w:abstractNum w:abstractNumId="26">
    <w:nsid w:val="5077399E"/>
    <w:multiLevelType w:val="hybridMultilevel"/>
    <w:tmpl w:val="4CDADC08"/>
    <w:lvl w:ilvl="0" w:tplc="CB36527E">
      <w:numFmt w:val="bullet"/>
      <w:lvlText w:val=""/>
      <w:lvlJc w:val="left"/>
      <w:pPr>
        <w:ind w:left="830" w:hanging="360"/>
      </w:pPr>
      <w:rPr>
        <w:rFonts w:ascii="Symbol" w:eastAsia="Symbol" w:hAnsi="Symbol" w:cs="Symbol" w:hint="default"/>
        <w:w w:val="99"/>
        <w:sz w:val="20"/>
        <w:szCs w:val="20"/>
        <w:lang w:val="it-IT" w:eastAsia="it-IT" w:bidi="it-IT"/>
      </w:rPr>
    </w:lvl>
    <w:lvl w:ilvl="1" w:tplc="40928694">
      <w:numFmt w:val="bullet"/>
      <w:lvlText w:val="•"/>
      <w:lvlJc w:val="left"/>
      <w:pPr>
        <w:ind w:left="1041" w:hanging="360"/>
      </w:pPr>
      <w:rPr>
        <w:rFonts w:hint="default"/>
        <w:lang w:val="it-IT" w:eastAsia="it-IT" w:bidi="it-IT"/>
      </w:rPr>
    </w:lvl>
    <w:lvl w:ilvl="2" w:tplc="7BD87BFA">
      <w:numFmt w:val="bullet"/>
      <w:lvlText w:val="•"/>
      <w:lvlJc w:val="left"/>
      <w:pPr>
        <w:ind w:left="1242" w:hanging="360"/>
      </w:pPr>
      <w:rPr>
        <w:rFonts w:hint="default"/>
        <w:lang w:val="it-IT" w:eastAsia="it-IT" w:bidi="it-IT"/>
      </w:rPr>
    </w:lvl>
    <w:lvl w:ilvl="3" w:tplc="895E7CFA">
      <w:numFmt w:val="bullet"/>
      <w:lvlText w:val="•"/>
      <w:lvlJc w:val="left"/>
      <w:pPr>
        <w:ind w:left="1443" w:hanging="360"/>
      </w:pPr>
      <w:rPr>
        <w:rFonts w:hint="default"/>
        <w:lang w:val="it-IT" w:eastAsia="it-IT" w:bidi="it-IT"/>
      </w:rPr>
    </w:lvl>
    <w:lvl w:ilvl="4" w:tplc="14F45AC4">
      <w:numFmt w:val="bullet"/>
      <w:lvlText w:val="•"/>
      <w:lvlJc w:val="left"/>
      <w:pPr>
        <w:ind w:left="1644" w:hanging="360"/>
      </w:pPr>
      <w:rPr>
        <w:rFonts w:hint="default"/>
        <w:lang w:val="it-IT" w:eastAsia="it-IT" w:bidi="it-IT"/>
      </w:rPr>
    </w:lvl>
    <w:lvl w:ilvl="5" w:tplc="6AD005BA">
      <w:numFmt w:val="bullet"/>
      <w:lvlText w:val="•"/>
      <w:lvlJc w:val="left"/>
      <w:pPr>
        <w:ind w:left="1845" w:hanging="360"/>
      </w:pPr>
      <w:rPr>
        <w:rFonts w:hint="default"/>
        <w:lang w:val="it-IT" w:eastAsia="it-IT" w:bidi="it-IT"/>
      </w:rPr>
    </w:lvl>
    <w:lvl w:ilvl="6" w:tplc="25CC677C">
      <w:numFmt w:val="bullet"/>
      <w:lvlText w:val="•"/>
      <w:lvlJc w:val="left"/>
      <w:pPr>
        <w:ind w:left="2046" w:hanging="360"/>
      </w:pPr>
      <w:rPr>
        <w:rFonts w:hint="default"/>
        <w:lang w:val="it-IT" w:eastAsia="it-IT" w:bidi="it-IT"/>
      </w:rPr>
    </w:lvl>
    <w:lvl w:ilvl="7" w:tplc="7B8E5880">
      <w:numFmt w:val="bullet"/>
      <w:lvlText w:val="•"/>
      <w:lvlJc w:val="left"/>
      <w:pPr>
        <w:ind w:left="2247" w:hanging="360"/>
      </w:pPr>
      <w:rPr>
        <w:rFonts w:hint="default"/>
        <w:lang w:val="it-IT" w:eastAsia="it-IT" w:bidi="it-IT"/>
      </w:rPr>
    </w:lvl>
    <w:lvl w:ilvl="8" w:tplc="8D4C469A">
      <w:numFmt w:val="bullet"/>
      <w:lvlText w:val="•"/>
      <w:lvlJc w:val="left"/>
      <w:pPr>
        <w:ind w:left="2448" w:hanging="360"/>
      </w:pPr>
      <w:rPr>
        <w:rFonts w:hint="default"/>
        <w:lang w:val="it-IT" w:eastAsia="it-IT" w:bidi="it-IT"/>
      </w:rPr>
    </w:lvl>
  </w:abstractNum>
  <w:abstractNum w:abstractNumId="27">
    <w:nsid w:val="5440737B"/>
    <w:multiLevelType w:val="hybridMultilevel"/>
    <w:tmpl w:val="1B748090"/>
    <w:lvl w:ilvl="0" w:tplc="956E442C">
      <w:numFmt w:val="bullet"/>
      <w:lvlText w:val=""/>
      <w:lvlJc w:val="left"/>
      <w:pPr>
        <w:ind w:left="751" w:hanging="360"/>
      </w:pPr>
      <w:rPr>
        <w:rFonts w:ascii="Symbol" w:eastAsia="Symbol" w:hAnsi="Symbol" w:cs="Symbol" w:hint="default"/>
        <w:w w:val="100"/>
        <w:sz w:val="22"/>
        <w:szCs w:val="22"/>
        <w:lang w:val="it-IT" w:eastAsia="it-IT" w:bidi="it-IT"/>
      </w:rPr>
    </w:lvl>
    <w:lvl w:ilvl="1" w:tplc="DD165970">
      <w:numFmt w:val="bullet"/>
      <w:lvlText w:val="•"/>
      <w:lvlJc w:val="left"/>
      <w:pPr>
        <w:ind w:left="971" w:hanging="360"/>
      </w:pPr>
      <w:rPr>
        <w:rFonts w:hint="default"/>
        <w:lang w:val="it-IT" w:eastAsia="it-IT" w:bidi="it-IT"/>
      </w:rPr>
    </w:lvl>
    <w:lvl w:ilvl="2" w:tplc="983CDA44">
      <w:numFmt w:val="bullet"/>
      <w:lvlText w:val="•"/>
      <w:lvlJc w:val="left"/>
      <w:pPr>
        <w:ind w:left="1182" w:hanging="360"/>
      </w:pPr>
      <w:rPr>
        <w:rFonts w:hint="default"/>
        <w:lang w:val="it-IT" w:eastAsia="it-IT" w:bidi="it-IT"/>
      </w:rPr>
    </w:lvl>
    <w:lvl w:ilvl="3" w:tplc="F3B63AAA">
      <w:numFmt w:val="bullet"/>
      <w:lvlText w:val="•"/>
      <w:lvlJc w:val="left"/>
      <w:pPr>
        <w:ind w:left="1393" w:hanging="360"/>
      </w:pPr>
      <w:rPr>
        <w:rFonts w:hint="default"/>
        <w:lang w:val="it-IT" w:eastAsia="it-IT" w:bidi="it-IT"/>
      </w:rPr>
    </w:lvl>
    <w:lvl w:ilvl="4" w:tplc="E7CC3ACA">
      <w:numFmt w:val="bullet"/>
      <w:lvlText w:val="•"/>
      <w:lvlJc w:val="left"/>
      <w:pPr>
        <w:ind w:left="1604" w:hanging="360"/>
      </w:pPr>
      <w:rPr>
        <w:rFonts w:hint="default"/>
        <w:lang w:val="it-IT" w:eastAsia="it-IT" w:bidi="it-IT"/>
      </w:rPr>
    </w:lvl>
    <w:lvl w:ilvl="5" w:tplc="AA9C9E92">
      <w:numFmt w:val="bullet"/>
      <w:lvlText w:val="•"/>
      <w:lvlJc w:val="left"/>
      <w:pPr>
        <w:ind w:left="1815" w:hanging="360"/>
      </w:pPr>
      <w:rPr>
        <w:rFonts w:hint="default"/>
        <w:lang w:val="it-IT" w:eastAsia="it-IT" w:bidi="it-IT"/>
      </w:rPr>
    </w:lvl>
    <w:lvl w:ilvl="6" w:tplc="F2AC5DA0">
      <w:numFmt w:val="bullet"/>
      <w:lvlText w:val="•"/>
      <w:lvlJc w:val="left"/>
      <w:pPr>
        <w:ind w:left="2026" w:hanging="360"/>
      </w:pPr>
      <w:rPr>
        <w:rFonts w:hint="default"/>
        <w:lang w:val="it-IT" w:eastAsia="it-IT" w:bidi="it-IT"/>
      </w:rPr>
    </w:lvl>
    <w:lvl w:ilvl="7" w:tplc="377AA734">
      <w:numFmt w:val="bullet"/>
      <w:lvlText w:val="•"/>
      <w:lvlJc w:val="left"/>
      <w:pPr>
        <w:ind w:left="2237" w:hanging="360"/>
      </w:pPr>
      <w:rPr>
        <w:rFonts w:hint="default"/>
        <w:lang w:val="it-IT" w:eastAsia="it-IT" w:bidi="it-IT"/>
      </w:rPr>
    </w:lvl>
    <w:lvl w:ilvl="8" w:tplc="13BA4EE2">
      <w:numFmt w:val="bullet"/>
      <w:lvlText w:val="•"/>
      <w:lvlJc w:val="left"/>
      <w:pPr>
        <w:ind w:left="2448" w:hanging="360"/>
      </w:pPr>
      <w:rPr>
        <w:rFonts w:hint="default"/>
        <w:lang w:val="it-IT" w:eastAsia="it-IT" w:bidi="it-IT"/>
      </w:rPr>
    </w:lvl>
  </w:abstractNum>
  <w:abstractNum w:abstractNumId="28">
    <w:nsid w:val="557D74E1"/>
    <w:multiLevelType w:val="hybridMultilevel"/>
    <w:tmpl w:val="557E1B76"/>
    <w:lvl w:ilvl="0" w:tplc="006ED1A0">
      <w:numFmt w:val="bullet"/>
      <w:lvlText w:val=""/>
      <w:lvlJc w:val="left"/>
      <w:pPr>
        <w:ind w:left="751" w:hanging="360"/>
      </w:pPr>
      <w:rPr>
        <w:rFonts w:ascii="Symbol" w:eastAsia="Symbol" w:hAnsi="Symbol" w:cs="Symbol" w:hint="default"/>
        <w:w w:val="100"/>
        <w:sz w:val="22"/>
        <w:szCs w:val="22"/>
        <w:lang w:val="it-IT" w:eastAsia="it-IT" w:bidi="it-IT"/>
      </w:rPr>
    </w:lvl>
    <w:lvl w:ilvl="1" w:tplc="A088FBA0">
      <w:numFmt w:val="bullet"/>
      <w:lvlText w:val="•"/>
      <w:lvlJc w:val="left"/>
      <w:pPr>
        <w:ind w:left="966" w:hanging="360"/>
      </w:pPr>
      <w:rPr>
        <w:rFonts w:hint="default"/>
        <w:lang w:val="it-IT" w:eastAsia="it-IT" w:bidi="it-IT"/>
      </w:rPr>
    </w:lvl>
    <w:lvl w:ilvl="2" w:tplc="BBECFB9C">
      <w:numFmt w:val="bullet"/>
      <w:lvlText w:val="•"/>
      <w:lvlJc w:val="left"/>
      <w:pPr>
        <w:ind w:left="1172" w:hanging="360"/>
      </w:pPr>
      <w:rPr>
        <w:rFonts w:hint="default"/>
        <w:lang w:val="it-IT" w:eastAsia="it-IT" w:bidi="it-IT"/>
      </w:rPr>
    </w:lvl>
    <w:lvl w:ilvl="3" w:tplc="3F868ACA">
      <w:numFmt w:val="bullet"/>
      <w:lvlText w:val="•"/>
      <w:lvlJc w:val="left"/>
      <w:pPr>
        <w:ind w:left="1378" w:hanging="360"/>
      </w:pPr>
      <w:rPr>
        <w:rFonts w:hint="default"/>
        <w:lang w:val="it-IT" w:eastAsia="it-IT" w:bidi="it-IT"/>
      </w:rPr>
    </w:lvl>
    <w:lvl w:ilvl="4" w:tplc="D5E09194">
      <w:numFmt w:val="bullet"/>
      <w:lvlText w:val="•"/>
      <w:lvlJc w:val="left"/>
      <w:pPr>
        <w:ind w:left="1584" w:hanging="360"/>
      </w:pPr>
      <w:rPr>
        <w:rFonts w:hint="default"/>
        <w:lang w:val="it-IT" w:eastAsia="it-IT" w:bidi="it-IT"/>
      </w:rPr>
    </w:lvl>
    <w:lvl w:ilvl="5" w:tplc="41EA063C">
      <w:numFmt w:val="bullet"/>
      <w:lvlText w:val="•"/>
      <w:lvlJc w:val="left"/>
      <w:pPr>
        <w:ind w:left="1790" w:hanging="360"/>
      </w:pPr>
      <w:rPr>
        <w:rFonts w:hint="default"/>
        <w:lang w:val="it-IT" w:eastAsia="it-IT" w:bidi="it-IT"/>
      </w:rPr>
    </w:lvl>
    <w:lvl w:ilvl="6" w:tplc="78A6EDF6">
      <w:numFmt w:val="bullet"/>
      <w:lvlText w:val="•"/>
      <w:lvlJc w:val="left"/>
      <w:pPr>
        <w:ind w:left="1996" w:hanging="360"/>
      </w:pPr>
      <w:rPr>
        <w:rFonts w:hint="default"/>
        <w:lang w:val="it-IT" w:eastAsia="it-IT" w:bidi="it-IT"/>
      </w:rPr>
    </w:lvl>
    <w:lvl w:ilvl="7" w:tplc="7FAEDE24">
      <w:numFmt w:val="bullet"/>
      <w:lvlText w:val="•"/>
      <w:lvlJc w:val="left"/>
      <w:pPr>
        <w:ind w:left="2202" w:hanging="360"/>
      </w:pPr>
      <w:rPr>
        <w:rFonts w:hint="default"/>
        <w:lang w:val="it-IT" w:eastAsia="it-IT" w:bidi="it-IT"/>
      </w:rPr>
    </w:lvl>
    <w:lvl w:ilvl="8" w:tplc="CF2EA750">
      <w:numFmt w:val="bullet"/>
      <w:lvlText w:val="•"/>
      <w:lvlJc w:val="left"/>
      <w:pPr>
        <w:ind w:left="2408" w:hanging="360"/>
      </w:pPr>
      <w:rPr>
        <w:rFonts w:hint="default"/>
        <w:lang w:val="it-IT" w:eastAsia="it-IT" w:bidi="it-IT"/>
      </w:rPr>
    </w:lvl>
  </w:abstractNum>
  <w:abstractNum w:abstractNumId="29">
    <w:nsid w:val="59FA0A3F"/>
    <w:multiLevelType w:val="hybridMultilevel"/>
    <w:tmpl w:val="CD06F0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5EA527A6"/>
    <w:multiLevelType w:val="hybridMultilevel"/>
    <w:tmpl w:val="9BACA282"/>
    <w:lvl w:ilvl="0" w:tplc="D9CAA0F2">
      <w:numFmt w:val="bullet"/>
      <w:lvlText w:val=""/>
      <w:lvlJc w:val="left"/>
      <w:pPr>
        <w:ind w:left="830" w:hanging="360"/>
      </w:pPr>
      <w:rPr>
        <w:rFonts w:ascii="Symbol" w:eastAsia="Symbol" w:hAnsi="Symbol" w:cs="Symbol" w:hint="default"/>
        <w:w w:val="99"/>
        <w:sz w:val="20"/>
        <w:szCs w:val="20"/>
        <w:lang w:val="it-IT" w:eastAsia="it-IT" w:bidi="it-IT"/>
      </w:rPr>
    </w:lvl>
    <w:lvl w:ilvl="1" w:tplc="0406BC92">
      <w:numFmt w:val="bullet"/>
      <w:lvlText w:val="•"/>
      <w:lvlJc w:val="left"/>
      <w:pPr>
        <w:ind w:left="1041" w:hanging="360"/>
      </w:pPr>
      <w:rPr>
        <w:rFonts w:hint="default"/>
        <w:lang w:val="it-IT" w:eastAsia="it-IT" w:bidi="it-IT"/>
      </w:rPr>
    </w:lvl>
    <w:lvl w:ilvl="2" w:tplc="B6741202">
      <w:numFmt w:val="bullet"/>
      <w:lvlText w:val="•"/>
      <w:lvlJc w:val="left"/>
      <w:pPr>
        <w:ind w:left="1242" w:hanging="360"/>
      </w:pPr>
      <w:rPr>
        <w:rFonts w:hint="default"/>
        <w:lang w:val="it-IT" w:eastAsia="it-IT" w:bidi="it-IT"/>
      </w:rPr>
    </w:lvl>
    <w:lvl w:ilvl="3" w:tplc="4FE6B234">
      <w:numFmt w:val="bullet"/>
      <w:lvlText w:val="•"/>
      <w:lvlJc w:val="left"/>
      <w:pPr>
        <w:ind w:left="1443" w:hanging="360"/>
      </w:pPr>
      <w:rPr>
        <w:rFonts w:hint="default"/>
        <w:lang w:val="it-IT" w:eastAsia="it-IT" w:bidi="it-IT"/>
      </w:rPr>
    </w:lvl>
    <w:lvl w:ilvl="4" w:tplc="09A0B234">
      <w:numFmt w:val="bullet"/>
      <w:lvlText w:val="•"/>
      <w:lvlJc w:val="left"/>
      <w:pPr>
        <w:ind w:left="1644" w:hanging="360"/>
      </w:pPr>
      <w:rPr>
        <w:rFonts w:hint="default"/>
        <w:lang w:val="it-IT" w:eastAsia="it-IT" w:bidi="it-IT"/>
      </w:rPr>
    </w:lvl>
    <w:lvl w:ilvl="5" w:tplc="020E1D34">
      <w:numFmt w:val="bullet"/>
      <w:lvlText w:val="•"/>
      <w:lvlJc w:val="left"/>
      <w:pPr>
        <w:ind w:left="1845" w:hanging="360"/>
      </w:pPr>
      <w:rPr>
        <w:rFonts w:hint="default"/>
        <w:lang w:val="it-IT" w:eastAsia="it-IT" w:bidi="it-IT"/>
      </w:rPr>
    </w:lvl>
    <w:lvl w:ilvl="6" w:tplc="A0AEAAB4">
      <w:numFmt w:val="bullet"/>
      <w:lvlText w:val="•"/>
      <w:lvlJc w:val="left"/>
      <w:pPr>
        <w:ind w:left="2046" w:hanging="360"/>
      </w:pPr>
      <w:rPr>
        <w:rFonts w:hint="default"/>
        <w:lang w:val="it-IT" w:eastAsia="it-IT" w:bidi="it-IT"/>
      </w:rPr>
    </w:lvl>
    <w:lvl w:ilvl="7" w:tplc="53067532">
      <w:numFmt w:val="bullet"/>
      <w:lvlText w:val="•"/>
      <w:lvlJc w:val="left"/>
      <w:pPr>
        <w:ind w:left="2247" w:hanging="360"/>
      </w:pPr>
      <w:rPr>
        <w:rFonts w:hint="default"/>
        <w:lang w:val="it-IT" w:eastAsia="it-IT" w:bidi="it-IT"/>
      </w:rPr>
    </w:lvl>
    <w:lvl w:ilvl="8" w:tplc="71D43766">
      <w:numFmt w:val="bullet"/>
      <w:lvlText w:val="•"/>
      <w:lvlJc w:val="left"/>
      <w:pPr>
        <w:ind w:left="2448" w:hanging="360"/>
      </w:pPr>
      <w:rPr>
        <w:rFonts w:hint="default"/>
        <w:lang w:val="it-IT" w:eastAsia="it-IT" w:bidi="it-IT"/>
      </w:rPr>
    </w:lvl>
  </w:abstractNum>
  <w:abstractNum w:abstractNumId="31">
    <w:nsid w:val="622564AC"/>
    <w:multiLevelType w:val="hybridMultilevel"/>
    <w:tmpl w:val="D00289A0"/>
    <w:lvl w:ilvl="0" w:tplc="21CCD86A">
      <w:numFmt w:val="bullet"/>
      <w:lvlText w:val=""/>
      <w:lvlJc w:val="left"/>
      <w:pPr>
        <w:ind w:left="751" w:hanging="360"/>
      </w:pPr>
      <w:rPr>
        <w:rFonts w:ascii="Symbol" w:eastAsia="Symbol" w:hAnsi="Symbol" w:cs="Symbol" w:hint="default"/>
        <w:w w:val="100"/>
        <w:sz w:val="22"/>
        <w:szCs w:val="22"/>
        <w:lang w:val="it-IT" w:eastAsia="it-IT" w:bidi="it-IT"/>
      </w:rPr>
    </w:lvl>
    <w:lvl w:ilvl="1" w:tplc="0D78F8B2">
      <w:numFmt w:val="bullet"/>
      <w:lvlText w:val="•"/>
      <w:lvlJc w:val="left"/>
      <w:pPr>
        <w:ind w:left="966" w:hanging="360"/>
      </w:pPr>
      <w:rPr>
        <w:rFonts w:hint="default"/>
        <w:lang w:val="it-IT" w:eastAsia="it-IT" w:bidi="it-IT"/>
      </w:rPr>
    </w:lvl>
    <w:lvl w:ilvl="2" w:tplc="69508972">
      <w:numFmt w:val="bullet"/>
      <w:lvlText w:val="•"/>
      <w:lvlJc w:val="left"/>
      <w:pPr>
        <w:ind w:left="1172" w:hanging="360"/>
      </w:pPr>
      <w:rPr>
        <w:rFonts w:hint="default"/>
        <w:lang w:val="it-IT" w:eastAsia="it-IT" w:bidi="it-IT"/>
      </w:rPr>
    </w:lvl>
    <w:lvl w:ilvl="3" w:tplc="4D96DC44">
      <w:numFmt w:val="bullet"/>
      <w:lvlText w:val="•"/>
      <w:lvlJc w:val="left"/>
      <w:pPr>
        <w:ind w:left="1378" w:hanging="360"/>
      </w:pPr>
      <w:rPr>
        <w:rFonts w:hint="default"/>
        <w:lang w:val="it-IT" w:eastAsia="it-IT" w:bidi="it-IT"/>
      </w:rPr>
    </w:lvl>
    <w:lvl w:ilvl="4" w:tplc="9EF220CA">
      <w:numFmt w:val="bullet"/>
      <w:lvlText w:val="•"/>
      <w:lvlJc w:val="left"/>
      <w:pPr>
        <w:ind w:left="1584" w:hanging="360"/>
      </w:pPr>
      <w:rPr>
        <w:rFonts w:hint="default"/>
        <w:lang w:val="it-IT" w:eastAsia="it-IT" w:bidi="it-IT"/>
      </w:rPr>
    </w:lvl>
    <w:lvl w:ilvl="5" w:tplc="66B0FFA0">
      <w:numFmt w:val="bullet"/>
      <w:lvlText w:val="•"/>
      <w:lvlJc w:val="left"/>
      <w:pPr>
        <w:ind w:left="1790" w:hanging="360"/>
      </w:pPr>
      <w:rPr>
        <w:rFonts w:hint="default"/>
        <w:lang w:val="it-IT" w:eastAsia="it-IT" w:bidi="it-IT"/>
      </w:rPr>
    </w:lvl>
    <w:lvl w:ilvl="6" w:tplc="32DC9AA4">
      <w:numFmt w:val="bullet"/>
      <w:lvlText w:val="•"/>
      <w:lvlJc w:val="left"/>
      <w:pPr>
        <w:ind w:left="1996" w:hanging="360"/>
      </w:pPr>
      <w:rPr>
        <w:rFonts w:hint="default"/>
        <w:lang w:val="it-IT" w:eastAsia="it-IT" w:bidi="it-IT"/>
      </w:rPr>
    </w:lvl>
    <w:lvl w:ilvl="7" w:tplc="0E948820">
      <w:numFmt w:val="bullet"/>
      <w:lvlText w:val="•"/>
      <w:lvlJc w:val="left"/>
      <w:pPr>
        <w:ind w:left="2202" w:hanging="360"/>
      </w:pPr>
      <w:rPr>
        <w:rFonts w:hint="default"/>
        <w:lang w:val="it-IT" w:eastAsia="it-IT" w:bidi="it-IT"/>
      </w:rPr>
    </w:lvl>
    <w:lvl w:ilvl="8" w:tplc="D3A60D16">
      <w:numFmt w:val="bullet"/>
      <w:lvlText w:val="•"/>
      <w:lvlJc w:val="left"/>
      <w:pPr>
        <w:ind w:left="2408" w:hanging="360"/>
      </w:pPr>
      <w:rPr>
        <w:rFonts w:hint="default"/>
        <w:lang w:val="it-IT" w:eastAsia="it-IT" w:bidi="it-IT"/>
      </w:rPr>
    </w:lvl>
  </w:abstractNum>
  <w:abstractNum w:abstractNumId="32">
    <w:nsid w:val="63C263C6"/>
    <w:multiLevelType w:val="hybridMultilevel"/>
    <w:tmpl w:val="CF521E18"/>
    <w:lvl w:ilvl="0" w:tplc="EAFEAB10">
      <w:numFmt w:val="bullet"/>
      <w:lvlText w:val=""/>
      <w:lvlJc w:val="left"/>
      <w:pPr>
        <w:ind w:left="826" w:hanging="360"/>
      </w:pPr>
      <w:rPr>
        <w:rFonts w:ascii="Symbol" w:eastAsia="Symbol" w:hAnsi="Symbol" w:cs="Symbol" w:hint="default"/>
        <w:w w:val="99"/>
        <w:sz w:val="20"/>
        <w:szCs w:val="20"/>
        <w:lang w:val="it-IT" w:eastAsia="it-IT" w:bidi="it-IT"/>
      </w:rPr>
    </w:lvl>
    <w:lvl w:ilvl="1" w:tplc="050ACD86">
      <w:numFmt w:val="bullet"/>
      <w:lvlText w:val="•"/>
      <w:lvlJc w:val="left"/>
      <w:pPr>
        <w:ind w:left="1037" w:hanging="360"/>
      </w:pPr>
      <w:rPr>
        <w:rFonts w:hint="default"/>
        <w:lang w:val="it-IT" w:eastAsia="it-IT" w:bidi="it-IT"/>
      </w:rPr>
    </w:lvl>
    <w:lvl w:ilvl="2" w:tplc="128E2BEA">
      <w:numFmt w:val="bullet"/>
      <w:lvlText w:val="•"/>
      <w:lvlJc w:val="left"/>
      <w:pPr>
        <w:ind w:left="1254" w:hanging="360"/>
      </w:pPr>
      <w:rPr>
        <w:rFonts w:hint="default"/>
        <w:lang w:val="it-IT" w:eastAsia="it-IT" w:bidi="it-IT"/>
      </w:rPr>
    </w:lvl>
    <w:lvl w:ilvl="3" w:tplc="1A0C87F6">
      <w:numFmt w:val="bullet"/>
      <w:lvlText w:val="•"/>
      <w:lvlJc w:val="left"/>
      <w:pPr>
        <w:ind w:left="1471" w:hanging="360"/>
      </w:pPr>
      <w:rPr>
        <w:rFonts w:hint="default"/>
        <w:lang w:val="it-IT" w:eastAsia="it-IT" w:bidi="it-IT"/>
      </w:rPr>
    </w:lvl>
    <w:lvl w:ilvl="4" w:tplc="4EFA2478">
      <w:numFmt w:val="bullet"/>
      <w:lvlText w:val="•"/>
      <w:lvlJc w:val="left"/>
      <w:pPr>
        <w:ind w:left="1689" w:hanging="360"/>
      </w:pPr>
      <w:rPr>
        <w:rFonts w:hint="default"/>
        <w:lang w:val="it-IT" w:eastAsia="it-IT" w:bidi="it-IT"/>
      </w:rPr>
    </w:lvl>
    <w:lvl w:ilvl="5" w:tplc="816689DE">
      <w:numFmt w:val="bullet"/>
      <w:lvlText w:val="•"/>
      <w:lvlJc w:val="left"/>
      <w:pPr>
        <w:ind w:left="1906" w:hanging="360"/>
      </w:pPr>
      <w:rPr>
        <w:rFonts w:hint="default"/>
        <w:lang w:val="it-IT" w:eastAsia="it-IT" w:bidi="it-IT"/>
      </w:rPr>
    </w:lvl>
    <w:lvl w:ilvl="6" w:tplc="850C8D68">
      <w:numFmt w:val="bullet"/>
      <w:lvlText w:val="•"/>
      <w:lvlJc w:val="left"/>
      <w:pPr>
        <w:ind w:left="2123" w:hanging="360"/>
      </w:pPr>
      <w:rPr>
        <w:rFonts w:hint="default"/>
        <w:lang w:val="it-IT" w:eastAsia="it-IT" w:bidi="it-IT"/>
      </w:rPr>
    </w:lvl>
    <w:lvl w:ilvl="7" w:tplc="468A864A">
      <w:numFmt w:val="bullet"/>
      <w:lvlText w:val="•"/>
      <w:lvlJc w:val="left"/>
      <w:pPr>
        <w:ind w:left="2341" w:hanging="360"/>
      </w:pPr>
      <w:rPr>
        <w:rFonts w:hint="default"/>
        <w:lang w:val="it-IT" w:eastAsia="it-IT" w:bidi="it-IT"/>
      </w:rPr>
    </w:lvl>
    <w:lvl w:ilvl="8" w:tplc="4BB49418">
      <w:numFmt w:val="bullet"/>
      <w:lvlText w:val="•"/>
      <w:lvlJc w:val="left"/>
      <w:pPr>
        <w:ind w:left="2558" w:hanging="360"/>
      </w:pPr>
      <w:rPr>
        <w:rFonts w:hint="default"/>
        <w:lang w:val="it-IT" w:eastAsia="it-IT" w:bidi="it-IT"/>
      </w:rPr>
    </w:lvl>
  </w:abstractNum>
  <w:abstractNum w:abstractNumId="33">
    <w:nsid w:val="64F4405E"/>
    <w:multiLevelType w:val="hybridMultilevel"/>
    <w:tmpl w:val="43161346"/>
    <w:lvl w:ilvl="0" w:tplc="A4F60898">
      <w:numFmt w:val="bullet"/>
      <w:lvlText w:val=""/>
      <w:lvlJc w:val="left"/>
      <w:pPr>
        <w:ind w:left="751" w:hanging="360"/>
      </w:pPr>
      <w:rPr>
        <w:rFonts w:ascii="Symbol" w:eastAsia="Symbol" w:hAnsi="Symbol" w:cs="Symbol" w:hint="default"/>
        <w:w w:val="100"/>
        <w:sz w:val="22"/>
        <w:szCs w:val="22"/>
        <w:lang w:val="it-IT" w:eastAsia="it-IT" w:bidi="it-IT"/>
      </w:rPr>
    </w:lvl>
    <w:lvl w:ilvl="1" w:tplc="1CE0399E">
      <w:numFmt w:val="bullet"/>
      <w:lvlText w:val="•"/>
      <w:lvlJc w:val="left"/>
      <w:pPr>
        <w:ind w:left="966" w:hanging="360"/>
      </w:pPr>
      <w:rPr>
        <w:rFonts w:hint="default"/>
        <w:lang w:val="it-IT" w:eastAsia="it-IT" w:bidi="it-IT"/>
      </w:rPr>
    </w:lvl>
    <w:lvl w:ilvl="2" w:tplc="D0ACEB92">
      <w:numFmt w:val="bullet"/>
      <w:lvlText w:val="•"/>
      <w:lvlJc w:val="left"/>
      <w:pPr>
        <w:ind w:left="1172" w:hanging="360"/>
      </w:pPr>
      <w:rPr>
        <w:rFonts w:hint="default"/>
        <w:lang w:val="it-IT" w:eastAsia="it-IT" w:bidi="it-IT"/>
      </w:rPr>
    </w:lvl>
    <w:lvl w:ilvl="3" w:tplc="EE8E83C0">
      <w:numFmt w:val="bullet"/>
      <w:lvlText w:val="•"/>
      <w:lvlJc w:val="left"/>
      <w:pPr>
        <w:ind w:left="1378" w:hanging="360"/>
      </w:pPr>
      <w:rPr>
        <w:rFonts w:hint="default"/>
        <w:lang w:val="it-IT" w:eastAsia="it-IT" w:bidi="it-IT"/>
      </w:rPr>
    </w:lvl>
    <w:lvl w:ilvl="4" w:tplc="FAEA72C0">
      <w:numFmt w:val="bullet"/>
      <w:lvlText w:val="•"/>
      <w:lvlJc w:val="left"/>
      <w:pPr>
        <w:ind w:left="1584" w:hanging="360"/>
      </w:pPr>
      <w:rPr>
        <w:rFonts w:hint="default"/>
        <w:lang w:val="it-IT" w:eastAsia="it-IT" w:bidi="it-IT"/>
      </w:rPr>
    </w:lvl>
    <w:lvl w:ilvl="5" w:tplc="B95ED0F0">
      <w:numFmt w:val="bullet"/>
      <w:lvlText w:val="•"/>
      <w:lvlJc w:val="left"/>
      <w:pPr>
        <w:ind w:left="1790" w:hanging="360"/>
      </w:pPr>
      <w:rPr>
        <w:rFonts w:hint="default"/>
        <w:lang w:val="it-IT" w:eastAsia="it-IT" w:bidi="it-IT"/>
      </w:rPr>
    </w:lvl>
    <w:lvl w:ilvl="6" w:tplc="2B02778C">
      <w:numFmt w:val="bullet"/>
      <w:lvlText w:val="•"/>
      <w:lvlJc w:val="left"/>
      <w:pPr>
        <w:ind w:left="1996" w:hanging="360"/>
      </w:pPr>
      <w:rPr>
        <w:rFonts w:hint="default"/>
        <w:lang w:val="it-IT" w:eastAsia="it-IT" w:bidi="it-IT"/>
      </w:rPr>
    </w:lvl>
    <w:lvl w:ilvl="7" w:tplc="BCFEE27C">
      <w:numFmt w:val="bullet"/>
      <w:lvlText w:val="•"/>
      <w:lvlJc w:val="left"/>
      <w:pPr>
        <w:ind w:left="2202" w:hanging="360"/>
      </w:pPr>
      <w:rPr>
        <w:rFonts w:hint="default"/>
        <w:lang w:val="it-IT" w:eastAsia="it-IT" w:bidi="it-IT"/>
      </w:rPr>
    </w:lvl>
    <w:lvl w:ilvl="8" w:tplc="6E424D42">
      <w:numFmt w:val="bullet"/>
      <w:lvlText w:val="•"/>
      <w:lvlJc w:val="left"/>
      <w:pPr>
        <w:ind w:left="2408" w:hanging="360"/>
      </w:pPr>
      <w:rPr>
        <w:rFonts w:hint="default"/>
        <w:lang w:val="it-IT" w:eastAsia="it-IT" w:bidi="it-IT"/>
      </w:rPr>
    </w:lvl>
  </w:abstractNum>
  <w:abstractNum w:abstractNumId="34">
    <w:nsid w:val="66E40CA7"/>
    <w:multiLevelType w:val="hybridMultilevel"/>
    <w:tmpl w:val="4F689A58"/>
    <w:lvl w:ilvl="0" w:tplc="9AFE9706">
      <w:numFmt w:val="bullet"/>
      <w:lvlText w:val=""/>
      <w:lvlJc w:val="left"/>
      <w:pPr>
        <w:ind w:left="751" w:hanging="360"/>
      </w:pPr>
      <w:rPr>
        <w:rFonts w:ascii="Symbol" w:eastAsia="Symbol" w:hAnsi="Symbol" w:cs="Symbol" w:hint="default"/>
        <w:w w:val="100"/>
        <w:sz w:val="22"/>
        <w:szCs w:val="22"/>
        <w:lang w:val="it-IT" w:eastAsia="it-IT" w:bidi="it-IT"/>
      </w:rPr>
    </w:lvl>
    <w:lvl w:ilvl="1" w:tplc="55DAFFD4">
      <w:numFmt w:val="bullet"/>
      <w:lvlText w:val="•"/>
      <w:lvlJc w:val="left"/>
      <w:pPr>
        <w:ind w:left="966" w:hanging="360"/>
      </w:pPr>
      <w:rPr>
        <w:rFonts w:hint="default"/>
        <w:lang w:val="it-IT" w:eastAsia="it-IT" w:bidi="it-IT"/>
      </w:rPr>
    </w:lvl>
    <w:lvl w:ilvl="2" w:tplc="0BD8C9AE">
      <w:numFmt w:val="bullet"/>
      <w:lvlText w:val="•"/>
      <w:lvlJc w:val="left"/>
      <w:pPr>
        <w:ind w:left="1172" w:hanging="360"/>
      </w:pPr>
      <w:rPr>
        <w:rFonts w:hint="default"/>
        <w:lang w:val="it-IT" w:eastAsia="it-IT" w:bidi="it-IT"/>
      </w:rPr>
    </w:lvl>
    <w:lvl w:ilvl="3" w:tplc="94A8637E">
      <w:numFmt w:val="bullet"/>
      <w:lvlText w:val="•"/>
      <w:lvlJc w:val="left"/>
      <w:pPr>
        <w:ind w:left="1378" w:hanging="360"/>
      </w:pPr>
      <w:rPr>
        <w:rFonts w:hint="default"/>
        <w:lang w:val="it-IT" w:eastAsia="it-IT" w:bidi="it-IT"/>
      </w:rPr>
    </w:lvl>
    <w:lvl w:ilvl="4" w:tplc="5CFC910E">
      <w:numFmt w:val="bullet"/>
      <w:lvlText w:val="•"/>
      <w:lvlJc w:val="left"/>
      <w:pPr>
        <w:ind w:left="1584" w:hanging="360"/>
      </w:pPr>
      <w:rPr>
        <w:rFonts w:hint="default"/>
        <w:lang w:val="it-IT" w:eastAsia="it-IT" w:bidi="it-IT"/>
      </w:rPr>
    </w:lvl>
    <w:lvl w:ilvl="5" w:tplc="700AA8FC">
      <w:numFmt w:val="bullet"/>
      <w:lvlText w:val="•"/>
      <w:lvlJc w:val="left"/>
      <w:pPr>
        <w:ind w:left="1790" w:hanging="360"/>
      </w:pPr>
      <w:rPr>
        <w:rFonts w:hint="default"/>
        <w:lang w:val="it-IT" w:eastAsia="it-IT" w:bidi="it-IT"/>
      </w:rPr>
    </w:lvl>
    <w:lvl w:ilvl="6" w:tplc="7026E556">
      <w:numFmt w:val="bullet"/>
      <w:lvlText w:val="•"/>
      <w:lvlJc w:val="left"/>
      <w:pPr>
        <w:ind w:left="1996" w:hanging="360"/>
      </w:pPr>
      <w:rPr>
        <w:rFonts w:hint="default"/>
        <w:lang w:val="it-IT" w:eastAsia="it-IT" w:bidi="it-IT"/>
      </w:rPr>
    </w:lvl>
    <w:lvl w:ilvl="7" w:tplc="ABA2EF28">
      <w:numFmt w:val="bullet"/>
      <w:lvlText w:val="•"/>
      <w:lvlJc w:val="left"/>
      <w:pPr>
        <w:ind w:left="2202" w:hanging="360"/>
      </w:pPr>
      <w:rPr>
        <w:rFonts w:hint="default"/>
        <w:lang w:val="it-IT" w:eastAsia="it-IT" w:bidi="it-IT"/>
      </w:rPr>
    </w:lvl>
    <w:lvl w:ilvl="8" w:tplc="7E5026A6">
      <w:numFmt w:val="bullet"/>
      <w:lvlText w:val="•"/>
      <w:lvlJc w:val="left"/>
      <w:pPr>
        <w:ind w:left="2408" w:hanging="360"/>
      </w:pPr>
      <w:rPr>
        <w:rFonts w:hint="default"/>
        <w:lang w:val="it-IT" w:eastAsia="it-IT" w:bidi="it-IT"/>
      </w:rPr>
    </w:lvl>
  </w:abstractNum>
  <w:abstractNum w:abstractNumId="35">
    <w:nsid w:val="69194309"/>
    <w:multiLevelType w:val="hybridMultilevel"/>
    <w:tmpl w:val="F2BE1ABA"/>
    <w:lvl w:ilvl="0" w:tplc="96244934">
      <w:numFmt w:val="bullet"/>
      <w:lvlText w:val=""/>
      <w:lvlJc w:val="left"/>
      <w:pPr>
        <w:ind w:left="751" w:hanging="360"/>
      </w:pPr>
      <w:rPr>
        <w:rFonts w:ascii="Symbol" w:eastAsia="Symbol" w:hAnsi="Symbol" w:cs="Symbol" w:hint="default"/>
        <w:w w:val="100"/>
        <w:sz w:val="22"/>
        <w:szCs w:val="22"/>
        <w:lang w:val="it-IT" w:eastAsia="it-IT" w:bidi="it-IT"/>
      </w:rPr>
    </w:lvl>
    <w:lvl w:ilvl="1" w:tplc="D1E0F4BA">
      <w:numFmt w:val="bullet"/>
      <w:lvlText w:val="•"/>
      <w:lvlJc w:val="left"/>
      <w:pPr>
        <w:ind w:left="966" w:hanging="360"/>
      </w:pPr>
      <w:rPr>
        <w:rFonts w:hint="default"/>
        <w:lang w:val="it-IT" w:eastAsia="it-IT" w:bidi="it-IT"/>
      </w:rPr>
    </w:lvl>
    <w:lvl w:ilvl="2" w:tplc="1F50CBC4">
      <w:numFmt w:val="bullet"/>
      <w:lvlText w:val="•"/>
      <w:lvlJc w:val="left"/>
      <w:pPr>
        <w:ind w:left="1172" w:hanging="360"/>
      </w:pPr>
      <w:rPr>
        <w:rFonts w:hint="default"/>
        <w:lang w:val="it-IT" w:eastAsia="it-IT" w:bidi="it-IT"/>
      </w:rPr>
    </w:lvl>
    <w:lvl w:ilvl="3" w:tplc="A0207BFA">
      <w:numFmt w:val="bullet"/>
      <w:lvlText w:val="•"/>
      <w:lvlJc w:val="left"/>
      <w:pPr>
        <w:ind w:left="1378" w:hanging="360"/>
      </w:pPr>
      <w:rPr>
        <w:rFonts w:hint="default"/>
        <w:lang w:val="it-IT" w:eastAsia="it-IT" w:bidi="it-IT"/>
      </w:rPr>
    </w:lvl>
    <w:lvl w:ilvl="4" w:tplc="C916E3DA">
      <w:numFmt w:val="bullet"/>
      <w:lvlText w:val="•"/>
      <w:lvlJc w:val="left"/>
      <w:pPr>
        <w:ind w:left="1584" w:hanging="360"/>
      </w:pPr>
      <w:rPr>
        <w:rFonts w:hint="default"/>
        <w:lang w:val="it-IT" w:eastAsia="it-IT" w:bidi="it-IT"/>
      </w:rPr>
    </w:lvl>
    <w:lvl w:ilvl="5" w:tplc="D0A03FD8">
      <w:numFmt w:val="bullet"/>
      <w:lvlText w:val="•"/>
      <w:lvlJc w:val="left"/>
      <w:pPr>
        <w:ind w:left="1790" w:hanging="360"/>
      </w:pPr>
      <w:rPr>
        <w:rFonts w:hint="default"/>
        <w:lang w:val="it-IT" w:eastAsia="it-IT" w:bidi="it-IT"/>
      </w:rPr>
    </w:lvl>
    <w:lvl w:ilvl="6" w:tplc="CB02BCC0">
      <w:numFmt w:val="bullet"/>
      <w:lvlText w:val="•"/>
      <w:lvlJc w:val="left"/>
      <w:pPr>
        <w:ind w:left="1996" w:hanging="360"/>
      </w:pPr>
      <w:rPr>
        <w:rFonts w:hint="default"/>
        <w:lang w:val="it-IT" w:eastAsia="it-IT" w:bidi="it-IT"/>
      </w:rPr>
    </w:lvl>
    <w:lvl w:ilvl="7" w:tplc="887ED422">
      <w:numFmt w:val="bullet"/>
      <w:lvlText w:val="•"/>
      <w:lvlJc w:val="left"/>
      <w:pPr>
        <w:ind w:left="2202" w:hanging="360"/>
      </w:pPr>
      <w:rPr>
        <w:rFonts w:hint="default"/>
        <w:lang w:val="it-IT" w:eastAsia="it-IT" w:bidi="it-IT"/>
      </w:rPr>
    </w:lvl>
    <w:lvl w:ilvl="8" w:tplc="AF0E3BF6">
      <w:numFmt w:val="bullet"/>
      <w:lvlText w:val="•"/>
      <w:lvlJc w:val="left"/>
      <w:pPr>
        <w:ind w:left="2408" w:hanging="360"/>
      </w:pPr>
      <w:rPr>
        <w:rFonts w:hint="default"/>
        <w:lang w:val="it-IT" w:eastAsia="it-IT" w:bidi="it-IT"/>
      </w:rPr>
    </w:lvl>
  </w:abstractNum>
  <w:abstractNum w:abstractNumId="36">
    <w:nsid w:val="6A7B4BE6"/>
    <w:multiLevelType w:val="hybridMultilevel"/>
    <w:tmpl w:val="F516F216"/>
    <w:lvl w:ilvl="0" w:tplc="ED5C6E10">
      <w:numFmt w:val="bullet"/>
      <w:lvlText w:val=""/>
      <w:lvlJc w:val="left"/>
      <w:pPr>
        <w:ind w:left="334" w:hanging="142"/>
      </w:pPr>
      <w:rPr>
        <w:rFonts w:ascii="Symbol" w:eastAsia="Symbol" w:hAnsi="Symbol" w:cs="Symbol" w:hint="default"/>
        <w:w w:val="99"/>
        <w:sz w:val="20"/>
        <w:szCs w:val="20"/>
        <w:lang w:val="it-IT" w:eastAsia="it-IT" w:bidi="it-IT"/>
      </w:rPr>
    </w:lvl>
    <w:lvl w:ilvl="1" w:tplc="D4AEA87C">
      <w:numFmt w:val="bullet"/>
      <w:lvlText w:val="•"/>
      <w:lvlJc w:val="left"/>
      <w:pPr>
        <w:ind w:left="605" w:hanging="142"/>
      </w:pPr>
      <w:rPr>
        <w:rFonts w:hint="default"/>
        <w:lang w:val="it-IT" w:eastAsia="it-IT" w:bidi="it-IT"/>
      </w:rPr>
    </w:lvl>
    <w:lvl w:ilvl="2" w:tplc="094E3744">
      <w:numFmt w:val="bullet"/>
      <w:lvlText w:val="•"/>
      <w:lvlJc w:val="left"/>
      <w:pPr>
        <w:ind w:left="870" w:hanging="142"/>
      </w:pPr>
      <w:rPr>
        <w:rFonts w:hint="default"/>
        <w:lang w:val="it-IT" w:eastAsia="it-IT" w:bidi="it-IT"/>
      </w:rPr>
    </w:lvl>
    <w:lvl w:ilvl="3" w:tplc="AE4C4B3C">
      <w:numFmt w:val="bullet"/>
      <w:lvlText w:val="•"/>
      <w:lvlJc w:val="left"/>
      <w:pPr>
        <w:ind w:left="1135" w:hanging="142"/>
      </w:pPr>
      <w:rPr>
        <w:rFonts w:hint="default"/>
        <w:lang w:val="it-IT" w:eastAsia="it-IT" w:bidi="it-IT"/>
      </w:rPr>
    </w:lvl>
    <w:lvl w:ilvl="4" w:tplc="A1FE33E0">
      <w:numFmt w:val="bullet"/>
      <w:lvlText w:val="•"/>
      <w:lvlJc w:val="left"/>
      <w:pPr>
        <w:ind w:left="1401" w:hanging="142"/>
      </w:pPr>
      <w:rPr>
        <w:rFonts w:hint="default"/>
        <w:lang w:val="it-IT" w:eastAsia="it-IT" w:bidi="it-IT"/>
      </w:rPr>
    </w:lvl>
    <w:lvl w:ilvl="5" w:tplc="7750A6AC">
      <w:numFmt w:val="bullet"/>
      <w:lvlText w:val="•"/>
      <w:lvlJc w:val="left"/>
      <w:pPr>
        <w:ind w:left="1666" w:hanging="142"/>
      </w:pPr>
      <w:rPr>
        <w:rFonts w:hint="default"/>
        <w:lang w:val="it-IT" w:eastAsia="it-IT" w:bidi="it-IT"/>
      </w:rPr>
    </w:lvl>
    <w:lvl w:ilvl="6" w:tplc="9C388214">
      <w:numFmt w:val="bullet"/>
      <w:lvlText w:val="•"/>
      <w:lvlJc w:val="left"/>
      <w:pPr>
        <w:ind w:left="1931" w:hanging="142"/>
      </w:pPr>
      <w:rPr>
        <w:rFonts w:hint="default"/>
        <w:lang w:val="it-IT" w:eastAsia="it-IT" w:bidi="it-IT"/>
      </w:rPr>
    </w:lvl>
    <w:lvl w:ilvl="7" w:tplc="9D1CB91E">
      <w:numFmt w:val="bullet"/>
      <w:lvlText w:val="•"/>
      <w:lvlJc w:val="left"/>
      <w:pPr>
        <w:ind w:left="2197" w:hanging="142"/>
      </w:pPr>
      <w:rPr>
        <w:rFonts w:hint="default"/>
        <w:lang w:val="it-IT" w:eastAsia="it-IT" w:bidi="it-IT"/>
      </w:rPr>
    </w:lvl>
    <w:lvl w:ilvl="8" w:tplc="4D46E630">
      <w:numFmt w:val="bullet"/>
      <w:lvlText w:val="•"/>
      <w:lvlJc w:val="left"/>
      <w:pPr>
        <w:ind w:left="2462" w:hanging="142"/>
      </w:pPr>
      <w:rPr>
        <w:rFonts w:hint="default"/>
        <w:lang w:val="it-IT" w:eastAsia="it-IT" w:bidi="it-IT"/>
      </w:rPr>
    </w:lvl>
  </w:abstractNum>
  <w:abstractNum w:abstractNumId="37">
    <w:nsid w:val="6E132EA7"/>
    <w:multiLevelType w:val="hybridMultilevel"/>
    <w:tmpl w:val="15EA033C"/>
    <w:lvl w:ilvl="0" w:tplc="5444074C">
      <w:numFmt w:val="bullet"/>
      <w:lvlText w:val=""/>
      <w:lvlJc w:val="left"/>
      <w:pPr>
        <w:ind w:left="751" w:hanging="360"/>
      </w:pPr>
      <w:rPr>
        <w:rFonts w:ascii="Symbol" w:eastAsia="Symbol" w:hAnsi="Symbol" w:cs="Symbol" w:hint="default"/>
        <w:w w:val="100"/>
        <w:sz w:val="22"/>
        <w:szCs w:val="22"/>
        <w:lang w:val="it-IT" w:eastAsia="it-IT" w:bidi="it-IT"/>
      </w:rPr>
    </w:lvl>
    <w:lvl w:ilvl="1" w:tplc="3828D0F0">
      <w:numFmt w:val="bullet"/>
      <w:lvlText w:val="•"/>
      <w:lvlJc w:val="left"/>
      <w:pPr>
        <w:ind w:left="971" w:hanging="360"/>
      </w:pPr>
      <w:rPr>
        <w:rFonts w:hint="default"/>
        <w:lang w:val="it-IT" w:eastAsia="it-IT" w:bidi="it-IT"/>
      </w:rPr>
    </w:lvl>
    <w:lvl w:ilvl="2" w:tplc="014AEE88">
      <w:numFmt w:val="bullet"/>
      <w:lvlText w:val="•"/>
      <w:lvlJc w:val="left"/>
      <w:pPr>
        <w:ind w:left="1182" w:hanging="360"/>
      </w:pPr>
      <w:rPr>
        <w:rFonts w:hint="default"/>
        <w:lang w:val="it-IT" w:eastAsia="it-IT" w:bidi="it-IT"/>
      </w:rPr>
    </w:lvl>
    <w:lvl w:ilvl="3" w:tplc="5F9C53EC">
      <w:numFmt w:val="bullet"/>
      <w:lvlText w:val="•"/>
      <w:lvlJc w:val="left"/>
      <w:pPr>
        <w:ind w:left="1393" w:hanging="360"/>
      </w:pPr>
      <w:rPr>
        <w:rFonts w:hint="default"/>
        <w:lang w:val="it-IT" w:eastAsia="it-IT" w:bidi="it-IT"/>
      </w:rPr>
    </w:lvl>
    <w:lvl w:ilvl="4" w:tplc="FD36BFC4">
      <w:numFmt w:val="bullet"/>
      <w:lvlText w:val="•"/>
      <w:lvlJc w:val="left"/>
      <w:pPr>
        <w:ind w:left="1604" w:hanging="360"/>
      </w:pPr>
      <w:rPr>
        <w:rFonts w:hint="default"/>
        <w:lang w:val="it-IT" w:eastAsia="it-IT" w:bidi="it-IT"/>
      </w:rPr>
    </w:lvl>
    <w:lvl w:ilvl="5" w:tplc="5FC45B7E">
      <w:numFmt w:val="bullet"/>
      <w:lvlText w:val="•"/>
      <w:lvlJc w:val="left"/>
      <w:pPr>
        <w:ind w:left="1815" w:hanging="360"/>
      </w:pPr>
      <w:rPr>
        <w:rFonts w:hint="default"/>
        <w:lang w:val="it-IT" w:eastAsia="it-IT" w:bidi="it-IT"/>
      </w:rPr>
    </w:lvl>
    <w:lvl w:ilvl="6" w:tplc="866A158A">
      <w:numFmt w:val="bullet"/>
      <w:lvlText w:val="•"/>
      <w:lvlJc w:val="left"/>
      <w:pPr>
        <w:ind w:left="2026" w:hanging="360"/>
      </w:pPr>
      <w:rPr>
        <w:rFonts w:hint="default"/>
        <w:lang w:val="it-IT" w:eastAsia="it-IT" w:bidi="it-IT"/>
      </w:rPr>
    </w:lvl>
    <w:lvl w:ilvl="7" w:tplc="C98C9394">
      <w:numFmt w:val="bullet"/>
      <w:lvlText w:val="•"/>
      <w:lvlJc w:val="left"/>
      <w:pPr>
        <w:ind w:left="2237" w:hanging="360"/>
      </w:pPr>
      <w:rPr>
        <w:rFonts w:hint="default"/>
        <w:lang w:val="it-IT" w:eastAsia="it-IT" w:bidi="it-IT"/>
      </w:rPr>
    </w:lvl>
    <w:lvl w:ilvl="8" w:tplc="369078C6">
      <w:numFmt w:val="bullet"/>
      <w:lvlText w:val="•"/>
      <w:lvlJc w:val="left"/>
      <w:pPr>
        <w:ind w:left="2448" w:hanging="360"/>
      </w:pPr>
      <w:rPr>
        <w:rFonts w:hint="default"/>
        <w:lang w:val="it-IT" w:eastAsia="it-IT" w:bidi="it-IT"/>
      </w:rPr>
    </w:lvl>
  </w:abstractNum>
  <w:abstractNum w:abstractNumId="38">
    <w:nsid w:val="71B87082"/>
    <w:multiLevelType w:val="hybridMultilevel"/>
    <w:tmpl w:val="F7FACA8A"/>
    <w:lvl w:ilvl="0" w:tplc="B62AE10C">
      <w:numFmt w:val="bullet"/>
      <w:lvlText w:val=""/>
      <w:lvlJc w:val="left"/>
      <w:pPr>
        <w:ind w:left="751" w:hanging="360"/>
      </w:pPr>
      <w:rPr>
        <w:rFonts w:ascii="Symbol" w:eastAsia="Symbol" w:hAnsi="Symbol" w:cs="Symbol" w:hint="default"/>
        <w:w w:val="100"/>
        <w:sz w:val="22"/>
        <w:szCs w:val="22"/>
        <w:lang w:val="it-IT" w:eastAsia="it-IT" w:bidi="it-IT"/>
      </w:rPr>
    </w:lvl>
    <w:lvl w:ilvl="1" w:tplc="23361DAC">
      <w:numFmt w:val="bullet"/>
      <w:lvlText w:val="•"/>
      <w:lvlJc w:val="left"/>
      <w:pPr>
        <w:ind w:left="971" w:hanging="360"/>
      </w:pPr>
      <w:rPr>
        <w:rFonts w:hint="default"/>
        <w:lang w:val="it-IT" w:eastAsia="it-IT" w:bidi="it-IT"/>
      </w:rPr>
    </w:lvl>
    <w:lvl w:ilvl="2" w:tplc="C276B84A">
      <w:numFmt w:val="bullet"/>
      <w:lvlText w:val="•"/>
      <w:lvlJc w:val="left"/>
      <w:pPr>
        <w:ind w:left="1182" w:hanging="360"/>
      </w:pPr>
      <w:rPr>
        <w:rFonts w:hint="default"/>
        <w:lang w:val="it-IT" w:eastAsia="it-IT" w:bidi="it-IT"/>
      </w:rPr>
    </w:lvl>
    <w:lvl w:ilvl="3" w:tplc="7376FBFA">
      <w:numFmt w:val="bullet"/>
      <w:lvlText w:val="•"/>
      <w:lvlJc w:val="left"/>
      <w:pPr>
        <w:ind w:left="1393" w:hanging="360"/>
      </w:pPr>
      <w:rPr>
        <w:rFonts w:hint="default"/>
        <w:lang w:val="it-IT" w:eastAsia="it-IT" w:bidi="it-IT"/>
      </w:rPr>
    </w:lvl>
    <w:lvl w:ilvl="4" w:tplc="40CE88C0">
      <w:numFmt w:val="bullet"/>
      <w:lvlText w:val="•"/>
      <w:lvlJc w:val="left"/>
      <w:pPr>
        <w:ind w:left="1604" w:hanging="360"/>
      </w:pPr>
      <w:rPr>
        <w:rFonts w:hint="default"/>
        <w:lang w:val="it-IT" w:eastAsia="it-IT" w:bidi="it-IT"/>
      </w:rPr>
    </w:lvl>
    <w:lvl w:ilvl="5" w:tplc="8DA44590">
      <w:numFmt w:val="bullet"/>
      <w:lvlText w:val="•"/>
      <w:lvlJc w:val="left"/>
      <w:pPr>
        <w:ind w:left="1815" w:hanging="360"/>
      </w:pPr>
      <w:rPr>
        <w:rFonts w:hint="default"/>
        <w:lang w:val="it-IT" w:eastAsia="it-IT" w:bidi="it-IT"/>
      </w:rPr>
    </w:lvl>
    <w:lvl w:ilvl="6" w:tplc="F8E4E874">
      <w:numFmt w:val="bullet"/>
      <w:lvlText w:val="•"/>
      <w:lvlJc w:val="left"/>
      <w:pPr>
        <w:ind w:left="2026" w:hanging="360"/>
      </w:pPr>
      <w:rPr>
        <w:rFonts w:hint="default"/>
        <w:lang w:val="it-IT" w:eastAsia="it-IT" w:bidi="it-IT"/>
      </w:rPr>
    </w:lvl>
    <w:lvl w:ilvl="7" w:tplc="43E034A0">
      <w:numFmt w:val="bullet"/>
      <w:lvlText w:val="•"/>
      <w:lvlJc w:val="left"/>
      <w:pPr>
        <w:ind w:left="2237" w:hanging="360"/>
      </w:pPr>
      <w:rPr>
        <w:rFonts w:hint="default"/>
        <w:lang w:val="it-IT" w:eastAsia="it-IT" w:bidi="it-IT"/>
      </w:rPr>
    </w:lvl>
    <w:lvl w:ilvl="8" w:tplc="3A52E324">
      <w:numFmt w:val="bullet"/>
      <w:lvlText w:val="•"/>
      <w:lvlJc w:val="left"/>
      <w:pPr>
        <w:ind w:left="2448" w:hanging="360"/>
      </w:pPr>
      <w:rPr>
        <w:rFonts w:hint="default"/>
        <w:lang w:val="it-IT" w:eastAsia="it-IT" w:bidi="it-IT"/>
      </w:rPr>
    </w:lvl>
  </w:abstractNum>
  <w:abstractNum w:abstractNumId="39">
    <w:nsid w:val="7F6D5583"/>
    <w:multiLevelType w:val="hybridMultilevel"/>
    <w:tmpl w:val="8506DC4C"/>
    <w:lvl w:ilvl="0" w:tplc="F49CA24E">
      <w:numFmt w:val="bullet"/>
      <w:lvlText w:val=""/>
      <w:lvlJc w:val="left"/>
      <w:pPr>
        <w:ind w:left="830" w:hanging="360"/>
      </w:pPr>
      <w:rPr>
        <w:rFonts w:ascii="Symbol" w:eastAsia="Symbol" w:hAnsi="Symbol" w:cs="Symbol" w:hint="default"/>
        <w:w w:val="99"/>
        <w:sz w:val="20"/>
        <w:szCs w:val="20"/>
        <w:lang w:val="it-IT" w:eastAsia="it-IT" w:bidi="it-IT"/>
      </w:rPr>
    </w:lvl>
    <w:lvl w:ilvl="1" w:tplc="35DC8878">
      <w:numFmt w:val="bullet"/>
      <w:lvlText w:val="•"/>
      <w:lvlJc w:val="left"/>
      <w:pPr>
        <w:ind w:left="1041" w:hanging="360"/>
      </w:pPr>
      <w:rPr>
        <w:rFonts w:hint="default"/>
        <w:lang w:val="it-IT" w:eastAsia="it-IT" w:bidi="it-IT"/>
      </w:rPr>
    </w:lvl>
    <w:lvl w:ilvl="2" w:tplc="EC9A7D6A">
      <w:numFmt w:val="bullet"/>
      <w:lvlText w:val="•"/>
      <w:lvlJc w:val="left"/>
      <w:pPr>
        <w:ind w:left="1242" w:hanging="360"/>
      </w:pPr>
      <w:rPr>
        <w:rFonts w:hint="default"/>
        <w:lang w:val="it-IT" w:eastAsia="it-IT" w:bidi="it-IT"/>
      </w:rPr>
    </w:lvl>
    <w:lvl w:ilvl="3" w:tplc="DB00249E">
      <w:numFmt w:val="bullet"/>
      <w:lvlText w:val="•"/>
      <w:lvlJc w:val="left"/>
      <w:pPr>
        <w:ind w:left="1443" w:hanging="360"/>
      </w:pPr>
      <w:rPr>
        <w:rFonts w:hint="default"/>
        <w:lang w:val="it-IT" w:eastAsia="it-IT" w:bidi="it-IT"/>
      </w:rPr>
    </w:lvl>
    <w:lvl w:ilvl="4" w:tplc="2780E70A">
      <w:numFmt w:val="bullet"/>
      <w:lvlText w:val="•"/>
      <w:lvlJc w:val="left"/>
      <w:pPr>
        <w:ind w:left="1644" w:hanging="360"/>
      </w:pPr>
      <w:rPr>
        <w:rFonts w:hint="default"/>
        <w:lang w:val="it-IT" w:eastAsia="it-IT" w:bidi="it-IT"/>
      </w:rPr>
    </w:lvl>
    <w:lvl w:ilvl="5" w:tplc="1DD4B0EE">
      <w:numFmt w:val="bullet"/>
      <w:lvlText w:val="•"/>
      <w:lvlJc w:val="left"/>
      <w:pPr>
        <w:ind w:left="1845" w:hanging="360"/>
      </w:pPr>
      <w:rPr>
        <w:rFonts w:hint="default"/>
        <w:lang w:val="it-IT" w:eastAsia="it-IT" w:bidi="it-IT"/>
      </w:rPr>
    </w:lvl>
    <w:lvl w:ilvl="6" w:tplc="2E00351E">
      <w:numFmt w:val="bullet"/>
      <w:lvlText w:val="•"/>
      <w:lvlJc w:val="left"/>
      <w:pPr>
        <w:ind w:left="2046" w:hanging="360"/>
      </w:pPr>
      <w:rPr>
        <w:rFonts w:hint="default"/>
        <w:lang w:val="it-IT" w:eastAsia="it-IT" w:bidi="it-IT"/>
      </w:rPr>
    </w:lvl>
    <w:lvl w:ilvl="7" w:tplc="17DC9848">
      <w:numFmt w:val="bullet"/>
      <w:lvlText w:val="•"/>
      <w:lvlJc w:val="left"/>
      <w:pPr>
        <w:ind w:left="2247" w:hanging="360"/>
      </w:pPr>
      <w:rPr>
        <w:rFonts w:hint="default"/>
        <w:lang w:val="it-IT" w:eastAsia="it-IT" w:bidi="it-IT"/>
      </w:rPr>
    </w:lvl>
    <w:lvl w:ilvl="8" w:tplc="7FAA3D50">
      <w:numFmt w:val="bullet"/>
      <w:lvlText w:val="•"/>
      <w:lvlJc w:val="left"/>
      <w:pPr>
        <w:ind w:left="2448" w:hanging="360"/>
      </w:pPr>
      <w:rPr>
        <w:rFonts w:hint="default"/>
        <w:lang w:val="it-IT" w:eastAsia="it-IT" w:bidi="it-IT"/>
      </w:rPr>
    </w:lvl>
  </w:abstractNum>
  <w:num w:numId="1">
    <w:abstractNumId w:val="21"/>
  </w:num>
  <w:num w:numId="2">
    <w:abstractNumId w:val="29"/>
  </w:num>
  <w:num w:numId="3">
    <w:abstractNumId w:val="22"/>
  </w:num>
  <w:num w:numId="4">
    <w:abstractNumId w:val="8"/>
  </w:num>
  <w:num w:numId="5">
    <w:abstractNumId w:val="18"/>
  </w:num>
  <w:num w:numId="6">
    <w:abstractNumId w:val="17"/>
  </w:num>
  <w:num w:numId="7">
    <w:abstractNumId w:val="36"/>
  </w:num>
  <w:num w:numId="8">
    <w:abstractNumId w:val="20"/>
  </w:num>
  <w:num w:numId="9">
    <w:abstractNumId w:val="12"/>
  </w:num>
  <w:num w:numId="10">
    <w:abstractNumId w:val="26"/>
  </w:num>
  <w:num w:numId="11">
    <w:abstractNumId w:val="19"/>
  </w:num>
  <w:num w:numId="12">
    <w:abstractNumId w:val="25"/>
  </w:num>
  <w:num w:numId="13">
    <w:abstractNumId w:val="11"/>
  </w:num>
  <w:num w:numId="14">
    <w:abstractNumId w:val="32"/>
  </w:num>
  <w:num w:numId="15">
    <w:abstractNumId w:val="39"/>
  </w:num>
  <w:num w:numId="16">
    <w:abstractNumId w:val="14"/>
  </w:num>
  <w:num w:numId="17">
    <w:abstractNumId w:val="30"/>
  </w:num>
  <w:num w:numId="18">
    <w:abstractNumId w:val="4"/>
  </w:num>
  <w:num w:numId="19">
    <w:abstractNumId w:val="10"/>
  </w:num>
  <w:num w:numId="20">
    <w:abstractNumId w:val="2"/>
  </w:num>
  <w:num w:numId="21">
    <w:abstractNumId w:val="6"/>
  </w:num>
  <w:num w:numId="22">
    <w:abstractNumId w:val="5"/>
  </w:num>
  <w:num w:numId="23">
    <w:abstractNumId w:val="24"/>
  </w:num>
  <w:num w:numId="24">
    <w:abstractNumId w:val="23"/>
  </w:num>
  <w:num w:numId="25">
    <w:abstractNumId w:val="33"/>
  </w:num>
  <w:num w:numId="26">
    <w:abstractNumId w:val="15"/>
  </w:num>
  <w:num w:numId="27">
    <w:abstractNumId w:val="35"/>
  </w:num>
  <w:num w:numId="28">
    <w:abstractNumId w:val="27"/>
  </w:num>
  <w:num w:numId="29">
    <w:abstractNumId w:val="37"/>
  </w:num>
  <w:num w:numId="30">
    <w:abstractNumId w:val="0"/>
  </w:num>
  <w:num w:numId="31">
    <w:abstractNumId w:val="38"/>
  </w:num>
  <w:num w:numId="32">
    <w:abstractNumId w:val="7"/>
  </w:num>
  <w:num w:numId="33">
    <w:abstractNumId w:val="34"/>
  </w:num>
  <w:num w:numId="34">
    <w:abstractNumId w:val="13"/>
  </w:num>
  <w:num w:numId="35">
    <w:abstractNumId w:val="3"/>
  </w:num>
  <w:num w:numId="36">
    <w:abstractNumId w:val="9"/>
  </w:num>
  <w:num w:numId="37">
    <w:abstractNumId w:val="31"/>
  </w:num>
  <w:num w:numId="38">
    <w:abstractNumId w:val="28"/>
  </w:num>
  <w:num w:numId="39">
    <w:abstractNumId w:val="1"/>
  </w:num>
  <w:num w:numId="40">
    <w:abstractNumId w:val="1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A14"/>
    <w:rsid w:val="00005AEC"/>
    <w:rsid w:val="00051D93"/>
    <w:rsid w:val="000C351A"/>
    <w:rsid w:val="001311C0"/>
    <w:rsid w:val="00274C38"/>
    <w:rsid w:val="0028228E"/>
    <w:rsid w:val="002F7EBD"/>
    <w:rsid w:val="003C6EA3"/>
    <w:rsid w:val="003D29EB"/>
    <w:rsid w:val="00451B93"/>
    <w:rsid w:val="00494CA9"/>
    <w:rsid w:val="004F50E4"/>
    <w:rsid w:val="005B0126"/>
    <w:rsid w:val="005E17C0"/>
    <w:rsid w:val="0065585A"/>
    <w:rsid w:val="006803B6"/>
    <w:rsid w:val="006F150F"/>
    <w:rsid w:val="007D5350"/>
    <w:rsid w:val="00824554"/>
    <w:rsid w:val="00897DEF"/>
    <w:rsid w:val="00942312"/>
    <w:rsid w:val="009F4C7D"/>
    <w:rsid w:val="00A53FB1"/>
    <w:rsid w:val="00A644A6"/>
    <w:rsid w:val="00B02D48"/>
    <w:rsid w:val="00B6011B"/>
    <w:rsid w:val="00B857A4"/>
    <w:rsid w:val="00D26B4C"/>
    <w:rsid w:val="00D7566F"/>
    <w:rsid w:val="00DB7A4D"/>
    <w:rsid w:val="00DC3603"/>
    <w:rsid w:val="00DE3A14"/>
    <w:rsid w:val="00DE49B6"/>
    <w:rsid w:val="00E65BED"/>
    <w:rsid w:val="00E706FA"/>
    <w:rsid w:val="00F478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CB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DE3A14"/>
    <w:pPr>
      <w:widowControl w:val="0"/>
      <w:autoSpaceDE w:val="0"/>
      <w:autoSpaceDN w:val="0"/>
      <w:spacing w:after="0" w:line="240" w:lineRule="auto"/>
    </w:pPr>
    <w:rPr>
      <w:rFonts w:ascii="Times New Roman" w:eastAsia="Times New Roman" w:hAnsi="Times New Roman" w:cs="Times New Roman"/>
      <w:lang w:eastAsia="it-IT" w:bidi="it-IT"/>
    </w:rPr>
  </w:style>
  <w:style w:type="paragraph" w:styleId="Titolo1">
    <w:name w:val="heading 1"/>
    <w:basedOn w:val="Normale"/>
    <w:next w:val="Normale"/>
    <w:link w:val="Titolo1Carattere"/>
    <w:uiPriority w:val="9"/>
    <w:qFormat/>
    <w:rsid w:val="00DE3A14"/>
    <w:pPr>
      <w:keepNext/>
      <w:keepLines/>
      <w:widowControl/>
      <w:autoSpaceDE/>
      <w:autoSpaceDN/>
      <w:spacing w:before="480" w:line="276" w:lineRule="auto"/>
      <w:outlineLvl w:val="0"/>
    </w:pPr>
    <w:rPr>
      <w:rFonts w:asciiTheme="majorHAnsi" w:eastAsiaTheme="majorEastAsia" w:hAnsiTheme="majorHAnsi" w:cstheme="majorBidi"/>
      <w:b/>
      <w:bCs/>
      <w:color w:val="365F91" w:themeColor="accent1" w:themeShade="BF"/>
      <w:sz w:val="28"/>
      <w:szCs w:val="28"/>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DE3A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uiPriority w:val="99"/>
    <w:unhideWhenUsed/>
    <w:rsid w:val="00DE3A14"/>
    <w:rPr>
      <w:color w:val="0000FF" w:themeColor="hyperlink"/>
      <w:u w:val="single"/>
    </w:rPr>
  </w:style>
  <w:style w:type="paragraph" w:styleId="Testofumetto">
    <w:name w:val="Balloon Text"/>
    <w:basedOn w:val="Normale"/>
    <w:link w:val="TestofumettoCarattere"/>
    <w:uiPriority w:val="99"/>
    <w:semiHidden/>
    <w:unhideWhenUsed/>
    <w:rsid w:val="00DE3A1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E3A14"/>
    <w:rPr>
      <w:rFonts w:ascii="Tahoma" w:eastAsia="Times New Roman" w:hAnsi="Tahoma" w:cs="Tahoma"/>
      <w:sz w:val="16"/>
      <w:szCs w:val="16"/>
      <w:lang w:eastAsia="it-IT" w:bidi="it-IT"/>
    </w:rPr>
  </w:style>
  <w:style w:type="character" w:customStyle="1" w:styleId="Titolo1Carattere">
    <w:name w:val="Titolo 1 Carattere"/>
    <w:basedOn w:val="Carpredefinitoparagrafo"/>
    <w:link w:val="Titolo1"/>
    <w:uiPriority w:val="9"/>
    <w:rsid w:val="00DE3A14"/>
    <w:rPr>
      <w:rFonts w:asciiTheme="majorHAnsi" w:eastAsiaTheme="majorEastAsia" w:hAnsiTheme="majorHAnsi" w:cstheme="majorBidi"/>
      <w:b/>
      <w:bCs/>
      <w:color w:val="365F91" w:themeColor="accent1" w:themeShade="BF"/>
      <w:sz w:val="28"/>
      <w:szCs w:val="28"/>
      <w:lang w:eastAsia="it-IT"/>
    </w:rPr>
  </w:style>
  <w:style w:type="paragraph" w:styleId="Corpotesto">
    <w:name w:val="Body Text"/>
    <w:basedOn w:val="Normale"/>
    <w:link w:val="CorpotestoCarattere"/>
    <w:uiPriority w:val="1"/>
    <w:qFormat/>
    <w:rsid w:val="00DE3A14"/>
    <w:rPr>
      <w:sz w:val="24"/>
      <w:szCs w:val="24"/>
    </w:rPr>
  </w:style>
  <w:style w:type="character" w:customStyle="1" w:styleId="CorpotestoCarattere">
    <w:name w:val="Corpo testo Carattere"/>
    <w:basedOn w:val="Carpredefinitoparagrafo"/>
    <w:link w:val="Corpotesto"/>
    <w:uiPriority w:val="1"/>
    <w:rsid w:val="00DE3A14"/>
    <w:rPr>
      <w:rFonts w:ascii="Times New Roman" w:eastAsia="Times New Roman" w:hAnsi="Times New Roman" w:cs="Times New Roman"/>
      <w:sz w:val="24"/>
      <w:szCs w:val="24"/>
      <w:lang w:eastAsia="it-IT" w:bidi="it-IT"/>
    </w:rPr>
  </w:style>
  <w:style w:type="paragraph" w:customStyle="1" w:styleId="Titolo51">
    <w:name w:val="Titolo 51"/>
    <w:basedOn w:val="Normale"/>
    <w:uiPriority w:val="1"/>
    <w:qFormat/>
    <w:rsid w:val="00DE3A14"/>
    <w:pPr>
      <w:ind w:left="693"/>
      <w:outlineLvl w:val="5"/>
    </w:pPr>
    <w:rPr>
      <w:b/>
      <w:bCs/>
      <w:sz w:val="24"/>
      <w:szCs w:val="24"/>
    </w:rPr>
  </w:style>
  <w:style w:type="paragraph" w:styleId="Paragrafoelenco">
    <w:name w:val="List Paragraph"/>
    <w:basedOn w:val="Normale"/>
    <w:uiPriority w:val="1"/>
    <w:qFormat/>
    <w:rsid w:val="00DE3A14"/>
    <w:pPr>
      <w:ind w:left="1413" w:hanging="360"/>
    </w:pPr>
  </w:style>
  <w:style w:type="paragraph" w:customStyle="1" w:styleId="TableParagraph">
    <w:name w:val="Table Paragraph"/>
    <w:basedOn w:val="Normale"/>
    <w:uiPriority w:val="1"/>
    <w:qFormat/>
    <w:rsid w:val="00DE3A14"/>
  </w:style>
  <w:style w:type="table" w:customStyle="1" w:styleId="TableNormal">
    <w:name w:val="Table Normal"/>
    <w:uiPriority w:val="2"/>
    <w:semiHidden/>
    <w:unhideWhenUsed/>
    <w:qFormat/>
    <w:rsid w:val="007D535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Intestazione">
    <w:name w:val="header"/>
    <w:basedOn w:val="Normale"/>
    <w:link w:val="IntestazioneCarattere"/>
    <w:uiPriority w:val="99"/>
    <w:semiHidden/>
    <w:unhideWhenUsed/>
    <w:rsid w:val="007D5350"/>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7D5350"/>
    <w:rPr>
      <w:rFonts w:ascii="Times New Roman" w:eastAsia="Times New Roman" w:hAnsi="Times New Roman" w:cs="Times New Roman"/>
      <w:lang w:eastAsia="it-IT" w:bidi="it-IT"/>
    </w:rPr>
  </w:style>
  <w:style w:type="paragraph" w:styleId="NormaleWeb">
    <w:name w:val="Normal (Web)"/>
    <w:basedOn w:val="Normale"/>
    <w:rsid w:val="00494CA9"/>
    <w:pPr>
      <w:widowControl/>
      <w:autoSpaceDE/>
      <w:autoSpaceDN/>
      <w:spacing w:before="100" w:beforeAutospacing="1" w:after="100" w:afterAutospacing="1"/>
    </w:pPr>
    <w:rPr>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DE3A14"/>
    <w:pPr>
      <w:widowControl w:val="0"/>
      <w:autoSpaceDE w:val="0"/>
      <w:autoSpaceDN w:val="0"/>
      <w:spacing w:after="0" w:line="240" w:lineRule="auto"/>
    </w:pPr>
    <w:rPr>
      <w:rFonts w:ascii="Times New Roman" w:eastAsia="Times New Roman" w:hAnsi="Times New Roman" w:cs="Times New Roman"/>
      <w:lang w:eastAsia="it-IT" w:bidi="it-IT"/>
    </w:rPr>
  </w:style>
  <w:style w:type="paragraph" w:styleId="Titolo1">
    <w:name w:val="heading 1"/>
    <w:basedOn w:val="Normale"/>
    <w:next w:val="Normale"/>
    <w:link w:val="Titolo1Carattere"/>
    <w:uiPriority w:val="9"/>
    <w:qFormat/>
    <w:rsid w:val="00DE3A14"/>
    <w:pPr>
      <w:keepNext/>
      <w:keepLines/>
      <w:widowControl/>
      <w:autoSpaceDE/>
      <w:autoSpaceDN/>
      <w:spacing w:before="480" w:line="276" w:lineRule="auto"/>
      <w:outlineLvl w:val="0"/>
    </w:pPr>
    <w:rPr>
      <w:rFonts w:asciiTheme="majorHAnsi" w:eastAsiaTheme="majorEastAsia" w:hAnsiTheme="majorHAnsi" w:cstheme="majorBidi"/>
      <w:b/>
      <w:bCs/>
      <w:color w:val="365F91" w:themeColor="accent1" w:themeShade="BF"/>
      <w:sz w:val="28"/>
      <w:szCs w:val="28"/>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DE3A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uiPriority w:val="99"/>
    <w:unhideWhenUsed/>
    <w:rsid w:val="00DE3A14"/>
    <w:rPr>
      <w:color w:val="0000FF" w:themeColor="hyperlink"/>
      <w:u w:val="single"/>
    </w:rPr>
  </w:style>
  <w:style w:type="paragraph" w:styleId="Testofumetto">
    <w:name w:val="Balloon Text"/>
    <w:basedOn w:val="Normale"/>
    <w:link w:val="TestofumettoCarattere"/>
    <w:uiPriority w:val="99"/>
    <w:semiHidden/>
    <w:unhideWhenUsed/>
    <w:rsid w:val="00DE3A1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E3A14"/>
    <w:rPr>
      <w:rFonts w:ascii="Tahoma" w:eastAsia="Times New Roman" w:hAnsi="Tahoma" w:cs="Tahoma"/>
      <w:sz w:val="16"/>
      <w:szCs w:val="16"/>
      <w:lang w:eastAsia="it-IT" w:bidi="it-IT"/>
    </w:rPr>
  </w:style>
  <w:style w:type="character" w:customStyle="1" w:styleId="Titolo1Carattere">
    <w:name w:val="Titolo 1 Carattere"/>
    <w:basedOn w:val="Carpredefinitoparagrafo"/>
    <w:link w:val="Titolo1"/>
    <w:uiPriority w:val="9"/>
    <w:rsid w:val="00DE3A14"/>
    <w:rPr>
      <w:rFonts w:asciiTheme="majorHAnsi" w:eastAsiaTheme="majorEastAsia" w:hAnsiTheme="majorHAnsi" w:cstheme="majorBidi"/>
      <w:b/>
      <w:bCs/>
      <w:color w:val="365F91" w:themeColor="accent1" w:themeShade="BF"/>
      <w:sz w:val="28"/>
      <w:szCs w:val="28"/>
      <w:lang w:eastAsia="it-IT"/>
    </w:rPr>
  </w:style>
  <w:style w:type="paragraph" w:styleId="Corpotesto">
    <w:name w:val="Body Text"/>
    <w:basedOn w:val="Normale"/>
    <w:link w:val="CorpotestoCarattere"/>
    <w:uiPriority w:val="1"/>
    <w:qFormat/>
    <w:rsid w:val="00DE3A14"/>
    <w:rPr>
      <w:sz w:val="24"/>
      <w:szCs w:val="24"/>
    </w:rPr>
  </w:style>
  <w:style w:type="character" w:customStyle="1" w:styleId="CorpotestoCarattere">
    <w:name w:val="Corpo testo Carattere"/>
    <w:basedOn w:val="Carpredefinitoparagrafo"/>
    <w:link w:val="Corpotesto"/>
    <w:uiPriority w:val="1"/>
    <w:rsid w:val="00DE3A14"/>
    <w:rPr>
      <w:rFonts w:ascii="Times New Roman" w:eastAsia="Times New Roman" w:hAnsi="Times New Roman" w:cs="Times New Roman"/>
      <w:sz w:val="24"/>
      <w:szCs w:val="24"/>
      <w:lang w:eastAsia="it-IT" w:bidi="it-IT"/>
    </w:rPr>
  </w:style>
  <w:style w:type="paragraph" w:customStyle="1" w:styleId="Titolo51">
    <w:name w:val="Titolo 51"/>
    <w:basedOn w:val="Normale"/>
    <w:uiPriority w:val="1"/>
    <w:qFormat/>
    <w:rsid w:val="00DE3A14"/>
    <w:pPr>
      <w:ind w:left="693"/>
      <w:outlineLvl w:val="5"/>
    </w:pPr>
    <w:rPr>
      <w:b/>
      <w:bCs/>
      <w:sz w:val="24"/>
      <w:szCs w:val="24"/>
    </w:rPr>
  </w:style>
  <w:style w:type="paragraph" w:styleId="Paragrafoelenco">
    <w:name w:val="List Paragraph"/>
    <w:basedOn w:val="Normale"/>
    <w:uiPriority w:val="1"/>
    <w:qFormat/>
    <w:rsid w:val="00DE3A14"/>
    <w:pPr>
      <w:ind w:left="1413" w:hanging="360"/>
    </w:pPr>
  </w:style>
  <w:style w:type="paragraph" w:customStyle="1" w:styleId="TableParagraph">
    <w:name w:val="Table Paragraph"/>
    <w:basedOn w:val="Normale"/>
    <w:uiPriority w:val="1"/>
    <w:qFormat/>
    <w:rsid w:val="00DE3A14"/>
  </w:style>
  <w:style w:type="table" w:customStyle="1" w:styleId="TableNormal">
    <w:name w:val="Table Normal"/>
    <w:uiPriority w:val="2"/>
    <w:semiHidden/>
    <w:unhideWhenUsed/>
    <w:qFormat/>
    <w:rsid w:val="007D535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Intestazione">
    <w:name w:val="header"/>
    <w:basedOn w:val="Normale"/>
    <w:link w:val="IntestazioneCarattere"/>
    <w:uiPriority w:val="99"/>
    <w:semiHidden/>
    <w:unhideWhenUsed/>
    <w:rsid w:val="007D5350"/>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7D5350"/>
    <w:rPr>
      <w:rFonts w:ascii="Times New Roman" w:eastAsia="Times New Roman" w:hAnsi="Times New Roman" w:cs="Times New Roman"/>
      <w:lang w:eastAsia="it-IT" w:bidi="it-IT"/>
    </w:rPr>
  </w:style>
  <w:style w:type="paragraph" w:styleId="NormaleWeb">
    <w:name w:val="Normal (Web)"/>
    <w:basedOn w:val="Normale"/>
    <w:rsid w:val="00494CA9"/>
    <w:pPr>
      <w:widowControl/>
      <w:autoSpaceDE/>
      <w:autoSpaceDN/>
      <w:spacing w:before="100" w:beforeAutospacing="1" w:after="100" w:afterAutospacing="1"/>
    </w:pPr>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hyperlink" Target="mailto:nais063008@istruzione.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9</Pages>
  <Words>3235</Words>
  <Characters>18442</Characters>
  <Application>Microsoft Office Word</Application>
  <DocSecurity>0</DocSecurity>
  <Lines>153</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dc:creator>
  <cp:lastModifiedBy>Carmine</cp:lastModifiedBy>
  <cp:revision>18</cp:revision>
  <dcterms:created xsi:type="dcterms:W3CDTF">2018-10-16T12:55:00Z</dcterms:created>
  <dcterms:modified xsi:type="dcterms:W3CDTF">2022-10-29T11:57:00Z</dcterms:modified>
</cp:coreProperties>
</file>