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svg" ContentType="image/svg+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7A5" w:rsidRDefault="003A1F0A">
      <w:pPr>
        <w:tabs>
          <w:tab w:val="left" w:pos="1784"/>
          <w:tab w:val="left" w:pos="4604"/>
          <w:tab w:val="left" w:pos="7851"/>
        </w:tabs>
        <w:ind w:left="539"/>
        <w:rPr>
          <w:rFonts w:ascii="Times New Roman"/>
          <w:sz w:val="20"/>
        </w:rPr>
      </w:pPr>
      <w:r>
        <w:rPr>
          <w:rFonts w:ascii="Times New Roman"/>
          <w:noProof/>
          <w:position w:val="10"/>
          <w:sz w:val="20"/>
          <w:lang w:bidi="ar-SA"/>
        </w:rPr>
        <w:drawing>
          <wp:inline distT="0" distB="0" distL="0" distR="0">
            <wp:extent cx="566470" cy="62407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66470" cy="624077"/>
                    </a:xfrm>
                    <a:prstGeom prst="rect">
                      <a:avLst/>
                    </a:prstGeom>
                  </pic:spPr>
                </pic:pic>
              </a:graphicData>
            </a:graphic>
          </wp:inline>
        </w:drawing>
      </w:r>
      <w:r>
        <w:rPr>
          <w:rFonts w:ascii="Times New Roman"/>
          <w:position w:val="10"/>
          <w:sz w:val="20"/>
        </w:rPr>
        <w:tab/>
      </w:r>
      <w:r>
        <w:rPr>
          <w:rFonts w:ascii="Times New Roman"/>
          <w:noProof/>
          <w:position w:val="28"/>
          <w:sz w:val="20"/>
          <w:lang w:bidi="ar-SA"/>
        </w:rPr>
        <w:drawing>
          <wp:inline distT="0" distB="0" distL="0" distR="0">
            <wp:extent cx="769619" cy="423291"/>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769619" cy="423291"/>
                    </a:xfrm>
                    <a:prstGeom prst="rect">
                      <a:avLst/>
                    </a:prstGeom>
                  </pic:spPr>
                </pic:pic>
              </a:graphicData>
            </a:graphic>
          </wp:inline>
        </w:drawing>
      </w:r>
      <w:r>
        <w:rPr>
          <w:rFonts w:ascii="Times New Roman"/>
          <w:position w:val="28"/>
          <w:sz w:val="20"/>
        </w:rPr>
        <w:tab/>
      </w:r>
      <w:r>
        <w:rPr>
          <w:rFonts w:ascii="Times New Roman"/>
          <w:noProof/>
          <w:sz w:val="20"/>
          <w:lang w:bidi="ar-SA"/>
        </w:rPr>
        <w:drawing>
          <wp:inline distT="0" distB="0" distL="0" distR="0">
            <wp:extent cx="1042739" cy="880109"/>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1042739" cy="880109"/>
                    </a:xfrm>
                    <a:prstGeom prst="rect">
                      <a:avLst/>
                    </a:prstGeom>
                  </pic:spPr>
                </pic:pic>
              </a:graphicData>
            </a:graphic>
          </wp:inline>
        </w:drawing>
      </w:r>
      <w:r>
        <w:rPr>
          <w:rFonts w:ascii="Times New Roman"/>
          <w:sz w:val="20"/>
        </w:rPr>
        <w:tab/>
      </w:r>
      <w:r>
        <w:rPr>
          <w:rFonts w:ascii="Times New Roman"/>
          <w:noProof/>
          <w:position w:val="39"/>
          <w:sz w:val="20"/>
          <w:lang w:bidi="ar-SA"/>
        </w:rPr>
        <w:drawing>
          <wp:inline distT="0" distB="0" distL="0" distR="0">
            <wp:extent cx="1542823" cy="402335"/>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1542823" cy="402335"/>
                    </a:xfrm>
                    <a:prstGeom prst="rect">
                      <a:avLst/>
                    </a:prstGeom>
                  </pic:spPr>
                </pic:pic>
              </a:graphicData>
            </a:graphic>
          </wp:inline>
        </w:drawing>
      </w:r>
    </w:p>
    <w:p w:rsidR="00AF37A5" w:rsidRDefault="00AF37A5">
      <w:pPr>
        <w:pStyle w:val="Corpodeltesto"/>
        <w:spacing w:before="7"/>
        <w:rPr>
          <w:rFonts w:ascii="Times New Roman"/>
          <w:sz w:val="8"/>
        </w:rPr>
      </w:pPr>
    </w:p>
    <w:p w:rsidR="00AF37A5" w:rsidRPr="00DA5821" w:rsidRDefault="003A1F0A">
      <w:pPr>
        <w:spacing w:before="94" w:line="183" w:lineRule="exact"/>
        <w:ind w:left="2552" w:right="2070"/>
        <w:jc w:val="center"/>
        <w:rPr>
          <w:rFonts w:ascii="Arial" w:hAnsi="Arial" w:cs="Arial"/>
          <w:b/>
          <w:sz w:val="18"/>
          <w:szCs w:val="18"/>
        </w:rPr>
      </w:pPr>
      <w:r w:rsidRPr="00DA5821">
        <w:rPr>
          <w:rFonts w:ascii="Arial" w:hAnsi="Arial" w:cs="Arial"/>
          <w:b/>
          <w:sz w:val="18"/>
          <w:szCs w:val="18"/>
        </w:rPr>
        <w:t>ISTITUTO ISTRUZIONE SUPERIORE “CARAVAGGIO”</w:t>
      </w:r>
    </w:p>
    <w:p w:rsidR="00AF37A5" w:rsidRPr="00DA5821" w:rsidRDefault="003A1F0A">
      <w:pPr>
        <w:ind w:left="2552" w:right="2073"/>
        <w:jc w:val="center"/>
        <w:rPr>
          <w:rFonts w:ascii="Arial" w:hAnsi="Arial" w:cs="Arial"/>
          <w:sz w:val="18"/>
          <w:szCs w:val="18"/>
        </w:rPr>
      </w:pPr>
      <w:r w:rsidRPr="00DA5821">
        <w:rPr>
          <w:rFonts w:ascii="Arial" w:hAnsi="Arial" w:cs="Arial"/>
          <w:sz w:val="18"/>
          <w:szCs w:val="18"/>
        </w:rPr>
        <w:t>Liceo Artistico – Liceo Scientifico - Istituto per i Servizi Agricoltura e lo Sviluppo rurale VIA POGGIOMARINO 67 – 80040 - SAN GENNARO VESUVIANO (</w:t>
      </w:r>
      <w:proofErr w:type="spellStart"/>
      <w:r w:rsidRPr="00DA5821">
        <w:rPr>
          <w:rFonts w:ascii="Arial" w:hAnsi="Arial" w:cs="Arial"/>
          <w:sz w:val="18"/>
          <w:szCs w:val="18"/>
        </w:rPr>
        <w:t>Na</w:t>
      </w:r>
      <w:proofErr w:type="spellEnd"/>
      <w:r w:rsidRPr="00DA5821">
        <w:rPr>
          <w:rFonts w:ascii="Arial" w:hAnsi="Arial" w:cs="Arial"/>
          <w:sz w:val="18"/>
          <w:szCs w:val="18"/>
        </w:rPr>
        <w:t>)</w:t>
      </w:r>
    </w:p>
    <w:p w:rsidR="00AF37A5" w:rsidRPr="00DA5821" w:rsidRDefault="003A1F0A">
      <w:pPr>
        <w:spacing w:line="244" w:lineRule="auto"/>
        <w:ind w:left="3949" w:right="2444" w:hanging="1011"/>
        <w:rPr>
          <w:rFonts w:ascii="Arial" w:hAnsi="Arial" w:cs="Arial"/>
          <w:b/>
          <w:sz w:val="18"/>
          <w:szCs w:val="18"/>
        </w:rPr>
      </w:pPr>
      <w:r w:rsidRPr="00DA5821">
        <w:rPr>
          <w:rFonts w:ascii="Arial" w:hAnsi="Arial" w:cs="Arial"/>
          <w:sz w:val="18"/>
          <w:szCs w:val="18"/>
        </w:rPr>
        <w:t xml:space="preserve">Telefono: 0815286787 - Fax: 0815287763- E-mail: </w:t>
      </w:r>
      <w:hyperlink r:id="rId12">
        <w:r w:rsidRPr="00DA5821">
          <w:rPr>
            <w:rFonts w:ascii="Arial" w:hAnsi="Arial" w:cs="Arial"/>
            <w:color w:val="0000FF"/>
            <w:sz w:val="18"/>
            <w:szCs w:val="18"/>
            <w:u w:val="single" w:color="0000FF"/>
          </w:rPr>
          <w:t>nais063008@istruzione.it</w:t>
        </w:r>
      </w:hyperlink>
      <w:r w:rsidRPr="00DA5821">
        <w:rPr>
          <w:rFonts w:ascii="Arial" w:hAnsi="Arial" w:cs="Arial"/>
          <w:sz w:val="18"/>
          <w:szCs w:val="18"/>
        </w:rPr>
        <w:t>SITO WEB</w:t>
      </w:r>
      <w:r w:rsidRPr="00DA5821">
        <w:rPr>
          <w:rFonts w:ascii="Arial" w:hAnsi="Arial" w:cs="Arial"/>
          <w:b/>
          <w:sz w:val="18"/>
          <w:szCs w:val="18"/>
        </w:rPr>
        <w:t xml:space="preserve">: </w:t>
      </w:r>
      <w:hyperlink r:id="rId13">
        <w:r w:rsidRPr="00DA5821">
          <w:rPr>
            <w:rFonts w:ascii="Arial" w:hAnsi="Arial" w:cs="Arial"/>
            <w:b/>
            <w:color w:val="0000FF"/>
            <w:sz w:val="18"/>
            <w:szCs w:val="18"/>
            <w:u w:val="single" w:color="0000FF"/>
          </w:rPr>
          <w:t>http://www.iscaravaggio.gov.it/</w:t>
        </w:r>
      </w:hyperlink>
    </w:p>
    <w:p w:rsidR="00AF37A5" w:rsidRPr="00DA5821" w:rsidRDefault="00AF37A5">
      <w:pPr>
        <w:pStyle w:val="Corpodeltesto"/>
        <w:rPr>
          <w:rFonts w:ascii="Arial" w:hAnsi="Arial" w:cs="Arial"/>
          <w:b/>
          <w:sz w:val="18"/>
          <w:szCs w:val="18"/>
        </w:rPr>
      </w:pPr>
    </w:p>
    <w:p w:rsidR="00AF37A5" w:rsidRPr="00DA5821" w:rsidRDefault="00AF37A5">
      <w:pPr>
        <w:pStyle w:val="Corpodeltesto"/>
        <w:spacing w:before="10"/>
        <w:rPr>
          <w:rFonts w:ascii="Arial" w:hAnsi="Arial" w:cs="Arial"/>
          <w:b/>
          <w:sz w:val="18"/>
          <w:szCs w:val="18"/>
        </w:rPr>
      </w:pPr>
    </w:p>
    <w:p w:rsidR="00AF37A5" w:rsidRDefault="0013293B">
      <w:pPr>
        <w:spacing w:before="100"/>
        <w:ind w:left="103"/>
        <w:rPr>
          <w:sz w:val="24"/>
        </w:rPr>
      </w:pPr>
      <w:proofErr w:type="spellStart"/>
      <w:r>
        <w:rPr>
          <w:sz w:val="24"/>
        </w:rPr>
        <w:t>Prot</w:t>
      </w:r>
      <w:proofErr w:type="spellEnd"/>
      <w:r>
        <w:rPr>
          <w:sz w:val="24"/>
        </w:rPr>
        <w:t xml:space="preserve">. n.             del   </w:t>
      </w:r>
    </w:p>
    <w:p w:rsidR="00AF37A5" w:rsidRDefault="00AF37A5">
      <w:pPr>
        <w:pStyle w:val="Corpodeltesto"/>
        <w:spacing w:before="9"/>
        <w:rPr>
          <w:sz w:val="23"/>
        </w:rPr>
      </w:pPr>
    </w:p>
    <w:p w:rsidR="0006001A" w:rsidRPr="00DA5821" w:rsidRDefault="003A1F0A" w:rsidP="005A109F">
      <w:pPr>
        <w:spacing w:line="480" w:lineRule="auto"/>
        <w:ind w:left="3217" w:right="1138" w:hanging="630"/>
        <w:jc w:val="center"/>
        <w:rPr>
          <w:rFonts w:ascii="Arial" w:hAnsi="Arial" w:cs="Arial"/>
          <w:w w:val="177"/>
          <w:sz w:val="24"/>
        </w:rPr>
      </w:pPr>
      <w:r w:rsidRPr="00DA5821">
        <w:rPr>
          <w:rFonts w:ascii="Arial" w:hAnsi="Arial" w:cs="Arial"/>
          <w:spacing w:val="1"/>
          <w:w w:val="151"/>
          <w:sz w:val="24"/>
        </w:rPr>
        <w:t>P</w:t>
      </w:r>
      <w:r w:rsidRPr="00DA5821">
        <w:rPr>
          <w:rFonts w:ascii="Arial" w:hAnsi="Arial" w:cs="Arial"/>
          <w:w w:val="173"/>
          <w:sz w:val="24"/>
        </w:rPr>
        <w:t>ia</w:t>
      </w:r>
      <w:r w:rsidRPr="00DA5821">
        <w:rPr>
          <w:rFonts w:ascii="Arial" w:hAnsi="Arial" w:cs="Arial"/>
          <w:w w:val="178"/>
          <w:sz w:val="24"/>
        </w:rPr>
        <w:t>no</w:t>
      </w:r>
      <w:r w:rsidR="000B39DD">
        <w:rPr>
          <w:rFonts w:ascii="Arial" w:hAnsi="Arial" w:cs="Arial"/>
          <w:w w:val="178"/>
          <w:sz w:val="24"/>
        </w:rPr>
        <w:t xml:space="preserve"> </w:t>
      </w:r>
      <w:r w:rsidRPr="00DA5821">
        <w:rPr>
          <w:rFonts w:ascii="Arial" w:hAnsi="Arial" w:cs="Arial"/>
          <w:w w:val="183"/>
          <w:sz w:val="24"/>
        </w:rPr>
        <w:t>I</w:t>
      </w:r>
      <w:r w:rsidRPr="00DA5821">
        <w:rPr>
          <w:rFonts w:ascii="Arial" w:hAnsi="Arial" w:cs="Arial"/>
          <w:spacing w:val="2"/>
          <w:w w:val="183"/>
          <w:sz w:val="24"/>
        </w:rPr>
        <w:t>n</w:t>
      </w:r>
      <w:r w:rsidRPr="00DA5821">
        <w:rPr>
          <w:rFonts w:ascii="Arial" w:hAnsi="Arial" w:cs="Arial"/>
          <w:spacing w:val="-1"/>
          <w:w w:val="172"/>
          <w:sz w:val="24"/>
        </w:rPr>
        <w:t>c</w:t>
      </w:r>
      <w:r w:rsidR="00DA5821">
        <w:rPr>
          <w:rFonts w:ascii="Arial" w:hAnsi="Arial" w:cs="Arial"/>
          <w:spacing w:val="-1"/>
          <w:w w:val="279"/>
          <w:sz w:val="24"/>
        </w:rPr>
        <w:t>l</w:t>
      </w:r>
      <w:r w:rsidRPr="00DA5821">
        <w:rPr>
          <w:rFonts w:ascii="Arial" w:hAnsi="Arial" w:cs="Arial"/>
          <w:w w:val="177"/>
          <w:sz w:val="24"/>
        </w:rPr>
        <w:t>usione</w:t>
      </w:r>
    </w:p>
    <w:p w:rsidR="00AF37A5" w:rsidRPr="00DA5821" w:rsidRDefault="003A1F0A" w:rsidP="005A109F">
      <w:pPr>
        <w:spacing w:line="480" w:lineRule="auto"/>
        <w:ind w:left="3217" w:right="1138" w:hanging="630"/>
        <w:jc w:val="center"/>
        <w:rPr>
          <w:rFonts w:ascii="Arial" w:hAnsi="Arial" w:cs="Arial"/>
          <w:sz w:val="24"/>
        </w:rPr>
      </w:pPr>
      <w:r w:rsidRPr="00DA5821">
        <w:rPr>
          <w:rFonts w:ascii="Arial" w:hAnsi="Arial" w:cs="Arial"/>
          <w:w w:val="160"/>
          <w:sz w:val="24"/>
        </w:rPr>
        <w:t>ANNO</w:t>
      </w:r>
      <w:r w:rsidR="000B39DD">
        <w:rPr>
          <w:rFonts w:ascii="Arial" w:hAnsi="Arial" w:cs="Arial"/>
          <w:w w:val="160"/>
          <w:sz w:val="24"/>
        </w:rPr>
        <w:t xml:space="preserve"> </w:t>
      </w:r>
      <w:r w:rsidRPr="00DA5821">
        <w:rPr>
          <w:rFonts w:ascii="Arial" w:hAnsi="Arial" w:cs="Arial"/>
          <w:w w:val="160"/>
          <w:sz w:val="24"/>
        </w:rPr>
        <w:t>SCOLASTICO</w:t>
      </w:r>
      <w:r w:rsidR="000B39DD">
        <w:rPr>
          <w:rFonts w:ascii="Arial" w:hAnsi="Arial" w:cs="Arial"/>
          <w:w w:val="160"/>
          <w:sz w:val="24"/>
        </w:rPr>
        <w:t xml:space="preserve"> </w:t>
      </w:r>
      <w:r w:rsidR="00DA5821" w:rsidRPr="00DA5821">
        <w:rPr>
          <w:rFonts w:ascii="Arial" w:hAnsi="Arial" w:cs="Arial"/>
          <w:w w:val="140"/>
          <w:sz w:val="24"/>
        </w:rPr>
        <w:t>2021</w:t>
      </w:r>
      <w:r w:rsidRPr="00DA5821">
        <w:rPr>
          <w:rFonts w:ascii="Arial" w:hAnsi="Arial" w:cs="Arial"/>
          <w:w w:val="140"/>
          <w:sz w:val="24"/>
        </w:rPr>
        <w:t>-20</w:t>
      </w:r>
      <w:r w:rsidR="00467C45" w:rsidRPr="00DA5821">
        <w:rPr>
          <w:rFonts w:ascii="Arial" w:hAnsi="Arial" w:cs="Arial"/>
          <w:w w:val="140"/>
          <w:sz w:val="24"/>
        </w:rPr>
        <w:t>2</w:t>
      </w:r>
      <w:r w:rsidR="00DA5821" w:rsidRPr="00DA5821">
        <w:rPr>
          <w:rFonts w:ascii="Arial" w:hAnsi="Arial" w:cs="Arial"/>
          <w:w w:val="140"/>
          <w:sz w:val="24"/>
        </w:rPr>
        <w:t>2</w:t>
      </w:r>
    </w:p>
    <w:p w:rsidR="00AF37A5" w:rsidRDefault="00AF37A5">
      <w:pPr>
        <w:pStyle w:val="Corpodeltesto"/>
        <w:rPr>
          <w:sz w:val="20"/>
        </w:rPr>
      </w:pPr>
    </w:p>
    <w:p w:rsidR="00AF37A5" w:rsidRDefault="003A1F0A">
      <w:pPr>
        <w:pStyle w:val="Corpodeltesto"/>
        <w:spacing w:before="6"/>
        <w:rPr>
          <w:sz w:val="24"/>
        </w:rPr>
      </w:pPr>
      <w:r>
        <w:rPr>
          <w:noProof/>
          <w:lang w:bidi="ar-SA"/>
        </w:rPr>
        <w:drawing>
          <wp:anchor distT="0" distB="0" distL="0" distR="0" simplePos="0" relativeHeight="251658240" behindDoc="0" locked="0" layoutInCell="1" allowOverlap="1">
            <wp:simplePos x="0" y="0"/>
            <wp:positionH relativeFrom="page">
              <wp:posOffset>1429385</wp:posOffset>
            </wp:positionH>
            <wp:positionV relativeFrom="paragraph">
              <wp:posOffset>207536</wp:posOffset>
            </wp:positionV>
            <wp:extent cx="4695825" cy="1905000"/>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4" cstate="print"/>
                    <a:stretch>
                      <a:fillRect/>
                    </a:stretch>
                  </pic:blipFill>
                  <pic:spPr>
                    <a:xfrm>
                      <a:off x="0" y="0"/>
                      <a:ext cx="4695825" cy="1905000"/>
                    </a:xfrm>
                    <a:prstGeom prst="rect">
                      <a:avLst/>
                    </a:prstGeom>
                  </pic:spPr>
                </pic:pic>
              </a:graphicData>
            </a:graphic>
          </wp:anchor>
        </w:drawing>
      </w:r>
    </w:p>
    <w:p w:rsidR="00AF37A5" w:rsidRDefault="00AF37A5">
      <w:pPr>
        <w:pStyle w:val="Corpodeltesto"/>
        <w:rPr>
          <w:sz w:val="20"/>
        </w:rPr>
      </w:pPr>
    </w:p>
    <w:p w:rsidR="00AF37A5" w:rsidRDefault="00AF37A5">
      <w:pPr>
        <w:pStyle w:val="Corpodeltesto"/>
        <w:rPr>
          <w:sz w:val="20"/>
        </w:rPr>
      </w:pPr>
    </w:p>
    <w:p w:rsidR="00AF37A5" w:rsidRDefault="00AF37A5">
      <w:pPr>
        <w:pStyle w:val="Corpodeltesto"/>
        <w:spacing w:before="10"/>
        <w:rPr>
          <w:sz w:val="24"/>
        </w:rPr>
      </w:pPr>
    </w:p>
    <w:p w:rsidR="00AF37A5" w:rsidRDefault="003A1F0A">
      <w:pPr>
        <w:spacing w:before="85"/>
        <w:ind w:left="411" w:right="116"/>
        <w:jc w:val="both"/>
        <w:rPr>
          <w:rFonts w:ascii="Times New Roman" w:hAnsi="Times New Roman"/>
          <w:i/>
          <w:sz w:val="36"/>
        </w:rPr>
      </w:pPr>
      <w:r>
        <w:rPr>
          <w:rFonts w:ascii="Times New Roman" w:hAnsi="Times New Roman"/>
          <w:i/>
          <w:w w:val="75"/>
          <w:sz w:val="36"/>
        </w:rPr>
        <w:t>“Tutti</w:t>
      </w:r>
      <w:r w:rsidR="002D4AAE">
        <w:rPr>
          <w:rFonts w:ascii="Times New Roman" w:hAnsi="Times New Roman"/>
          <w:i/>
          <w:w w:val="75"/>
          <w:sz w:val="36"/>
        </w:rPr>
        <w:t xml:space="preserve"> </w:t>
      </w:r>
      <w:r>
        <w:rPr>
          <w:rFonts w:ascii="Times New Roman" w:hAnsi="Times New Roman"/>
          <w:i/>
          <w:w w:val="75"/>
          <w:sz w:val="36"/>
        </w:rPr>
        <w:t>i</w:t>
      </w:r>
      <w:r w:rsidR="002D4AAE">
        <w:rPr>
          <w:rFonts w:ascii="Times New Roman" w:hAnsi="Times New Roman"/>
          <w:i/>
          <w:w w:val="75"/>
          <w:sz w:val="36"/>
        </w:rPr>
        <w:t xml:space="preserve"> </w:t>
      </w:r>
      <w:r>
        <w:rPr>
          <w:rFonts w:ascii="Times New Roman" w:hAnsi="Times New Roman"/>
          <w:i/>
          <w:w w:val="75"/>
          <w:sz w:val="36"/>
        </w:rPr>
        <w:t>cittadini</w:t>
      </w:r>
      <w:r w:rsidR="002D4AAE">
        <w:rPr>
          <w:rFonts w:ascii="Times New Roman" w:hAnsi="Times New Roman"/>
          <w:i/>
          <w:w w:val="75"/>
          <w:sz w:val="36"/>
        </w:rPr>
        <w:t xml:space="preserve"> </w:t>
      </w:r>
      <w:r>
        <w:rPr>
          <w:rFonts w:ascii="Times New Roman" w:hAnsi="Times New Roman"/>
          <w:i/>
          <w:w w:val="75"/>
          <w:sz w:val="36"/>
        </w:rPr>
        <w:t>hanno</w:t>
      </w:r>
      <w:r w:rsidR="002D4AAE">
        <w:rPr>
          <w:rFonts w:ascii="Times New Roman" w:hAnsi="Times New Roman"/>
          <w:i/>
          <w:w w:val="75"/>
          <w:sz w:val="36"/>
        </w:rPr>
        <w:t xml:space="preserve"> </w:t>
      </w:r>
      <w:r>
        <w:rPr>
          <w:rFonts w:ascii="Times New Roman" w:hAnsi="Times New Roman"/>
          <w:i/>
          <w:w w:val="75"/>
          <w:sz w:val="36"/>
        </w:rPr>
        <w:t>pari</w:t>
      </w:r>
      <w:r w:rsidR="002D4AAE">
        <w:rPr>
          <w:rFonts w:ascii="Times New Roman" w:hAnsi="Times New Roman"/>
          <w:i/>
          <w:w w:val="75"/>
          <w:sz w:val="36"/>
        </w:rPr>
        <w:t xml:space="preserve">  </w:t>
      </w:r>
      <w:r>
        <w:rPr>
          <w:rFonts w:ascii="Times New Roman" w:hAnsi="Times New Roman"/>
          <w:i/>
          <w:w w:val="75"/>
          <w:sz w:val="36"/>
        </w:rPr>
        <w:t>dignità</w:t>
      </w:r>
      <w:r w:rsidR="002D4AAE">
        <w:rPr>
          <w:rFonts w:ascii="Times New Roman" w:hAnsi="Times New Roman"/>
          <w:i/>
          <w:w w:val="75"/>
          <w:sz w:val="36"/>
        </w:rPr>
        <w:t xml:space="preserve"> </w:t>
      </w:r>
      <w:r>
        <w:rPr>
          <w:rFonts w:ascii="Times New Roman" w:hAnsi="Times New Roman"/>
          <w:i/>
          <w:w w:val="75"/>
          <w:sz w:val="36"/>
        </w:rPr>
        <w:t>sociale</w:t>
      </w:r>
      <w:r w:rsidR="002D4AAE">
        <w:rPr>
          <w:rFonts w:ascii="Times New Roman" w:hAnsi="Times New Roman"/>
          <w:i/>
          <w:w w:val="75"/>
          <w:sz w:val="36"/>
        </w:rPr>
        <w:t xml:space="preserve"> </w:t>
      </w:r>
      <w:r>
        <w:rPr>
          <w:rFonts w:ascii="Times New Roman" w:hAnsi="Times New Roman"/>
          <w:i/>
          <w:w w:val="75"/>
          <w:sz w:val="36"/>
        </w:rPr>
        <w:t>e</w:t>
      </w:r>
      <w:r w:rsidR="002D4AAE">
        <w:rPr>
          <w:rFonts w:ascii="Times New Roman" w:hAnsi="Times New Roman"/>
          <w:i/>
          <w:w w:val="75"/>
          <w:sz w:val="36"/>
        </w:rPr>
        <w:t xml:space="preserve"> </w:t>
      </w:r>
      <w:r>
        <w:rPr>
          <w:rFonts w:ascii="Times New Roman" w:hAnsi="Times New Roman"/>
          <w:i/>
          <w:w w:val="75"/>
          <w:sz w:val="36"/>
        </w:rPr>
        <w:t>sono</w:t>
      </w:r>
      <w:r w:rsidR="002D4AAE">
        <w:rPr>
          <w:rFonts w:ascii="Times New Roman" w:hAnsi="Times New Roman"/>
          <w:i/>
          <w:w w:val="75"/>
          <w:sz w:val="36"/>
        </w:rPr>
        <w:t xml:space="preserve"> </w:t>
      </w:r>
      <w:r>
        <w:rPr>
          <w:rFonts w:ascii="Times New Roman" w:hAnsi="Times New Roman"/>
          <w:i/>
          <w:w w:val="75"/>
          <w:sz w:val="36"/>
        </w:rPr>
        <w:t>eguali</w:t>
      </w:r>
      <w:r w:rsidR="002D4AAE">
        <w:rPr>
          <w:rFonts w:ascii="Times New Roman" w:hAnsi="Times New Roman"/>
          <w:i/>
          <w:w w:val="75"/>
          <w:sz w:val="36"/>
        </w:rPr>
        <w:t xml:space="preserve"> </w:t>
      </w:r>
      <w:r>
        <w:rPr>
          <w:rFonts w:ascii="Times New Roman" w:hAnsi="Times New Roman"/>
          <w:w w:val="75"/>
          <w:sz w:val="36"/>
        </w:rPr>
        <w:t>davanti</w:t>
      </w:r>
      <w:r w:rsidR="002D4AAE">
        <w:rPr>
          <w:rFonts w:ascii="Times New Roman" w:hAnsi="Times New Roman"/>
          <w:w w:val="75"/>
          <w:sz w:val="36"/>
        </w:rPr>
        <w:t xml:space="preserve"> </w:t>
      </w:r>
      <w:r>
        <w:rPr>
          <w:rFonts w:ascii="Times New Roman" w:hAnsi="Times New Roman"/>
          <w:w w:val="75"/>
          <w:sz w:val="36"/>
        </w:rPr>
        <w:t>alla</w:t>
      </w:r>
      <w:r w:rsidR="002D4AAE">
        <w:rPr>
          <w:rFonts w:ascii="Times New Roman" w:hAnsi="Times New Roman"/>
          <w:w w:val="75"/>
          <w:sz w:val="36"/>
        </w:rPr>
        <w:t xml:space="preserve"> </w:t>
      </w:r>
      <w:r>
        <w:rPr>
          <w:rFonts w:ascii="Times New Roman" w:hAnsi="Times New Roman"/>
          <w:w w:val="75"/>
          <w:sz w:val="36"/>
        </w:rPr>
        <w:t>legge,</w:t>
      </w:r>
      <w:r w:rsidR="002D4AAE">
        <w:rPr>
          <w:rFonts w:ascii="Times New Roman" w:hAnsi="Times New Roman"/>
          <w:w w:val="75"/>
          <w:sz w:val="36"/>
        </w:rPr>
        <w:t xml:space="preserve"> </w:t>
      </w:r>
      <w:r>
        <w:rPr>
          <w:rFonts w:ascii="Times New Roman" w:hAnsi="Times New Roman"/>
          <w:w w:val="75"/>
          <w:sz w:val="36"/>
        </w:rPr>
        <w:t>senza</w:t>
      </w:r>
      <w:r w:rsidR="002D4AAE">
        <w:rPr>
          <w:rFonts w:ascii="Times New Roman" w:hAnsi="Times New Roman"/>
          <w:w w:val="75"/>
          <w:sz w:val="36"/>
        </w:rPr>
        <w:t xml:space="preserve"> </w:t>
      </w:r>
      <w:r>
        <w:rPr>
          <w:rFonts w:ascii="Times New Roman" w:hAnsi="Times New Roman"/>
          <w:w w:val="75"/>
          <w:sz w:val="36"/>
        </w:rPr>
        <w:t>distinzione</w:t>
      </w:r>
      <w:r w:rsidR="002D4AAE">
        <w:rPr>
          <w:rFonts w:ascii="Times New Roman" w:hAnsi="Times New Roman"/>
          <w:w w:val="75"/>
          <w:sz w:val="36"/>
        </w:rPr>
        <w:t xml:space="preserve"> </w:t>
      </w:r>
      <w:r>
        <w:rPr>
          <w:rFonts w:ascii="Times New Roman" w:hAnsi="Times New Roman"/>
          <w:w w:val="75"/>
          <w:sz w:val="36"/>
        </w:rPr>
        <w:t xml:space="preserve">di </w:t>
      </w:r>
      <w:r>
        <w:rPr>
          <w:rFonts w:ascii="Times New Roman" w:hAnsi="Times New Roman"/>
          <w:w w:val="80"/>
          <w:sz w:val="36"/>
        </w:rPr>
        <w:t xml:space="preserve">sesso, di razza, di lingua, di religione, di opinioni politiche, di condizioni personali e </w:t>
      </w:r>
      <w:r>
        <w:rPr>
          <w:rFonts w:ascii="Times New Roman" w:hAnsi="Times New Roman"/>
          <w:i/>
          <w:w w:val="80"/>
          <w:sz w:val="36"/>
        </w:rPr>
        <w:t>sociali.”</w:t>
      </w:r>
    </w:p>
    <w:p w:rsidR="00AF37A5" w:rsidRDefault="003A1F0A">
      <w:pPr>
        <w:spacing w:before="2"/>
        <w:ind w:left="415" w:right="210" w:firstLine="4"/>
        <w:jc w:val="both"/>
        <w:rPr>
          <w:rFonts w:ascii="Times New Roman" w:hAnsi="Times New Roman"/>
          <w:i/>
          <w:sz w:val="36"/>
        </w:rPr>
      </w:pPr>
      <w:r>
        <w:rPr>
          <w:rFonts w:ascii="Times New Roman" w:hAnsi="Times New Roman"/>
          <w:i/>
          <w:w w:val="70"/>
          <w:sz w:val="36"/>
        </w:rPr>
        <w:t>“È</w:t>
      </w:r>
      <w:r w:rsidR="000B39DD">
        <w:rPr>
          <w:rFonts w:ascii="Times New Roman" w:hAnsi="Times New Roman"/>
          <w:i/>
          <w:w w:val="70"/>
          <w:sz w:val="36"/>
        </w:rPr>
        <w:t xml:space="preserve"> </w:t>
      </w:r>
      <w:r>
        <w:rPr>
          <w:rFonts w:ascii="Times New Roman" w:hAnsi="Times New Roman"/>
          <w:i/>
          <w:w w:val="70"/>
          <w:sz w:val="36"/>
        </w:rPr>
        <w:t>compito</w:t>
      </w:r>
      <w:r w:rsidR="000B39DD">
        <w:rPr>
          <w:rFonts w:ascii="Times New Roman" w:hAnsi="Times New Roman"/>
          <w:i/>
          <w:w w:val="70"/>
          <w:sz w:val="36"/>
        </w:rPr>
        <w:t xml:space="preserve"> </w:t>
      </w:r>
      <w:r>
        <w:rPr>
          <w:rFonts w:ascii="Times New Roman" w:hAnsi="Times New Roman"/>
          <w:i/>
          <w:w w:val="70"/>
          <w:sz w:val="36"/>
        </w:rPr>
        <w:t>della</w:t>
      </w:r>
      <w:r w:rsidR="000B39DD">
        <w:rPr>
          <w:rFonts w:ascii="Times New Roman" w:hAnsi="Times New Roman"/>
          <w:i/>
          <w:w w:val="70"/>
          <w:sz w:val="36"/>
        </w:rPr>
        <w:t xml:space="preserve"> </w:t>
      </w:r>
      <w:r>
        <w:rPr>
          <w:rFonts w:ascii="Times New Roman" w:hAnsi="Times New Roman"/>
          <w:i/>
          <w:w w:val="70"/>
          <w:sz w:val="36"/>
        </w:rPr>
        <w:t>Repubblica</w:t>
      </w:r>
      <w:r w:rsidR="000B39DD">
        <w:rPr>
          <w:rFonts w:ascii="Times New Roman" w:hAnsi="Times New Roman"/>
          <w:i/>
          <w:w w:val="70"/>
          <w:sz w:val="36"/>
        </w:rPr>
        <w:t xml:space="preserve"> </w:t>
      </w:r>
      <w:r>
        <w:rPr>
          <w:rFonts w:ascii="Times New Roman" w:hAnsi="Times New Roman"/>
          <w:i/>
          <w:w w:val="70"/>
          <w:sz w:val="36"/>
        </w:rPr>
        <w:t>rimuovere</w:t>
      </w:r>
      <w:r w:rsidR="000B39DD">
        <w:rPr>
          <w:rFonts w:ascii="Times New Roman" w:hAnsi="Times New Roman"/>
          <w:i/>
          <w:w w:val="70"/>
          <w:sz w:val="36"/>
        </w:rPr>
        <w:t xml:space="preserve"> </w:t>
      </w:r>
      <w:r>
        <w:rPr>
          <w:rFonts w:ascii="Times New Roman" w:hAnsi="Times New Roman"/>
          <w:i/>
          <w:w w:val="70"/>
          <w:sz w:val="36"/>
        </w:rPr>
        <w:t>gli</w:t>
      </w:r>
      <w:r w:rsidR="000B39DD">
        <w:rPr>
          <w:rFonts w:ascii="Times New Roman" w:hAnsi="Times New Roman"/>
          <w:i/>
          <w:w w:val="70"/>
          <w:sz w:val="36"/>
        </w:rPr>
        <w:t xml:space="preserve"> </w:t>
      </w:r>
      <w:r>
        <w:rPr>
          <w:rFonts w:ascii="Times New Roman" w:hAnsi="Times New Roman"/>
          <w:i/>
          <w:w w:val="70"/>
          <w:sz w:val="36"/>
        </w:rPr>
        <w:t>ostacoli</w:t>
      </w:r>
      <w:r w:rsidR="000B39DD">
        <w:rPr>
          <w:rFonts w:ascii="Times New Roman" w:hAnsi="Times New Roman"/>
          <w:i/>
          <w:w w:val="70"/>
          <w:sz w:val="36"/>
        </w:rPr>
        <w:t xml:space="preserve"> </w:t>
      </w:r>
      <w:r>
        <w:rPr>
          <w:rFonts w:ascii="Times New Roman" w:hAnsi="Times New Roman"/>
          <w:i/>
          <w:w w:val="70"/>
          <w:sz w:val="36"/>
        </w:rPr>
        <w:t>di</w:t>
      </w:r>
      <w:r w:rsidR="000B39DD">
        <w:rPr>
          <w:rFonts w:ascii="Times New Roman" w:hAnsi="Times New Roman"/>
          <w:i/>
          <w:w w:val="70"/>
          <w:sz w:val="36"/>
        </w:rPr>
        <w:t xml:space="preserve"> </w:t>
      </w:r>
      <w:r>
        <w:rPr>
          <w:rFonts w:ascii="Times New Roman" w:hAnsi="Times New Roman"/>
          <w:i/>
          <w:w w:val="70"/>
          <w:sz w:val="36"/>
        </w:rPr>
        <w:t xml:space="preserve">ordine </w:t>
      </w:r>
      <w:r>
        <w:rPr>
          <w:rFonts w:ascii="Times New Roman" w:hAnsi="Times New Roman"/>
          <w:w w:val="70"/>
          <w:sz w:val="36"/>
        </w:rPr>
        <w:t xml:space="preserve">economico e sociale, che, limitando di fatto la libertà e l'eguaglianza dei cittadini, impediscono il pieno sviluppo della persona umana e l'effettiva partecipazione di tutti i lavoratori all'organizzazione </w:t>
      </w:r>
      <w:r>
        <w:rPr>
          <w:rFonts w:ascii="Times New Roman" w:hAnsi="Times New Roman"/>
          <w:i/>
          <w:w w:val="70"/>
          <w:sz w:val="36"/>
        </w:rPr>
        <w:t xml:space="preserve">politica, economica e sociale del </w:t>
      </w:r>
      <w:r>
        <w:rPr>
          <w:rFonts w:ascii="Times New Roman" w:hAnsi="Times New Roman"/>
          <w:i/>
          <w:w w:val="80"/>
          <w:sz w:val="36"/>
        </w:rPr>
        <w:t>Paese.”</w:t>
      </w:r>
    </w:p>
    <w:p w:rsidR="00AF37A5" w:rsidRDefault="00AF37A5">
      <w:pPr>
        <w:pStyle w:val="Corpodeltesto"/>
        <w:spacing w:before="6"/>
        <w:rPr>
          <w:rFonts w:ascii="Times New Roman"/>
          <w:i/>
          <w:sz w:val="36"/>
        </w:rPr>
      </w:pPr>
    </w:p>
    <w:p w:rsidR="00AF37A5" w:rsidRDefault="003A1F0A">
      <w:pPr>
        <w:ind w:left="5788"/>
        <w:rPr>
          <w:rFonts w:ascii="Times New Roman"/>
          <w:sz w:val="36"/>
        </w:rPr>
      </w:pPr>
      <w:r>
        <w:rPr>
          <w:rFonts w:ascii="Times New Roman"/>
          <w:w w:val="95"/>
          <w:sz w:val="36"/>
        </w:rPr>
        <w:t>Art. 3 della Costituzione</w:t>
      </w:r>
    </w:p>
    <w:p w:rsidR="00AF37A5" w:rsidRDefault="00AF37A5">
      <w:pPr>
        <w:rPr>
          <w:rFonts w:ascii="Times New Roman"/>
          <w:sz w:val="36"/>
        </w:rPr>
        <w:sectPr w:rsidR="00AF37A5">
          <w:type w:val="continuous"/>
          <w:pgSz w:w="11900" w:h="16860"/>
          <w:pgMar w:top="980" w:right="1000" w:bottom="280" w:left="5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AF37A5" w:rsidRDefault="003A1F0A">
      <w:pPr>
        <w:pStyle w:val="Corpodeltesto"/>
        <w:spacing w:before="88"/>
        <w:ind w:left="220" w:right="429"/>
        <w:jc w:val="both"/>
      </w:pPr>
      <w:r>
        <w:lastRenderedPageBreak/>
        <w:t xml:space="preserve">A seguito della Direttiva M. 27/12/2012 e </w:t>
      </w:r>
      <w:proofErr w:type="spellStart"/>
      <w:r>
        <w:t>CM</w:t>
      </w:r>
      <w:proofErr w:type="spellEnd"/>
      <w:r>
        <w:t xml:space="preserve"> </w:t>
      </w:r>
      <w:proofErr w:type="spellStart"/>
      <w:r>
        <w:t>n°</w:t>
      </w:r>
      <w:proofErr w:type="spellEnd"/>
      <w:r>
        <w:t xml:space="preserve"> 8 del 6/3/2013 l’IS </w:t>
      </w:r>
      <w:r w:rsidR="00CB16AE">
        <w:t>“</w:t>
      </w:r>
      <w:r>
        <w:rPr>
          <w:i/>
        </w:rPr>
        <w:t>Caravaggio</w:t>
      </w:r>
      <w:r w:rsidR="00CB16AE">
        <w:rPr>
          <w:i/>
        </w:rPr>
        <w:t>”</w:t>
      </w:r>
      <w:r>
        <w:t>ha rimodu</w:t>
      </w:r>
      <w:r w:rsidR="00CB16AE">
        <w:t>lato, per l’anno scolastico 2019</w:t>
      </w:r>
      <w:r>
        <w:t>/</w:t>
      </w:r>
      <w:r w:rsidR="00CB16AE">
        <w:t>20</w:t>
      </w:r>
      <w:r>
        <w:t xml:space="preserve">, il </w:t>
      </w:r>
      <w:r>
        <w:rPr>
          <w:i/>
        </w:rPr>
        <w:t>“Piano Annuale per l’Inclusione”</w:t>
      </w:r>
      <w:r>
        <w:t>alla stesura del quale hanno collaborato il GLI, Gruppo di lavoro per l'Inclusione.</w:t>
      </w:r>
    </w:p>
    <w:p w:rsidR="00AF37A5" w:rsidRDefault="003A1F0A">
      <w:pPr>
        <w:pStyle w:val="Corpodeltesto"/>
        <w:spacing w:before="62"/>
        <w:ind w:left="220" w:right="437"/>
        <w:jc w:val="both"/>
      </w:pPr>
      <w:r>
        <w:t xml:space="preserve">Nei punti che seguono sono riportate le opzioni programmatiche e le variabili significative che orientano le azioni volte a dare attuazione e migliorare il livello di </w:t>
      </w:r>
      <w:proofErr w:type="spellStart"/>
      <w:r>
        <w:t>inclusività</w:t>
      </w:r>
      <w:proofErr w:type="spellEnd"/>
      <w:r>
        <w:t xml:space="preserve"> delle istituzioni scolastiche.</w:t>
      </w:r>
    </w:p>
    <w:p w:rsidR="00AF37A5" w:rsidRDefault="003A1F0A">
      <w:pPr>
        <w:pStyle w:val="Titolo51"/>
        <w:spacing w:before="101" w:line="257" w:lineRule="exact"/>
        <w:ind w:left="453"/>
      </w:pPr>
      <w:r>
        <w:t>Premessa</w:t>
      </w:r>
    </w:p>
    <w:p w:rsidR="00AF37A5" w:rsidRDefault="003A1F0A">
      <w:pPr>
        <w:pStyle w:val="Corpodeltesto"/>
        <w:ind w:left="220" w:right="139"/>
        <w:jc w:val="both"/>
      </w:pPr>
      <w:r>
        <w:t>Il Piano Annuale per l’Inclusione (</w:t>
      </w:r>
      <w:proofErr w:type="spellStart"/>
      <w:r>
        <w:t>P.A.I.</w:t>
      </w:r>
      <w:proofErr w:type="spellEnd"/>
      <w:r>
        <w:t xml:space="preserve">) è frutto del lavoro svolto dal Gruppo di Lavoro per l’Inclusione (G.L.I.). Nel </w:t>
      </w:r>
      <w:proofErr w:type="spellStart"/>
      <w:r>
        <w:t>P.A.I.</w:t>
      </w:r>
      <w:proofErr w:type="spellEnd"/>
      <w:r>
        <w:t xml:space="preserve"> sono riassunti i principali dati inerenti la presenza di alunni per i quali si rende necessario attivare percorsi didattici personalizzati. Esso è “un </w:t>
      </w:r>
      <w:r>
        <w:rPr>
          <w:i/>
        </w:rPr>
        <w:t xml:space="preserve">documento – proposta </w:t>
      </w:r>
      <w:r>
        <w:t xml:space="preserve">che elabora un’ipotesi globale di utilizzo funzionale delle risorse specifiche, istituzionali e non istituzionali ed è finalizzato a incrementare il livello di </w:t>
      </w:r>
      <w:proofErr w:type="spellStart"/>
      <w:r>
        <w:t>inclusività</w:t>
      </w:r>
      <w:proofErr w:type="spellEnd"/>
      <w:r>
        <w:t xml:space="preserve"> generale della scuola nell’anno successivo”.</w:t>
      </w:r>
    </w:p>
    <w:p w:rsidR="00AF37A5" w:rsidRDefault="003A1F0A">
      <w:pPr>
        <w:pStyle w:val="Corpodeltesto"/>
        <w:spacing w:before="1"/>
        <w:ind w:left="220" w:right="138"/>
        <w:jc w:val="both"/>
      </w:pPr>
      <w:r>
        <w:rPr>
          <w:color w:val="171717"/>
        </w:rPr>
        <w:t xml:space="preserve">L’inclusione si manifesta nella scuola come un processo che, in quanto tale, presenta punti di </w:t>
      </w:r>
      <w:r>
        <w:t xml:space="preserve">criticità e punti di forza. Al fine di migliorare la qualità dell’azione </w:t>
      </w:r>
      <w:proofErr w:type="spellStart"/>
      <w:r>
        <w:t>didattico-pedagogica</w:t>
      </w:r>
      <w:proofErr w:type="spellEnd"/>
      <w:r>
        <w:t xml:space="preserve"> relativa all’inclusione scolastica è stato importante riconoscere soprattutto le criticità e individuare le strategie e le buone prassi scolastiche che possono superare le difficoltà. Usufruire di un </w:t>
      </w:r>
      <w:proofErr w:type="spellStart"/>
      <w:r>
        <w:t>P.A.I.</w:t>
      </w:r>
      <w:proofErr w:type="spellEnd"/>
      <w:r>
        <w:t xml:space="preserve"> significa poter contare su un quadro completo e chiaro ricavato da una attenta lettura dei bisogni e delle risorse della scuola; sulla sintesi delle criticità e dei punti di forza emersa dal confronto tra dati quantitativi e qualitativi; sulla identificazione di figure all’interno e fuori della scuola coinvolte nel processo inclusivo; sulla conoscenza dell’organizzazione e della gestione dell’</w:t>
      </w:r>
      <w:proofErr w:type="spellStart"/>
      <w:r>
        <w:t>inclusività</w:t>
      </w:r>
      <w:proofErr w:type="spellEnd"/>
      <w:r>
        <w:t xml:space="preserve"> dell'Istituto.</w:t>
      </w:r>
    </w:p>
    <w:p w:rsidR="00AF37A5" w:rsidRDefault="003A1F0A">
      <w:pPr>
        <w:pStyle w:val="Corpodeltesto"/>
        <w:ind w:left="220" w:right="116"/>
        <w:jc w:val="both"/>
      </w:pPr>
      <w:r>
        <w:t>Ogni alunno è portatore di una propria identità e cultura, di esperienze affettive, emotive e cognitive. Nel contesto scolastico egli entra in contatto con coetanei e adulti, sperimentando diversità di genere, di carattere, di stili di vita, mettendo a confronto le proprie potenzialità (abilità) e incapacità (disabilità) con quelle altrui. Nella valorizzazione delle differenze l’individualizzazione è questione riguardante tutti gli alunni, non solo gli alunni in difficoltà, come possibilità di sviluppo delle potenzialità individuali. All’interno di questa cornice di riferimento, la scuola è chiamata a rispondere in modo puntuale e non approssimativo ai bisogni peculiari di quegli alunni la cui specificità richiede attenzioni particolari. Gli alunni con Bisogni Educativi Speciali (BES) vivono una situazione particolare che li ostacola nell’apprendimento e, talvolta, nella partecipazione alla vita sociale. Tali difficoltà possono essere globali e pervasive, specifiche, settoriali, gravi, severe, permanenti o transitorie. In questi casi i normali bisogni educativi che tutti gli alunni hanno (bisogno di sviluppare competenze, bisogno di appartenenza, di identità, di valorizzazione, di accettazione) si arricchiscono di qualcosa di particolare. Pertanto il bisogno educativo diviene “speciale”.</w:t>
      </w:r>
    </w:p>
    <w:p w:rsidR="00AF37A5" w:rsidRDefault="003A1F0A">
      <w:pPr>
        <w:pStyle w:val="Corpodeltesto"/>
        <w:ind w:left="220" w:right="115"/>
        <w:jc w:val="both"/>
      </w:pPr>
      <w:r>
        <w:t>La scuola si occupa anche di questa tipologia di alunni, con l’obiettivo generale di garantire una didattica individualizzata o personalizzata. Le forme di personalizzazione vanno da semplici interventi di recupero, sostegno e integrazione degli apprendimenti, fino alla costruzione di una Programmazione Educativa Personalizzata (PEI) o un Piano Didattico Personalizzato (PDP).</w:t>
      </w:r>
    </w:p>
    <w:p w:rsidR="00AF37A5" w:rsidRDefault="003A1F0A">
      <w:pPr>
        <w:pStyle w:val="Corpodeltesto"/>
        <w:spacing w:before="1"/>
        <w:ind w:left="220" w:right="114"/>
        <w:jc w:val="both"/>
      </w:pPr>
      <w:r>
        <w:t>L’istituto “</w:t>
      </w:r>
      <w:r>
        <w:rPr>
          <w:i/>
        </w:rPr>
        <w:t>Caravaggio</w:t>
      </w:r>
      <w:r>
        <w:t>” ha cercato da sempre non di raggiungere un generico principio di tolleranza delle diversità ma piuttosto di affermarle, mettendole al centro dell'azione educativa, trasformandole così in risorse per l'intera comunità scolastica. Tutto ciò è stato e sarà possibile continuando a rimuovere gli ostacoli all'apprendimento e alla partecipazione, attraverso l'attivazione di facilitatori e la rimozione di barriere, come suggerito dal sistema ICF dell'Organizzazione Mondiale della sanità.</w:t>
      </w:r>
    </w:p>
    <w:p w:rsidR="00AF37A5" w:rsidRDefault="003A1F0A">
      <w:pPr>
        <w:pStyle w:val="Titolo51"/>
        <w:ind w:left="220"/>
        <w:jc w:val="both"/>
      </w:pPr>
      <w:r>
        <w:t xml:space="preserve">GLI OBIETTIVI DEL PIANO ANNUALE </w:t>
      </w:r>
      <w:proofErr w:type="spellStart"/>
      <w:r>
        <w:t>DI</w:t>
      </w:r>
      <w:proofErr w:type="spellEnd"/>
      <w:r>
        <w:t xml:space="preserve"> INCLUSIVITA'</w:t>
      </w:r>
    </w:p>
    <w:p w:rsidR="00AF37A5" w:rsidRDefault="003A1F0A">
      <w:pPr>
        <w:pStyle w:val="Corpodeltesto"/>
        <w:spacing w:before="1" w:line="257" w:lineRule="exact"/>
        <w:ind w:left="220"/>
      </w:pPr>
      <w:r>
        <w:t xml:space="preserve">Con il Piano Annuale di </w:t>
      </w:r>
      <w:proofErr w:type="spellStart"/>
      <w:r>
        <w:t>Inclusività</w:t>
      </w:r>
      <w:proofErr w:type="spellEnd"/>
      <w:r>
        <w:t xml:space="preserve"> ci si propone di:</w:t>
      </w:r>
    </w:p>
    <w:p w:rsidR="00AF37A5" w:rsidRDefault="003A1F0A">
      <w:pPr>
        <w:pStyle w:val="Paragrafoelenco"/>
        <w:numPr>
          <w:ilvl w:val="0"/>
          <w:numId w:val="125"/>
        </w:numPr>
        <w:tabs>
          <w:tab w:val="left" w:pos="929"/>
          <w:tab w:val="left" w:pos="930"/>
        </w:tabs>
        <w:spacing w:line="274" w:lineRule="exact"/>
        <w:ind w:hanging="710"/>
      </w:pPr>
      <w:r>
        <w:t>Analizzare le criticità e i punti di forza degli interventi di inclusione scolastica degli</w:t>
      </w:r>
      <w:r w:rsidR="0048221A">
        <w:t xml:space="preserve"> </w:t>
      </w:r>
      <w:r>
        <w:t>Istituti;</w:t>
      </w:r>
    </w:p>
    <w:p w:rsidR="00AF37A5" w:rsidRDefault="003A1F0A">
      <w:pPr>
        <w:pStyle w:val="Paragrafoelenco"/>
        <w:numPr>
          <w:ilvl w:val="0"/>
          <w:numId w:val="125"/>
        </w:numPr>
        <w:tabs>
          <w:tab w:val="left" w:pos="929"/>
          <w:tab w:val="left" w:pos="930"/>
        </w:tabs>
        <w:spacing w:line="272" w:lineRule="exact"/>
        <w:ind w:hanging="710"/>
      </w:pPr>
      <w:r>
        <w:t>Articolare la progettazione nel rispetto dell’identità degli Istituti e della specificità del</w:t>
      </w:r>
      <w:r w:rsidR="0048221A">
        <w:t xml:space="preserve"> </w:t>
      </w:r>
      <w:r>
        <w:t>territorio;</w:t>
      </w:r>
    </w:p>
    <w:p w:rsidR="00AF37A5" w:rsidRDefault="003A1F0A">
      <w:pPr>
        <w:pStyle w:val="Paragrafoelenco"/>
        <w:numPr>
          <w:ilvl w:val="0"/>
          <w:numId w:val="125"/>
        </w:numPr>
        <w:tabs>
          <w:tab w:val="left" w:pos="929"/>
          <w:tab w:val="left" w:pos="930"/>
        </w:tabs>
        <w:spacing w:line="272" w:lineRule="exact"/>
        <w:ind w:hanging="710"/>
      </w:pPr>
      <w:r>
        <w:t>Innalzare il livello di successo</w:t>
      </w:r>
      <w:r w:rsidR="0048221A">
        <w:t xml:space="preserve"> </w:t>
      </w:r>
      <w:r>
        <w:t>scolastico;</w:t>
      </w:r>
    </w:p>
    <w:p w:rsidR="00AF37A5" w:rsidRDefault="003A1F0A">
      <w:pPr>
        <w:pStyle w:val="Paragrafoelenco"/>
        <w:numPr>
          <w:ilvl w:val="0"/>
          <w:numId w:val="125"/>
        </w:numPr>
        <w:tabs>
          <w:tab w:val="left" w:pos="929"/>
          <w:tab w:val="left" w:pos="930"/>
        </w:tabs>
        <w:spacing w:line="274" w:lineRule="exact"/>
        <w:ind w:hanging="710"/>
      </w:pPr>
      <w:r>
        <w:t>Integrare l'azione educativa e didattica della scuola con quella delle istituzioni e associazioni</w:t>
      </w:r>
      <w:r w:rsidR="0048221A">
        <w:t xml:space="preserve"> </w:t>
      </w:r>
      <w:r>
        <w:t>locali;</w:t>
      </w:r>
    </w:p>
    <w:p w:rsidR="00AF37A5" w:rsidRDefault="003A1F0A">
      <w:pPr>
        <w:pStyle w:val="Paragrafoelenco"/>
        <w:numPr>
          <w:ilvl w:val="0"/>
          <w:numId w:val="125"/>
        </w:numPr>
        <w:tabs>
          <w:tab w:val="left" w:pos="929"/>
          <w:tab w:val="left" w:pos="930"/>
        </w:tabs>
        <w:spacing w:line="274" w:lineRule="exact"/>
        <w:ind w:hanging="710"/>
      </w:pPr>
      <w:r>
        <w:t>Offrire agli alunni un servizio scolastico capace di rispondere ai loro specifici bisogni</w:t>
      </w:r>
      <w:r w:rsidR="0048221A">
        <w:t xml:space="preserve"> </w:t>
      </w:r>
      <w:r>
        <w:t>speciali;</w:t>
      </w:r>
    </w:p>
    <w:p w:rsidR="00AF37A5" w:rsidRDefault="003A1F0A">
      <w:pPr>
        <w:pStyle w:val="Paragrafoelenco"/>
        <w:numPr>
          <w:ilvl w:val="0"/>
          <w:numId w:val="125"/>
        </w:numPr>
        <w:tabs>
          <w:tab w:val="left" w:pos="929"/>
          <w:tab w:val="left" w:pos="930"/>
        </w:tabs>
        <w:spacing w:line="272" w:lineRule="exact"/>
        <w:ind w:hanging="710"/>
      </w:pPr>
      <w:r>
        <w:t>Documentare obiettivi e percorsi di</w:t>
      </w:r>
      <w:r w:rsidR="0048221A">
        <w:t xml:space="preserve"> </w:t>
      </w:r>
      <w:r>
        <w:t>apprendimento;</w:t>
      </w:r>
    </w:p>
    <w:p w:rsidR="00AF37A5" w:rsidRDefault="003A1F0A">
      <w:pPr>
        <w:pStyle w:val="Paragrafoelenco"/>
        <w:numPr>
          <w:ilvl w:val="0"/>
          <w:numId w:val="125"/>
        </w:numPr>
        <w:tabs>
          <w:tab w:val="left" w:pos="929"/>
          <w:tab w:val="left" w:pos="930"/>
        </w:tabs>
        <w:spacing w:line="272" w:lineRule="exact"/>
        <w:ind w:hanging="710"/>
      </w:pPr>
      <w:r>
        <w:t>Dare un’adeguata e corretta informazione alle</w:t>
      </w:r>
      <w:r w:rsidR="0048221A">
        <w:t xml:space="preserve"> </w:t>
      </w:r>
      <w:r>
        <w:t>famiglie;</w:t>
      </w:r>
    </w:p>
    <w:p w:rsidR="00AF37A5" w:rsidRDefault="003A1F0A">
      <w:pPr>
        <w:pStyle w:val="Paragrafoelenco"/>
        <w:numPr>
          <w:ilvl w:val="0"/>
          <w:numId w:val="125"/>
        </w:numPr>
        <w:tabs>
          <w:tab w:val="left" w:pos="929"/>
          <w:tab w:val="left" w:pos="930"/>
        </w:tabs>
        <w:spacing w:line="274" w:lineRule="exact"/>
        <w:ind w:hanging="710"/>
      </w:pPr>
      <w:r>
        <w:t>Definire le modalità di una corretta valutazione dei</w:t>
      </w:r>
      <w:r w:rsidR="0048221A">
        <w:t xml:space="preserve"> </w:t>
      </w:r>
      <w:r>
        <w:t>risultati.</w:t>
      </w:r>
    </w:p>
    <w:p w:rsidR="00AF37A5" w:rsidRDefault="003A1F0A">
      <w:pPr>
        <w:pStyle w:val="Corpodeltesto"/>
        <w:ind w:left="220"/>
      </w:pPr>
      <w:r>
        <w:t>Il PAI utilizza la programmazione dell’attività didattica come strumento idoneo a rendere efficaci e concreti gli obiettivi del progetto stesso. Costituisce:</w:t>
      </w:r>
    </w:p>
    <w:p w:rsidR="00AF37A5" w:rsidRDefault="003A1F0A">
      <w:pPr>
        <w:pStyle w:val="Paragrafoelenco"/>
        <w:numPr>
          <w:ilvl w:val="0"/>
          <w:numId w:val="124"/>
        </w:numPr>
        <w:tabs>
          <w:tab w:val="left" w:pos="787"/>
          <w:tab w:val="left" w:pos="788"/>
        </w:tabs>
        <w:ind w:left="787" w:hanging="580"/>
        <w:rPr>
          <w:rFonts w:ascii="Symbol" w:hAnsi="Symbol"/>
        </w:rPr>
      </w:pPr>
      <w:r>
        <w:t>perglioperatoriscolasticiilquadrodiriferimento,aifinidell’impostazionedell’attivitàdidatticaedei</w:t>
      </w:r>
    </w:p>
    <w:p w:rsidR="00AF37A5" w:rsidRDefault="00AF37A5">
      <w:pPr>
        <w:rPr>
          <w:rFonts w:ascii="Symbol" w:hAnsi="Symbol"/>
        </w:rPr>
        <w:sectPr w:rsidR="00AF37A5">
          <w:pgSz w:w="11930" w:h="16860"/>
          <w:pgMar w:top="1000" w:right="580" w:bottom="280" w:left="600" w:header="720" w:footer="720" w:gutter="0"/>
          <w:cols w:space="720"/>
        </w:sectPr>
      </w:pPr>
    </w:p>
    <w:p w:rsidR="00AF37A5" w:rsidRDefault="003A1F0A">
      <w:pPr>
        <w:pStyle w:val="Corpodeltesto"/>
        <w:spacing w:before="88"/>
        <w:ind w:left="220"/>
        <w:jc w:val="both"/>
      </w:pPr>
      <w:r>
        <w:lastRenderedPageBreak/>
        <w:t>Piani Personalizzati;</w:t>
      </w:r>
    </w:p>
    <w:p w:rsidR="00AF37A5" w:rsidRDefault="003A1F0A">
      <w:pPr>
        <w:pStyle w:val="Paragrafoelenco"/>
        <w:numPr>
          <w:ilvl w:val="0"/>
          <w:numId w:val="124"/>
        </w:numPr>
        <w:tabs>
          <w:tab w:val="left" w:pos="788"/>
        </w:tabs>
        <w:spacing w:before="1"/>
        <w:ind w:right="153" w:hanging="12"/>
        <w:jc w:val="both"/>
        <w:rPr>
          <w:rFonts w:ascii="Symbol" w:hAnsi="Symbol"/>
        </w:rPr>
      </w:pPr>
      <w:r>
        <w:t>per gli utenti una garanzia di assolvimento delle funzioni istituzionali della scuola e di perseguimento di una efficace azione di formazione e di istruzione volta</w:t>
      </w:r>
      <w:r w:rsidR="0048221A">
        <w:t xml:space="preserve"> </w:t>
      </w:r>
      <w:r>
        <w:t>all'</w:t>
      </w:r>
      <w:proofErr w:type="spellStart"/>
      <w:r>
        <w:t>inclusività</w:t>
      </w:r>
      <w:proofErr w:type="spellEnd"/>
      <w:r>
        <w:t>;</w:t>
      </w:r>
    </w:p>
    <w:p w:rsidR="00AF37A5" w:rsidRDefault="003A1F0A">
      <w:pPr>
        <w:pStyle w:val="Paragrafoelenco"/>
        <w:numPr>
          <w:ilvl w:val="0"/>
          <w:numId w:val="124"/>
        </w:numPr>
        <w:tabs>
          <w:tab w:val="left" w:pos="788"/>
        </w:tabs>
        <w:spacing w:before="1"/>
        <w:ind w:right="152" w:hanging="12"/>
        <w:jc w:val="both"/>
        <w:rPr>
          <w:rFonts w:ascii="Symbol" w:hAnsi="Symbol"/>
        </w:rPr>
      </w:pPr>
      <w:r>
        <w:t>per i soggetti esterni alla scuola, istituzioni, enti pubblici e privati, una opportunità di sinergie su obiettivi culturali ed educativi</w:t>
      </w:r>
      <w:r w:rsidR="0048221A">
        <w:t xml:space="preserve"> </w:t>
      </w:r>
      <w:r>
        <w:t>condivisi.</w:t>
      </w:r>
    </w:p>
    <w:p w:rsidR="00AF37A5" w:rsidRDefault="003A1F0A">
      <w:pPr>
        <w:pStyle w:val="Corpodeltesto"/>
        <w:spacing w:line="257" w:lineRule="exact"/>
        <w:ind w:left="220"/>
        <w:jc w:val="both"/>
      </w:pPr>
      <w:r>
        <w:t>Il PAI ha le seguenti caratteristiche:</w:t>
      </w:r>
    </w:p>
    <w:p w:rsidR="00AF37A5" w:rsidRDefault="003A1F0A">
      <w:pPr>
        <w:pStyle w:val="Paragrafoelenco"/>
        <w:numPr>
          <w:ilvl w:val="0"/>
          <w:numId w:val="124"/>
        </w:numPr>
        <w:tabs>
          <w:tab w:val="left" w:pos="788"/>
        </w:tabs>
        <w:ind w:right="151" w:hanging="12"/>
        <w:jc w:val="both"/>
        <w:rPr>
          <w:rFonts w:ascii="Symbol" w:hAnsi="Symbol"/>
        </w:rPr>
      </w:pPr>
      <w:r>
        <w:t>è un atto interno della scuola autonoma, finalizzato all’auto-conoscenza e alla pianificazione della propria offerta formativa in senso inclusivo, sfondo e fondamento sul quale sviluppare una didattica attenta ai diversi bisogni;</w:t>
      </w:r>
    </w:p>
    <w:p w:rsidR="00AF37A5" w:rsidRDefault="003A1F0A">
      <w:pPr>
        <w:pStyle w:val="Paragrafoelenco"/>
        <w:numPr>
          <w:ilvl w:val="0"/>
          <w:numId w:val="124"/>
        </w:numPr>
        <w:tabs>
          <w:tab w:val="left" w:pos="787"/>
          <w:tab w:val="left" w:pos="788"/>
        </w:tabs>
        <w:spacing w:before="1" w:line="269" w:lineRule="exact"/>
        <w:ind w:left="787" w:hanging="580"/>
        <w:rPr>
          <w:rFonts w:ascii="Symbol" w:hAnsi="Symbol"/>
        </w:rPr>
      </w:pPr>
      <w:r>
        <w:t>è conosciuto e condiviso da tutti gli organismi</w:t>
      </w:r>
      <w:r w:rsidR="0048221A">
        <w:t xml:space="preserve"> </w:t>
      </w:r>
      <w:r>
        <w:t>interagenti;</w:t>
      </w:r>
    </w:p>
    <w:p w:rsidR="00AF37A5" w:rsidRDefault="003A1F0A">
      <w:pPr>
        <w:pStyle w:val="Paragrafoelenco"/>
        <w:numPr>
          <w:ilvl w:val="0"/>
          <w:numId w:val="124"/>
        </w:numPr>
        <w:tabs>
          <w:tab w:val="left" w:pos="787"/>
          <w:tab w:val="left" w:pos="788"/>
        </w:tabs>
        <w:spacing w:line="269" w:lineRule="exact"/>
        <w:ind w:left="787" w:hanging="580"/>
        <w:rPr>
          <w:rFonts w:ascii="Symbol" w:hAnsi="Symbol"/>
        </w:rPr>
      </w:pPr>
      <w:r>
        <w:t>risponde a criteri di fattibilità e gradualità tenendo conto di vincoli e</w:t>
      </w:r>
      <w:r w:rsidR="0048221A">
        <w:t xml:space="preserve"> </w:t>
      </w:r>
      <w:r>
        <w:t>risorse;</w:t>
      </w:r>
    </w:p>
    <w:p w:rsidR="00AF37A5" w:rsidRDefault="003A1F0A">
      <w:pPr>
        <w:pStyle w:val="Paragrafoelenco"/>
        <w:numPr>
          <w:ilvl w:val="0"/>
          <w:numId w:val="124"/>
        </w:numPr>
        <w:tabs>
          <w:tab w:val="left" w:pos="787"/>
          <w:tab w:val="left" w:pos="788"/>
        </w:tabs>
        <w:spacing w:before="1" w:line="269" w:lineRule="exact"/>
        <w:ind w:left="787" w:hanging="580"/>
        <w:rPr>
          <w:rFonts w:ascii="Symbol" w:hAnsi="Symbol"/>
        </w:rPr>
      </w:pPr>
      <w:r>
        <w:t>ha validità</w:t>
      </w:r>
      <w:r w:rsidR="0048221A">
        <w:t xml:space="preserve"> </w:t>
      </w:r>
      <w:r>
        <w:t>annuale.</w:t>
      </w:r>
    </w:p>
    <w:p w:rsidR="00AF37A5" w:rsidRDefault="003A1F0A">
      <w:pPr>
        <w:pStyle w:val="Corpodeltesto"/>
        <w:spacing w:line="269" w:lineRule="exact"/>
        <w:ind w:left="208"/>
        <w:rPr>
          <w:rFonts w:ascii="Symbol" w:hAnsi="Symbol"/>
        </w:rPr>
      </w:pPr>
      <w:r>
        <w:rPr>
          <w:rFonts w:ascii="Symbol" w:hAnsi="Symbol"/>
        </w:rPr>
        <w:t></w:t>
      </w:r>
    </w:p>
    <w:p w:rsidR="00AF37A5" w:rsidRDefault="003A1F0A">
      <w:pPr>
        <w:pStyle w:val="Titolo51"/>
        <w:spacing w:before="2" w:line="257" w:lineRule="exact"/>
        <w:ind w:left="220"/>
        <w:jc w:val="both"/>
      </w:pPr>
      <w:r>
        <w:t>PREMESSA DIDATTICA e NORMATIVA:</w:t>
      </w:r>
    </w:p>
    <w:p w:rsidR="00AF37A5" w:rsidRDefault="003A1F0A">
      <w:pPr>
        <w:pStyle w:val="Paragrafoelenco"/>
        <w:numPr>
          <w:ilvl w:val="0"/>
          <w:numId w:val="123"/>
        </w:numPr>
        <w:tabs>
          <w:tab w:val="left" w:pos="930"/>
        </w:tabs>
        <w:spacing w:line="275" w:lineRule="exact"/>
        <w:ind w:hanging="710"/>
        <w:jc w:val="both"/>
        <w:rPr>
          <w:b/>
        </w:rPr>
      </w:pPr>
      <w:r>
        <w:rPr>
          <w:b/>
        </w:rPr>
        <w:t>Principi Generali della Pedagogia</w:t>
      </w:r>
      <w:r w:rsidR="0048221A">
        <w:rPr>
          <w:b/>
        </w:rPr>
        <w:t xml:space="preserve"> </w:t>
      </w:r>
      <w:r>
        <w:rPr>
          <w:b/>
        </w:rPr>
        <w:t>Inclusiva</w:t>
      </w:r>
    </w:p>
    <w:p w:rsidR="00AF37A5" w:rsidRDefault="003A1F0A">
      <w:pPr>
        <w:pStyle w:val="Corpodeltesto"/>
        <w:ind w:left="220" w:right="147" w:firstLine="708"/>
        <w:jc w:val="both"/>
      </w:pPr>
      <w:r>
        <w:t>Sotto l'influsso della letteratura sociale e culturale anglosassone recentemente si parla di “</w:t>
      </w:r>
      <w:r>
        <w:rPr>
          <w:b/>
        </w:rPr>
        <w:t>inclusione</w:t>
      </w:r>
      <w:r>
        <w:t xml:space="preserve">”, che amplia il significato di “integrazione”almeno su due aspetti. </w:t>
      </w:r>
      <w:r>
        <w:rPr>
          <w:spacing w:val="-3"/>
        </w:rPr>
        <w:t xml:space="preserve">Il </w:t>
      </w:r>
      <w:r>
        <w:t>primo è interno alla scuola che diventa inclusiva quando sa accogliere tutte le diversità e riformulare per questa finalità le proprie scelte organizzative, progettuali, metodologiche scolastiche e</w:t>
      </w:r>
      <w:r w:rsidR="0048221A">
        <w:t xml:space="preserve"> </w:t>
      </w:r>
      <w:r>
        <w:t>logistiche.</w:t>
      </w:r>
    </w:p>
    <w:p w:rsidR="00AF37A5" w:rsidRDefault="003A1F0A">
      <w:pPr>
        <w:pStyle w:val="Corpodeltesto"/>
        <w:ind w:left="220" w:right="153" w:firstLine="708"/>
        <w:jc w:val="both"/>
      </w:pPr>
      <w:r>
        <w:t>Il secondo aspetto riguarda tutto ciò che è esterno all'ambito scolastico e richiede, allora, collaborazioni e alleanza tra scuola, famiglia, servizi, istituzioni di vario tipo, associazioni</w:t>
      </w:r>
      <w:r w:rsidR="00427E9C">
        <w:t xml:space="preserve"> </w:t>
      </w:r>
      <w:r>
        <w:t>ecc.....</w:t>
      </w:r>
    </w:p>
    <w:p w:rsidR="00AF37A5" w:rsidRDefault="003A1F0A">
      <w:pPr>
        <w:pStyle w:val="Corpodeltesto"/>
        <w:ind w:left="220" w:right="168"/>
        <w:jc w:val="both"/>
      </w:pPr>
      <w:r>
        <w:t>Se l'integrazione tende a identificare uno stato, una condizione, l'inclusione rappresenta un processo, una filosofia, ossia la capacità di fornire una cornice dentro cui gli alunni, a prescindere da abilità, genere, linguaggio, origine etnica o culturale, possono essere ugualmente valorizzati, rispettati e forniti di uguali opportunità a scuola.</w:t>
      </w:r>
    </w:p>
    <w:p w:rsidR="00AF37A5" w:rsidRDefault="003A1F0A">
      <w:pPr>
        <w:spacing w:before="45" w:line="259" w:lineRule="auto"/>
        <w:ind w:left="220" w:right="145"/>
        <w:jc w:val="both"/>
      </w:pPr>
      <w:r>
        <w:t xml:space="preserve">Un </w:t>
      </w:r>
      <w:r>
        <w:rPr>
          <w:b/>
        </w:rPr>
        <w:t xml:space="preserve">sistema inclusivo </w:t>
      </w:r>
      <w:r>
        <w:t>quindi considera l’</w:t>
      </w:r>
      <w:r>
        <w:rPr>
          <w:b/>
        </w:rPr>
        <w:t xml:space="preserve">alunno protagonista dell’apprendimento </w:t>
      </w:r>
      <w:r>
        <w:t xml:space="preserve">qualunque siano le sue capacità, le sue potenzialità e i suoi limiti. Va favorita, pertanto, </w:t>
      </w:r>
      <w:r>
        <w:rPr>
          <w:b/>
        </w:rPr>
        <w:t>la costruzione attiva della conoscenza</w:t>
      </w:r>
      <w:r>
        <w:t xml:space="preserve">, attivando le personali strategie di approccio al “sapere”, rispettando i ritmi e gli stili di apprendimento e “assecondando” i meccanismi di </w:t>
      </w:r>
      <w:r>
        <w:rPr>
          <w:i/>
        </w:rPr>
        <w:t>autoregolazione</w:t>
      </w:r>
      <w:r>
        <w:t>.</w:t>
      </w:r>
    </w:p>
    <w:p w:rsidR="00AF37A5" w:rsidRDefault="003A1F0A">
      <w:pPr>
        <w:pStyle w:val="Corpodeltesto"/>
        <w:spacing w:before="2"/>
        <w:ind w:left="220" w:right="146"/>
        <w:jc w:val="both"/>
        <w:rPr>
          <w:b/>
        </w:rPr>
      </w:pPr>
      <w:r>
        <w:t xml:space="preserve">L'inclusione, se viene intesa come accoglienza non condizionata dalla disponibilità della maggioranza ad integrare una minoranza ma come scaturita dal riconoscimento del comune diritto alla diversità (intesa non solo come disabilità), si configura come una condizione intrinseca alla normalità: </w:t>
      </w:r>
      <w:r>
        <w:rPr>
          <w:b/>
        </w:rPr>
        <w:t>l'inclusione deve intervenire sul contesto non meno che sulla persona.</w:t>
      </w:r>
    </w:p>
    <w:p w:rsidR="00AF37A5" w:rsidRDefault="003A1F0A">
      <w:pPr>
        <w:pStyle w:val="Corpodeltesto"/>
        <w:ind w:left="220" w:right="115"/>
        <w:jc w:val="both"/>
      </w:pPr>
      <w:r>
        <w:t xml:space="preserve">A favorire questo significativo cambio di prospettiva, scaturito dal passaggio dalla via integrativa a quella inclusiva, rilevante è l’apporto dato, anche sul piano culturale, dal </w:t>
      </w:r>
      <w:r>
        <w:rPr>
          <w:b/>
        </w:rPr>
        <w:t>modello diagnostico ICF (</w:t>
      </w:r>
      <w:r>
        <w:rPr>
          <w:b/>
          <w:i/>
        </w:rPr>
        <w:t xml:space="preserve">International </w:t>
      </w:r>
      <w:proofErr w:type="spellStart"/>
      <w:r>
        <w:rPr>
          <w:b/>
          <w:i/>
        </w:rPr>
        <w:t>Classification</w:t>
      </w:r>
      <w:proofErr w:type="spellEnd"/>
      <w:r>
        <w:rPr>
          <w:b/>
          <w:i/>
        </w:rPr>
        <w:t xml:space="preserve"> </w:t>
      </w:r>
      <w:proofErr w:type="spellStart"/>
      <w:r>
        <w:rPr>
          <w:b/>
          <w:i/>
        </w:rPr>
        <w:t>of</w:t>
      </w:r>
      <w:proofErr w:type="spellEnd"/>
      <w:r>
        <w:rPr>
          <w:b/>
          <w:i/>
        </w:rPr>
        <w:t xml:space="preserve"> </w:t>
      </w:r>
      <w:proofErr w:type="spellStart"/>
      <w:r>
        <w:rPr>
          <w:b/>
          <w:i/>
        </w:rPr>
        <w:t>Functioning</w:t>
      </w:r>
      <w:proofErr w:type="spellEnd"/>
      <w:r>
        <w:rPr>
          <w:b/>
        </w:rPr>
        <w:t xml:space="preserve">) </w:t>
      </w:r>
      <w:r>
        <w:t>dell’Organizzazione Mondiale della Sanità, che ribaltando la visione precedente, che considerava la persona dal punto di vista bio-medico inquadrando le disabilità, difficoltà e differenze come prodotti di deficit e limiti intrinseci al soggetto, valuta invece l'individuo nella sua totalità, in una prospettiva antropologica.</w:t>
      </w:r>
    </w:p>
    <w:p w:rsidR="00AF37A5" w:rsidRDefault="003A1F0A">
      <w:pPr>
        <w:pStyle w:val="Corpodeltesto"/>
        <w:ind w:left="220" w:right="155"/>
        <w:jc w:val="both"/>
      </w:pPr>
      <w:r>
        <w:t>Fondandosi sul profilo di funzionamento e sull’analisi del contesto, il modello ICF consente di individuare i Bisogni Educativi Speciali (BES) dell’alunno prescindendo da preclusive tipizzazioni.</w:t>
      </w:r>
    </w:p>
    <w:p w:rsidR="00AF37A5" w:rsidRDefault="00AF37A5">
      <w:pPr>
        <w:pStyle w:val="Corpodeltesto"/>
      </w:pPr>
    </w:p>
    <w:p w:rsidR="00AF37A5" w:rsidRDefault="003A1F0A">
      <w:pPr>
        <w:pStyle w:val="Titolo51"/>
        <w:numPr>
          <w:ilvl w:val="0"/>
          <w:numId w:val="123"/>
        </w:numPr>
        <w:tabs>
          <w:tab w:val="left" w:pos="930"/>
        </w:tabs>
        <w:spacing w:line="274" w:lineRule="exact"/>
        <w:ind w:hanging="710"/>
        <w:jc w:val="both"/>
      </w:pPr>
      <w:r>
        <w:t>Bisogni Educativi</w:t>
      </w:r>
      <w:r w:rsidR="009E7068">
        <w:t xml:space="preserve"> </w:t>
      </w:r>
      <w:r>
        <w:t>Speciali</w:t>
      </w:r>
    </w:p>
    <w:p w:rsidR="00AF37A5" w:rsidRDefault="003A1F0A">
      <w:pPr>
        <w:pStyle w:val="Corpodeltesto"/>
        <w:ind w:left="220" w:right="145" w:firstLine="708"/>
        <w:jc w:val="both"/>
      </w:pPr>
      <w:r>
        <w:t xml:space="preserve">La Direttiva Ministeriale 27.12.12 e la C.M. </w:t>
      </w:r>
      <w:proofErr w:type="spellStart"/>
      <w:r>
        <w:t>n°</w:t>
      </w:r>
      <w:proofErr w:type="spellEnd"/>
      <w:r>
        <w:t xml:space="preserve"> 8/6.03.13 hanno introdotto la nozione di </w:t>
      </w:r>
      <w:r>
        <w:rPr>
          <w:b/>
        </w:rPr>
        <w:t>B</w:t>
      </w:r>
      <w:r>
        <w:t xml:space="preserve">isogno </w:t>
      </w:r>
      <w:r>
        <w:rPr>
          <w:b/>
        </w:rPr>
        <w:t>E</w:t>
      </w:r>
      <w:r>
        <w:t xml:space="preserve">ducativo </w:t>
      </w:r>
      <w:r>
        <w:rPr>
          <w:b/>
        </w:rPr>
        <w:t>S</w:t>
      </w:r>
      <w:r>
        <w:t xml:space="preserve">peciale”, </w:t>
      </w:r>
      <w:proofErr w:type="spellStart"/>
      <w:r>
        <w:rPr>
          <w:b/>
        </w:rPr>
        <w:t>B.E.S</w:t>
      </w:r>
      <w:r>
        <w:t>.</w:t>
      </w:r>
      <w:proofErr w:type="spellEnd"/>
      <w:r>
        <w:t>, come categoria generale comprensiva di tutte le condizioni richiedenti l'impiego in modo permanente o temporaneo, dei cinque punti fondamentali dell'</w:t>
      </w:r>
      <w:proofErr w:type="spellStart"/>
      <w:r>
        <w:t>inclusività</w:t>
      </w:r>
      <w:proofErr w:type="spellEnd"/>
      <w:r>
        <w:t>:</w:t>
      </w:r>
    </w:p>
    <w:p w:rsidR="00AF37A5" w:rsidRDefault="003A1F0A">
      <w:pPr>
        <w:pStyle w:val="Paragrafoelenco"/>
        <w:numPr>
          <w:ilvl w:val="0"/>
          <w:numId w:val="122"/>
        </w:numPr>
        <w:tabs>
          <w:tab w:val="left" w:pos="929"/>
          <w:tab w:val="left" w:pos="930"/>
        </w:tabs>
        <w:spacing w:line="265" w:lineRule="exact"/>
        <w:ind w:left="929" w:hanging="710"/>
        <w:rPr>
          <w:rFonts w:ascii="Wingdings" w:hAnsi="Wingdings"/>
          <w:sz w:val="24"/>
        </w:rPr>
      </w:pPr>
      <w:r>
        <w:t>individualizzazione, percorsi differenziati per obiettivi</w:t>
      </w:r>
      <w:r w:rsidR="009E7068">
        <w:t xml:space="preserve"> </w:t>
      </w:r>
      <w:r>
        <w:t>comuni</w:t>
      </w:r>
    </w:p>
    <w:p w:rsidR="00AF37A5" w:rsidRDefault="003A1F0A">
      <w:pPr>
        <w:pStyle w:val="Paragrafoelenco"/>
        <w:numPr>
          <w:ilvl w:val="0"/>
          <w:numId w:val="122"/>
        </w:numPr>
        <w:tabs>
          <w:tab w:val="left" w:pos="929"/>
          <w:tab w:val="left" w:pos="930"/>
        </w:tabs>
        <w:spacing w:line="264" w:lineRule="exact"/>
        <w:ind w:left="929" w:hanging="710"/>
        <w:rPr>
          <w:rFonts w:ascii="Wingdings" w:hAnsi="Wingdings"/>
          <w:sz w:val="24"/>
        </w:rPr>
      </w:pPr>
      <w:r>
        <w:t>personalizzazione, percorsi e obiettivi differenziati</w:t>
      </w:r>
    </w:p>
    <w:p w:rsidR="00AF37A5" w:rsidRDefault="003A1F0A">
      <w:pPr>
        <w:pStyle w:val="Paragrafoelenco"/>
        <w:numPr>
          <w:ilvl w:val="0"/>
          <w:numId w:val="122"/>
        </w:numPr>
        <w:tabs>
          <w:tab w:val="left" w:pos="929"/>
          <w:tab w:val="left" w:pos="930"/>
        </w:tabs>
        <w:spacing w:line="265" w:lineRule="exact"/>
        <w:ind w:left="929" w:hanging="710"/>
        <w:rPr>
          <w:rFonts w:ascii="Wingdings" w:hAnsi="Wingdings"/>
          <w:sz w:val="24"/>
        </w:rPr>
      </w:pPr>
      <w:r>
        <w:t>strumenti</w:t>
      </w:r>
      <w:r w:rsidR="009E7068">
        <w:t xml:space="preserve"> </w:t>
      </w:r>
      <w:r>
        <w:t>compensativi</w:t>
      </w:r>
    </w:p>
    <w:p w:rsidR="00AF37A5" w:rsidRDefault="003A1F0A">
      <w:pPr>
        <w:pStyle w:val="Paragrafoelenco"/>
        <w:numPr>
          <w:ilvl w:val="0"/>
          <w:numId w:val="122"/>
        </w:numPr>
        <w:tabs>
          <w:tab w:val="left" w:pos="929"/>
          <w:tab w:val="left" w:pos="930"/>
        </w:tabs>
        <w:spacing w:line="265" w:lineRule="exact"/>
        <w:ind w:left="929" w:hanging="710"/>
        <w:rPr>
          <w:rFonts w:ascii="Wingdings" w:hAnsi="Wingdings"/>
          <w:sz w:val="24"/>
        </w:rPr>
      </w:pPr>
      <w:r>
        <w:t>misure</w:t>
      </w:r>
      <w:r w:rsidR="009E7068">
        <w:t xml:space="preserve"> </w:t>
      </w:r>
      <w:proofErr w:type="spellStart"/>
      <w:r>
        <w:t>dispensative</w:t>
      </w:r>
      <w:proofErr w:type="spellEnd"/>
    </w:p>
    <w:p w:rsidR="00AF37A5" w:rsidRDefault="003A1F0A">
      <w:pPr>
        <w:pStyle w:val="Paragrafoelenco"/>
        <w:numPr>
          <w:ilvl w:val="0"/>
          <w:numId w:val="122"/>
        </w:numPr>
        <w:tabs>
          <w:tab w:val="left" w:pos="929"/>
          <w:tab w:val="left" w:pos="930"/>
        </w:tabs>
        <w:spacing w:line="265" w:lineRule="exact"/>
        <w:ind w:left="929" w:hanging="710"/>
        <w:rPr>
          <w:rFonts w:ascii="Wingdings" w:hAnsi="Wingdings"/>
          <w:sz w:val="24"/>
        </w:rPr>
      </w:pPr>
      <w:r>
        <w:t>impiego funzionale delle risorse umane, finanziarie, strumentali e</w:t>
      </w:r>
      <w:r w:rsidR="009E7068">
        <w:t xml:space="preserve"> </w:t>
      </w:r>
      <w:r>
        <w:t>ambientali.</w:t>
      </w:r>
    </w:p>
    <w:p w:rsidR="00AF37A5" w:rsidRDefault="00AF37A5">
      <w:pPr>
        <w:pStyle w:val="Corpodeltesto"/>
        <w:spacing w:before="10"/>
        <w:rPr>
          <w:sz w:val="21"/>
        </w:rPr>
      </w:pPr>
    </w:p>
    <w:p w:rsidR="00AF37A5" w:rsidRDefault="003A1F0A">
      <w:pPr>
        <w:pStyle w:val="Corpodeltesto"/>
        <w:ind w:left="220"/>
        <w:jc w:val="both"/>
      </w:pPr>
      <w:r>
        <w:t>L’insegnante nella sua funzione di docente favorisce l’inclusione quando mette in pratica gli strumenti di cui</w:t>
      </w:r>
    </w:p>
    <w:p w:rsidR="00AF37A5" w:rsidRDefault="00AF37A5">
      <w:pPr>
        <w:jc w:val="both"/>
        <w:sectPr w:rsidR="00AF37A5">
          <w:pgSz w:w="11930" w:h="16860"/>
          <w:pgMar w:top="940" w:right="580" w:bottom="280" w:left="600" w:header="720" w:footer="720" w:gutter="0"/>
          <w:cols w:space="720"/>
        </w:sectPr>
      </w:pPr>
    </w:p>
    <w:p w:rsidR="00AF37A5" w:rsidRDefault="003A1F0A">
      <w:pPr>
        <w:pStyle w:val="Corpodeltesto"/>
        <w:spacing w:before="88"/>
        <w:ind w:left="220"/>
        <w:jc w:val="both"/>
      </w:pPr>
      <w:r>
        <w:lastRenderedPageBreak/>
        <w:t>dispone, estendendo l’attenzione a tutti gli alunni della classe.</w:t>
      </w:r>
    </w:p>
    <w:p w:rsidR="00AF37A5" w:rsidRDefault="003A1F0A">
      <w:pPr>
        <w:pStyle w:val="Corpodeltesto"/>
        <w:spacing w:before="2"/>
        <w:ind w:left="220" w:right="151"/>
        <w:jc w:val="both"/>
      </w:pPr>
      <w:r>
        <w:t xml:space="preserve">Adottare una didattica inclusiva significa lavorare a livello di classe tramite la varietà di approcci metodologici, quelli che la ricerca e l’esperienza professionale hanno decretato essere i più idonei all’inclusione: facilitazione disciplinare, adattamento degli obiettivi e dei materiali, apprendimento cooperativo, approccio </w:t>
      </w:r>
      <w:proofErr w:type="spellStart"/>
      <w:r>
        <w:t>metacognitivo</w:t>
      </w:r>
      <w:proofErr w:type="spellEnd"/>
      <w:r>
        <w:t>, risorse tecnologiche, diversità come risorsa, strategie e strumenti compensativi.</w:t>
      </w:r>
    </w:p>
    <w:p w:rsidR="00AF37A5" w:rsidRDefault="003A1F0A">
      <w:pPr>
        <w:pStyle w:val="Corpodeltesto"/>
        <w:ind w:left="220" w:right="146"/>
        <w:jc w:val="both"/>
      </w:pPr>
      <w:r>
        <w:t xml:space="preserve">Lo strumento privilegiato per iniziare il percorso d’inclusione dell’alunno è il </w:t>
      </w:r>
      <w:r>
        <w:rPr>
          <w:b/>
        </w:rPr>
        <w:t xml:space="preserve">PDP </w:t>
      </w:r>
      <w:r>
        <w:t>(Piano didattico personalizzato). Si tratta di un documento in continua evoluzione che ha una duplice funzione:</w:t>
      </w:r>
    </w:p>
    <w:p w:rsidR="00AF37A5" w:rsidRDefault="003A1F0A">
      <w:pPr>
        <w:pStyle w:val="Paragrafoelenco"/>
        <w:numPr>
          <w:ilvl w:val="0"/>
          <w:numId w:val="121"/>
        </w:numPr>
        <w:tabs>
          <w:tab w:val="left" w:pos="855"/>
        </w:tabs>
        <w:spacing w:line="273" w:lineRule="exact"/>
        <w:jc w:val="both"/>
      </w:pPr>
      <w:r>
        <w:t>progettareleattivitàdidattico-educative,calibratesuilivelliminimiattesiperlecompetenzeinuscita.</w:t>
      </w:r>
    </w:p>
    <w:p w:rsidR="00AF37A5" w:rsidRDefault="003A1F0A">
      <w:pPr>
        <w:pStyle w:val="Paragrafoelenco"/>
        <w:numPr>
          <w:ilvl w:val="0"/>
          <w:numId w:val="121"/>
        </w:numPr>
        <w:tabs>
          <w:tab w:val="left" w:pos="858"/>
        </w:tabs>
        <w:ind w:left="220" w:right="150" w:firstLine="0"/>
        <w:jc w:val="both"/>
      </w:pPr>
      <w:r>
        <w:t>Indicare tutti gli strumenti programmatici utili e segnalare eventuali compensazioni o dispense. Non è didattica inclusiva se si realizza esclusivamente con la sterile compilazione di un documento programmatico e ponendo l’attenzione al singolo alunno con</w:t>
      </w:r>
      <w:r w:rsidR="00AB7D41">
        <w:t xml:space="preserve"> </w:t>
      </w:r>
      <w:r>
        <w:t>BES.</w:t>
      </w:r>
    </w:p>
    <w:p w:rsidR="00AF37A5" w:rsidRDefault="003A1F0A">
      <w:pPr>
        <w:pStyle w:val="Corpodeltesto"/>
        <w:spacing w:line="256" w:lineRule="exact"/>
        <w:ind w:left="220"/>
        <w:jc w:val="both"/>
      </w:pPr>
      <w:r>
        <w:t>Nel variegato “panorama” del nostro Istituto la complessità delle classi risulta sempre più evidente.</w:t>
      </w:r>
    </w:p>
    <w:p w:rsidR="00AF37A5" w:rsidRDefault="003A1F0A">
      <w:pPr>
        <w:pStyle w:val="Corpodeltesto"/>
        <w:spacing w:line="257" w:lineRule="exact"/>
        <w:ind w:left="220"/>
        <w:jc w:val="both"/>
      </w:pPr>
      <w:r>
        <w:t xml:space="preserve">La tipologia degli alunni con </w:t>
      </w:r>
      <w:proofErr w:type="spellStart"/>
      <w:r>
        <w:rPr>
          <w:b/>
        </w:rPr>
        <w:t>B.E.S.</w:t>
      </w:r>
      <w:proofErr w:type="spellEnd"/>
      <w:r>
        <w:rPr>
          <w:b/>
        </w:rPr>
        <w:t xml:space="preserve"> </w:t>
      </w:r>
      <w:r>
        <w:t>ricorrente nella situazione scolastica si trova in 3 grandi categorie:</w:t>
      </w:r>
    </w:p>
    <w:p w:rsidR="00AF37A5" w:rsidRDefault="003A1F0A">
      <w:pPr>
        <w:pStyle w:val="Paragrafoelenco"/>
        <w:numPr>
          <w:ilvl w:val="1"/>
          <w:numId w:val="121"/>
        </w:numPr>
        <w:tabs>
          <w:tab w:val="left" w:pos="930"/>
        </w:tabs>
        <w:spacing w:line="258" w:lineRule="exact"/>
        <w:ind w:hanging="349"/>
      </w:pPr>
      <w:r>
        <w:rPr>
          <w:b/>
        </w:rPr>
        <w:t xml:space="preserve">Disabilità certificate </w:t>
      </w:r>
      <w:r>
        <w:t>L. 104/92, art.3 comma 1 e comma3</w:t>
      </w:r>
    </w:p>
    <w:p w:rsidR="00AF37A5" w:rsidRDefault="003A1F0A">
      <w:pPr>
        <w:pStyle w:val="Titolo51"/>
        <w:numPr>
          <w:ilvl w:val="1"/>
          <w:numId w:val="121"/>
        </w:numPr>
        <w:tabs>
          <w:tab w:val="left" w:pos="930"/>
        </w:tabs>
        <w:spacing w:line="258" w:lineRule="exact"/>
        <w:ind w:hanging="349"/>
      </w:pPr>
      <w:r>
        <w:t>Disturbi dello spettro</w:t>
      </w:r>
      <w:r w:rsidR="00AB7D41">
        <w:t xml:space="preserve"> </w:t>
      </w:r>
      <w:r>
        <w:t>autistico</w:t>
      </w:r>
    </w:p>
    <w:p w:rsidR="00AF37A5" w:rsidRDefault="003A1F0A">
      <w:pPr>
        <w:pStyle w:val="Paragrafoelenco"/>
        <w:numPr>
          <w:ilvl w:val="1"/>
          <w:numId w:val="121"/>
        </w:numPr>
        <w:tabs>
          <w:tab w:val="left" w:pos="930"/>
        </w:tabs>
        <w:spacing w:line="257" w:lineRule="exact"/>
        <w:ind w:hanging="349"/>
        <w:rPr>
          <w:b/>
        </w:rPr>
      </w:pPr>
      <w:r>
        <w:rPr>
          <w:b/>
        </w:rPr>
        <w:t>Minorati della vista Minorati dell'udito Minorati</w:t>
      </w:r>
      <w:r w:rsidR="00AB7D41">
        <w:rPr>
          <w:b/>
        </w:rPr>
        <w:t xml:space="preserve"> </w:t>
      </w:r>
      <w:r>
        <w:rPr>
          <w:b/>
        </w:rPr>
        <w:t>psicofisici</w:t>
      </w:r>
    </w:p>
    <w:p w:rsidR="00AF37A5" w:rsidRDefault="003A1F0A">
      <w:pPr>
        <w:pStyle w:val="Paragrafoelenco"/>
        <w:numPr>
          <w:ilvl w:val="1"/>
          <w:numId w:val="121"/>
        </w:numPr>
        <w:tabs>
          <w:tab w:val="left" w:pos="930"/>
        </w:tabs>
        <w:ind w:left="941" w:right="148" w:hanging="360"/>
      </w:pPr>
      <w:r>
        <w:rPr>
          <w:b/>
        </w:rPr>
        <w:t xml:space="preserve">Disturbi evolutivi specifici, </w:t>
      </w:r>
      <w:r>
        <w:t>secondo la Direttiva, tali disturbi se non vengono o possono non venir certificati ai sensi della Legge 104/92, non danno diritto all’insegnante di</w:t>
      </w:r>
      <w:r w:rsidR="00AB7D41">
        <w:t xml:space="preserve"> </w:t>
      </w:r>
      <w:r>
        <w:t>sostegno.</w:t>
      </w:r>
    </w:p>
    <w:p w:rsidR="00AF37A5" w:rsidRDefault="003A1F0A">
      <w:pPr>
        <w:pStyle w:val="Corpodeltesto"/>
        <w:ind w:left="220" w:right="152" w:firstLine="60"/>
        <w:jc w:val="both"/>
      </w:pPr>
      <w:r>
        <w:t>Gli alunni con DSA: diagnosi ai sensi dell’art. 3 della Legge 170/2010 e altri quadri diagnostici quali i deficit del linguaggio, delle abilità non verbali, della coordinazione motoria, dell’attenzione e dell’iperattività, e il funzionamento cognitivo limite, borderline, che viene considerato un caso di confine fra la di</w:t>
      </w:r>
      <w:r w:rsidR="00AB7D41">
        <w:t xml:space="preserve">sabilità e il disturbo specifico </w:t>
      </w:r>
      <w:r>
        <w:t>ADHD/DOP</w:t>
      </w:r>
    </w:p>
    <w:p w:rsidR="00AF37A5" w:rsidRDefault="003A1F0A">
      <w:pPr>
        <w:pStyle w:val="Paragrafoelenco"/>
        <w:numPr>
          <w:ilvl w:val="1"/>
          <w:numId w:val="121"/>
        </w:numPr>
        <w:tabs>
          <w:tab w:val="left" w:pos="930"/>
        </w:tabs>
        <w:ind w:left="220" w:right="8508" w:firstLine="360"/>
      </w:pPr>
      <w:r>
        <w:rPr>
          <w:b/>
        </w:rPr>
        <w:t xml:space="preserve">Svantaggio </w:t>
      </w:r>
      <w:r>
        <w:t xml:space="preserve">Socio-economico; </w:t>
      </w:r>
      <w:r>
        <w:rPr>
          <w:spacing w:val="-1"/>
        </w:rPr>
        <w:t>Linguistico</w:t>
      </w:r>
      <w:r w:rsidR="00AB7D41">
        <w:rPr>
          <w:spacing w:val="-1"/>
        </w:rPr>
        <w:t xml:space="preserve"> </w:t>
      </w:r>
      <w:r>
        <w:rPr>
          <w:spacing w:val="-1"/>
        </w:rPr>
        <w:t>culturale;</w:t>
      </w:r>
    </w:p>
    <w:p w:rsidR="00AF37A5" w:rsidRDefault="003A1F0A">
      <w:pPr>
        <w:pStyle w:val="Corpodeltesto"/>
        <w:spacing w:before="2"/>
        <w:ind w:left="220"/>
      </w:pPr>
      <w:r>
        <w:t>Disagio comportamentale/relazionale</w:t>
      </w:r>
    </w:p>
    <w:p w:rsidR="00AF37A5" w:rsidRDefault="00AF37A5">
      <w:pPr>
        <w:pStyle w:val="Corpodeltesto"/>
        <w:spacing w:before="9"/>
        <w:rPr>
          <w:sz w:val="21"/>
        </w:rPr>
      </w:pPr>
    </w:p>
    <w:p w:rsidR="00AF37A5" w:rsidRDefault="003A1F0A">
      <w:pPr>
        <w:pStyle w:val="Corpodeltesto"/>
        <w:spacing w:before="1"/>
        <w:ind w:left="220" w:right="449" w:firstLine="708"/>
        <w:jc w:val="both"/>
      </w:pPr>
      <w:r>
        <w:t xml:space="preserve">Il riconoscimento e l'individuazione, con verbalizzazione motivata, da parte dei docenti rappresenta il primo momento della storia inclusiva degli alunni con </w:t>
      </w:r>
      <w:proofErr w:type="spellStart"/>
      <w:r>
        <w:t>B.E.S.</w:t>
      </w:r>
      <w:proofErr w:type="spellEnd"/>
      <w:r>
        <w:t xml:space="preserve"> legati a vari tipi di criticità, diversi quindi dalle disabilità certificate o dai disturbi </w:t>
      </w:r>
      <w:proofErr w:type="spellStart"/>
      <w:r>
        <w:t>evol</w:t>
      </w:r>
      <w:proofErr w:type="spellEnd"/>
      <w:r>
        <w:t xml:space="preserve">. specifici in quanto per questi la formalizzazione è conseguente alla L. </w:t>
      </w:r>
      <w:r>
        <w:rPr>
          <w:b/>
        </w:rPr>
        <w:t>104/92</w:t>
      </w:r>
      <w:r>
        <w:t xml:space="preserve">, art.3 comma 1 e 3 e alla L. </w:t>
      </w:r>
      <w:r>
        <w:rPr>
          <w:b/>
        </w:rPr>
        <w:t xml:space="preserve">170/10 </w:t>
      </w:r>
      <w:r>
        <w:t>integrata dal D.M. 27-12-12 nei punti 1.2 e 1.3.</w:t>
      </w:r>
    </w:p>
    <w:p w:rsidR="00AF37A5" w:rsidRDefault="003A1F0A">
      <w:pPr>
        <w:pStyle w:val="Corpodeltesto"/>
        <w:ind w:left="220" w:right="457" w:firstLine="708"/>
        <w:jc w:val="both"/>
      </w:pPr>
      <w:r>
        <w:t xml:space="preserve">I docenti dopo aver individuato e condiviso la segnalazione possono attivare gli strumenti compensativi e le misure </w:t>
      </w:r>
      <w:proofErr w:type="spellStart"/>
      <w:r>
        <w:t>dispensative</w:t>
      </w:r>
      <w:proofErr w:type="spellEnd"/>
      <w:r>
        <w:t xml:space="preserve"> previste dai decreti attuativi della L. 170/10 ,(DM 5669/2011).</w:t>
      </w:r>
    </w:p>
    <w:p w:rsidR="00AF37A5" w:rsidRDefault="003A1F0A">
      <w:pPr>
        <w:pStyle w:val="Corpodeltesto"/>
        <w:ind w:left="220" w:right="445" w:firstLine="60"/>
        <w:jc w:val="both"/>
      </w:pPr>
      <w:r>
        <w:t xml:space="preserve">Strumento privilegiato è il percorso individualizzato/personalizzato redatto nel </w:t>
      </w:r>
      <w:r>
        <w:rPr>
          <w:b/>
        </w:rPr>
        <w:t>P</w:t>
      </w:r>
      <w:r>
        <w:t xml:space="preserve">iano </w:t>
      </w:r>
      <w:r>
        <w:rPr>
          <w:b/>
        </w:rPr>
        <w:t>D</w:t>
      </w:r>
      <w:r>
        <w:t xml:space="preserve">idattico </w:t>
      </w:r>
      <w:r>
        <w:rPr>
          <w:b/>
        </w:rPr>
        <w:t>P</w:t>
      </w:r>
      <w:r>
        <w:t xml:space="preserve">ersonalizzato, </w:t>
      </w:r>
      <w:proofErr w:type="spellStart"/>
      <w:r>
        <w:rPr>
          <w:b/>
        </w:rPr>
        <w:t>P.D.P.</w:t>
      </w:r>
      <w:proofErr w:type="spellEnd"/>
      <w:r>
        <w:t>, che ha lo scopo di formalizzare, definire, monitorare e documentare, attraverso un'elaborazione collegiale, le metodologie e le strategie d'intervento ed i criteri di valutazione più adeguati alle esigenze di quell'alunno.</w:t>
      </w:r>
    </w:p>
    <w:p w:rsidR="00AF37A5" w:rsidRDefault="003A1F0A">
      <w:pPr>
        <w:pStyle w:val="Corpodeltesto"/>
        <w:ind w:left="220" w:right="448" w:firstLine="482"/>
        <w:jc w:val="both"/>
      </w:pPr>
      <w:r>
        <w:t xml:space="preserve">La Direttiva a questo punto ricorda che per “ogni alunno in continuativi o </w:t>
      </w:r>
      <w:r>
        <w:rPr>
          <w:b/>
        </w:rPr>
        <w:t>determinati periodi</w:t>
      </w:r>
      <w:r w:rsidR="00AB7D41">
        <w:t>, pu</w:t>
      </w:r>
      <w:r>
        <w:t>ò manifestare Bisogni Educativi Speciali o per motivi fisici, biologici, fisiologici o anche psicologici o sociali”che, pertanto, si dovrà monitorare l'eff</w:t>
      </w:r>
      <w:r w:rsidR="00CB16AE">
        <w:t>icacia degli interventi affinché</w:t>
      </w:r>
      <w:r>
        <w:t xml:space="preserve"> siano attuati per il tempo strettamente necessario.</w:t>
      </w:r>
    </w:p>
    <w:p w:rsidR="00AF37A5" w:rsidRDefault="003A1F0A">
      <w:pPr>
        <w:pStyle w:val="Corpodeltesto"/>
        <w:spacing w:before="1"/>
        <w:ind w:left="220" w:right="460" w:firstLine="708"/>
        <w:jc w:val="both"/>
      </w:pPr>
      <w:r>
        <w:t xml:space="preserve">Quindi, a differenza delle situazioni di disturbo documentato da diagnosi cliniche, i provvedimenti dovranno avere carattere transitorio ed attinente agli aspetti </w:t>
      </w:r>
      <w:proofErr w:type="spellStart"/>
      <w:r>
        <w:t>educativo-didattici</w:t>
      </w:r>
      <w:proofErr w:type="spellEnd"/>
      <w:r>
        <w:t>.</w:t>
      </w:r>
    </w:p>
    <w:p w:rsidR="00AF37A5" w:rsidRDefault="003A1F0A">
      <w:pPr>
        <w:pStyle w:val="Corpodeltesto"/>
        <w:spacing w:before="1"/>
        <w:ind w:left="220" w:right="447" w:firstLine="708"/>
        <w:jc w:val="both"/>
      </w:pPr>
      <w:r>
        <w:t>Non si potrà, però, attuare la dispensa dalle prove scritte di lingua straniera , se non in presenza di un alunno con DSA clinicamente diagnosticato, come previsto dall'art.6 del D.M. n. 5669 del 12.07.11, conseguente alla L.170/10 ed ulteriormente prescritto da uno specialista..</w:t>
      </w:r>
    </w:p>
    <w:p w:rsidR="00AF37A5" w:rsidRDefault="003A1F0A">
      <w:pPr>
        <w:pStyle w:val="Paragrafoelenco"/>
        <w:numPr>
          <w:ilvl w:val="0"/>
          <w:numId w:val="122"/>
        </w:numPr>
        <w:tabs>
          <w:tab w:val="left" w:pos="930"/>
        </w:tabs>
        <w:spacing w:before="71"/>
        <w:ind w:right="117" w:hanging="12"/>
        <w:jc w:val="both"/>
        <w:rPr>
          <w:rFonts w:ascii="Wingdings" w:hAnsi="Wingdings"/>
        </w:rPr>
      </w:pPr>
      <w:r>
        <w:rPr>
          <w:b/>
        </w:rPr>
        <w:t>Le più recenti modifiche in materia di inclusione sono state introdotte dal decreto legislativo 13 Aprile 2017, n.66 : “</w:t>
      </w:r>
      <w:r>
        <w:rPr>
          <w:b/>
          <w:i/>
        </w:rPr>
        <w:t xml:space="preserve">Norme per la promozione dell’Inclusione scolastica degli studenti con disabilità a norma dell’art.1, com.180, </w:t>
      </w:r>
      <w:proofErr w:type="spellStart"/>
      <w:r>
        <w:rPr>
          <w:b/>
          <w:i/>
        </w:rPr>
        <w:t>lett.c</w:t>
      </w:r>
      <w:proofErr w:type="spellEnd"/>
      <w:r>
        <w:rPr>
          <w:b/>
          <w:i/>
        </w:rPr>
        <w:t>), della legge 13 Luglio 2015, N. 107</w:t>
      </w:r>
      <w:r>
        <w:rPr>
          <w:b/>
        </w:rPr>
        <w:t xml:space="preserve">” </w:t>
      </w:r>
      <w:r>
        <w:t xml:space="preserve">in cui si legge che l’inclusione scolastica “risponde ai differenti bisogni di tutti gli alunni e si realizza attraverso strategie educative e didattiche finalizzate allo sviluppo delle potenzialità </w:t>
      </w:r>
      <w:proofErr w:type="spellStart"/>
      <w:r>
        <w:t>diciascuno</w:t>
      </w:r>
      <w:proofErr w:type="spellEnd"/>
      <w:r>
        <w:t>”</w:t>
      </w:r>
    </w:p>
    <w:p w:rsidR="00AF37A5" w:rsidRDefault="00AF37A5">
      <w:pPr>
        <w:jc w:val="both"/>
        <w:rPr>
          <w:rFonts w:ascii="Wingdings" w:hAnsi="Wingdings"/>
        </w:rPr>
        <w:sectPr w:rsidR="00AF37A5">
          <w:pgSz w:w="11930" w:h="16860"/>
          <w:pgMar w:top="940" w:right="580" w:bottom="280" w:left="600" w:header="720" w:footer="720" w:gutter="0"/>
          <w:cols w:space="720"/>
        </w:sectPr>
      </w:pPr>
    </w:p>
    <w:p w:rsidR="00AF37A5" w:rsidRDefault="006D0472">
      <w:pPr>
        <w:pStyle w:val="Corpodeltesto"/>
        <w:ind w:left="1627"/>
        <w:rPr>
          <w:sz w:val="20"/>
        </w:rPr>
      </w:pPr>
      <w:r>
        <w:rPr>
          <w:sz w:val="20"/>
        </w:rPr>
      </w:r>
      <w:r>
        <w:rPr>
          <w:sz w:val="20"/>
        </w:rPr>
        <w:pict>
          <v:group id="_x0000_s1055" style="width:406.3pt;height:476.6pt;mso-position-horizontal-relative:char;mso-position-vertical-relative:line" coordsize="8126,95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8" type="#_x0000_t75" style="position:absolute;left:273;top:289;width:7798;height:8825">
              <v:imagedata r:id="rId15" o:title=""/>
            </v:shape>
            <v:rect id="_x0000_s1057" style="position:absolute;width:2970;height:674" stroked="f"/>
            <v:rect id="_x0000_s1056" style="position:absolute;left:4366;top:8858;width:3760;height:674" stroked="f"/>
            <w10:wrap type="none"/>
            <w10:anchorlock/>
          </v:group>
        </w:pict>
      </w:r>
    </w:p>
    <w:p w:rsidR="00AF37A5" w:rsidRDefault="00AF37A5">
      <w:pPr>
        <w:pStyle w:val="Corpodeltesto"/>
        <w:rPr>
          <w:sz w:val="20"/>
        </w:rPr>
      </w:pPr>
    </w:p>
    <w:p w:rsidR="00AF37A5" w:rsidRDefault="00AF37A5">
      <w:pPr>
        <w:pStyle w:val="Corpodeltesto"/>
        <w:rPr>
          <w:sz w:val="21"/>
        </w:rPr>
      </w:pPr>
    </w:p>
    <w:p w:rsidR="00AF37A5" w:rsidRDefault="003A1F0A">
      <w:pPr>
        <w:ind w:left="220"/>
        <w:jc w:val="both"/>
        <w:rPr>
          <w:b/>
        </w:rPr>
      </w:pPr>
      <w:r>
        <w:rPr>
          <w:b/>
          <w:u w:val="thick"/>
        </w:rPr>
        <w:t>ASPETTI PRINCIPALI DELLA RIFORMA</w:t>
      </w:r>
    </w:p>
    <w:p w:rsidR="00AF37A5" w:rsidRDefault="003A1F0A">
      <w:pPr>
        <w:pStyle w:val="Corpodeltesto"/>
        <w:spacing w:before="1"/>
        <w:ind w:left="220" w:right="115"/>
        <w:jc w:val="both"/>
      </w:pPr>
      <w:r>
        <w:t xml:space="preserve">Il decreto legislativo pone le basi per rafforzare e implementare l’inclusione scolastica, tema che da sempre è all'attenzione della scuola italiana. Obiettivo della riforma è quello di rafforzare il concetto di “scuola inclusiva”, attraverso il coinvolgimento di tutte le componenti scolastiche e rafforzando il ruolo della famiglia e delle associazioni nei processi </w:t>
      </w:r>
      <w:proofErr w:type="spellStart"/>
      <w:r>
        <w:t>diinclusione</w:t>
      </w:r>
      <w:proofErr w:type="spellEnd"/>
      <w:r>
        <w:t>.</w:t>
      </w:r>
    </w:p>
    <w:p w:rsidR="00AF37A5" w:rsidRDefault="003A1F0A">
      <w:pPr>
        <w:pStyle w:val="Corpodeltesto"/>
        <w:spacing w:line="257" w:lineRule="exact"/>
        <w:ind w:left="220"/>
        <w:jc w:val="both"/>
      </w:pPr>
      <w:r>
        <w:t>In particolare, lo schema di decreto:</w:t>
      </w:r>
    </w:p>
    <w:p w:rsidR="00AF37A5" w:rsidRDefault="003A1F0A">
      <w:pPr>
        <w:pStyle w:val="Paragrafoelenco"/>
        <w:numPr>
          <w:ilvl w:val="0"/>
          <w:numId w:val="124"/>
        </w:numPr>
        <w:tabs>
          <w:tab w:val="left" w:pos="929"/>
          <w:tab w:val="left" w:pos="930"/>
        </w:tabs>
        <w:ind w:right="168" w:firstLine="0"/>
        <w:jc w:val="both"/>
        <w:rPr>
          <w:rFonts w:ascii="Symbol" w:hAnsi="Symbol"/>
          <w:sz w:val="20"/>
        </w:rPr>
      </w:pPr>
      <w:r>
        <w:rPr>
          <w:spacing w:val="-4"/>
        </w:rPr>
        <w:t xml:space="preserve">rafforza </w:t>
      </w:r>
      <w:r>
        <w:t xml:space="preserve">la </w:t>
      </w:r>
      <w:r>
        <w:rPr>
          <w:i/>
        </w:rPr>
        <w:t xml:space="preserve">partecipazione e la collaborazione delle famiglie e delle associazioni </w:t>
      </w:r>
      <w:r>
        <w:t>nei processi di inclusione scolastica;</w:t>
      </w:r>
    </w:p>
    <w:p w:rsidR="00AF37A5" w:rsidRDefault="003A1F0A">
      <w:pPr>
        <w:pStyle w:val="Paragrafoelenco"/>
        <w:numPr>
          <w:ilvl w:val="0"/>
          <w:numId w:val="124"/>
        </w:numPr>
        <w:tabs>
          <w:tab w:val="left" w:pos="929"/>
          <w:tab w:val="left" w:pos="930"/>
        </w:tabs>
        <w:ind w:right="176" w:firstLine="0"/>
        <w:jc w:val="both"/>
        <w:rPr>
          <w:rFonts w:ascii="Symbol" w:hAnsi="Symbol"/>
          <w:sz w:val="20"/>
        </w:rPr>
      </w:pPr>
      <w:r>
        <w:rPr>
          <w:spacing w:val="-4"/>
        </w:rPr>
        <w:t xml:space="preserve">definisce </w:t>
      </w:r>
      <w:r>
        <w:t>puntualmente i compiti spettanti a ciascun attore istituzionale coinvolto nei processi di inclusione (Stato, Regioni ed Enti</w:t>
      </w:r>
      <w:r w:rsidR="00427E9C">
        <w:t xml:space="preserve"> </w:t>
      </w:r>
      <w:r>
        <w:t>locali);</w:t>
      </w:r>
    </w:p>
    <w:p w:rsidR="00AF37A5" w:rsidRDefault="003A1F0A">
      <w:pPr>
        <w:pStyle w:val="Paragrafoelenco"/>
        <w:numPr>
          <w:ilvl w:val="0"/>
          <w:numId w:val="124"/>
        </w:numPr>
        <w:tabs>
          <w:tab w:val="left" w:pos="929"/>
          <w:tab w:val="left" w:pos="930"/>
        </w:tabs>
        <w:ind w:right="170" w:firstLine="0"/>
        <w:jc w:val="both"/>
        <w:rPr>
          <w:rFonts w:ascii="Symbol" w:hAnsi="Symbol"/>
          <w:sz w:val="20"/>
        </w:rPr>
      </w:pPr>
      <w:r>
        <w:rPr>
          <w:spacing w:val="-4"/>
        </w:rPr>
        <w:t xml:space="preserve">incrementa ulteriormente </w:t>
      </w:r>
      <w:r>
        <w:t xml:space="preserve">la </w:t>
      </w:r>
      <w:r>
        <w:rPr>
          <w:spacing w:val="-4"/>
        </w:rPr>
        <w:t xml:space="preserve">qualificazione professionale specifica </w:t>
      </w:r>
      <w:r>
        <w:rPr>
          <w:spacing w:val="-3"/>
        </w:rPr>
        <w:t xml:space="preserve">delle </w:t>
      </w:r>
      <w:r>
        <w:rPr>
          <w:spacing w:val="-4"/>
        </w:rPr>
        <w:t xml:space="preserve">Commissioni mediche </w:t>
      </w:r>
      <w:r>
        <w:rPr>
          <w:spacing w:val="-3"/>
        </w:rPr>
        <w:t xml:space="preserve">per gli </w:t>
      </w:r>
      <w:r>
        <w:rPr>
          <w:spacing w:val="-4"/>
        </w:rPr>
        <w:t xml:space="preserve">accertamenti </w:t>
      </w:r>
      <w:r>
        <w:t xml:space="preserve">in </w:t>
      </w:r>
      <w:r>
        <w:rPr>
          <w:spacing w:val="-3"/>
        </w:rPr>
        <w:t>età</w:t>
      </w:r>
      <w:r w:rsidR="00427E9C">
        <w:rPr>
          <w:spacing w:val="-3"/>
        </w:rPr>
        <w:t xml:space="preserve"> </w:t>
      </w:r>
      <w:r>
        <w:rPr>
          <w:spacing w:val="-4"/>
        </w:rPr>
        <w:t>evolutiva;</w:t>
      </w:r>
    </w:p>
    <w:p w:rsidR="00AF37A5" w:rsidRDefault="003A1F0A">
      <w:pPr>
        <w:pStyle w:val="Paragrafoelenco"/>
        <w:numPr>
          <w:ilvl w:val="0"/>
          <w:numId w:val="124"/>
        </w:numPr>
        <w:tabs>
          <w:tab w:val="left" w:pos="929"/>
          <w:tab w:val="left" w:pos="930"/>
        </w:tabs>
        <w:spacing w:before="1"/>
        <w:ind w:right="167" w:firstLine="0"/>
        <w:jc w:val="both"/>
        <w:rPr>
          <w:rFonts w:ascii="Symbol" w:hAnsi="Symbol"/>
          <w:sz w:val="20"/>
        </w:rPr>
      </w:pPr>
      <w:r>
        <w:rPr>
          <w:spacing w:val="-4"/>
        </w:rPr>
        <w:t xml:space="preserve">introduce </w:t>
      </w:r>
      <w:r>
        <w:t xml:space="preserve">il </w:t>
      </w:r>
      <w:r>
        <w:rPr>
          <w:spacing w:val="-4"/>
        </w:rPr>
        <w:t xml:space="preserve">modello </w:t>
      </w:r>
      <w:proofErr w:type="spellStart"/>
      <w:r>
        <w:rPr>
          <w:spacing w:val="-4"/>
        </w:rPr>
        <w:t>bio-psico-sociale</w:t>
      </w:r>
      <w:proofErr w:type="spellEnd"/>
      <w:r>
        <w:rPr>
          <w:spacing w:val="-4"/>
        </w:rPr>
        <w:t xml:space="preserve"> della Classificazione Internazionale </w:t>
      </w:r>
      <w:r>
        <w:t xml:space="preserve">del </w:t>
      </w:r>
      <w:r>
        <w:rPr>
          <w:spacing w:val="-4"/>
        </w:rPr>
        <w:t xml:space="preserve">Funzionamento, della Disabilità </w:t>
      </w:r>
      <w:r>
        <w:t xml:space="preserve">e </w:t>
      </w:r>
      <w:r>
        <w:rPr>
          <w:spacing w:val="-4"/>
        </w:rPr>
        <w:t xml:space="preserve">della Salute </w:t>
      </w:r>
      <w:r>
        <w:rPr>
          <w:spacing w:val="-3"/>
        </w:rPr>
        <w:t xml:space="preserve">(ICF) </w:t>
      </w:r>
      <w:r>
        <w:rPr>
          <w:spacing w:val="-4"/>
        </w:rPr>
        <w:t xml:space="preserve">adottata dall’Organizzazione Mondiale della Sanità (OMS) nell’ambito del </w:t>
      </w:r>
      <w:r>
        <w:rPr>
          <w:spacing w:val="-3"/>
        </w:rPr>
        <w:t xml:space="preserve">nuovo </w:t>
      </w:r>
      <w:r>
        <w:rPr>
          <w:spacing w:val="-4"/>
        </w:rPr>
        <w:t xml:space="preserve">Profilo </w:t>
      </w:r>
      <w:r>
        <w:rPr>
          <w:spacing w:val="-3"/>
        </w:rPr>
        <w:t xml:space="preserve">di </w:t>
      </w:r>
      <w:r>
        <w:rPr>
          <w:spacing w:val="-4"/>
        </w:rPr>
        <w:t xml:space="preserve">funzionamento, </w:t>
      </w:r>
      <w:r>
        <w:rPr>
          <w:spacing w:val="-2"/>
        </w:rPr>
        <w:t xml:space="preserve">che </w:t>
      </w:r>
      <w:r>
        <w:rPr>
          <w:spacing w:val="-3"/>
        </w:rPr>
        <w:t xml:space="preserve">sarà </w:t>
      </w:r>
      <w:r>
        <w:rPr>
          <w:spacing w:val="-4"/>
        </w:rPr>
        <w:t xml:space="preserve">elaborato dall’Unità </w:t>
      </w:r>
      <w:r>
        <w:rPr>
          <w:spacing w:val="-3"/>
        </w:rPr>
        <w:t xml:space="preserve">di </w:t>
      </w:r>
      <w:r>
        <w:rPr>
          <w:spacing w:val="-4"/>
        </w:rPr>
        <w:t xml:space="preserve">Valutazione Multidisciplinare, </w:t>
      </w:r>
      <w:r>
        <w:rPr>
          <w:spacing w:val="-2"/>
        </w:rPr>
        <w:t xml:space="preserve">con </w:t>
      </w:r>
      <w:r>
        <w:t>la</w:t>
      </w:r>
      <w:r w:rsidR="00427E9C">
        <w:t xml:space="preserve"> </w:t>
      </w:r>
      <w:r>
        <w:rPr>
          <w:spacing w:val="-4"/>
        </w:rPr>
        <w:t>partecipazione</w:t>
      </w:r>
    </w:p>
    <w:p w:rsidR="00AF37A5" w:rsidRDefault="00AF37A5">
      <w:pPr>
        <w:jc w:val="both"/>
        <w:rPr>
          <w:rFonts w:ascii="Symbol" w:hAnsi="Symbol"/>
          <w:sz w:val="20"/>
        </w:rPr>
        <w:sectPr w:rsidR="00AF37A5">
          <w:pgSz w:w="11930" w:h="16860"/>
          <w:pgMar w:top="1240" w:right="580" w:bottom="280" w:left="600" w:header="720" w:footer="720" w:gutter="0"/>
          <w:cols w:space="720"/>
        </w:sectPr>
      </w:pPr>
    </w:p>
    <w:p w:rsidR="00AF37A5" w:rsidRDefault="003A1F0A">
      <w:pPr>
        <w:pStyle w:val="Corpodeltesto"/>
        <w:spacing w:before="88"/>
        <w:ind w:left="220"/>
      </w:pPr>
      <w:r>
        <w:rPr>
          <w:spacing w:val="-3"/>
        </w:rPr>
        <w:lastRenderedPageBreak/>
        <w:t xml:space="preserve">della </w:t>
      </w:r>
      <w:r>
        <w:rPr>
          <w:spacing w:val="-4"/>
        </w:rPr>
        <w:t xml:space="preserve">famiglia, </w:t>
      </w:r>
      <w:r>
        <w:rPr>
          <w:spacing w:val="-3"/>
        </w:rPr>
        <w:t xml:space="preserve">di coloro che </w:t>
      </w:r>
      <w:r>
        <w:rPr>
          <w:spacing w:val="-4"/>
        </w:rPr>
        <w:t xml:space="preserve">hanno </w:t>
      </w:r>
      <w:r>
        <w:t xml:space="preserve">in </w:t>
      </w:r>
      <w:r>
        <w:rPr>
          <w:spacing w:val="-3"/>
        </w:rPr>
        <w:t xml:space="preserve">carico la </w:t>
      </w:r>
      <w:r>
        <w:rPr>
          <w:spacing w:val="-4"/>
        </w:rPr>
        <w:t xml:space="preserve">persona </w:t>
      </w:r>
      <w:r>
        <w:rPr>
          <w:spacing w:val="-2"/>
        </w:rPr>
        <w:t xml:space="preserve">con </w:t>
      </w:r>
      <w:r>
        <w:rPr>
          <w:spacing w:val="-4"/>
        </w:rPr>
        <w:t xml:space="preserve">disabilità, </w:t>
      </w:r>
      <w:r>
        <w:rPr>
          <w:spacing w:val="-3"/>
        </w:rPr>
        <w:t xml:space="preserve">nonché </w:t>
      </w:r>
      <w:r>
        <w:rPr>
          <w:spacing w:val="-4"/>
        </w:rPr>
        <w:t xml:space="preserve">garantendo </w:t>
      </w:r>
      <w:r>
        <w:t xml:space="preserve">la </w:t>
      </w:r>
      <w:r>
        <w:rPr>
          <w:spacing w:val="-4"/>
        </w:rPr>
        <w:t xml:space="preserve">partecipazione della </w:t>
      </w:r>
      <w:r>
        <w:rPr>
          <w:spacing w:val="-3"/>
        </w:rPr>
        <w:t>scuola;</w:t>
      </w:r>
    </w:p>
    <w:p w:rsidR="00AF37A5" w:rsidRDefault="003A1F0A">
      <w:pPr>
        <w:pStyle w:val="Paragrafoelenco"/>
        <w:numPr>
          <w:ilvl w:val="0"/>
          <w:numId w:val="124"/>
        </w:numPr>
        <w:tabs>
          <w:tab w:val="left" w:pos="929"/>
          <w:tab w:val="left" w:pos="930"/>
        </w:tabs>
        <w:spacing w:before="1"/>
        <w:ind w:right="167" w:firstLine="0"/>
        <w:rPr>
          <w:rFonts w:ascii="Symbol" w:hAnsi="Symbol"/>
          <w:sz w:val="20"/>
        </w:rPr>
      </w:pPr>
      <w:r>
        <w:rPr>
          <w:spacing w:val="-4"/>
        </w:rPr>
        <w:t xml:space="preserve">introduce </w:t>
      </w:r>
      <w:r>
        <w:rPr>
          <w:spacing w:val="-3"/>
        </w:rPr>
        <w:t xml:space="preserve">una </w:t>
      </w:r>
      <w:r>
        <w:rPr>
          <w:spacing w:val="-4"/>
        </w:rPr>
        <w:t xml:space="preserve">nuova procedura </w:t>
      </w:r>
      <w:r>
        <w:rPr>
          <w:spacing w:val="-3"/>
        </w:rPr>
        <w:t xml:space="preserve">per </w:t>
      </w:r>
      <w:r>
        <w:t xml:space="preserve">il </w:t>
      </w:r>
      <w:r>
        <w:rPr>
          <w:spacing w:val="-4"/>
        </w:rPr>
        <w:t xml:space="preserve">sostegno didattico </w:t>
      </w:r>
      <w:r>
        <w:rPr>
          <w:spacing w:val="-3"/>
        </w:rPr>
        <w:t xml:space="preserve">che </w:t>
      </w:r>
      <w:r>
        <w:rPr>
          <w:spacing w:val="-2"/>
        </w:rPr>
        <w:t xml:space="preserve">sia </w:t>
      </w:r>
      <w:r>
        <w:rPr>
          <w:spacing w:val="-4"/>
        </w:rPr>
        <w:t xml:space="preserve">maggiormente qualificata </w:t>
      </w:r>
      <w:r>
        <w:t xml:space="preserve">e </w:t>
      </w:r>
      <w:r>
        <w:rPr>
          <w:spacing w:val="-4"/>
        </w:rPr>
        <w:t xml:space="preserve">tenga conto </w:t>
      </w:r>
      <w:r>
        <w:t xml:space="preserve">del </w:t>
      </w:r>
      <w:r>
        <w:rPr>
          <w:spacing w:val="-4"/>
        </w:rPr>
        <w:t xml:space="preserve">Profilo </w:t>
      </w:r>
      <w:r>
        <w:rPr>
          <w:spacing w:val="-3"/>
        </w:rPr>
        <w:t>di</w:t>
      </w:r>
      <w:r w:rsidR="00427E9C">
        <w:rPr>
          <w:spacing w:val="-3"/>
        </w:rPr>
        <w:t xml:space="preserve"> </w:t>
      </w:r>
      <w:r>
        <w:rPr>
          <w:spacing w:val="-4"/>
        </w:rPr>
        <w:t>funzionamento;</w:t>
      </w:r>
    </w:p>
    <w:p w:rsidR="00AF37A5" w:rsidRDefault="003A1F0A">
      <w:pPr>
        <w:pStyle w:val="Paragrafoelenco"/>
        <w:numPr>
          <w:ilvl w:val="0"/>
          <w:numId w:val="124"/>
        </w:numPr>
        <w:tabs>
          <w:tab w:val="left" w:pos="929"/>
          <w:tab w:val="left" w:pos="930"/>
        </w:tabs>
        <w:ind w:right="165" w:firstLine="0"/>
        <w:rPr>
          <w:rFonts w:ascii="Symbol" w:hAnsi="Symbol"/>
          <w:sz w:val="20"/>
        </w:rPr>
      </w:pPr>
      <w:r>
        <w:rPr>
          <w:spacing w:val="-4"/>
        </w:rPr>
        <w:t xml:space="preserve">riordina </w:t>
      </w:r>
      <w:r>
        <w:t xml:space="preserve">e </w:t>
      </w:r>
      <w:r>
        <w:rPr>
          <w:spacing w:val="-4"/>
        </w:rPr>
        <w:t xml:space="preserve">rafforza </w:t>
      </w:r>
      <w:r>
        <w:t xml:space="preserve">i </w:t>
      </w:r>
      <w:r>
        <w:rPr>
          <w:spacing w:val="-4"/>
        </w:rPr>
        <w:t xml:space="preserve">Gruppi </w:t>
      </w:r>
      <w:r>
        <w:rPr>
          <w:spacing w:val="-3"/>
        </w:rPr>
        <w:t xml:space="preserve">di </w:t>
      </w:r>
      <w:r>
        <w:rPr>
          <w:spacing w:val="-4"/>
        </w:rPr>
        <w:t xml:space="preserve">lavoro </w:t>
      </w:r>
      <w:r>
        <w:rPr>
          <w:spacing w:val="-3"/>
        </w:rPr>
        <w:t xml:space="preserve">per </w:t>
      </w:r>
      <w:r>
        <w:rPr>
          <w:spacing w:val="-4"/>
        </w:rPr>
        <w:t xml:space="preserve">l’inclusione scolastica </w:t>
      </w:r>
      <w:r>
        <w:rPr>
          <w:spacing w:val="-3"/>
        </w:rPr>
        <w:t xml:space="preserve">di cui, per </w:t>
      </w:r>
      <w:r>
        <w:rPr>
          <w:spacing w:val="-4"/>
        </w:rPr>
        <w:t xml:space="preserve">necessaria brevità, </w:t>
      </w:r>
      <w:r>
        <w:rPr>
          <w:spacing w:val="-3"/>
        </w:rPr>
        <w:t>diamo solo le line</w:t>
      </w:r>
      <w:r w:rsidR="00427E9C">
        <w:rPr>
          <w:spacing w:val="-3"/>
        </w:rPr>
        <w:t xml:space="preserve">e </w:t>
      </w:r>
      <w:r>
        <w:rPr>
          <w:spacing w:val="-4"/>
        </w:rPr>
        <w:t>generali</w:t>
      </w:r>
    </w:p>
    <w:p w:rsidR="00AF37A5" w:rsidRDefault="003A1F0A">
      <w:pPr>
        <w:pStyle w:val="Titolo51"/>
        <w:numPr>
          <w:ilvl w:val="0"/>
          <w:numId w:val="120"/>
        </w:numPr>
        <w:tabs>
          <w:tab w:val="left" w:pos="403"/>
        </w:tabs>
        <w:ind w:right="169" w:firstLine="0"/>
      </w:pPr>
      <w:r>
        <w:t>Presso ogni Ufficio scolastico regionale (USR) è istituito il Gruppo di lavoro interistituzionale regionale(GLIR)</w:t>
      </w:r>
    </w:p>
    <w:p w:rsidR="00AF37A5" w:rsidRDefault="003A1F0A">
      <w:pPr>
        <w:pStyle w:val="Paragrafoelenco"/>
        <w:numPr>
          <w:ilvl w:val="0"/>
          <w:numId w:val="120"/>
        </w:numPr>
        <w:tabs>
          <w:tab w:val="left" w:pos="449"/>
        </w:tabs>
        <w:ind w:left="448" w:hanging="229"/>
        <w:rPr>
          <w:b/>
        </w:rPr>
      </w:pPr>
      <w:r>
        <w:rPr>
          <w:b/>
        </w:rPr>
        <w:t>Per ciasc</w:t>
      </w:r>
      <w:r w:rsidR="00817D1F">
        <w:rPr>
          <w:b/>
        </w:rPr>
        <w:t>uno degli ambiti territoriali è</w:t>
      </w:r>
      <w:r>
        <w:rPr>
          <w:b/>
        </w:rPr>
        <w:t xml:space="preserve"> istituito il Gruppo per l’inclusione territoriale(GIT)</w:t>
      </w:r>
    </w:p>
    <w:p w:rsidR="00AF37A5" w:rsidRDefault="003A1F0A">
      <w:pPr>
        <w:pStyle w:val="Paragrafoelenco"/>
        <w:numPr>
          <w:ilvl w:val="0"/>
          <w:numId w:val="120"/>
        </w:numPr>
        <w:tabs>
          <w:tab w:val="left" w:pos="449"/>
        </w:tabs>
        <w:spacing w:before="2"/>
        <w:ind w:left="448" w:hanging="229"/>
        <w:rPr>
          <w:b/>
        </w:rPr>
      </w:pPr>
      <w:r>
        <w:rPr>
          <w:b/>
        </w:rPr>
        <w:t>Presso ci</w:t>
      </w:r>
      <w:r w:rsidR="00817D1F">
        <w:rPr>
          <w:b/>
        </w:rPr>
        <w:t>ascuna istituzione scolastica è</w:t>
      </w:r>
      <w:r>
        <w:rPr>
          <w:b/>
        </w:rPr>
        <w:t xml:space="preserve"> istituito il Gruppo di lavoro per l’inclusione(GLI).</w:t>
      </w:r>
    </w:p>
    <w:p w:rsidR="00AF37A5" w:rsidRDefault="00AF37A5">
      <w:pPr>
        <w:pStyle w:val="Corpodeltesto"/>
        <w:spacing w:before="11"/>
        <w:rPr>
          <w:b/>
          <w:sz w:val="28"/>
        </w:rPr>
      </w:pPr>
    </w:p>
    <w:p w:rsidR="00AF37A5" w:rsidRDefault="003A1F0A">
      <w:pPr>
        <w:ind w:left="2022" w:right="1918"/>
        <w:jc w:val="center"/>
        <w:rPr>
          <w:b/>
        </w:rPr>
      </w:pPr>
      <w:r>
        <w:rPr>
          <w:b/>
        </w:rPr>
        <w:t xml:space="preserve">LINEE GUIDA DELL’IS </w:t>
      </w:r>
      <w:r w:rsidR="00CB16AE">
        <w:rPr>
          <w:b/>
        </w:rPr>
        <w:t>“</w:t>
      </w:r>
      <w:r>
        <w:rPr>
          <w:b/>
          <w:i/>
        </w:rPr>
        <w:t>CARAVAGGIO</w:t>
      </w:r>
      <w:r w:rsidR="00CB16AE">
        <w:rPr>
          <w:b/>
          <w:i/>
        </w:rPr>
        <w:t>”</w:t>
      </w:r>
      <w:r>
        <w:rPr>
          <w:b/>
        </w:rPr>
        <w:t>PER UNA DIDATTICA INCLUSIVA</w:t>
      </w:r>
    </w:p>
    <w:p w:rsidR="00AF37A5" w:rsidRDefault="00AF37A5">
      <w:pPr>
        <w:pStyle w:val="Corpodeltesto"/>
        <w:spacing w:before="10"/>
        <w:rPr>
          <w:b/>
        </w:rPr>
      </w:pPr>
    </w:p>
    <w:p w:rsidR="00AF37A5" w:rsidRDefault="003A1F0A">
      <w:pPr>
        <w:pStyle w:val="Titolo61"/>
      </w:pPr>
      <w:r>
        <w:t>Finalità</w:t>
      </w:r>
    </w:p>
    <w:p w:rsidR="00AF37A5" w:rsidRDefault="003A1F0A">
      <w:pPr>
        <w:pStyle w:val="Paragrafoelenco"/>
        <w:numPr>
          <w:ilvl w:val="0"/>
          <w:numId w:val="122"/>
        </w:numPr>
        <w:tabs>
          <w:tab w:val="left" w:pos="986"/>
          <w:tab w:val="left" w:pos="987"/>
        </w:tabs>
        <w:spacing w:before="78"/>
        <w:ind w:left="986" w:hanging="779"/>
        <w:rPr>
          <w:rFonts w:ascii="Wingdings" w:hAnsi="Wingdings"/>
        </w:rPr>
      </w:pPr>
      <w:r>
        <w:t>Definire pratiche condivise all’interno dell'Istituto in tema di accoglienza e</w:t>
      </w:r>
      <w:r w:rsidR="00427E9C">
        <w:t xml:space="preserve"> </w:t>
      </w:r>
      <w:r>
        <w:t>integrazione/inclusione;</w:t>
      </w:r>
    </w:p>
    <w:p w:rsidR="00AF37A5" w:rsidRPr="00CB16AE" w:rsidRDefault="003A1F0A" w:rsidP="00CB16AE">
      <w:pPr>
        <w:tabs>
          <w:tab w:val="left" w:pos="1130"/>
          <w:tab w:val="left" w:pos="1131"/>
        </w:tabs>
        <w:spacing w:before="19"/>
        <w:ind w:hanging="220"/>
        <w:rPr>
          <w:rFonts w:ascii="Wingdings" w:hAnsi="Wingdings"/>
        </w:rPr>
      </w:pPr>
      <w:r>
        <w:t>Facilitare l’ingresso degli alunni con BES nel sistema scolastico e sociale nel quale saranno</w:t>
      </w:r>
      <w:r w:rsidR="00427E9C">
        <w:t xml:space="preserve"> </w:t>
      </w:r>
      <w:r>
        <w:t>inseriti;</w:t>
      </w:r>
    </w:p>
    <w:p w:rsidR="00AF37A5" w:rsidRDefault="003A1F0A">
      <w:pPr>
        <w:pStyle w:val="Paragrafoelenco"/>
        <w:numPr>
          <w:ilvl w:val="0"/>
          <w:numId w:val="122"/>
        </w:numPr>
        <w:tabs>
          <w:tab w:val="left" w:pos="696"/>
          <w:tab w:val="left" w:pos="697"/>
        </w:tabs>
        <w:spacing w:before="18"/>
        <w:ind w:left="696" w:hanging="489"/>
        <w:rPr>
          <w:rFonts w:ascii="Wingdings" w:hAnsi="Wingdings"/>
        </w:rPr>
      </w:pPr>
      <w:r>
        <w:t>Realizzare l’inclusione, sviluppando le abilità sociali e comunicative</w:t>
      </w:r>
      <w:r w:rsidR="00427E9C">
        <w:t xml:space="preserve"> </w:t>
      </w:r>
      <w:r>
        <w:t>dell’alunno;</w:t>
      </w:r>
    </w:p>
    <w:p w:rsidR="00AF37A5" w:rsidRDefault="003A1F0A">
      <w:pPr>
        <w:pStyle w:val="Paragrafoelenco"/>
        <w:numPr>
          <w:ilvl w:val="0"/>
          <w:numId w:val="122"/>
        </w:numPr>
        <w:tabs>
          <w:tab w:val="left" w:pos="929"/>
          <w:tab w:val="left" w:pos="930"/>
        </w:tabs>
        <w:spacing w:before="18" w:line="256" w:lineRule="auto"/>
        <w:ind w:right="122" w:hanging="12"/>
        <w:rPr>
          <w:rFonts w:ascii="Wingdings" w:hAnsi="Wingdings"/>
        </w:rPr>
      </w:pPr>
      <w:r>
        <w:t>Promuovere iniziative di collaborazione tra scuola, reti di scuole, Comune, Enti territoriali, ASL, Associazioni;</w:t>
      </w:r>
    </w:p>
    <w:p w:rsidR="00AF37A5" w:rsidRDefault="003A1F0A">
      <w:pPr>
        <w:pStyle w:val="Paragrafoelenco"/>
        <w:numPr>
          <w:ilvl w:val="0"/>
          <w:numId w:val="122"/>
        </w:numPr>
        <w:tabs>
          <w:tab w:val="left" w:pos="929"/>
          <w:tab w:val="left" w:pos="930"/>
        </w:tabs>
        <w:ind w:left="929" w:hanging="722"/>
        <w:rPr>
          <w:rFonts w:ascii="Wingdings" w:hAnsi="Wingdings"/>
        </w:rPr>
      </w:pPr>
      <w:r>
        <w:t>Favorire un clima d’accoglienza nella scuola e rimuovere gli ostacoli alla piena</w:t>
      </w:r>
      <w:r w:rsidR="00427E9C">
        <w:t xml:space="preserve"> </w:t>
      </w:r>
      <w:r>
        <w:t>integrazione;</w:t>
      </w:r>
    </w:p>
    <w:p w:rsidR="00AF37A5" w:rsidRDefault="003A1F0A">
      <w:pPr>
        <w:pStyle w:val="Paragrafoelenco"/>
        <w:numPr>
          <w:ilvl w:val="0"/>
          <w:numId w:val="122"/>
        </w:numPr>
        <w:tabs>
          <w:tab w:val="left" w:pos="648"/>
          <w:tab w:val="left" w:pos="649"/>
        </w:tabs>
        <w:spacing w:before="18"/>
        <w:ind w:left="648" w:hanging="441"/>
        <w:rPr>
          <w:rFonts w:ascii="Wingdings" w:hAnsi="Wingdings"/>
        </w:rPr>
      </w:pPr>
      <w:r>
        <w:t xml:space="preserve">Entrare in relazione con </w:t>
      </w:r>
      <w:proofErr w:type="spellStart"/>
      <w:r>
        <w:t>lefamiglie</w:t>
      </w:r>
      <w:proofErr w:type="spellEnd"/>
      <w:r>
        <w:t>.</w:t>
      </w:r>
    </w:p>
    <w:p w:rsidR="00AF37A5" w:rsidRDefault="00AF37A5">
      <w:pPr>
        <w:pStyle w:val="Corpodeltesto"/>
        <w:spacing w:before="11"/>
        <w:rPr>
          <w:sz w:val="20"/>
        </w:rPr>
      </w:pPr>
    </w:p>
    <w:p w:rsidR="00AF37A5" w:rsidRDefault="003A1F0A">
      <w:pPr>
        <w:pStyle w:val="Titolo61"/>
        <w:jc w:val="both"/>
      </w:pPr>
      <w:r>
        <w:t>Obiettivi ed azioni positive</w:t>
      </w:r>
    </w:p>
    <w:p w:rsidR="00AF37A5" w:rsidRDefault="003A1F0A">
      <w:pPr>
        <w:pStyle w:val="Paragrafoelenco"/>
        <w:numPr>
          <w:ilvl w:val="0"/>
          <w:numId w:val="122"/>
        </w:numPr>
        <w:tabs>
          <w:tab w:val="left" w:pos="649"/>
        </w:tabs>
        <w:spacing w:before="74" w:line="256" w:lineRule="auto"/>
        <w:ind w:right="114" w:hanging="12"/>
        <w:jc w:val="both"/>
        <w:rPr>
          <w:rFonts w:ascii="Wingdings" w:hAnsi="Wingdings"/>
        </w:rPr>
      </w:pPr>
      <w:r>
        <w:t>Mettere l'allievo al centro dell’azione didattica, cioè accogliere ed accettare l’altro come persona, per conoscere l’alunno anche dal punto di v</w:t>
      </w:r>
      <w:r w:rsidR="00427E9C">
        <w:t>ista socio-affettivo, oltre che c</w:t>
      </w:r>
      <w:r>
        <w:t>ognitivo;</w:t>
      </w:r>
    </w:p>
    <w:p w:rsidR="00AF37A5" w:rsidRDefault="003A1F0A">
      <w:pPr>
        <w:pStyle w:val="Paragrafoelenco"/>
        <w:numPr>
          <w:ilvl w:val="0"/>
          <w:numId w:val="122"/>
        </w:numPr>
        <w:tabs>
          <w:tab w:val="left" w:pos="649"/>
        </w:tabs>
        <w:spacing w:line="256" w:lineRule="auto"/>
        <w:ind w:right="116" w:hanging="12"/>
        <w:jc w:val="both"/>
        <w:rPr>
          <w:rFonts w:ascii="Wingdings" w:hAnsi="Wingdings"/>
        </w:rPr>
      </w:pPr>
      <w:r>
        <w:t>Includere, anziché escludere, anche gli studenti più problematici, cioè riconoscerne i bisogni educativi speciali e cercare strategie idonee a sollecitare l’attenzione e la partecipazione, per creare apprendimento significativo, per non creare dispersione</w:t>
      </w:r>
      <w:r w:rsidR="00427E9C">
        <w:t xml:space="preserve"> </w:t>
      </w:r>
      <w:r>
        <w:t>scolastica;</w:t>
      </w:r>
    </w:p>
    <w:p w:rsidR="00AF37A5" w:rsidRDefault="003A1F0A">
      <w:pPr>
        <w:pStyle w:val="Paragrafoelenco"/>
        <w:numPr>
          <w:ilvl w:val="0"/>
          <w:numId w:val="122"/>
        </w:numPr>
        <w:tabs>
          <w:tab w:val="left" w:pos="649"/>
        </w:tabs>
        <w:spacing w:line="256" w:lineRule="auto"/>
        <w:ind w:right="120" w:hanging="12"/>
        <w:jc w:val="both"/>
        <w:rPr>
          <w:rFonts w:ascii="Wingdings" w:hAnsi="Wingdings"/>
        </w:rPr>
      </w:pPr>
      <w:r>
        <w:t>Considerare fondamentale la relazione educativa, base indispensabile dell’apprendimento, al di là della disciplina e dei programmi da</w:t>
      </w:r>
      <w:r w:rsidR="00427E9C">
        <w:t xml:space="preserve"> </w:t>
      </w:r>
      <w:r>
        <w:t>svolgere;</w:t>
      </w:r>
    </w:p>
    <w:p w:rsidR="00AF37A5" w:rsidRDefault="003A1F0A">
      <w:pPr>
        <w:pStyle w:val="Paragrafoelenco"/>
        <w:numPr>
          <w:ilvl w:val="0"/>
          <w:numId w:val="122"/>
        </w:numPr>
        <w:tabs>
          <w:tab w:val="left" w:pos="649"/>
        </w:tabs>
        <w:ind w:left="648" w:hanging="441"/>
        <w:jc w:val="both"/>
        <w:rPr>
          <w:rFonts w:ascii="Wingdings" w:hAnsi="Wingdings"/>
        </w:rPr>
      </w:pPr>
      <w:r>
        <w:t>Promuovere la dimensione comunitaria e sociale</w:t>
      </w:r>
      <w:r w:rsidR="00427E9C">
        <w:t xml:space="preserve"> </w:t>
      </w:r>
      <w:r>
        <w:t>dell’apprendimento;</w:t>
      </w:r>
    </w:p>
    <w:p w:rsidR="00AF37A5" w:rsidRDefault="003A1F0A">
      <w:pPr>
        <w:pStyle w:val="Paragrafoelenco"/>
        <w:numPr>
          <w:ilvl w:val="0"/>
          <w:numId w:val="122"/>
        </w:numPr>
        <w:tabs>
          <w:tab w:val="left" w:pos="649"/>
        </w:tabs>
        <w:spacing w:before="18" w:line="256" w:lineRule="auto"/>
        <w:ind w:right="116" w:hanging="12"/>
        <w:jc w:val="both"/>
        <w:rPr>
          <w:rFonts w:ascii="Wingdings" w:hAnsi="Wingdings"/>
        </w:rPr>
      </w:pPr>
      <w:r>
        <w:t>Praticare in classe strategie più coinvolgenti di quelle tradizionali (attività espressive come teatro, musica, video, laboratori di cittadinanza attiva; studio guidato; lavori sulle dinamiche di classe, sulle emozioni, sul bullismo; formazione per prevenzione e contrasto dell’uso/abuso di sostanze; utilizzo di percorsi interdisciplinari, su tematiche civiche e ambientali, con materiali e sussidi</w:t>
      </w:r>
      <w:r w:rsidR="00427E9C">
        <w:t xml:space="preserve"> </w:t>
      </w:r>
      <w:r>
        <w:t>multimediali);</w:t>
      </w:r>
    </w:p>
    <w:p w:rsidR="00AF37A5" w:rsidRDefault="003A1F0A">
      <w:pPr>
        <w:pStyle w:val="Paragrafoelenco"/>
        <w:numPr>
          <w:ilvl w:val="0"/>
          <w:numId w:val="122"/>
        </w:numPr>
        <w:tabs>
          <w:tab w:val="left" w:pos="649"/>
        </w:tabs>
        <w:ind w:left="648" w:hanging="441"/>
        <w:jc w:val="both"/>
        <w:rPr>
          <w:rFonts w:ascii="Wingdings" w:hAnsi="Wingdings"/>
        </w:rPr>
      </w:pPr>
      <w:r>
        <w:t>Condividere le linee metodologie e i presupposti pedagogici con tutto il personale</w:t>
      </w:r>
      <w:r w:rsidR="00427E9C">
        <w:t xml:space="preserve"> </w:t>
      </w:r>
      <w:r>
        <w:t>educativo;</w:t>
      </w:r>
    </w:p>
    <w:p w:rsidR="00AF37A5" w:rsidRDefault="003A1F0A">
      <w:pPr>
        <w:pStyle w:val="Paragrafoelenco"/>
        <w:numPr>
          <w:ilvl w:val="0"/>
          <w:numId w:val="122"/>
        </w:numPr>
        <w:tabs>
          <w:tab w:val="left" w:pos="649"/>
        </w:tabs>
        <w:spacing w:before="19"/>
        <w:ind w:left="648" w:hanging="441"/>
        <w:jc w:val="both"/>
        <w:rPr>
          <w:rFonts w:ascii="Wingdings" w:hAnsi="Wingdings"/>
        </w:rPr>
      </w:pPr>
      <w:r>
        <w:t>Valorizzare le potenzialità e risorse di ognuno, anche le competenze non</w:t>
      </w:r>
      <w:r w:rsidR="00427E9C">
        <w:t xml:space="preserve"> </w:t>
      </w:r>
      <w:r>
        <w:t>formali;</w:t>
      </w:r>
    </w:p>
    <w:p w:rsidR="00AF37A5" w:rsidRDefault="003A1F0A">
      <w:pPr>
        <w:pStyle w:val="Paragrafoelenco"/>
        <w:numPr>
          <w:ilvl w:val="0"/>
          <w:numId w:val="122"/>
        </w:numPr>
        <w:tabs>
          <w:tab w:val="left" w:pos="649"/>
        </w:tabs>
        <w:spacing w:before="18" w:line="256" w:lineRule="auto"/>
        <w:ind w:right="122" w:hanging="12"/>
        <w:jc w:val="both"/>
        <w:rPr>
          <w:rFonts w:ascii="Wingdings" w:hAnsi="Wingdings"/>
        </w:rPr>
      </w:pPr>
      <w:r>
        <w:t>Riconoscere i diversi bisogni e le differenze individuali, dando risposte diverse a domande diverse, cioè curarelapersonalizzazionedell’insegnamentoeadeguareinitinerelaprogrammazionediciascunadisciplina.</w:t>
      </w:r>
    </w:p>
    <w:p w:rsidR="00AF37A5" w:rsidRDefault="00AF37A5">
      <w:pPr>
        <w:pStyle w:val="Corpodeltesto"/>
        <w:spacing w:before="10"/>
        <w:rPr>
          <w:sz w:val="20"/>
        </w:rPr>
      </w:pPr>
    </w:p>
    <w:p w:rsidR="00AF37A5" w:rsidRDefault="003A1F0A">
      <w:pPr>
        <w:spacing w:before="1"/>
        <w:ind w:left="533"/>
      </w:pPr>
      <w:r>
        <w:t xml:space="preserve">Le fasi principali del percorso di </w:t>
      </w:r>
      <w:r>
        <w:rPr>
          <w:b/>
        </w:rPr>
        <w:t>inclusione scolastica</w:t>
      </w:r>
      <w:r>
        <w:t>:</w:t>
      </w:r>
    </w:p>
    <w:p w:rsidR="00AF37A5" w:rsidRDefault="003A1F0A">
      <w:pPr>
        <w:pStyle w:val="Paragrafoelenco"/>
        <w:numPr>
          <w:ilvl w:val="0"/>
          <w:numId w:val="119"/>
        </w:numPr>
        <w:tabs>
          <w:tab w:val="left" w:pos="648"/>
          <w:tab w:val="left" w:pos="649"/>
        </w:tabs>
        <w:spacing w:line="275" w:lineRule="exact"/>
        <w:ind w:hanging="405"/>
      </w:pPr>
      <w:r>
        <w:t>orientamenti in</w:t>
      </w:r>
      <w:r w:rsidR="00BD70AE">
        <w:t xml:space="preserve"> </w:t>
      </w:r>
      <w:r>
        <w:t>ingresso;</w:t>
      </w:r>
    </w:p>
    <w:p w:rsidR="00AF37A5" w:rsidRDefault="003A1F0A">
      <w:pPr>
        <w:pStyle w:val="Paragrafoelenco"/>
        <w:numPr>
          <w:ilvl w:val="0"/>
          <w:numId w:val="119"/>
        </w:numPr>
        <w:tabs>
          <w:tab w:val="left" w:pos="648"/>
          <w:tab w:val="left" w:pos="649"/>
        </w:tabs>
        <w:spacing w:line="272" w:lineRule="exact"/>
        <w:ind w:hanging="405"/>
      </w:pPr>
      <w:r>
        <w:t>contatti e percorsi tra ordini di</w:t>
      </w:r>
      <w:r w:rsidR="00BD70AE">
        <w:t xml:space="preserve"> </w:t>
      </w:r>
      <w:r>
        <w:t>scuole;</w:t>
      </w:r>
    </w:p>
    <w:p w:rsidR="00AF37A5" w:rsidRDefault="003A1F0A">
      <w:pPr>
        <w:pStyle w:val="Paragrafoelenco"/>
        <w:numPr>
          <w:ilvl w:val="0"/>
          <w:numId w:val="119"/>
        </w:numPr>
        <w:tabs>
          <w:tab w:val="left" w:pos="648"/>
          <w:tab w:val="left" w:pos="649"/>
        </w:tabs>
        <w:spacing w:line="272" w:lineRule="exact"/>
        <w:ind w:hanging="405"/>
      </w:pPr>
      <w:r>
        <w:t>pre-conoscenza e coinvolgimento della</w:t>
      </w:r>
      <w:r w:rsidR="00BD70AE">
        <w:t xml:space="preserve"> </w:t>
      </w:r>
      <w:r>
        <w:t>famiglia;</w:t>
      </w:r>
    </w:p>
    <w:p w:rsidR="00AF37A5" w:rsidRDefault="003A1F0A">
      <w:pPr>
        <w:pStyle w:val="Paragrafoelenco"/>
        <w:numPr>
          <w:ilvl w:val="0"/>
          <w:numId w:val="119"/>
        </w:numPr>
        <w:tabs>
          <w:tab w:val="left" w:pos="648"/>
          <w:tab w:val="left" w:pos="649"/>
        </w:tabs>
        <w:spacing w:line="274" w:lineRule="exact"/>
        <w:ind w:hanging="405"/>
      </w:pPr>
      <w:r>
        <w:t>criteri di inserimento alunni disabili nelle</w:t>
      </w:r>
      <w:r w:rsidR="00BD70AE">
        <w:t xml:space="preserve"> </w:t>
      </w:r>
      <w:r>
        <w:t>classi;</w:t>
      </w:r>
    </w:p>
    <w:p w:rsidR="00AF37A5" w:rsidRDefault="003A1F0A">
      <w:pPr>
        <w:pStyle w:val="Paragrafoelenco"/>
        <w:numPr>
          <w:ilvl w:val="0"/>
          <w:numId w:val="119"/>
        </w:numPr>
        <w:tabs>
          <w:tab w:val="left" w:pos="648"/>
          <w:tab w:val="left" w:pos="649"/>
        </w:tabs>
        <w:spacing w:line="274" w:lineRule="exact"/>
        <w:ind w:hanging="405"/>
      </w:pPr>
      <w:r>
        <w:t>presentazione all’equipe psicopedagogica e/o al Consiglio di</w:t>
      </w:r>
      <w:r w:rsidR="00BD70AE">
        <w:t xml:space="preserve"> </w:t>
      </w:r>
      <w:r>
        <w:t>classe;</w:t>
      </w:r>
    </w:p>
    <w:p w:rsidR="00AF37A5" w:rsidRDefault="003A1F0A">
      <w:pPr>
        <w:pStyle w:val="Paragrafoelenco"/>
        <w:numPr>
          <w:ilvl w:val="0"/>
          <w:numId w:val="119"/>
        </w:numPr>
        <w:tabs>
          <w:tab w:val="left" w:pos="648"/>
          <w:tab w:val="left" w:pos="649"/>
        </w:tabs>
        <w:spacing w:line="270" w:lineRule="exact"/>
        <w:ind w:hanging="405"/>
      </w:pPr>
      <w:r>
        <w:t>inserimento: osservazione e</w:t>
      </w:r>
      <w:r w:rsidR="00BD70AE">
        <w:t xml:space="preserve"> </w:t>
      </w:r>
      <w:r>
        <w:t>conoscenza;</w:t>
      </w:r>
    </w:p>
    <w:p w:rsidR="00AF37A5" w:rsidRDefault="003A1F0A">
      <w:pPr>
        <w:pStyle w:val="Paragrafoelenco"/>
        <w:numPr>
          <w:ilvl w:val="0"/>
          <w:numId w:val="119"/>
        </w:numPr>
        <w:tabs>
          <w:tab w:val="left" w:pos="648"/>
          <w:tab w:val="left" w:pos="649"/>
        </w:tabs>
        <w:spacing w:line="271" w:lineRule="exact"/>
        <w:ind w:hanging="405"/>
      </w:pPr>
      <w:r>
        <w:t>predisposizioni di percorsi</w:t>
      </w:r>
      <w:r w:rsidR="00BD70AE">
        <w:t xml:space="preserve"> </w:t>
      </w:r>
      <w:r>
        <w:t>personalizzati;</w:t>
      </w:r>
    </w:p>
    <w:p w:rsidR="00AF37A5" w:rsidRDefault="003A1F0A">
      <w:pPr>
        <w:pStyle w:val="Paragrafoelenco"/>
        <w:numPr>
          <w:ilvl w:val="0"/>
          <w:numId w:val="119"/>
        </w:numPr>
        <w:tabs>
          <w:tab w:val="left" w:pos="648"/>
          <w:tab w:val="left" w:pos="649"/>
        </w:tabs>
        <w:spacing w:before="1"/>
        <w:ind w:hanging="405"/>
      </w:pPr>
      <w:r>
        <w:t>rapporti con figure ed enti territoriali di</w:t>
      </w:r>
      <w:r w:rsidR="00BD70AE">
        <w:t xml:space="preserve"> </w:t>
      </w:r>
      <w:r>
        <w:t>competenza;</w:t>
      </w:r>
    </w:p>
    <w:p w:rsidR="00AF37A5" w:rsidRDefault="003A1F0A">
      <w:pPr>
        <w:pStyle w:val="Paragrafoelenco"/>
        <w:numPr>
          <w:ilvl w:val="0"/>
          <w:numId w:val="119"/>
        </w:numPr>
        <w:tabs>
          <w:tab w:val="left" w:pos="648"/>
          <w:tab w:val="left" w:pos="649"/>
        </w:tabs>
        <w:spacing w:before="5" w:line="274" w:lineRule="exact"/>
        <w:ind w:hanging="405"/>
      </w:pPr>
      <w:r>
        <w:t>coinvolgimento del personale</w:t>
      </w:r>
      <w:r w:rsidR="00BD70AE">
        <w:t xml:space="preserve"> </w:t>
      </w:r>
      <w:r>
        <w:rPr>
          <w:spacing w:val="-8"/>
        </w:rPr>
        <w:t>ATA;</w:t>
      </w:r>
    </w:p>
    <w:p w:rsidR="00AF37A5" w:rsidRDefault="003A1F0A">
      <w:pPr>
        <w:pStyle w:val="Paragrafoelenco"/>
        <w:numPr>
          <w:ilvl w:val="0"/>
          <w:numId w:val="119"/>
        </w:numPr>
        <w:tabs>
          <w:tab w:val="left" w:pos="648"/>
          <w:tab w:val="left" w:pos="649"/>
        </w:tabs>
        <w:spacing w:line="274" w:lineRule="exact"/>
        <w:ind w:hanging="405"/>
      </w:pPr>
      <w:r>
        <w:t>stesura</w:t>
      </w:r>
      <w:r w:rsidR="00BD70AE">
        <w:t xml:space="preserve"> </w:t>
      </w:r>
      <w:r>
        <w:t>PEI;</w:t>
      </w:r>
    </w:p>
    <w:p w:rsidR="00AF37A5" w:rsidRDefault="00AF37A5">
      <w:pPr>
        <w:spacing w:line="274" w:lineRule="exact"/>
        <w:sectPr w:rsidR="00AF37A5">
          <w:pgSz w:w="11930" w:h="16860"/>
          <w:pgMar w:top="940" w:right="580" w:bottom="280" w:left="600" w:header="720" w:footer="720" w:gutter="0"/>
          <w:cols w:space="720"/>
        </w:sectPr>
      </w:pPr>
    </w:p>
    <w:p w:rsidR="00AF37A5" w:rsidRDefault="003A1F0A">
      <w:pPr>
        <w:pStyle w:val="Paragrafoelenco"/>
        <w:numPr>
          <w:ilvl w:val="0"/>
          <w:numId w:val="119"/>
        </w:numPr>
        <w:tabs>
          <w:tab w:val="left" w:pos="648"/>
          <w:tab w:val="left" w:pos="649"/>
        </w:tabs>
        <w:spacing w:before="68"/>
        <w:ind w:hanging="405"/>
      </w:pPr>
      <w:r>
        <w:lastRenderedPageBreak/>
        <w:t>verifica e</w:t>
      </w:r>
      <w:r w:rsidR="00BD70AE">
        <w:t xml:space="preserve"> </w:t>
      </w:r>
      <w:r>
        <w:t>valutazione.</w:t>
      </w:r>
    </w:p>
    <w:p w:rsidR="00AF37A5" w:rsidRDefault="00AF37A5">
      <w:pPr>
        <w:pStyle w:val="Corpodeltesto"/>
        <w:spacing w:before="11"/>
        <w:rPr>
          <w:sz w:val="28"/>
        </w:rPr>
      </w:pPr>
    </w:p>
    <w:p w:rsidR="00AF37A5" w:rsidRDefault="003A1F0A">
      <w:pPr>
        <w:pStyle w:val="Titolo21"/>
        <w:spacing w:line="242" w:lineRule="auto"/>
        <w:ind w:left="3197" w:right="1065" w:hanging="2113"/>
        <w:rPr>
          <w:rFonts w:ascii="Times New Roman"/>
        </w:rPr>
      </w:pPr>
      <w:r>
        <w:rPr>
          <w:rFonts w:ascii="Times New Roman"/>
        </w:rPr>
        <w:t>CALENDARIO DELLE PRINCIPALI SCADENZE RELATIVE AGLI ALUNNI DIVERSAMENTE ABILI</w:t>
      </w:r>
    </w:p>
    <w:p w:rsidR="00AF37A5" w:rsidRDefault="00AF37A5">
      <w:pPr>
        <w:pStyle w:val="Corpodeltesto"/>
        <w:spacing w:before="10"/>
        <w:rPr>
          <w:rFonts w:ascii="Times New Roman"/>
          <w:b/>
          <w:sz w:val="24"/>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69"/>
        <w:gridCol w:w="3049"/>
        <w:gridCol w:w="2312"/>
        <w:gridCol w:w="2480"/>
      </w:tblGrid>
      <w:tr w:rsidR="00AF37A5">
        <w:trPr>
          <w:trHeight w:val="551"/>
        </w:trPr>
        <w:tc>
          <w:tcPr>
            <w:tcW w:w="1769" w:type="dxa"/>
          </w:tcPr>
          <w:p w:rsidR="00AF37A5" w:rsidRDefault="003A1F0A">
            <w:pPr>
              <w:pStyle w:val="TableParagraph"/>
              <w:spacing w:before="23"/>
              <w:ind w:left="112"/>
              <w:rPr>
                <w:sz w:val="20"/>
              </w:rPr>
            </w:pPr>
            <w:r>
              <w:rPr>
                <w:sz w:val="20"/>
              </w:rPr>
              <w:t>DATA</w:t>
            </w:r>
          </w:p>
        </w:tc>
        <w:tc>
          <w:tcPr>
            <w:tcW w:w="3049" w:type="dxa"/>
          </w:tcPr>
          <w:p w:rsidR="00AF37A5" w:rsidRDefault="003A1F0A">
            <w:pPr>
              <w:pStyle w:val="TableParagraph"/>
              <w:spacing w:before="23"/>
              <w:ind w:left="109"/>
              <w:rPr>
                <w:sz w:val="20"/>
              </w:rPr>
            </w:pPr>
            <w:r>
              <w:rPr>
                <w:sz w:val="20"/>
              </w:rPr>
              <w:t>CHE COSA?</w:t>
            </w:r>
          </w:p>
        </w:tc>
        <w:tc>
          <w:tcPr>
            <w:tcW w:w="2312" w:type="dxa"/>
          </w:tcPr>
          <w:p w:rsidR="00AF37A5" w:rsidRDefault="003A1F0A">
            <w:pPr>
              <w:pStyle w:val="TableParagraph"/>
              <w:spacing w:before="23"/>
              <w:ind w:left="112"/>
              <w:rPr>
                <w:sz w:val="20"/>
              </w:rPr>
            </w:pPr>
            <w:r>
              <w:rPr>
                <w:sz w:val="20"/>
              </w:rPr>
              <w:t>CHI?</w:t>
            </w:r>
          </w:p>
        </w:tc>
        <w:tc>
          <w:tcPr>
            <w:tcW w:w="2480" w:type="dxa"/>
          </w:tcPr>
          <w:p w:rsidR="00AF37A5" w:rsidRDefault="003A1F0A">
            <w:pPr>
              <w:pStyle w:val="TableParagraph"/>
              <w:spacing w:before="6" w:line="262" w:lineRule="exact"/>
              <w:ind w:left="112" w:right="994"/>
              <w:rPr>
                <w:sz w:val="20"/>
              </w:rPr>
            </w:pPr>
            <w:r>
              <w:rPr>
                <w:sz w:val="20"/>
              </w:rPr>
              <w:t xml:space="preserve">DOCUMENTI </w:t>
            </w:r>
            <w:proofErr w:type="spellStart"/>
            <w:r>
              <w:rPr>
                <w:sz w:val="20"/>
              </w:rPr>
              <w:t>DI</w:t>
            </w:r>
            <w:proofErr w:type="spellEnd"/>
            <w:r>
              <w:rPr>
                <w:sz w:val="20"/>
              </w:rPr>
              <w:t xml:space="preserve"> RIFERIMENTO</w:t>
            </w:r>
          </w:p>
        </w:tc>
      </w:tr>
      <w:tr w:rsidR="00AF37A5">
        <w:trPr>
          <w:trHeight w:val="8449"/>
        </w:trPr>
        <w:tc>
          <w:tcPr>
            <w:tcW w:w="1769" w:type="dxa"/>
          </w:tcPr>
          <w:p w:rsidR="00AF37A5" w:rsidRDefault="003A1F0A">
            <w:pPr>
              <w:pStyle w:val="TableParagraph"/>
              <w:spacing w:before="21"/>
              <w:ind w:left="112"/>
              <w:rPr>
                <w:sz w:val="20"/>
              </w:rPr>
            </w:pPr>
            <w:r>
              <w:rPr>
                <w:sz w:val="20"/>
              </w:rPr>
              <w:t>SETTEMBRE</w:t>
            </w:r>
          </w:p>
        </w:tc>
        <w:tc>
          <w:tcPr>
            <w:tcW w:w="3049" w:type="dxa"/>
          </w:tcPr>
          <w:p w:rsidR="00AF37A5" w:rsidRDefault="003A1F0A">
            <w:pPr>
              <w:pStyle w:val="TableParagraph"/>
              <w:ind w:left="109" w:right="92"/>
              <w:rPr>
                <w:sz w:val="20"/>
              </w:rPr>
            </w:pPr>
            <w:r>
              <w:rPr>
                <w:sz w:val="20"/>
              </w:rPr>
              <w:t>Suddivisione risorse con nomina di un referente e assegnazione dei docenti agli alunni</w:t>
            </w:r>
          </w:p>
          <w:p w:rsidR="00AF37A5" w:rsidRDefault="00AF37A5">
            <w:pPr>
              <w:pStyle w:val="TableParagraph"/>
              <w:spacing w:before="2"/>
              <w:rPr>
                <w:rFonts w:ascii="Times New Roman"/>
                <w:b/>
                <w:sz w:val="21"/>
              </w:rPr>
            </w:pPr>
          </w:p>
          <w:p w:rsidR="00AF37A5" w:rsidRDefault="00817D1F">
            <w:pPr>
              <w:pStyle w:val="TableParagraph"/>
              <w:ind w:left="109" w:right="701"/>
              <w:rPr>
                <w:sz w:val="20"/>
              </w:rPr>
            </w:pPr>
            <w:r>
              <w:rPr>
                <w:sz w:val="20"/>
              </w:rPr>
              <w:t>Costituzione del G</w:t>
            </w:r>
            <w:r w:rsidR="003A1F0A">
              <w:rPr>
                <w:sz w:val="20"/>
              </w:rPr>
              <w:t>ruppo</w:t>
            </w:r>
            <w:r>
              <w:rPr>
                <w:sz w:val="20"/>
              </w:rPr>
              <w:t xml:space="preserve"> di Lavoro</w:t>
            </w:r>
            <w:r w:rsidR="00BD70AE">
              <w:rPr>
                <w:sz w:val="20"/>
              </w:rPr>
              <w:t xml:space="preserve"> </w:t>
            </w:r>
            <w:r>
              <w:rPr>
                <w:sz w:val="20"/>
              </w:rPr>
              <w:t>Operativo  inclusione (</w:t>
            </w:r>
            <w:proofErr w:type="spellStart"/>
            <w:r>
              <w:rPr>
                <w:sz w:val="20"/>
              </w:rPr>
              <w:t>GLOi</w:t>
            </w:r>
            <w:proofErr w:type="spellEnd"/>
            <w:r w:rsidR="003A1F0A">
              <w:rPr>
                <w:sz w:val="20"/>
              </w:rPr>
              <w:t>).</w:t>
            </w:r>
          </w:p>
          <w:p w:rsidR="00AF37A5" w:rsidRDefault="00AF37A5">
            <w:pPr>
              <w:pStyle w:val="TableParagraph"/>
              <w:spacing w:before="5"/>
              <w:rPr>
                <w:rFonts w:ascii="Times New Roman"/>
                <w:b/>
                <w:sz w:val="21"/>
              </w:rPr>
            </w:pPr>
          </w:p>
          <w:p w:rsidR="00AF37A5" w:rsidRDefault="003A1F0A">
            <w:pPr>
              <w:pStyle w:val="TableParagraph"/>
              <w:spacing w:before="1"/>
              <w:ind w:left="109" w:right="439"/>
              <w:rPr>
                <w:sz w:val="20"/>
              </w:rPr>
            </w:pPr>
            <w:r>
              <w:rPr>
                <w:sz w:val="20"/>
              </w:rPr>
              <w:t>Esame della</w:t>
            </w:r>
            <w:r w:rsidR="00BD70AE">
              <w:rPr>
                <w:sz w:val="20"/>
              </w:rPr>
              <w:t xml:space="preserve"> </w:t>
            </w:r>
            <w:r>
              <w:rPr>
                <w:sz w:val="20"/>
              </w:rPr>
              <w:t>documentazione alunni.</w:t>
            </w:r>
          </w:p>
          <w:p w:rsidR="00AF37A5" w:rsidRDefault="00AF37A5">
            <w:pPr>
              <w:pStyle w:val="TableParagraph"/>
              <w:rPr>
                <w:rFonts w:ascii="Times New Roman"/>
                <w:b/>
              </w:rPr>
            </w:pPr>
          </w:p>
          <w:p w:rsidR="00AF37A5" w:rsidRDefault="00AF37A5">
            <w:pPr>
              <w:pStyle w:val="TableParagraph"/>
              <w:rPr>
                <w:rFonts w:ascii="Times New Roman"/>
                <w:b/>
              </w:rPr>
            </w:pPr>
          </w:p>
          <w:p w:rsidR="00AF37A5" w:rsidRDefault="00AF37A5">
            <w:pPr>
              <w:pStyle w:val="TableParagraph"/>
              <w:rPr>
                <w:rFonts w:ascii="Times New Roman"/>
                <w:b/>
              </w:rPr>
            </w:pPr>
          </w:p>
          <w:p w:rsidR="00AF37A5" w:rsidRDefault="003A1F0A">
            <w:pPr>
              <w:pStyle w:val="TableParagraph"/>
              <w:spacing w:before="149"/>
              <w:ind w:left="109" w:right="701"/>
              <w:rPr>
                <w:sz w:val="20"/>
              </w:rPr>
            </w:pPr>
            <w:r>
              <w:rPr>
                <w:sz w:val="20"/>
              </w:rPr>
              <w:t>Contatti con i docenti dei vari ordini di scuola</w:t>
            </w:r>
          </w:p>
          <w:p w:rsidR="00AF37A5" w:rsidRDefault="00AF37A5">
            <w:pPr>
              <w:pStyle w:val="TableParagraph"/>
              <w:rPr>
                <w:rFonts w:ascii="Times New Roman"/>
                <w:b/>
              </w:rPr>
            </w:pPr>
          </w:p>
          <w:p w:rsidR="00AF37A5" w:rsidRDefault="00AF37A5">
            <w:pPr>
              <w:pStyle w:val="TableParagraph"/>
              <w:spacing w:before="10"/>
              <w:rPr>
                <w:rFonts w:ascii="Times New Roman"/>
                <w:b/>
                <w:sz w:val="18"/>
              </w:rPr>
            </w:pPr>
          </w:p>
          <w:p w:rsidR="00AF37A5" w:rsidRDefault="003A1F0A">
            <w:pPr>
              <w:pStyle w:val="TableParagraph"/>
              <w:ind w:left="109" w:right="92"/>
              <w:rPr>
                <w:sz w:val="20"/>
              </w:rPr>
            </w:pPr>
            <w:r>
              <w:rPr>
                <w:sz w:val="20"/>
              </w:rPr>
              <w:t>Incontri con le famiglie e i terapisti</w:t>
            </w:r>
          </w:p>
          <w:p w:rsidR="00AF37A5" w:rsidRDefault="00AF37A5">
            <w:pPr>
              <w:pStyle w:val="TableParagraph"/>
              <w:rPr>
                <w:rFonts w:ascii="Times New Roman"/>
                <w:b/>
              </w:rPr>
            </w:pPr>
          </w:p>
          <w:p w:rsidR="00AF37A5" w:rsidRDefault="00AF37A5">
            <w:pPr>
              <w:pStyle w:val="TableParagraph"/>
              <w:rPr>
                <w:rFonts w:ascii="Times New Roman"/>
                <w:b/>
              </w:rPr>
            </w:pPr>
          </w:p>
          <w:p w:rsidR="00AF37A5" w:rsidRDefault="00AF37A5">
            <w:pPr>
              <w:pStyle w:val="TableParagraph"/>
              <w:rPr>
                <w:rFonts w:ascii="Times New Roman"/>
                <w:b/>
              </w:rPr>
            </w:pPr>
          </w:p>
          <w:p w:rsidR="00AF37A5" w:rsidRDefault="00AF37A5">
            <w:pPr>
              <w:pStyle w:val="TableParagraph"/>
              <w:spacing w:before="9"/>
              <w:rPr>
                <w:rFonts w:ascii="Times New Roman"/>
                <w:b/>
                <w:sz w:val="31"/>
              </w:rPr>
            </w:pPr>
          </w:p>
          <w:p w:rsidR="00AF37A5" w:rsidRDefault="003A1F0A">
            <w:pPr>
              <w:pStyle w:val="TableParagraph"/>
              <w:ind w:left="109" w:right="346"/>
              <w:rPr>
                <w:sz w:val="20"/>
              </w:rPr>
            </w:pPr>
            <w:r>
              <w:rPr>
                <w:sz w:val="20"/>
              </w:rPr>
              <w:t xml:space="preserve">Presentazione del caso ai </w:t>
            </w:r>
            <w:proofErr w:type="spellStart"/>
            <w:r>
              <w:rPr>
                <w:sz w:val="20"/>
              </w:rPr>
              <w:t>CdC</w:t>
            </w:r>
            <w:proofErr w:type="spellEnd"/>
            <w:r>
              <w:rPr>
                <w:sz w:val="20"/>
              </w:rPr>
              <w:t>, interclasse e intersezione di appartenenza</w:t>
            </w:r>
          </w:p>
          <w:p w:rsidR="00AF37A5" w:rsidRDefault="00AF37A5">
            <w:pPr>
              <w:pStyle w:val="TableParagraph"/>
              <w:rPr>
                <w:rFonts w:ascii="Times New Roman"/>
                <w:b/>
              </w:rPr>
            </w:pPr>
          </w:p>
          <w:p w:rsidR="00AF37A5" w:rsidRDefault="00AF37A5">
            <w:pPr>
              <w:pStyle w:val="TableParagraph"/>
              <w:spacing w:before="8"/>
              <w:rPr>
                <w:rFonts w:ascii="Times New Roman"/>
                <w:b/>
                <w:sz w:val="18"/>
              </w:rPr>
            </w:pPr>
          </w:p>
          <w:p w:rsidR="00AF37A5" w:rsidRDefault="003A1F0A">
            <w:pPr>
              <w:pStyle w:val="TableParagraph"/>
              <w:ind w:left="109"/>
              <w:rPr>
                <w:sz w:val="20"/>
              </w:rPr>
            </w:pPr>
            <w:r>
              <w:rPr>
                <w:sz w:val="20"/>
              </w:rPr>
              <w:t>Formulazione dell'orario provvisorio settimanale dei docenti H</w:t>
            </w:r>
          </w:p>
          <w:p w:rsidR="00AF37A5" w:rsidRDefault="00AF37A5">
            <w:pPr>
              <w:pStyle w:val="TableParagraph"/>
              <w:spacing w:before="5"/>
              <w:rPr>
                <w:rFonts w:ascii="Times New Roman"/>
                <w:b/>
                <w:sz w:val="20"/>
              </w:rPr>
            </w:pPr>
          </w:p>
          <w:p w:rsidR="00AF37A5" w:rsidRDefault="003A1F0A">
            <w:pPr>
              <w:pStyle w:val="TableParagraph"/>
              <w:ind w:left="109"/>
              <w:rPr>
                <w:sz w:val="20"/>
              </w:rPr>
            </w:pPr>
            <w:r>
              <w:rPr>
                <w:sz w:val="20"/>
              </w:rPr>
              <w:t>Accoglienza</w:t>
            </w:r>
          </w:p>
          <w:p w:rsidR="00AF37A5" w:rsidRDefault="003A1F0A">
            <w:pPr>
              <w:pStyle w:val="TableParagraph"/>
              <w:spacing w:before="4"/>
              <w:ind w:left="109" w:right="609"/>
              <w:rPr>
                <w:sz w:val="20"/>
              </w:rPr>
            </w:pPr>
            <w:r>
              <w:rPr>
                <w:sz w:val="20"/>
              </w:rPr>
              <w:t>(soprattutto per le classi di nuova formazione).</w:t>
            </w:r>
          </w:p>
        </w:tc>
        <w:tc>
          <w:tcPr>
            <w:tcW w:w="2312" w:type="dxa"/>
          </w:tcPr>
          <w:p w:rsidR="00AF37A5" w:rsidRDefault="003A1F0A">
            <w:pPr>
              <w:pStyle w:val="TableParagraph"/>
              <w:spacing w:before="21"/>
              <w:ind w:left="112"/>
              <w:rPr>
                <w:sz w:val="20"/>
              </w:rPr>
            </w:pPr>
            <w:r>
              <w:rPr>
                <w:sz w:val="20"/>
              </w:rPr>
              <w:t>Dirigente Scolastico</w:t>
            </w:r>
          </w:p>
          <w:p w:rsidR="00AF37A5" w:rsidRDefault="00AF37A5">
            <w:pPr>
              <w:pStyle w:val="TableParagraph"/>
              <w:rPr>
                <w:rFonts w:ascii="Times New Roman"/>
                <w:b/>
              </w:rPr>
            </w:pPr>
          </w:p>
          <w:p w:rsidR="00AF37A5" w:rsidRDefault="00AF37A5">
            <w:pPr>
              <w:pStyle w:val="TableParagraph"/>
              <w:rPr>
                <w:rFonts w:ascii="Times New Roman"/>
                <w:b/>
              </w:rPr>
            </w:pPr>
          </w:p>
          <w:p w:rsidR="00AF37A5" w:rsidRDefault="00AF37A5">
            <w:pPr>
              <w:pStyle w:val="TableParagraph"/>
              <w:rPr>
                <w:rFonts w:ascii="Times New Roman"/>
                <w:b/>
              </w:rPr>
            </w:pPr>
          </w:p>
          <w:p w:rsidR="00AF37A5" w:rsidRDefault="003A1F0A">
            <w:pPr>
              <w:pStyle w:val="TableParagraph"/>
              <w:spacing w:before="156"/>
              <w:ind w:left="112"/>
              <w:rPr>
                <w:sz w:val="20"/>
              </w:rPr>
            </w:pPr>
            <w:r>
              <w:rPr>
                <w:sz w:val="20"/>
              </w:rPr>
              <w:t>Dirigente Scolastico.</w:t>
            </w:r>
          </w:p>
          <w:p w:rsidR="00AF37A5" w:rsidRDefault="00AF37A5">
            <w:pPr>
              <w:pStyle w:val="TableParagraph"/>
              <w:rPr>
                <w:rFonts w:ascii="Times New Roman"/>
                <w:b/>
              </w:rPr>
            </w:pPr>
          </w:p>
          <w:p w:rsidR="00AF37A5" w:rsidRDefault="00AF37A5">
            <w:pPr>
              <w:pStyle w:val="TableParagraph"/>
              <w:rPr>
                <w:rFonts w:ascii="Times New Roman"/>
                <w:b/>
                <w:sz w:val="19"/>
              </w:rPr>
            </w:pPr>
          </w:p>
          <w:p w:rsidR="00AF37A5" w:rsidRDefault="003A1F0A">
            <w:pPr>
              <w:pStyle w:val="TableParagraph"/>
              <w:ind w:left="112" w:right="84"/>
              <w:rPr>
                <w:sz w:val="20"/>
              </w:rPr>
            </w:pPr>
            <w:r>
              <w:rPr>
                <w:sz w:val="20"/>
              </w:rPr>
              <w:t>Responsabile dell'Unità Multidisciplinare dell'ASL e docenti di sostegno</w:t>
            </w:r>
          </w:p>
          <w:p w:rsidR="00AF37A5" w:rsidRDefault="00AF37A5">
            <w:pPr>
              <w:pStyle w:val="TableParagraph"/>
              <w:spacing w:before="3"/>
              <w:rPr>
                <w:rFonts w:ascii="Times New Roman"/>
                <w:b/>
                <w:sz w:val="20"/>
              </w:rPr>
            </w:pPr>
          </w:p>
          <w:p w:rsidR="00AF37A5" w:rsidRDefault="003A1F0A">
            <w:pPr>
              <w:pStyle w:val="TableParagraph"/>
              <w:ind w:left="112"/>
              <w:rPr>
                <w:sz w:val="20"/>
              </w:rPr>
            </w:pPr>
            <w:r>
              <w:rPr>
                <w:sz w:val="20"/>
              </w:rPr>
              <w:t>Docente di sostegno</w:t>
            </w:r>
          </w:p>
          <w:p w:rsidR="00AF37A5" w:rsidRDefault="00AF37A5">
            <w:pPr>
              <w:pStyle w:val="TableParagraph"/>
              <w:rPr>
                <w:rFonts w:ascii="Times New Roman"/>
                <w:b/>
              </w:rPr>
            </w:pPr>
          </w:p>
          <w:p w:rsidR="00AF37A5" w:rsidRDefault="00AF37A5">
            <w:pPr>
              <w:pStyle w:val="TableParagraph"/>
              <w:rPr>
                <w:rFonts w:ascii="Times New Roman"/>
                <w:b/>
              </w:rPr>
            </w:pPr>
          </w:p>
          <w:p w:rsidR="00AF37A5" w:rsidRDefault="003A1F0A">
            <w:pPr>
              <w:pStyle w:val="TableParagraph"/>
              <w:spacing w:before="191"/>
              <w:ind w:left="112"/>
              <w:rPr>
                <w:sz w:val="20"/>
              </w:rPr>
            </w:pPr>
            <w:r>
              <w:rPr>
                <w:sz w:val="20"/>
              </w:rPr>
              <w:t>Dirigente Scolastico, docenti di sostegno, un docente curricolare, famiglie e terapisti</w:t>
            </w:r>
          </w:p>
          <w:p w:rsidR="00AF37A5" w:rsidRDefault="00AF37A5">
            <w:pPr>
              <w:pStyle w:val="TableParagraph"/>
              <w:rPr>
                <w:rFonts w:ascii="Times New Roman"/>
                <w:b/>
              </w:rPr>
            </w:pPr>
          </w:p>
          <w:p w:rsidR="00AF37A5" w:rsidRDefault="00AF37A5">
            <w:pPr>
              <w:pStyle w:val="TableParagraph"/>
              <w:spacing w:before="9"/>
              <w:rPr>
                <w:rFonts w:ascii="Times New Roman"/>
                <w:b/>
                <w:sz w:val="18"/>
              </w:rPr>
            </w:pPr>
          </w:p>
          <w:p w:rsidR="00AF37A5" w:rsidRDefault="003A1F0A">
            <w:pPr>
              <w:pStyle w:val="TableParagraph"/>
              <w:ind w:left="112"/>
              <w:rPr>
                <w:sz w:val="20"/>
              </w:rPr>
            </w:pPr>
            <w:r>
              <w:rPr>
                <w:sz w:val="20"/>
              </w:rPr>
              <w:t>Docente di sostegno</w:t>
            </w:r>
          </w:p>
          <w:p w:rsidR="00AF37A5" w:rsidRDefault="00AF37A5">
            <w:pPr>
              <w:pStyle w:val="TableParagraph"/>
              <w:rPr>
                <w:rFonts w:ascii="Times New Roman"/>
                <w:b/>
              </w:rPr>
            </w:pPr>
          </w:p>
          <w:p w:rsidR="00AF37A5" w:rsidRDefault="00AF37A5">
            <w:pPr>
              <w:pStyle w:val="TableParagraph"/>
              <w:rPr>
                <w:rFonts w:ascii="Times New Roman"/>
                <w:b/>
              </w:rPr>
            </w:pPr>
          </w:p>
          <w:p w:rsidR="00AF37A5" w:rsidRDefault="003A1F0A">
            <w:pPr>
              <w:pStyle w:val="TableParagraph"/>
              <w:spacing w:before="193"/>
              <w:ind w:left="112" w:right="210"/>
              <w:rPr>
                <w:sz w:val="20"/>
              </w:rPr>
            </w:pPr>
            <w:r>
              <w:rPr>
                <w:sz w:val="20"/>
              </w:rPr>
              <w:t>Referente H e docenti di sostegno</w:t>
            </w:r>
          </w:p>
          <w:p w:rsidR="00AF37A5" w:rsidRDefault="00AF37A5">
            <w:pPr>
              <w:pStyle w:val="TableParagraph"/>
              <w:rPr>
                <w:rFonts w:ascii="Times New Roman"/>
                <w:b/>
              </w:rPr>
            </w:pPr>
          </w:p>
          <w:p w:rsidR="00AF37A5" w:rsidRDefault="00AF37A5">
            <w:pPr>
              <w:pStyle w:val="TableParagraph"/>
              <w:spacing w:before="10"/>
              <w:rPr>
                <w:rFonts w:ascii="Times New Roman"/>
                <w:b/>
                <w:sz w:val="18"/>
              </w:rPr>
            </w:pPr>
          </w:p>
          <w:p w:rsidR="00AF37A5" w:rsidRDefault="003A1F0A">
            <w:pPr>
              <w:pStyle w:val="TableParagraph"/>
              <w:ind w:left="112" w:right="210"/>
              <w:rPr>
                <w:sz w:val="20"/>
              </w:rPr>
            </w:pPr>
            <w:r>
              <w:rPr>
                <w:sz w:val="20"/>
              </w:rPr>
              <w:t>Docenti curricolari e di sostegno</w:t>
            </w:r>
          </w:p>
        </w:tc>
        <w:tc>
          <w:tcPr>
            <w:tcW w:w="2480" w:type="dxa"/>
          </w:tcPr>
          <w:p w:rsidR="00AF37A5" w:rsidRDefault="003A1F0A">
            <w:pPr>
              <w:pStyle w:val="TableParagraph"/>
              <w:ind w:left="112" w:right="1006"/>
              <w:rPr>
                <w:sz w:val="20"/>
              </w:rPr>
            </w:pPr>
            <w:r>
              <w:rPr>
                <w:sz w:val="20"/>
              </w:rPr>
              <w:t>Modulistica per insegnanti.</w:t>
            </w:r>
          </w:p>
          <w:p w:rsidR="00AF37A5" w:rsidRDefault="00AF37A5">
            <w:pPr>
              <w:pStyle w:val="TableParagraph"/>
              <w:rPr>
                <w:rFonts w:ascii="Times New Roman"/>
                <w:b/>
              </w:rPr>
            </w:pPr>
          </w:p>
          <w:p w:rsidR="00AF37A5" w:rsidRDefault="00AF37A5">
            <w:pPr>
              <w:pStyle w:val="TableParagraph"/>
              <w:rPr>
                <w:rFonts w:ascii="Times New Roman"/>
                <w:b/>
              </w:rPr>
            </w:pPr>
          </w:p>
          <w:p w:rsidR="00AF37A5" w:rsidRDefault="00AF37A5">
            <w:pPr>
              <w:pStyle w:val="TableParagraph"/>
              <w:rPr>
                <w:rFonts w:ascii="Times New Roman"/>
                <w:b/>
              </w:rPr>
            </w:pPr>
          </w:p>
          <w:p w:rsidR="00AF37A5" w:rsidRDefault="00AF37A5">
            <w:pPr>
              <w:pStyle w:val="TableParagraph"/>
              <w:rPr>
                <w:rFonts w:ascii="Times New Roman"/>
                <w:b/>
              </w:rPr>
            </w:pPr>
          </w:p>
          <w:p w:rsidR="00AF37A5" w:rsidRDefault="00AF37A5">
            <w:pPr>
              <w:pStyle w:val="TableParagraph"/>
              <w:spacing w:before="3"/>
              <w:rPr>
                <w:rFonts w:ascii="Times New Roman"/>
                <w:b/>
                <w:sz w:val="27"/>
              </w:rPr>
            </w:pPr>
          </w:p>
          <w:p w:rsidR="00AF37A5" w:rsidRDefault="00A7020E">
            <w:pPr>
              <w:pStyle w:val="TableParagraph"/>
              <w:spacing w:before="1"/>
              <w:ind w:left="112"/>
              <w:rPr>
                <w:sz w:val="20"/>
              </w:rPr>
            </w:pPr>
            <w:r>
              <w:rPr>
                <w:sz w:val="20"/>
              </w:rPr>
              <w:t>Fascicolo personale alunno DA.</w:t>
            </w:r>
          </w:p>
          <w:p w:rsidR="00AF37A5" w:rsidRDefault="00AF37A5">
            <w:pPr>
              <w:pStyle w:val="TableParagraph"/>
              <w:rPr>
                <w:rFonts w:ascii="Times New Roman"/>
                <w:b/>
              </w:rPr>
            </w:pPr>
          </w:p>
          <w:p w:rsidR="00AF37A5" w:rsidRDefault="00AF37A5">
            <w:pPr>
              <w:pStyle w:val="TableParagraph"/>
              <w:rPr>
                <w:rFonts w:ascii="Times New Roman"/>
                <w:b/>
              </w:rPr>
            </w:pPr>
          </w:p>
          <w:p w:rsidR="00AF37A5" w:rsidRDefault="00AF37A5">
            <w:pPr>
              <w:pStyle w:val="TableParagraph"/>
              <w:rPr>
                <w:rFonts w:ascii="Times New Roman"/>
                <w:b/>
              </w:rPr>
            </w:pPr>
          </w:p>
          <w:p w:rsidR="00AF37A5" w:rsidRDefault="003A1F0A">
            <w:pPr>
              <w:pStyle w:val="TableParagraph"/>
              <w:spacing w:before="149"/>
              <w:ind w:left="112"/>
              <w:rPr>
                <w:sz w:val="20"/>
              </w:rPr>
            </w:pPr>
            <w:r>
              <w:rPr>
                <w:sz w:val="20"/>
              </w:rPr>
              <w:t>Modulistica</w:t>
            </w:r>
          </w:p>
          <w:p w:rsidR="00AF37A5" w:rsidRDefault="00AF37A5">
            <w:pPr>
              <w:pStyle w:val="TableParagraph"/>
              <w:rPr>
                <w:rFonts w:ascii="Times New Roman"/>
                <w:b/>
              </w:rPr>
            </w:pPr>
          </w:p>
          <w:p w:rsidR="00AF37A5" w:rsidRDefault="00AF37A5">
            <w:pPr>
              <w:pStyle w:val="TableParagraph"/>
              <w:rPr>
                <w:rFonts w:ascii="Times New Roman"/>
                <w:b/>
              </w:rPr>
            </w:pPr>
          </w:p>
          <w:p w:rsidR="00AF37A5" w:rsidRDefault="003A1F0A">
            <w:pPr>
              <w:pStyle w:val="TableParagraph"/>
              <w:spacing w:before="196"/>
              <w:ind w:left="112" w:right="297"/>
              <w:rPr>
                <w:sz w:val="20"/>
              </w:rPr>
            </w:pPr>
            <w:r>
              <w:rPr>
                <w:sz w:val="20"/>
              </w:rPr>
              <w:t xml:space="preserve">Comunicazione di </w:t>
            </w:r>
            <w:r>
              <w:rPr>
                <w:spacing w:val="-3"/>
                <w:sz w:val="20"/>
              </w:rPr>
              <w:t xml:space="preserve">invito </w:t>
            </w:r>
            <w:r>
              <w:rPr>
                <w:sz w:val="20"/>
              </w:rPr>
              <w:t>alle famiglie attraverso il sito della scuola Foglio notizie</w:t>
            </w:r>
            <w:r w:rsidR="00576709">
              <w:rPr>
                <w:sz w:val="20"/>
              </w:rPr>
              <w:t xml:space="preserve"> </w:t>
            </w:r>
            <w:r>
              <w:rPr>
                <w:sz w:val="20"/>
              </w:rPr>
              <w:t>alunno</w:t>
            </w:r>
          </w:p>
          <w:p w:rsidR="00AF37A5" w:rsidRDefault="00AF37A5">
            <w:pPr>
              <w:pStyle w:val="TableParagraph"/>
              <w:rPr>
                <w:rFonts w:ascii="Times New Roman"/>
                <w:b/>
              </w:rPr>
            </w:pPr>
          </w:p>
          <w:p w:rsidR="00AF37A5" w:rsidRDefault="00AF37A5">
            <w:pPr>
              <w:pStyle w:val="TableParagraph"/>
              <w:spacing w:before="9"/>
              <w:rPr>
                <w:rFonts w:ascii="Times New Roman"/>
                <w:b/>
                <w:sz w:val="18"/>
              </w:rPr>
            </w:pPr>
          </w:p>
          <w:p w:rsidR="00AF37A5" w:rsidRDefault="003A1F0A">
            <w:pPr>
              <w:pStyle w:val="TableParagraph"/>
              <w:ind w:left="112"/>
              <w:rPr>
                <w:sz w:val="20"/>
              </w:rPr>
            </w:pPr>
            <w:r>
              <w:rPr>
                <w:sz w:val="20"/>
              </w:rPr>
              <w:t>Foglio notizie, Diagnosi Funzionale</w:t>
            </w:r>
          </w:p>
          <w:p w:rsidR="00AF37A5" w:rsidRDefault="00AF37A5">
            <w:pPr>
              <w:pStyle w:val="TableParagraph"/>
              <w:rPr>
                <w:rFonts w:ascii="Times New Roman"/>
                <w:b/>
              </w:rPr>
            </w:pPr>
          </w:p>
          <w:p w:rsidR="00AF37A5" w:rsidRDefault="00AF37A5">
            <w:pPr>
              <w:pStyle w:val="TableParagraph"/>
              <w:spacing w:before="9"/>
              <w:rPr>
                <w:rFonts w:ascii="Times New Roman"/>
                <w:b/>
                <w:sz w:val="18"/>
              </w:rPr>
            </w:pPr>
          </w:p>
          <w:p w:rsidR="00AF37A5" w:rsidRDefault="003A1F0A">
            <w:pPr>
              <w:pStyle w:val="TableParagraph"/>
              <w:ind w:left="112"/>
              <w:rPr>
                <w:sz w:val="20"/>
              </w:rPr>
            </w:pPr>
            <w:r>
              <w:rPr>
                <w:sz w:val="20"/>
              </w:rPr>
              <w:t>Tabella oraria</w:t>
            </w:r>
          </w:p>
          <w:p w:rsidR="00AF37A5" w:rsidRDefault="00AF37A5">
            <w:pPr>
              <w:pStyle w:val="TableParagraph"/>
              <w:rPr>
                <w:rFonts w:ascii="Times New Roman"/>
                <w:b/>
              </w:rPr>
            </w:pPr>
          </w:p>
          <w:p w:rsidR="00AF37A5" w:rsidRDefault="00AF37A5">
            <w:pPr>
              <w:pStyle w:val="TableParagraph"/>
              <w:rPr>
                <w:rFonts w:ascii="Times New Roman"/>
                <w:b/>
              </w:rPr>
            </w:pPr>
          </w:p>
          <w:p w:rsidR="00AF37A5" w:rsidRDefault="003A1F0A">
            <w:pPr>
              <w:pStyle w:val="TableParagraph"/>
              <w:spacing w:before="193"/>
              <w:ind w:left="112"/>
              <w:rPr>
                <w:sz w:val="20"/>
              </w:rPr>
            </w:pPr>
            <w:r>
              <w:rPr>
                <w:sz w:val="20"/>
              </w:rPr>
              <w:t>Progetto accoglienza</w:t>
            </w:r>
          </w:p>
        </w:tc>
      </w:tr>
      <w:tr w:rsidR="00AF37A5">
        <w:trPr>
          <w:trHeight w:val="1655"/>
        </w:trPr>
        <w:tc>
          <w:tcPr>
            <w:tcW w:w="1769" w:type="dxa"/>
          </w:tcPr>
          <w:p w:rsidR="00AF37A5" w:rsidRDefault="003A1F0A">
            <w:pPr>
              <w:pStyle w:val="TableParagraph"/>
              <w:ind w:left="112"/>
              <w:rPr>
                <w:sz w:val="20"/>
              </w:rPr>
            </w:pPr>
            <w:r>
              <w:rPr>
                <w:w w:val="95"/>
                <w:sz w:val="20"/>
              </w:rPr>
              <w:t xml:space="preserve">SETTEMBRE/ </w:t>
            </w:r>
            <w:r>
              <w:rPr>
                <w:sz w:val="20"/>
              </w:rPr>
              <w:t>OTTOBRE</w:t>
            </w:r>
          </w:p>
        </w:tc>
        <w:tc>
          <w:tcPr>
            <w:tcW w:w="3049" w:type="dxa"/>
          </w:tcPr>
          <w:p w:rsidR="00AF37A5" w:rsidRDefault="003A1F0A">
            <w:pPr>
              <w:pStyle w:val="TableParagraph"/>
              <w:ind w:left="109" w:right="657"/>
              <w:rPr>
                <w:sz w:val="20"/>
              </w:rPr>
            </w:pPr>
            <w:r>
              <w:rPr>
                <w:sz w:val="20"/>
              </w:rPr>
              <w:t>Osservazione alunno per l'analisi della situazione di partenza</w:t>
            </w:r>
          </w:p>
        </w:tc>
        <w:tc>
          <w:tcPr>
            <w:tcW w:w="2312" w:type="dxa"/>
          </w:tcPr>
          <w:p w:rsidR="00AF37A5" w:rsidRDefault="003A1F0A">
            <w:pPr>
              <w:pStyle w:val="TableParagraph"/>
              <w:ind w:left="112"/>
              <w:rPr>
                <w:sz w:val="20"/>
              </w:rPr>
            </w:pPr>
            <w:r>
              <w:rPr>
                <w:sz w:val="20"/>
              </w:rPr>
              <w:t>Docenti di sostegno e docenti curricolari</w:t>
            </w:r>
          </w:p>
        </w:tc>
        <w:tc>
          <w:tcPr>
            <w:tcW w:w="2480" w:type="dxa"/>
          </w:tcPr>
          <w:p w:rsidR="00AF37A5" w:rsidRDefault="003A1F0A">
            <w:pPr>
              <w:pStyle w:val="TableParagraph"/>
              <w:ind w:left="112" w:right="181"/>
              <w:rPr>
                <w:sz w:val="20"/>
              </w:rPr>
            </w:pPr>
            <w:r>
              <w:rPr>
                <w:sz w:val="20"/>
              </w:rPr>
              <w:t>Prove d'ingresso e griglie di osservazione Modulistica relazione iniziale</w:t>
            </w:r>
          </w:p>
          <w:p w:rsidR="00AF37A5" w:rsidRDefault="00AF37A5">
            <w:pPr>
              <w:pStyle w:val="TableParagraph"/>
              <w:spacing w:before="3"/>
              <w:rPr>
                <w:rFonts w:ascii="Times New Roman"/>
                <w:b/>
              </w:rPr>
            </w:pPr>
          </w:p>
          <w:p w:rsidR="00AF37A5" w:rsidRDefault="003A1F0A">
            <w:pPr>
              <w:pStyle w:val="TableParagraph"/>
              <w:ind w:left="112"/>
              <w:rPr>
                <w:sz w:val="20"/>
              </w:rPr>
            </w:pPr>
            <w:r>
              <w:rPr>
                <w:sz w:val="20"/>
              </w:rPr>
              <w:t>Tabella oraria</w:t>
            </w:r>
          </w:p>
        </w:tc>
      </w:tr>
    </w:tbl>
    <w:p w:rsidR="00AF37A5" w:rsidRDefault="00AF37A5">
      <w:pPr>
        <w:rPr>
          <w:sz w:val="20"/>
        </w:rPr>
        <w:sectPr w:rsidR="00AF37A5">
          <w:pgSz w:w="11930" w:h="16860"/>
          <w:pgMar w:top="960" w:right="580" w:bottom="280" w:left="600" w:header="720" w:footer="720" w:gutter="0"/>
          <w:cols w:space="720"/>
        </w:sect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69"/>
        <w:gridCol w:w="3049"/>
        <w:gridCol w:w="2312"/>
        <w:gridCol w:w="2480"/>
      </w:tblGrid>
      <w:tr w:rsidR="00AF37A5">
        <w:trPr>
          <w:trHeight w:val="259"/>
        </w:trPr>
        <w:tc>
          <w:tcPr>
            <w:tcW w:w="1769" w:type="dxa"/>
            <w:vMerge w:val="restart"/>
          </w:tcPr>
          <w:p w:rsidR="00AF37A5" w:rsidRDefault="00AF37A5">
            <w:pPr>
              <w:pStyle w:val="TableParagraph"/>
              <w:rPr>
                <w:rFonts w:ascii="Times New Roman"/>
                <w:sz w:val="18"/>
              </w:rPr>
            </w:pPr>
          </w:p>
        </w:tc>
        <w:tc>
          <w:tcPr>
            <w:tcW w:w="3049" w:type="dxa"/>
            <w:tcBorders>
              <w:bottom w:val="nil"/>
            </w:tcBorders>
          </w:tcPr>
          <w:p w:rsidR="00AF37A5" w:rsidRDefault="003A1F0A">
            <w:pPr>
              <w:pStyle w:val="TableParagraph"/>
              <w:spacing w:line="234" w:lineRule="exact"/>
              <w:ind w:left="109"/>
              <w:rPr>
                <w:sz w:val="20"/>
              </w:rPr>
            </w:pPr>
            <w:r>
              <w:rPr>
                <w:sz w:val="20"/>
              </w:rPr>
              <w:t>Formulazione dell’orario</w:t>
            </w:r>
          </w:p>
        </w:tc>
        <w:tc>
          <w:tcPr>
            <w:tcW w:w="2312" w:type="dxa"/>
            <w:tcBorders>
              <w:bottom w:val="nil"/>
            </w:tcBorders>
          </w:tcPr>
          <w:p w:rsidR="00AF37A5" w:rsidRDefault="003A1F0A">
            <w:pPr>
              <w:pStyle w:val="TableParagraph"/>
              <w:spacing w:line="234" w:lineRule="exact"/>
              <w:ind w:left="112"/>
              <w:rPr>
                <w:sz w:val="20"/>
              </w:rPr>
            </w:pPr>
            <w:r>
              <w:rPr>
                <w:sz w:val="20"/>
              </w:rPr>
              <w:t>Referente H e</w:t>
            </w:r>
          </w:p>
        </w:tc>
        <w:tc>
          <w:tcPr>
            <w:tcW w:w="2480" w:type="dxa"/>
            <w:vMerge w:val="restart"/>
          </w:tcPr>
          <w:p w:rsidR="00AF37A5" w:rsidRDefault="00AF37A5">
            <w:pPr>
              <w:pStyle w:val="TableParagraph"/>
              <w:rPr>
                <w:rFonts w:ascii="Times New Roman"/>
                <w:sz w:val="18"/>
              </w:rPr>
            </w:pPr>
          </w:p>
        </w:tc>
      </w:tr>
      <w:tr w:rsidR="00AF37A5">
        <w:trPr>
          <w:trHeight w:val="266"/>
        </w:trPr>
        <w:tc>
          <w:tcPr>
            <w:tcW w:w="1769" w:type="dxa"/>
            <w:vMerge/>
            <w:tcBorders>
              <w:top w:val="nil"/>
            </w:tcBorders>
          </w:tcPr>
          <w:p w:rsidR="00AF37A5" w:rsidRDefault="00AF37A5">
            <w:pPr>
              <w:rPr>
                <w:sz w:val="2"/>
                <w:szCs w:val="2"/>
              </w:rPr>
            </w:pPr>
          </w:p>
        </w:tc>
        <w:tc>
          <w:tcPr>
            <w:tcW w:w="3049" w:type="dxa"/>
            <w:tcBorders>
              <w:top w:val="nil"/>
              <w:bottom w:val="nil"/>
            </w:tcBorders>
          </w:tcPr>
          <w:p w:rsidR="00AF37A5" w:rsidRDefault="003A1F0A">
            <w:pPr>
              <w:pStyle w:val="TableParagraph"/>
              <w:spacing w:before="6"/>
              <w:ind w:left="109"/>
              <w:rPr>
                <w:sz w:val="20"/>
              </w:rPr>
            </w:pPr>
            <w:r>
              <w:rPr>
                <w:sz w:val="20"/>
              </w:rPr>
              <w:t>settimanale di insegnamento</w:t>
            </w:r>
          </w:p>
        </w:tc>
        <w:tc>
          <w:tcPr>
            <w:tcW w:w="2312" w:type="dxa"/>
            <w:tcBorders>
              <w:top w:val="nil"/>
              <w:bottom w:val="nil"/>
            </w:tcBorders>
          </w:tcPr>
          <w:p w:rsidR="00AF37A5" w:rsidRDefault="003A1F0A">
            <w:pPr>
              <w:pStyle w:val="TableParagraph"/>
              <w:spacing w:before="6"/>
              <w:ind w:left="112"/>
              <w:rPr>
                <w:sz w:val="20"/>
              </w:rPr>
            </w:pPr>
            <w:r>
              <w:rPr>
                <w:sz w:val="20"/>
              </w:rPr>
              <w:t>docenti di sostegno</w:t>
            </w:r>
          </w:p>
        </w:tc>
        <w:tc>
          <w:tcPr>
            <w:tcW w:w="2480" w:type="dxa"/>
            <w:vMerge/>
            <w:tcBorders>
              <w:top w:val="nil"/>
            </w:tcBorders>
          </w:tcPr>
          <w:p w:rsidR="00AF37A5" w:rsidRDefault="00AF37A5">
            <w:pPr>
              <w:rPr>
                <w:sz w:val="2"/>
                <w:szCs w:val="2"/>
              </w:rPr>
            </w:pPr>
          </w:p>
        </w:tc>
      </w:tr>
      <w:tr w:rsidR="00AF37A5">
        <w:trPr>
          <w:trHeight w:val="264"/>
        </w:trPr>
        <w:tc>
          <w:tcPr>
            <w:tcW w:w="1769" w:type="dxa"/>
            <w:vMerge/>
            <w:tcBorders>
              <w:top w:val="nil"/>
            </w:tcBorders>
          </w:tcPr>
          <w:p w:rsidR="00AF37A5" w:rsidRDefault="00AF37A5">
            <w:pPr>
              <w:rPr>
                <w:sz w:val="2"/>
                <w:szCs w:val="2"/>
              </w:rPr>
            </w:pPr>
          </w:p>
        </w:tc>
        <w:tc>
          <w:tcPr>
            <w:tcW w:w="3049" w:type="dxa"/>
            <w:tcBorders>
              <w:top w:val="nil"/>
              <w:bottom w:val="nil"/>
            </w:tcBorders>
          </w:tcPr>
          <w:p w:rsidR="00AF37A5" w:rsidRDefault="003A1F0A">
            <w:pPr>
              <w:pStyle w:val="TableParagraph"/>
              <w:spacing w:before="6"/>
              <w:ind w:left="109"/>
              <w:rPr>
                <w:sz w:val="20"/>
              </w:rPr>
            </w:pPr>
            <w:r>
              <w:rPr>
                <w:sz w:val="20"/>
              </w:rPr>
              <w:t>di ciascun docente di</w:t>
            </w:r>
          </w:p>
        </w:tc>
        <w:tc>
          <w:tcPr>
            <w:tcW w:w="2312" w:type="dxa"/>
            <w:tcBorders>
              <w:top w:val="nil"/>
              <w:bottom w:val="nil"/>
            </w:tcBorders>
          </w:tcPr>
          <w:p w:rsidR="00AF37A5" w:rsidRDefault="00AF37A5">
            <w:pPr>
              <w:pStyle w:val="TableParagraph"/>
              <w:rPr>
                <w:rFonts w:ascii="Times New Roman"/>
                <w:sz w:val="18"/>
              </w:rPr>
            </w:pPr>
          </w:p>
        </w:tc>
        <w:tc>
          <w:tcPr>
            <w:tcW w:w="2480" w:type="dxa"/>
            <w:vMerge/>
            <w:tcBorders>
              <w:top w:val="nil"/>
            </w:tcBorders>
          </w:tcPr>
          <w:p w:rsidR="00AF37A5" w:rsidRDefault="00AF37A5">
            <w:pPr>
              <w:rPr>
                <w:sz w:val="2"/>
                <w:szCs w:val="2"/>
              </w:rPr>
            </w:pPr>
          </w:p>
        </w:tc>
      </w:tr>
      <w:tr w:rsidR="00AF37A5">
        <w:trPr>
          <w:trHeight w:val="264"/>
        </w:trPr>
        <w:tc>
          <w:tcPr>
            <w:tcW w:w="1769" w:type="dxa"/>
            <w:vMerge/>
            <w:tcBorders>
              <w:top w:val="nil"/>
            </w:tcBorders>
          </w:tcPr>
          <w:p w:rsidR="00AF37A5" w:rsidRDefault="00AF37A5">
            <w:pPr>
              <w:rPr>
                <w:sz w:val="2"/>
                <w:szCs w:val="2"/>
              </w:rPr>
            </w:pPr>
          </w:p>
        </w:tc>
        <w:tc>
          <w:tcPr>
            <w:tcW w:w="3049" w:type="dxa"/>
            <w:tcBorders>
              <w:top w:val="nil"/>
              <w:bottom w:val="nil"/>
            </w:tcBorders>
          </w:tcPr>
          <w:p w:rsidR="00AF37A5" w:rsidRDefault="003A1F0A">
            <w:pPr>
              <w:pStyle w:val="TableParagraph"/>
              <w:spacing w:before="4"/>
              <w:ind w:left="109"/>
              <w:rPr>
                <w:sz w:val="20"/>
              </w:rPr>
            </w:pPr>
            <w:r>
              <w:rPr>
                <w:sz w:val="20"/>
              </w:rPr>
              <w:t>sostegno in base alle</w:t>
            </w:r>
          </w:p>
        </w:tc>
        <w:tc>
          <w:tcPr>
            <w:tcW w:w="2312" w:type="dxa"/>
            <w:tcBorders>
              <w:top w:val="nil"/>
              <w:bottom w:val="nil"/>
            </w:tcBorders>
          </w:tcPr>
          <w:p w:rsidR="00AF37A5" w:rsidRDefault="00AF37A5">
            <w:pPr>
              <w:pStyle w:val="TableParagraph"/>
              <w:rPr>
                <w:rFonts w:ascii="Times New Roman"/>
                <w:sz w:val="18"/>
              </w:rPr>
            </w:pPr>
          </w:p>
        </w:tc>
        <w:tc>
          <w:tcPr>
            <w:tcW w:w="2480" w:type="dxa"/>
            <w:vMerge/>
            <w:tcBorders>
              <w:top w:val="nil"/>
            </w:tcBorders>
          </w:tcPr>
          <w:p w:rsidR="00AF37A5" w:rsidRDefault="00AF37A5">
            <w:pPr>
              <w:rPr>
                <w:sz w:val="2"/>
                <w:szCs w:val="2"/>
              </w:rPr>
            </w:pPr>
          </w:p>
        </w:tc>
      </w:tr>
      <w:tr w:rsidR="00AF37A5">
        <w:trPr>
          <w:trHeight w:val="265"/>
        </w:trPr>
        <w:tc>
          <w:tcPr>
            <w:tcW w:w="1769" w:type="dxa"/>
            <w:vMerge/>
            <w:tcBorders>
              <w:top w:val="nil"/>
            </w:tcBorders>
          </w:tcPr>
          <w:p w:rsidR="00AF37A5" w:rsidRDefault="00AF37A5">
            <w:pPr>
              <w:rPr>
                <w:sz w:val="2"/>
                <w:szCs w:val="2"/>
              </w:rPr>
            </w:pPr>
          </w:p>
        </w:tc>
        <w:tc>
          <w:tcPr>
            <w:tcW w:w="3049" w:type="dxa"/>
            <w:tcBorders>
              <w:top w:val="nil"/>
              <w:bottom w:val="nil"/>
            </w:tcBorders>
          </w:tcPr>
          <w:p w:rsidR="00AF37A5" w:rsidRDefault="003A1F0A">
            <w:pPr>
              <w:pStyle w:val="TableParagraph"/>
              <w:spacing w:before="6"/>
              <w:ind w:left="109"/>
              <w:rPr>
                <w:sz w:val="20"/>
              </w:rPr>
            </w:pPr>
            <w:r>
              <w:rPr>
                <w:sz w:val="20"/>
              </w:rPr>
              <w:t>richieste del Consiglio di</w:t>
            </w:r>
          </w:p>
        </w:tc>
        <w:tc>
          <w:tcPr>
            <w:tcW w:w="2312" w:type="dxa"/>
            <w:tcBorders>
              <w:top w:val="nil"/>
              <w:bottom w:val="nil"/>
            </w:tcBorders>
          </w:tcPr>
          <w:p w:rsidR="00AF37A5" w:rsidRDefault="00AF37A5">
            <w:pPr>
              <w:pStyle w:val="TableParagraph"/>
              <w:rPr>
                <w:rFonts w:ascii="Times New Roman"/>
                <w:sz w:val="18"/>
              </w:rPr>
            </w:pPr>
          </w:p>
        </w:tc>
        <w:tc>
          <w:tcPr>
            <w:tcW w:w="2480" w:type="dxa"/>
            <w:vMerge/>
            <w:tcBorders>
              <w:top w:val="nil"/>
            </w:tcBorders>
          </w:tcPr>
          <w:p w:rsidR="00AF37A5" w:rsidRDefault="00AF37A5">
            <w:pPr>
              <w:rPr>
                <w:sz w:val="2"/>
                <w:szCs w:val="2"/>
              </w:rPr>
            </w:pPr>
          </w:p>
        </w:tc>
      </w:tr>
      <w:tr w:rsidR="00AF37A5">
        <w:trPr>
          <w:trHeight w:val="269"/>
        </w:trPr>
        <w:tc>
          <w:tcPr>
            <w:tcW w:w="1769" w:type="dxa"/>
            <w:vMerge/>
            <w:tcBorders>
              <w:top w:val="nil"/>
            </w:tcBorders>
          </w:tcPr>
          <w:p w:rsidR="00AF37A5" w:rsidRDefault="00AF37A5">
            <w:pPr>
              <w:rPr>
                <w:sz w:val="2"/>
                <w:szCs w:val="2"/>
              </w:rPr>
            </w:pPr>
          </w:p>
        </w:tc>
        <w:tc>
          <w:tcPr>
            <w:tcW w:w="3049" w:type="dxa"/>
            <w:tcBorders>
              <w:top w:val="nil"/>
              <w:bottom w:val="nil"/>
            </w:tcBorders>
          </w:tcPr>
          <w:p w:rsidR="00AF37A5" w:rsidRDefault="003A1F0A">
            <w:pPr>
              <w:pStyle w:val="TableParagraph"/>
              <w:spacing w:before="6"/>
              <w:ind w:left="109"/>
              <w:rPr>
                <w:sz w:val="20"/>
              </w:rPr>
            </w:pPr>
            <w:r>
              <w:rPr>
                <w:sz w:val="20"/>
              </w:rPr>
              <w:t>classe e alle esigenze</w:t>
            </w:r>
          </w:p>
        </w:tc>
        <w:tc>
          <w:tcPr>
            <w:tcW w:w="2312" w:type="dxa"/>
            <w:tcBorders>
              <w:top w:val="nil"/>
              <w:bottom w:val="nil"/>
            </w:tcBorders>
          </w:tcPr>
          <w:p w:rsidR="00AF37A5" w:rsidRDefault="00AF37A5">
            <w:pPr>
              <w:pStyle w:val="TableParagraph"/>
              <w:rPr>
                <w:rFonts w:ascii="Times New Roman"/>
                <w:sz w:val="18"/>
              </w:rPr>
            </w:pPr>
          </w:p>
        </w:tc>
        <w:tc>
          <w:tcPr>
            <w:tcW w:w="2480" w:type="dxa"/>
            <w:vMerge/>
            <w:tcBorders>
              <w:top w:val="nil"/>
            </w:tcBorders>
          </w:tcPr>
          <w:p w:rsidR="00AF37A5" w:rsidRDefault="00AF37A5">
            <w:pPr>
              <w:rPr>
                <w:sz w:val="2"/>
                <w:szCs w:val="2"/>
              </w:rPr>
            </w:pPr>
          </w:p>
        </w:tc>
      </w:tr>
      <w:tr w:rsidR="00AF37A5">
        <w:trPr>
          <w:trHeight w:val="280"/>
        </w:trPr>
        <w:tc>
          <w:tcPr>
            <w:tcW w:w="1769" w:type="dxa"/>
            <w:vMerge/>
            <w:tcBorders>
              <w:top w:val="nil"/>
            </w:tcBorders>
          </w:tcPr>
          <w:p w:rsidR="00AF37A5" w:rsidRDefault="00AF37A5">
            <w:pPr>
              <w:rPr>
                <w:sz w:val="2"/>
                <w:szCs w:val="2"/>
              </w:rPr>
            </w:pPr>
          </w:p>
        </w:tc>
        <w:tc>
          <w:tcPr>
            <w:tcW w:w="3049" w:type="dxa"/>
            <w:tcBorders>
              <w:top w:val="nil"/>
            </w:tcBorders>
          </w:tcPr>
          <w:p w:rsidR="00AF37A5" w:rsidRDefault="003A1F0A">
            <w:pPr>
              <w:pStyle w:val="TableParagraph"/>
              <w:spacing w:before="9"/>
              <w:ind w:left="109"/>
              <w:rPr>
                <w:sz w:val="20"/>
              </w:rPr>
            </w:pPr>
            <w:r>
              <w:rPr>
                <w:sz w:val="20"/>
              </w:rPr>
              <w:t>dell’allievo/famiglia</w:t>
            </w:r>
          </w:p>
        </w:tc>
        <w:tc>
          <w:tcPr>
            <w:tcW w:w="2312" w:type="dxa"/>
            <w:tcBorders>
              <w:top w:val="nil"/>
            </w:tcBorders>
          </w:tcPr>
          <w:p w:rsidR="00AF37A5" w:rsidRDefault="00AF37A5">
            <w:pPr>
              <w:pStyle w:val="TableParagraph"/>
              <w:rPr>
                <w:rFonts w:ascii="Times New Roman"/>
                <w:sz w:val="18"/>
              </w:rPr>
            </w:pPr>
          </w:p>
        </w:tc>
        <w:tc>
          <w:tcPr>
            <w:tcW w:w="2480" w:type="dxa"/>
            <w:vMerge/>
            <w:tcBorders>
              <w:top w:val="nil"/>
            </w:tcBorders>
          </w:tcPr>
          <w:p w:rsidR="00AF37A5" w:rsidRDefault="00AF37A5">
            <w:pPr>
              <w:rPr>
                <w:sz w:val="2"/>
                <w:szCs w:val="2"/>
              </w:rPr>
            </w:pPr>
          </w:p>
        </w:tc>
      </w:tr>
      <w:tr w:rsidR="00AF37A5">
        <w:trPr>
          <w:trHeight w:val="1271"/>
        </w:trPr>
        <w:tc>
          <w:tcPr>
            <w:tcW w:w="1769" w:type="dxa"/>
            <w:vMerge w:val="restart"/>
          </w:tcPr>
          <w:p w:rsidR="00AF37A5" w:rsidRDefault="003A1F0A">
            <w:pPr>
              <w:pStyle w:val="TableParagraph"/>
              <w:spacing w:before="9"/>
              <w:ind w:left="112"/>
              <w:rPr>
                <w:sz w:val="20"/>
              </w:rPr>
            </w:pPr>
            <w:r>
              <w:rPr>
                <w:sz w:val="20"/>
              </w:rPr>
              <w:t>OTTOBRE</w:t>
            </w:r>
          </w:p>
        </w:tc>
        <w:tc>
          <w:tcPr>
            <w:tcW w:w="3049" w:type="dxa"/>
            <w:tcBorders>
              <w:bottom w:val="nil"/>
            </w:tcBorders>
          </w:tcPr>
          <w:p w:rsidR="00AF37A5" w:rsidRDefault="003A1F0A">
            <w:pPr>
              <w:pStyle w:val="TableParagraph"/>
              <w:spacing w:before="9"/>
              <w:ind w:left="109"/>
              <w:rPr>
                <w:sz w:val="20"/>
              </w:rPr>
            </w:pPr>
            <w:r>
              <w:rPr>
                <w:sz w:val="20"/>
              </w:rPr>
              <w:t>Stesura del PEI</w:t>
            </w:r>
          </w:p>
        </w:tc>
        <w:tc>
          <w:tcPr>
            <w:tcW w:w="2312" w:type="dxa"/>
            <w:tcBorders>
              <w:bottom w:val="nil"/>
            </w:tcBorders>
          </w:tcPr>
          <w:p w:rsidR="00AF37A5" w:rsidRDefault="003A1F0A">
            <w:pPr>
              <w:pStyle w:val="TableParagraph"/>
              <w:ind w:left="112" w:right="458"/>
              <w:rPr>
                <w:sz w:val="20"/>
              </w:rPr>
            </w:pPr>
            <w:r>
              <w:rPr>
                <w:sz w:val="20"/>
              </w:rPr>
              <w:t>Il consiglio di classe, famiglia, ASL ed eventuali operatori socio-educativi</w:t>
            </w:r>
          </w:p>
        </w:tc>
        <w:tc>
          <w:tcPr>
            <w:tcW w:w="2480" w:type="dxa"/>
            <w:tcBorders>
              <w:bottom w:val="nil"/>
            </w:tcBorders>
          </w:tcPr>
          <w:p w:rsidR="00AF37A5" w:rsidRDefault="003A1F0A">
            <w:pPr>
              <w:pStyle w:val="TableParagraph"/>
              <w:spacing w:before="9"/>
              <w:ind w:left="112"/>
              <w:rPr>
                <w:sz w:val="20"/>
              </w:rPr>
            </w:pPr>
            <w:r>
              <w:rPr>
                <w:sz w:val="20"/>
              </w:rPr>
              <w:t>Modulistica</w:t>
            </w:r>
          </w:p>
        </w:tc>
      </w:tr>
      <w:tr w:rsidR="00AF37A5">
        <w:trPr>
          <w:trHeight w:val="926"/>
        </w:trPr>
        <w:tc>
          <w:tcPr>
            <w:tcW w:w="1769" w:type="dxa"/>
            <w:vMerge/>
            <w:tcBorders>
              <w:top w:val="nil"/>
            </w:tcBorders>
          </w:tcPr>
          <w:p w:rsidR="00AF37A5" w:rsidRDefault="00AF37A5">
            <w:pPr>
              <w:rPr>
                <w:sz w:val="2"/>
                <w:szCs w:val="2"/>
              </w:rPr>
            </w:pPr>
          </w:p>
        </w:tc>
        <w:tc>
          <w:tcPr>
            <w:tcW w:w="3049" w:type="dxa"/>
            <w:tcBorders>
              <w:top w:val="nil"/>
            </w:tcBorders>
          </w:tcPr>
          <w:p w:rsidR="00AF37A5" w:rsidRDefault="00AF37A5">
            <w:pPr>
              <w:pStyle w:val="TableParagraph"/>
              <w:spacing w:before="2"/>
              <w:rPr>
                <w:rFonts w:ascii="Times New Roman"/>
                <w:b/>
                <w:sz w:val="28"/>
              </w:rPr>
            </w:pPr>
          </w:p>
          <w:p w:rsidR="00AF37A5" w:rsidRDefault="003A1F0A">
            <w:pPr>
              <w:pStyle w:val="TableParagraph"/>
              <w:ind w:left="109"/>
              <w:rPr>
                <w:sz w:val="20"/>
              </w:rPr>
            </w:pPr>
            <w:r>
              <w:rPr>
                <w:sz w:val="20"/>
              </w:rPr>
              <w:t>Eventuale scelta di progetti individualizzati</w:t>
            </w:r>
          </w:p>
        </w:tc>
        <w:tc>
          <w:tcPr>
            <w:tcW w:w="2312" w:type="dxa"/>
            <w:tcBorders>
              <w:top w:val="nil"/>
            </w:tcBorders>
          </w:tcPr>
          <w:p w:rsidR="00AF37A5" w:rsidRDefault="00AF37A5">
            <w:pPr>
              <w:pStyle w:val="TableParagraph"/>
              <w:spacing w:before="5"/>
              <w:rPr>
                <w:rFonts w:ascii="Times New Roman"/>
                <w:b/>
                <w:sz w:val="30"/>
              </w:rPr>
            </w:pPr>
          </w:p>
          <w:p w:rsidR="00AF37A5" w:rsidRDefault="003A1F0A">
            <w:pPr>
              <w:pStyle w:val="TableParagraph"/>
              <w:spacing w:line="276" w:lineRule="auto"/>
              <w:ind w:left="112"/>
              <w:rPr>
                <w:sz w:val="20"/>
              </w:rPr>
            </w:pPr>
            <w:r>
              <w:rPr>
                <w:sz w:val="20"/>
              </w:rPr>
              <w:t>Docenti di sostegno e curricolari</w:t>
            </w:r>
          </w:p>
        </w:tc>
        <w:tc>
          <w:tcPr>
            <w:tcW w:w="2480" w:type="dxa"/>
            <w:tcBorders>
              <w:top w:val="nil"/>
            </w:tcBorders>
          </w:tcPr>
          <w:p w:rsidR="00AF37A5" w:rsidRDefault="00AF37A5">
            <w:pPr>
              <w:pStyle w:val="TableParagraph"/>
              <w:spacing w:before="2"/>
              <w:rPr>
                <w:rFonts w:ascii="Times New Roman"/>
                <w:b/>
                <w:sz w:val="28"/>
              </w:rPr>
            </w:pPr>
          </w:p>
          <w:p w:rsidR="00AF37A5" w:rsidRDefault="003A1F0A">
            <w:pPr>
              <w:pStyle w:val="TableParagraph"/>
              <w:ind w:left="112"/>
              <w:rPr>
                <w:sz w:val="20"/>
              </w:rPr>
            </w:pPr>
            <w:r>
              <w:rPr>
                <w:sz w:val="20"/>
              </w:rPr>
              <w:t>Progetti inseriti o da inserire nel POF</w:t>
            </w:r>
          </w:p>
        </w:tc>
      </w:tr>
      <w:tr w:rsidR="00AF37A5">
        <w:trPr>
          <w:trHeight w:val="282"/>
        </w:trPr>
        <w:tc>
          <w:tcPr>
            <w:tcW w:w="1769" w:type="dxa"/>
          </w:tcPr>
          <w:p w:rsidR="00AF37A5" w:rsidRDefault="00AF37A5">
            <w:pPr>
              <w:pStyle w:val="TableParagraph"/>
              <w:rPr>
                <w:rFonts w:ascii="Times New Roman"/>
                <w:sz w:val="18"/>
              </w:rPr>
            </w:pPr>
          </w:p>
        </w:tc>
        <w:tc>
          <w:tcPr>
            <w:tcW w:w="3049" w:type="dxa"/>
          </w:tcPr>
          <w:p w:rsidR="00AF37A5" w:rsidRDefault="00AF37A5">
            <w:pPr>
              <w:pStyle w:val="TableParagraph"/>
              <w:rPr>
                <w:rFonts w:ascii="Times New Roman"/>
                <w:sz w:val="18"/>
              </w:rPr>
            </w:pPr>
          </w:p>
        </w:tc>
        <w:tc>
          <w:tcPr>
            <w:tcW w:w="2312" w:type="dxa"/>
          </w:tcPr>
          <w:p w:rsidR="00AF37A5" w:rsidRDefault="00AF37A5">
            <w:pPr>
              <w:pStyle w:val="TableParagraph"/>
              <w:rPr>
                <w:rFonts w:ascii="Times New Roman"/>
                <w:sz w:val="18"/>
              </w:rPr>
            </w:pPr>
          </w:p>
        </w:tc>
        <w:tc>
          <w:tcPr>
            <w:tcW w:w="2480" w:type="dxa"/>
          </w:tcPr>
          <w:p w:rsidR="00AF37A5" w:rsidRDefault="00AF37A5">
            <w:pPr>
              <w:pStyle w:val="TableParagraph"/>
              <w:rPr>
                <w:rFonts w:ascii="Times New Roman"/>
                <w:sz w:val="18"/>
              </w:rPr>
            </w:pPr>
          </w:p>
        </w:tc>
      </w:tr>
      <w:tr w:rsidR="00AF37A5">
        <w:trPr>
          <w:trHeight w:val="1070"/>
        </w:trPr>
        <w:tc>
          <w:tcPr>
            <w:tcW w:w="1769" w:type="dxa"/>
          </w:tcPr>
          <w:p w:rsidR="00AF37A5" w:rsidRDefault="00AF37A5">
            <w:pPr>
              <w:pStyle w:val="TableParagraph"/>
              <w:spacing w:before="6"/>
              <w:rPr>
                <w:rFonts w:ascii="Times New Roman"/>
                <w:b/>
                <w:sz w:val="19"/>
              </w:rPr>
            </w:pPr>
          </w:p>
          <w:p w:rsidR="00AF37A5" w:rsidRDefault="003A1F0A">
            <w:pPr>
              <w:pStyle w:val="TableParagraph"/>
              <w:ind w:left="112"/>
              <w:rPr>
                <w:sz w:val="20"/>
              </w:rPr>
            </w:pPr>
            <w:r>
              <w:rPr>
                <w:sz w:val="20"/>
              </w:rPr>
              <w:t>DICEMBRE</w:t>
            </w:r>
          </w:p>
        </w:tc>
        <w:tc>
          <w:tcPr>
            <w:tcW w:w="3049" w:type="dxa"/>
          </w:tcPr>
          <w:p w:rsidR="00AF37A5" w:rsidRDefault="00AF37A5">
            <w:pPr>
              <w:pStyle w:val="TableParagraph"/>
              <w:spacing w:before="6"/>
              <w:rPr>
                <w:rFonts w:ascii="Times New Roman"/>
                <w:b/>
                <w:sz w:val="19"/>
              </w:rPr>
            </w:pPr>
          </w:p>
          <w:p w:rsidR="00AF37A5" w:rsidRDefault="003A1F0A">
            <w:pPr>
              <w:pStyle w:val="TableParagraph"/>
              <w:spacing w:line="234" w:lineRule="exact"/>
              <w:ind w:left="109"/>
              <w:rPr>
                <w:sz w:val="20"/>
              </w:rPr>
            </w:pPr>
            <w:r>
              <w:rPr>
                <w:sz w:val="20"/>
              </w:rPr>
              <w:t>Incontro scuola-famiglia Stesura</w:t>
            </w:r>
          </w:p>
          <w:p w:rsidR="00AF37A5" w:rsidRDefault="003A1F0A">
            <w:pPr>
              <w:pStyle w:val="TableParagraph"/>
              <w:spacing w:line="234" w:lineRule="exact"/>
              <w:ind w:left="109"/>
              <w:rPr>
                <w:sz w:val="20"/>
              </w:rPr>
            </w:pPr>
            <w:proofErr w:type="spellStart"/>
            <w:r>
              <w:rPr>
                <w:sz w:val="20"/>
              </w:rPr>
              <w:t>P.E.I.</w:t>
            </w:r>
            <w:proofErr w:type="spellEnd"/>
            <w:r>
              <w:rPr>
                <w:sz w:val="20"/>
              </w:rPr>
              <w:t xml:space="preserve"> scuola</w:t>
            </w:r>
          </w:p>
          <w:p w:rsidR="00AF37A5" w:rsidRDefault="003A1F0A">
            <w:pPr>
              <w:pStyle w:val="TableParagraph"/>
              <w:spacing w:before="11"/>
              <w:ind w:left="109"/>
              <w:rPr>
                <w:sz w:val="20"/>
              </w:rPr>
            </w:pPr>
            <w:r>
              <w:rPr>
                <w:sz w:val="20"/>
              </w:rPr>
              <w:t>dell’infanzia e primaria</w:t>
            </w:r>
          </w:p>
        </w:tc>
        <w:tc>
          <w:tcPr>
            <w:tcW w:w="2312" w:type="dxa"/>
          </w:tcPr>
          <w:p w:rsidR="00AF37A5" w:rsidRDefault="00AF37A5">
            <w:pPr>
              <w:pStyle w:val="TableParagraph"/>
              <w:spacing w:before="5"/>
              <w:rPr>
                <w:rFonts w:ascii="Times New Roman"/>
                <w:b/>
                <w:sz w:val="18"/>
              </w:rPr>
            </w:pPr>
          </w:p>
          <w:p w:rsidR="00AF37A5" w:rsidRDefault="003A1F0A">
            <w:pPr>
              <w:pStyle w:val="TableParagraph"/>
              <w:spacing w:before="1"/>
              <w:ind w:left="112"/>
              <w:rPr>
                <w:sz w:val="20"/>
              </w:rPr>
            </w:pPr>
            <w:r>
              <w:rPr>
                <w:sz w:val="20"/>
              </w:rPr>
              <w:t>Il Consiglio di classe Famiglia,</w:t>
            </w:r>
            <w:proofErr w:type="spellStart"/>
            <w:r>
              <w:rPr>
                <w:sz w:val="20"/>
              </w:rPr>
              <w:t>A.S.L.</w:t>
            </w:r>
            <w:proofErr w:type="spellEnd"/>
            <w:r>
              <w:rPr>
                <w:sz w:val="20"/>
              </w:rPr>
              <w:t xml:space="preserve"> terapisti</w:t>
            </w:r>
          </w:p>
        </w:tc>
        <w:tc>
          <w:tcPr>
            <w:tcW w:w="2480" w:type="dxa"/>
          </w:tcPr>
          <w:p w:rsidR="00AF37A5" w:rsidRDefault="00AF37A5">
            <w:pPr>
              <w:pStyle w:val="TableParagraph"/>
              <w:spacing w:before="6"/>
              <w:rPr>
                <w:rFonts w:ascii="Times New Roman"/>
                <w:b/>
                <w:sz w:val="19"/>
              </w:rPr>
            </w:pPr>
          </w:p>
          <w:p w:rsidR="00AF37A5" w:rsidRDefault="003A1F0A">
            <w:pPr>
              <w:pStyle w:val="TableParagraph"/>
              <w:ind w:left="112"/>
              <w:rPr>
                <w:sz w:val="20"/>
              </w:rPr>
            </w:pPr>
            <w:r>
              <w:rPr>
                <w:sz w:val="20"/>
              </w:rPr>
              <w:t>Sito della scuola</w:t>
            </w:r>
          </w:p>
        </w:tc>
      </w:tr>
      <w:tr w:rsidR="00AF37A5">
        <w:trPr>
          <w:trHeight w:val="889"/>
        </w:trPr>
        <w:tc>
          <w:tcPr>
            <w:tcW w:w="1769" w:type="dxa"/>
            <w:vMerge w:val="restart"/>
          </w:tcPr>
          <w:p w:rsidR="00AF37A5" w:rsidRDefault="003A1F0A">
            <w:pPr>
              <w:pStyle w:val="TableParagraph"/>
              <w:spacing w:line="235" w:lineRule="auto"/>
              <w:ind w:left="112"/>
              <w:rPr>
                <w:sz w:val="20"/>
              </w:rPr>
            </w:pPr>
            <w:r>
              <w:rPr>
                <w:sz w:val="20"/>
              </w:rPr>
              <w:t xml:space="preserve">GENNAIO </w:t>
            </w:r>
            <w:r>
              <w:rPr>
                <w:w w:val="95"/>
                <w:sz w:val="20"/>
              </w:rPr>
              <w:t>FEBBRAIO</w:t>
            </w:r>
          </w:p>
        </w:tc>
        <w:tc>
          <w:tcPr>
            <w:tcW w:w="3049" w:type="dxa"/>
            <w:tcBorders>
              <w:bottom w:val="nil"/>
            </w:tcBorders>
          </w:tcPr>
          <w:p w:rsidR="00AF37A5" w:rsidRDefault="003A1F0A">
            <w:pPr>
              <w:pStyle w:val="TableParagraph"/>
              <w:spacing w:before="11"/>
              <w:ind w:left="109"/>
              <w:rPr>
                <w:sz w:val="20"/>
              </w:rPr>
            </w:pPr>
            <w:r>
              <w:rPr>
                <w:sz w:val="20"/>
              </w:rPr>
              <w:t>Prove di verifica intermedie</w:t>
            </w:r>
          </w:p>
        </w:tc>
        <w:tc>
          <w:tcPr>
            <w:tcW w:w="2312" w:type="dxa"/>
            <w:tcBorders>
              <w:bottom w:val="nil"/>
            </w:tcBorders>
          </w:tcPr>
          <w:p w:rsidR="00AF37A5" w:rsidRDefault="003A1F0A">
            <w:pPr>
              <w:pStyle w:val="TableParagraph"/>
              <w:ind w:left="112" w:right="578"/>
              <w:rPr>
                <w:sz w:val="20"/>
              </w:rPr>
            </w:pPr>
            <w:r>
              <w:rPr>
                <w:sz w:val="20"/>
              </w:rPr>
              <w:t>Consiglio di classe, interclasse e intersezione</w:t>
            </w:r>
          </w:p>
        </w:tc>
        <w:tc>
          <w:tcPr>
            <w:tcW w:w="2480" w:type="dxa"/>
            <w:tcBorders>
              <w:bottom w:val="nil"/>
            </w:tcBorders>
          </w:tcPr>
          <w:p w:rsidR="00AF37A5" w:rsidRDefault="003A1F0A">
            <w:pPr>
              <w:pStyle w:val="TableParagraph"/>
              <w:spacing w:before="9"/>
              <w:ind w:left="112"/>
              <w:rPr>
                <w:sz w:val="20"/>
              </w:rPr>
            </w:pPr>
            <w:r>
              <w:rPr>
                <w:sz w:val="20"/>
              </w:rPr>
              <w:t>Prove</w:t>
            </w:r>
          </w:p>
          <w:p w:rsidR="00AF37A5" w:rsidRDefault="003A1F0A">
            <w:pPr>
              <w:pStyle w:val="TableParagraph"/>
              <w:spacing w:before="36"/>
              <w:ind w:left="112"/>
              <w:rPr>
                <w:sz w:val="20"/>
              </w:rPr>
            </w:pPr>
            <w:r>
              <w:rPr>
                <w:sz w:val="20"/>
              </w:rPr>
              <w:t>Griglie Osservazione</w:t>
            </w:r>
          </w:p>
        </w:tc>
      </w:tr>
      <w:tr w:rsidR="00AF37A5">
        <w:trPr>
          <w:trHeight w:val="830"/>
        </w:trPr>
        <w:tc>
          <w:tcPr>
            <w:tcW w:w="1769" w:type="dxa"/>
            <w:vMerge/>
            <w:tcBorders>
              <w:top w:val="nil"/>
            </w:tcBorders>
          </w:tcPr>
          <w:p w:rsidR="00AF37A5" w:rsidRDefault="00AF37A5">
            <w:pPr>
              <w:rPr>
                <w:sz w:val="2"/>
                <w:szCs w:val="2"/>
              </w:rPr>
            </w:pPr>
          </w:p>
        </w:tc>
        <w:tc>
          <w:tcPr>
            <w:tcW w:w="3049" w:type="dxa"/>
            <w:tcBorders>
              <w:top w:val="nil"/>
              <w:bottom w:val="nil"/>
            </w:tcBorders>
          </w:tcPr>
          <w:p w:rsidR="00AF37A5" w:rsidRDefault="003A1F0A">
            <w:pPr>
              <w:pStyle w:val="TableParagraph"/>
              <w:spacing w:before="175"/>
              <w:ind w:left="109"/>
              <w:rPr>
                <w:sz w:val="20"/>
              </w:rPr>
            </w:pPr>
            <w:r>
              <w:rPr>
                <w:sz w:val="20"/>
              </w:rPr>
              <w:t>Stesura relazione fine primo quadrimestre</w:t>
            </w:r>
          </w:p>
        </w:tc>
        <w:tc>
          <w:tcPr>
            <w:tcW w:w="2312" w:type="dxa"/>
            <w:tcBorders>
              <w:top w:val="nil"/>
              <w:bottom w:val="nil"/>
            </w:tcBorders>
          </w:tcPr>
          <w:p w:rsidR="00AF37A5" w:rsidRDefault="003A1F0A">
            <w:pPr>
              <w:pStyle w:val="TableParagraph"/>
              <w:spacing w:before="187"/>
              <w:ind w:left="112"/>
              <w:rPr>
                <w:sz w:val="20"/>
              </w:rPr>
            </w:pPr>
            <w:r>
              <w:rPr>
                <w:sz w:val="20"/>
              </w:rPr>
              <w:t>Consiglio di classe</w:t>
            </w:r>
          </w:p>
        </w:tc>
        <w:tc>
          <w:tcPr>
            <w:tcW w:w="2480" w:type="dxa"/>
            <w:tcBorders>
              <w:top w:val="nil"/>
              <w:bottom w:val="nil"/>
            </w:tcBorders>
          </w:tcPr>
          <w:p w:rsidR="00AF37A5" w:rsidRDefault="003A1F0A">
            <w:pPr>
              <w:pStyle w:val="TableParagraph"/>
              <w:spacing w:before="175"/>
              <w:ind w:left="112"/>
              <w:rPr>
                <w:sz w:val="20"/>
              </w:rPr>
            </w:pPr>
            <w:r>
              <w:rPr>
                <w:sz w:val="20"/>
              </w:rPr>
              <w:t>Modulistica</w:t>
            </w:r>
          </w:p>
        </w:tc>
      </w:tr>
      <w:tr w:rsidR="00AF37A5">
        <w:trPr>
          <w:trHeight w:val="1583"/>
        </w:trPr>
        <w:tc>
          <w:tcPr>
            <w:tcW w:w="1769" w:type="dxa"/>
            <w:vMerge/>
            <w:tcBorders>
              <w:top w:val="nil"/>
            </w:tcBorders>
          </w:tcPr>
          <w:p w:rsidR="00AF37A5" w:rsidRDefault="00AF37A5">
            <w:pPr>
              <w:rPr>
                <w:sz w:val="2"/>
                <w:szCs w:val="2"/>
              </w:rPr>
            </w:pPr>
          </w:p>
        </w:tc>
        <w:tc>
          <w:tcPr>
            <w:tcW w:w="3049" w:type="dxa"/>
            <w:tcBorders>
              <w:top w:val="nil"/>
              <w:bottom w:val="nil"/>
            </w:tcBorders>
          </w:tcPr>
          <w:p w:rsidR="00AF37A5" w:rsidRDefault="003A1F0A">
            <w:pPr>
              <w:pStyle w:val="TableParagraph"/>
              <w:spacing w:before="165"/>
              <w:ind w:left="109" w:right="92"/>
              <w:rPr>
                <w:sz w:val="20"/>
              </w:rPr>
            </w:pPr>
            <w:r>
              <w:rPr>
                <w:sz w:val="20"/>
              </w:rPr>
              <w:t>Consegna del fascicolo valutazione alunno (test d'ingresso, test intermedi, relazione intermedia e griglie di osservazione)</w:t>
            </w:r>
          </w:p>
        </w:tc>
        <w:tc>
          <w:tcPr>
            <w:tcW w:w="2312" w:type="dxa"/>
            <w:tcBorders>
              <w:top w:val="nil"/>
              <w:bottom w:val="nil"/>
            </w:tcBorders>
          </w:tcPr>
          <w:p w:rsidR="00AF37A5" w:rsidRDefault="003A1F0A">
            <w:pPr>
              <w:pStyle w:val="TableParagraph"/>
              <w:spacing w:before="177"/>
              <w:ind w:left="112"/>
              <w:rPr>
                <w:sz w:val="20"/>
              </w:rPr>
            </w:pPr>
            <w:r>
              <w:rPr>
                <w:sz w:val="20"/>
              </w:rPr>
              <w:t>Docenti di sostegno</w:t>
            </w:r>
          </w:p>
        </w:tc>
        <w:tc>
          <w:tcPr>
            <w:tcW w:w="2480" w:type="dxa"/>
            <w:tcBorders>
              <w:top w:val="nil"/>
              <w:bottom w:val="nil"/>
            </w:tcBorders>
          </w:tcPr>
          <w:p w:rsidR="00AF37A5" w:rsidRDefault="003A1F0A">
            <w:pPr>
              <w:pStyle w:val="TableParagraph"/>
              <w:spacing w:before="184"/>
              <w:ind w:left="112"/>
              <w:rPr>
                <w:sz w:val="20"/>
              </w:rPr>
            </w:pPr>
            <w:r>
              <w:rPr>
                <w:sz w:val="20"/>
              </w:rPr>
              <w:t>Fascicolo personale alunno</w:t>
            </w:r>
          </w:p>
        </w:tc>
      </w:tr>
      <w:tr w:rsidR="00AF37A5">
        <w:trPr>
          <w:trHeight w:val="1280"/>
        </w:trPr>
        <w:tc>
          <w:tcPr>
            <w:tcW w:w="1769" w:type="dxa"/>
            <w:vMerge/>
            <w:tcBorders>
              <w:top w:val="nil"/>
            </w:tcBorders>
          </w:tcPr>
          <w:p w:rsidR="00AF37A5" w:rsidRDefault="00AF37A5">
            <w:pPr>
              <w:rPr>
                <w:sz w:val="2"/>
                <w:szCs w:val="2"/>
              </w:rPr>
            </w:pPr>
          </w:p>
        </w:tc>
        <w:tc>
          <w:tcPr>
            <w:tcW w:w="3049" w:type="dxa"/>
            <w:tcBorders>
              <w:top w:val="nil"/>
              <w:bottom w:val="nil"/>
            </w:tcBorders>
          </w:tcPr>
          <w:p w:rsidR="00AF37A5" w:rsidRDefault="00AF37A5">
            <w:pPr>
              <w:pStyle w:val="TableParagraph"/>
              <w:spacing w:before="9"/>
              <w:rPr>
                <w:rFonts w:ascii="Times New Roman"/>
                <w:b/>
                <w:sz w:val="19"/>
              </w:rPr>
            </w:pPr>
          </w:p>
          <w:p w:rsidR="00AF37A5" w:rsidRDefault="003A1F0A">
            <w:pPr>
              <w:pStyle w:val="TableParagraph"/>
              <w:ind w:left="109"/>
              <w:rPr>
                <w:sz w:val="20"/>
              </w:rPr>
            </w:pPr>
            <w:r>
              <w:rPr>
                <w:sz w:val="20"/>
              </w:rPr>
              <w:t>Orientamento</w:t>
            </w:r>
          </w:p>
        </w:tc>
        <w:tc>
          <w:tcPr>
            <w:tcW w:w="2312" w:type="dxa"/>
            <w:tcBorders>
              <w:top w:val="nil"/>
              <w:bottom w:val="nil"/>
            </w:tcBorders>
          </w:tcPr>
          <w:p w:rsidR="00AF37A5" w:rsidRDefault="00AF37A5">
            <w:pPr>
              <w:pStyle w:val="TableParagraph"/>
              <w:spacing w:before="6"/>
              <w:rPr>
                <w:rFonts w:ascii="Times New Roman"/>
                <w:b/>
              </w:rPr>
            </w:pPr>
          </w:p>
          <w:p w:rsidR="00AF37A5" w:rsidRDefault="003A1F0A">
            <w:pPr>
              <w:pStyle w:val="TableParagraph"/>
              <w:ind w:left="112" w:right="527"/>
              <w:rPr>
                <w:sz w:val="20"/>
              </w:rPr>
            </w:pPr>
            <w:r>
              <w:rPr>
                <w:sz w:val="20"/>
              </w:rPr>
              <w:t>Alunni classi III scuola Secondaria I grado</w:t>
            </w:r>
          </w:p>
        </w:tc>
        <w:tc>
          <w:tcPr>
            <w:tcW w:w="2480" w:type="dxa"/>
            <w:tcBorders>
              <w:top w:val="nil"/>
              <w:bottom w:val="nil"/>
            </w:tcBorders>
          </w:tcPr>
          <w:p w:rsidR="00AF37A5" w:rsidRDefault="00AF37A5">
            <w:pPr>
              <w:pStyle w:val="TableParagraph"/>
              <w:spacing w:before="5"/>
              <w:rPr>
                <w:rFonts w:ascii="Times New Roman"/>
                <w:b/>
                <w:sz w:val="21"/>
              </w:rPr>
            </w:pPr>
          </w:p>
          <w:p w:rsidR="00AF37A5" w:rsidRDefault="003A1F0A">
            <w:pPr>
              <w:pStyle w:val="TableParagraph"/>
              <w:ind w:left="112" w:right="713"/>
              <w:rPr>
                <w:sz w:val="20"/>
              </w:rPr>
            </w:pPr>
            <w:r>
              <w:rPr>
                <w:sz w:val="20"/>
              </w:rPr>
              <w:t>Registro di classe e personale</w:t>
            </w:r>
          </w:p>
        </w:tc>
      </w:tr>
      <w:tr w:rsidR="00AF37A5">
        <w:trPr>
          <w:trHeight w:val="620"/>
        </w:trPr>
        <w:tc>
          <w:tcPr>
            <w:tcW w:w="1769" w:type="dxa"/>
            <w:vMerge/>
            <w:tcBorders>
              <w:top w:val="nil"/>
            </w:tcBorders>
          </w:tcPr>
          <w:p w:rsidR="00AF37A5" w:rsidRDefault="00AF37A5">
            <w:pPr>
              <w:rPr>
                <w:sz w:val="2"/>
                <w:szCs w:val="2"/>
              </w:rPr>
            </w:pPr>
          </w:p>
        </w:tc>
        <w:tc>
          <w:tcPr>
            <w:tcW w:w="3049" w:type="dxa"/>
            <w:tcBorders>
              <w:top w:val="nil"/>
            </w:tcBorders>
          </w:tcPr>
          <w:p w:rsidR="00AF37A5" w:rsidRDefault="00AF37A5">
            <w:pPr>
              <w:pStyle w:val="TableParagraph"/>
              <w:spacing w:before="11"/>
              <w:rPr>
                <w:rFonts w:ascii="Times New Roman"/>
                <w:b/>
                <w:sz w:val="25"/>
              </w:rPr>
            </w:pPr>
          </w:p>
          <w:p w:rsidR="00AF37A5" w:rsidRDefault="003A1F0A">
            <w:pPr>
              <w:pStyle w:val="TableParagraph"/>
              <w:ind w:left="109"/>
              <w:rPr>
                <w:sz w:val="20"/>
              </w:rPr>
            </w:pPr>
            <w:r>
              <w:rPr>
                <w:sz w:val="20"/>
              </w:rPr>
              <w:t>Scrutinio</w:t>
            </w:r>
          </w:p>
        </w:tc>
        <w:tc>
          <w:tcPr>
            <w:tcW w:w="2312" w:type="dxa"/>
            <w:tcBorders>
              <w:top w:val="nil"/>
            </w:tcBorders>
          </w:tcPr>
          <w:p w:rsidR="00AF37A5" w:rsidRDefault="00AF37A5">
            <w:pPr>
              <w:pStyle w:val="TableParagraph"/>
              <w:spacing w:before="11"/>
              <w:rPr>
                <w:rFonts w:ascii="Times New Roman"/>
                <w:b/>
                <w:sz w:val="25"/>
              </w:rPr>
            </w:pPr>
          </w:p>
          <w:p w:rsidR="00AF37A5" w:rsidRDefault="003A1F0A">
            <w:pPr>
              <w:pStyle w:val="TableParagraph"/>
              <w:ind w:left="112"/>
              <w:rPr>
                <w:sz w:val="20"/>
              </w:rPr>
            </w:pPr>
            <w:r>
              <w:rPr>
                <w:sz w:val="20"/>
              </w:rPr>
              <w:t>Consiglio di classe</w:t>
            </w:r>
          </w:p>
        </w:tc>
        <w:tc>
          <w:tcPr>
            <w:tcW w:w="2480" w:type="dxa"/>
            <w:tcBorders>
              <w:top w:val="nil"/>
            </w:tcBorders>
          </w:tcPr>
          <w:p w:rsidR="00AF37A5" w:rsidRDefault="00AF37A5">
            <w:pPr>
              <w:pStyle w:val="TableParagraph"/>
              <w:spacing w:before="10"/>
              <w:rPr>
                <w:rFonts w:ascii="Times New Roman"/>
                <w:b/>
                <w:sz w:val="27"/>
              </w:rPr>
            </w:pPr>
          </w:p>
          <w:p w:rsidR="00AF37A5" w:rsidRDefault="003A1F0A">
            <w:pPr>
              <w:pStyle w:val="TableParagraph"/>
              <w:ind w:left="112"/>
              <w:rPr>
                <w:sz w:val="20"/>
              </w:rPr>
            </w:pPr>
            <w:r>
              <w:rPr>
                <w:sz w:val="20"/>
              </w:rPr>
              <w:t>Documento di</w:t>
            </w:r>
          </w:p>
        </w:tc>
      </w:tr>
    </w:tbl>
    <w:p w:rsidR="00AF37A5" w:rsidRDefault="00AF37A5">
      <w:pPr>
        <w:rPr>
          <w:sz w:val="20"/>
        </w:rPr>
        <w:sectPr w:rsidR="00AF37A5">
          <w:pgSz w:w="11930" w:h="16860"/>
          <w:pgMar w:top="1120" w:right="580" w:bottom="280" w:left="600" w:header="720" w:footer="720" w:gutter="0"/>
          <w:cols w:space="720"/>
        </w:sect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69"/>
        <w:gridCol w:w="3049"/>
        <w:gridCol w:w="2312"/>
        <w:gridCol w:w="2480"/>
      </w:tblGrid>
      <w:tr w:rsidR="00AF37A5">
        <w:trPr>
          <w:trHeight w:val="382"/>
        </w:trPr>
        <w:tc>
          <w:tcPr>
            <w:tcW w:w="1769" w:type="dxa"/>
            <w:vMerge w:val="restart"/>
          </w:tcPr>
          <w:p w:rsidR="00AF37A5" w:rsidRDefault="00AF37A5">
            <w:pPr>
              <w:pStyle w:val="TableParagraph"/>
              <w:rPr>
                <w:rFonts w:ascii="Times New Roman"/>
                <w:sz w:val="18"/>
              </w:rPr>
            </w:pPr>
          </w:p>
        </w:tc>
        <w:tc>
          <w:tcPr>
            <w:tcW w:w="3049" w:type="dxa"/>
            <w:tcBorders>
              <w:bottom w:val="nil"/>
            </w:tcBorders>
          </w:tcPr>
          <w:p w:rsidR="00AF37A5" w:rsidRDefault="00AF37A5">
            <w:pPr>
              <w:pStyle w:val="TableParagraph"/>
              <w:rPr>
                <w:rFonts w:ascii="Times New Roman"/>
                <w:sz w:val="18"/>
              </w:rPr>
            </w:pPr>
          </w:p>
        </w:tc>
        <w:tc>
          <w:tcPr>
            <w:tcW w:w="2312" w:type="dxa"/>
            <w:tcBorders>
              <w:bottom w:val="nil"/>
            </w:tcBorders>
          </w:tcPr>
          <w:p w:rsidR="00AF37A5" w:rsidRDefault="00AF37A5">
            <w:pPr>
              <w:pStyle w:val="TableParagraph"/>
              <w:rPr>
                <w:rFonts w:ascii="Times New Roman"/>
                <w:sz w:val="18"/>
              </w:rPr>
            </w:pPr>
          </w:p>
        </w:tc>
        <w:tc>
          <w:tcPr>
            <w:tcW w:w="2480" w:type="dxa"/>
            <w:tcBorders>
              <w:bottom w:val="nil"/>
            </w:tcBorders>
          </w:tcPr>
          <w:p w:rsidR="00AF37A5" w:rsidRDefault="003A1F0A">
            <w:pPr>
              <w:pStyle w:val="TableParagraph"/>
              <w:spacing w:before="16"/>
              <w:ind w:left="112"/>
              <w:rPr>
                <w:sz w:val="20"/>
              </w:rPr>
            </w:pPr>
            <w:r>
              <w:rPr>
                <w:sz w:val="20"/>
              </w:rPr>
              <w:t>valutazione</w:t>
            </w:r>
          </w:p>
        </w:tc>
      </w:tr>
      <w:tr w:rsidR="00AF37A5">
        <w:trPr>
          <w:trHeight w:val="649"/>
        </w:trPr>
        <w:tc>
          <w:tcPr>
            <w:tcW w:w="1769" w:type="dxa"/>
            <w:vMerge/>
            <w:tcBorders>
              <w:top w:val="nil"/>
            </w:tcBorders>
          </w:tcPr>
          <w:p w:rsidR="00AF37A5" w:rsidRDefault="00AF37A5">
            <w:pPr>
              <w:rPr>
                <w:sz w:val="2"/>
                <w:szCs w:val="2"/>
              </w:rPr>
            </w:pPr>
          </w:p>
        </w:tc>
        <w:tc>
          <w:tcPr>
            <w:tcW w:w="3049" w:type="dxa"/>
            <w:tcBorders>
              <w:top w:val="nil"/>
              <w:bottom w:val="nil"/>
            </w:tcBorders>
          </w:tcPr>
          <w:p w:rsidR="00AF37A5" w:rsidRDefault="003A1F0A">
            <w:pPr>
              <w:pStyle w:val="TableParagraph"/>
              <w:spacing w:before="128"/>
              <w:ind w:left="109"/>
              <w:rPr>
                <w:sz w:val="20"/>
              </w:rPr>
            </w:pPr>
            <w:r>
              <w:rPr>
                <w:sz w:val="20"/>
              </w:rPr>
              <w:t>Eventuale aggiornamenti PEI</w:t>
            </w:r>
          </w:p>
        </w:tc>
        <w:tc>
          <w:tcPr>
            <w:tcW w:w="2312" w:type="dxa"/>
            <w:tcBorders>
              <w:top w:val="nil"/>
              <w:bottom w:val="nil"/>
            </w:tcBorders>
          </w:tcPr>
          <w:p w:rsidR="00AF37A5" w:rsidRDefault="003A1F0A">
            <w:pPr>
              <w:pStyle w:val="TableParagraph"/>
              <w:spacing w:before="128"/>
              <w:ind w:left="112"/>
              <w:rPr>
                <w:sz w:val="20"/>
              </w:rPr>
            </w:pPr>
            <w:r>
              <w:rPr>
                <w:sz w:val="20"/>
              </w:rPr>
              <w:t>Famiglie e docenti</w:t>
            </w:r>
          </w:p>
        </w:tc>
        <w:tc>
          <w:tcPr>
            <w:tcW w:w="2480" w:type="dxa"/>
            <w:tcBorders>
              <w:top w:val="nil"/>
              <w:bottom w:val="nil"/>
            </w:tcBorders>
          </w:tcPr>
          <w:p w:rsidR="00AF37A5" w:rsidRDefault="003A1F0A">
            <w:pPr>
              <w:pStyle w:val="TableParagraph"/>
              <w:spacing w:before="111"/>
              <w:ind w:left="112"/>
              <w:rPr>
                <w:sz w:val="20"/>
              </w:rPr>
            </w:pPr>
            <w:r>
              <w:rPr>
                <w:sz w:val="20"/>
              </w:rPr>
              <w:t>PEI aggiornato</w:t>
            </w:r>
          </w:p>
        </w:tc>
      </w:tr>
      <w:tr w:rsidR="00AF37A5">
        <w:trPr>
          <w:trHeight w:val="1062"/>
        </w:trPr>
        <w:tc>
          <w:tcPr>
            <w:tcW w:w="1769" w:type="dxa"/>
            <w:vMerge/>
            <w:tcBorders>
              <w:top w:val="nil"/>
            </w:tcBorders>
          </w:tcPr>
          <w:p w:rsidR="00AF37A5" w:rsidRDefault="00AF37A5">
            <w:pPr>
              <w:rPr>
                <w:sz w:val="2"/>
                <w:szCs w:val="2"/>
              </w:rPr>
            </w:pPr>
          </w:p>
        </w:tc>
        <w:tc>
          <w:tcPr>
            <w:tcW w:w="3049" w:type="dxa"/>
            <w:tcBorders>
              <w:top w:val="nil"/>
              <w:bottom w:val="nil"/>
            </w:tcBorders>
          </w:tcPr>
          <w:p w:rsidR="00AF37A5" w:rsidRDefault="00AF37A5">
            <w:pPr>
              <w:pStyle w:val="TableParagraph"/>
              <w:spacing w:before="1"/>
              <w:rPr>
                <w:rFonts w:ascii="Times New Roman"/>
                <w:b/>
                <w:sz w:val="23"/>
              </w:rPr>
            </w:pPr>
          </w:p>
          <w:p w:rsidR="00AF37A5" w:rsidRDefault="003A1F0A">
            <w:pPr>
              <w:pStyle w:val="TableParagraph"/>
              <w:ind w:left="109"/>
              <w:rPr>
                <w:sz w:val="20"/>
              </w:rPr>
            </w:pPr>
            <w:r>
              <w:rPr>
                <w:sz w:val="20"/>
              </w:rPr>
              <w:t>Incontro scuola-famiglia</w:t>
            </w:r>
          </w:p>
        </w:tc>
        <w:tc>
          <w:tcPr>
            <w:tcW w:w="2312" w:type="dxa"/>
            <w:tcBorders>
              <w:top w:val="nil"/>
              <w:bottom w:val="nil"/>
            </w:tcBorders>
          </w:tcPr>
          <w:p w:rsidR="00AF37A5" w:rsidRDefault="00AF37A5">
            <w:pPr>
              <w:pStyle w:val="TableParagraph"/>
              <w:spacing w:before="1"/>
              <w:rPr>
                <w:rFonts w:ascii="Times New Roman"/>
                <w:b/>
                <w:sz w:val="23"/>
              </w:rPr>
            </w:pPr>
          </w:p>
          <w:p w:rsidR="00AF37A5" w:rsidRDefault="003A1F0A">
            <w:pPr>
              <w:pStyle w:val="TableParagraph"/>
              <w:ind w:left="112"/>
              <w:rPr>
                <w:sz w:val="20"/>
              </w:rPr>
            </w:pPr>
            <w:r>
              <w:rPr>
                <w:sz w:val="20"/>
              </w:rPr>
              <w:t>Docenti e famiglie</w:t>
            </w:r>
          </w:p>
        </w:tc>
        <w:tc>
          <w:tcPr>
            <w:tcW w:w="2480" w:type="dxa"/>
            <w:tcBorders>
              <w:top w:val="nil"/>
              <w:bottom w:val="nil"/>
            </w:tcBorders>
          </w:tcPr>
          <w:p w:rsidR="00AF37A5" w:rsidRDefault="00AF37A5">
            <w:pPr>
              <w:pStyle w:val="TableParagraph"/>
              <w:spacing w:before="4"/>
              <w:rPr>
                <w:rFonts w:ascii="Times New Roman"/>
                <w:b/>
                <w:sz w:val="23"/>
              </w:rPr>
            </w:pPr>
          </w:p>
          <w:p w:rsidR="00AF37A5" w:rsidRDefault="003A1F0A">
            <w:pPr>
              <w:pStyle w:val="TableParagraph"/>
              <w:ind w:left="112" w:right="994"/>
              <w:rPr>
                <w:sz w:val="20"/>
              </w:rPr>
            </w:pPr>
            <w:r>
              <w:rPr>
                <w:sz w:val="20"/>
              </w:rPr>
              <w:t>Documento di valutazione</w:t>
            </w:r>
          </w:p>
        </w:tc>
      </w:tr>
      <w:tr w:rsidR="00AF37A5">
        <w:trPr>
          <w:trHeight w:val="1994"/>
        </w:trPr>
        <w:tc>
          <w:tcPr>
            <w:tcW w:w="1769" w:type="dxa"/>
            <w:vMerge/>
            <w:tcBorders>
              <w:top w:val="nil"/>
            </w:tcBorders>
          </w:tcPr>
          <w:p w:rsidR="00AF37A5" w:rsidRDefault="00AF37A5">
            <w:pPr>
              <w:rPr>
                <w:sz w:val="2"/>
                <w:szCs w:val="2"/>
              </w:rPr>
            </w:pPr>
          </w:p>
        </w:tc>
        <w:tc>
          <w:tcPr>
            <w:tcW w:w="3049" w:type="dxa"/>
            <w:tcBorders>
              <w:top w:val="nil"/>
              <w:bottom w:val="nil"/>
            </w:tcBorders>
          </w:tcPr>
          <w:p w:rsidR="00AF37A5" w:rsidRDefault="00AF37A5">
            <w:pPr>
              <w:pStyle w:val="TableParagraph"/>
              <w:spacing w:before="8"/>
              <w:rPr>
                <w:rFonts w:ascii="Times New Roman"/>
                <w:b/>
                <w:sz w:val="26"/>
              </w:rPr>
            </w:pPr>
          </w:p>
          <w:p w:rsidR="00AF37A5" w:rsidRDefault="003A1F0A">
            <w:pPr>
              <w:pStyle w:val="TableParagraph"/>
              <w:ind w:left="109" w:right="148"/>
              <w:rPr>
                <w:sz w:val="20"/>
              </w:rPr>
            </w:pPr>
            <w:r>
              <w:rPr>
                <w:sz w:val="20"/>
              </w:rPr>
              <w:t xml:space="preserve">Eventuali richieste di nuove DF( nuove individuazioni) all’ASL competente da parte dei genitori che la consegneranno al </w:t>
            </w:r>
            <w:proofErr w:type="spellStart"/>
            <w:r>
              <w:rPr>
                <w:sz w:val="20"/>
              </w:rPr>
              <w:t>DirigenteScolastico</w:t>
            </w:r>
            <w:proofErr w:type="spellEnd"/>
          </w:p>
        </w:tc>
        <w:tc>
          <w:tcPr>
            <w:tcW w:w="2312" w:type="dxa"/>
            <w:tcBorders>
              <w:top w:val="nil"/>
              <w:bottom w:val="nil"/>
            </w:tcBorders>
          </w:tcPr>
          <w:p w:rsidR="00AF37A5" w:rsidRDefault="00AF37A5">
            <w:pPr>
              <w:pStyle w:val="TableParagraph"/>
              <w:spacing w:before="8"/>
              <w:rPr>
                <w:rFonts w:ascii="Times New Roman"/>
                <w:b/>
                <w:sz w:val="26"/>
              </w:rPr>
            </w:pPr>
          </w:p>
          <w:p w:rsidR="00AF37A5" w:rsidRDefault="003A1F0A">
            <w:pPr>
              <w:pStyle w:val="TableParagraph"/>
              <w:ind w:left="112"/>
              <w:rPr>
                <w:sz w:val="20"/>
              </w:rPr>
            </w:pPr>
            <w:r>
              <w:rPr>
                <w:sz w:val="20"/>
              </w:rPr>
              <w:t>Dirigente Scolastico, docenti, famiglie, ASL</w:t>
            </w:r>
          </w:p>
        </w:tc>
        <w:tc>
          <w:tcPr>
            <w:tcW w:w="2480" w:type="dxa"/>
            <w:tcBorders>
              <w:top w:val="nil"/>
              <w:bottom w:val="nil"/>
            </w:tcBorders>
          </w:tcPr>
          <w:p w:rsidR="00AF37A5" w:rsidRDefault="00AF37A5">
            <w:pPr>
              <w:pStyle w:val="TableParagraph"/>
              <w:spacing w:before="8"/>
              <w:rPr>
                <w:rFonts w:ascii="Times New Roman"/>
                <w:b/>
                <w:sz w:val="26"/>
              </w:rPr>
            </w:pPr>
          </w:p>
          <w:p w:rsidR="00AF37A5" w:rsidRDefault="003A1F0A">
            <w:pPr>
              <w:pStyle w:val="TableParagraph"/>
              <w:ind w:left="112"/>
              <w:rPr>
                <w:sz w:val="20"/>
              </w:rPr>
            </w:pPr>
            <w:r>
              <w:rPr>
                <w:sz w:val="20"/>
              </w:rPr>
              <w:t>Modulistica</w:t>
            </w:r>
          </w:p>
        </w:tc>
      </w:tr>
      <w:tr w:rsidR="00AF37A5">
        <w:trPr>
          <w:trHeight w:val="1047"/>
        </w:trPr>
        <w:tc>
          <w:tcPr>
            <w:tcW w:w="1769" w:type="dxa"/>
            <w:vMerge/>
            <w:tcBorders>
              <w:top w:val="nil"/>
            </w:tcBorders>
          </w:tcPr>
          <w:p w:rsidR="00AF37A5" w:rsidRDefault="00AF37A5">
            <w:pPr>
              <w:rPr>
                <w:sz w:val="2"/>
                <w:szCs w:val="2"/>
              </w:rPr>
            </w:pPr>
          </w:p>
        </w:tc>
        <w:tc>
          <w:tcPr>
            <w:tcW w:w="3049" w:type="dxa"/>
            <w:tcBorders>
              <w:top w:val="nil"/>
              <w:bottom w:val="nil"/>
            </w:tcBorders>
          </w:tcPr>
          <w:p w:rsidR="00AF37A5" w:rsidRDefault="00AF37A5">
            <w:pPr>
              <w:pStyle w:val="TableParagraph"/>
              <w:rPr>
                <w:rFonts w:ascii="Times New Roman"/>
                <w:b/>
              </w:rPr>
            </w:pPr>
          </w:p>
          <w:p w:rsidR="00AF37A5" w:rsidRDefault="00AF37A5">
            <w:pPr>
              <w:pStyle w:val="TableParagraph"/>
              <w:spacing w:before="7"/>
              <w:rPr>
                <w:rFonts w:ascii="Times New Roman"/>
                <w:b/>
                <w:sz w:val="21"/>
              </w:rPr>
            </w:pPr>
          </w:p>
          <w:p w:rsidR="00AF37A5" w:rsidRDefault="003A1F0A">
            <w:pPr>
              <w:pStyle w:val="TableParagraph"/>
              <w:ind w:left="109"/>
              <w:rPr>
                <w:sz w:val="20"/>
              </w:rPr>
            </w:pPr>
            <w:r>
              <w:rPr>
                <w:sz w:val="20"/>
              </w:rPr>
              <w:t>Iscrizione alunni</w:t>
            </w:r>
          </w:p>
        </w:tc>
        <w:tc>
          <w:tcPr>
            <w:tcW w:w="2312" w:type="dxa"/>
            <w:tcBorders>
              <w:top w:val="nil"/>
              <w:bottom w:val="nil"/>
            </w:tcBorders>
          </w:tcPr>
          <w:p w:rsidR="00AF37A5" w:rsidRDefault="00AF37A5">
            <w:pPr>
              <w:pStyle w:val="TableParagraph"/>
              <w:rPr>
                <w:rFonts w:ascii="Times New Roman"/>
                <w:b/>
              </w:rPr>
            </w:pPr>
          </w:p>
          <w:p w:rsidR="00AF37A5" w:rsidRDefault="00AF37A5">
            <w:pPr>
              <w:pStyle w:val="TableParagraph"/>
              <w:spacing w:before="7"/>
              <w:rPr>
                <w:rFonts w:ascii="Times New Roman"/>
                <w:b/>
                <w:sz w:val="21"/>
              </w:rPr>
            </w:pPr>
          </w:p>
          <w:p w:rsidR="00AF37A5" w:rsidRDefault="003A1F0A">
            <w:pPr>
              <w:pStyle w:val="TableParagraph"/>
              <w:ind w:left="112"/>
              <w:rPr>
                <w:sz w:val="20"/>
              </w:rPr>
            </w:pPr>
            <w:r>
              <w:rPr>
                <w:sz w:val="20"/>
              </w:rPr>
              <w:t>Famiglia</w:t>
            </w:r>
          </w:p>
        </w:tc>
        <w:tc>
          <w:tcPr>
            <w:tcW w:w="2480" w:type="dxa"/>
            <w:tcBorders>
              <w:top w:val="nil"/>
              <w:bottom w:val="nil"/>
            </w:tcBorders>
          </w:tcPr>
          <w:p w:rsidR="00AF37A5" w:rsidRDefault="00AF37A5">
            <w:pPr>
              <w:pStyle w:val="TableParagraph"/>
              <w:rPr>
                <w:rFonts w:ascii="Times New Roman"/>
                <w:b/>
              </w:rPr>
            </w:pPr>
          </w:p>
          <w:p w:rsidR="00AF37A5" w:rsidRDefault="00AF37A5">
            <w:pPr>
              <w:pStyle w:val="TableParagraph"/>
              <w:rPr>
                <w:rFonts w:ascii="Times New Roman"/>
                <w:b/>
                <w:sz w:val="21"/>
              </w:rPr>
            </w:pPr>
          </w:p>
          <w:p w:rsidR="00AF37A5" w:rsidRDefault="003A1F0A">
            <w:pPr>
              <w:pStyle w:val="TableParagraph"/>
              <w:ind w:left="112"/>
              <w:rPr>
                <w:sz w:val="20"/>
              </w:rPr>
            </w:pPr>
            <w:r>
              <w:rPr>
                <w:sz w:val="20"/>
              </w:rPr>
              <w:t>Modulo di iscrizione</w:t>
            </w:r>
          </w:p>
        </w:tc>
      </w:tr>
      <w:tr w:rsidR="00AF37A5">
        <w:trPr>
          <w:trHeight w:val="2209"/>
        </w:trPr>
        <w:tc>
          <w:tcPr>
            <w:tcW w:w="1769" w:type="dxa"/>
            <w:vMerge/>
            <w:tcBorders>
              <w:top w:val="nil"/>
            </w:tcBorders>
          </w:tcPr>
          <w:p w:rsidR="00AF37A5" w:rsidRDefault="00AF37A5">
            <w:pPr>
              <w:rPr>
                <w:sz w:val="2"/>
                <w:szCs w:val="2"/>
              </w:rPr>
            </w:pPr>
          </w:p>
        </w:tc>
        <w:tc>
          <w:tcPr>
            <w:tcW w:w="3049" w:type="dxa"/>
            <w:tcBorders>
              <w:top w:val="nil"/>
              <w:bottom w:val="nil"/>
            </w:tcBorders>
          </w:tcPr>
          <w:p w:rsidR="00AF37A5" w:rsidRDefault="00AF37A5">
            <w:pPr>
              <w:pStyle w:val="TableParagraph"/>
              <w:spacing w:before="4"/>
              <w:rPr>
                <w:rFonts w:ascii="Times New Roman"/>
                <w:b/>
                <w:sz w:val="25"/>
              </w:rPr>
            </w:pPr>
          </w:p>
          <w:p w:rsidR="00AF37A5" w:rsidRDefault="003A1F0A">
            <w:pPr>
              <w:pStyle w:val="TableParagraph"/>
              <w:ind w:left="109" w:right="160"/>
              <w:rPr>
                <w:sz w:val="20"/>
              </w:rPr>
            </w:pPr>
            <w:r>
              <w:rPr>
                <w:sz w:val="20"/>
              </w:rPr>
              <w:t>Restituzione della DF agli alunni di passaggio, per consegnarla alla scuola dove è stata effettuata la preiscrizione (trattenendone copia agli atti della scuola nel fascicolo personale)</w:t>
            </w:r>
          </w:p>
        </w:tc>
        <w:tc>
          <w:tcPr>
            <w:tcW w:w="2312" w:type="dxa"/>
            <w:tcBorders>
              <w:top w:val="nil"/>
              <w:bottom w:val="nil"/>
            </w:tcBorders>
          </w:tcPr>
          <w:p w:rsidR="00AF37A5" w:rsidRDefault="00AF37A5">
            <w:pPr>
              <w:pStyle w:val="TableParagraph"/>
              <w:spacing w:before="4"/>
              <w:rPr>
                <w:rFonts w:ascii="Times New Roman"/>
                <w:b/>
                <w:sz w:val="25"/>
              </w:rPr>
            </w:pPr>
          </w:p>
          <w:p w:rsidR="00AF37A5" w:rsidRDefault="003A1F0A">
            <w:pPr>
              <w:pStyle w:val="TableParagraph"/>
              <w:ind w:left="112"/>
              <w:rPr>
                <w:sz w:val="20"/>
              </w:rPr>
            </w:pPr>
            <w:r>
              <w:rPr>
                <w:sz w:val="20"/>
              </w:rPr>
              <w:t>Segreteria</w:t>
            </w:r>
          </w:p>
        </w:tc>
        <w:tc>
          <w:tcPr>
            <w:tcW w:w="2480" w:type="dxa"/>
            <w:tcBorders>
              <w:top w:val="nil"/>
              <w:bottom w:val="nil"/>
            </w:tcBorders>
          </w:tcPr>
          <w:p w:rsidR="00AF37A5" w:rsidRDefault="00AF37A5">
            <w:pPr>
              <w:pStyle w:val="TableParagraph"/>
              <w:spacing w:before="6"/>
              <w:rPr>
                <w:rFonts w:ascii="Times New Roman"/>
                <w:b/>
                <w:sz w:val="25"/>
              </w:rPr>
            </w:pPr>
          </w:p>
          <w:p w:rsidR="00AF37A5" w:rsidRDefault="003A1F0A">
            <w:pPr>
              <w:pStyle w:val="TableParagraph"/>
              <w:ind w:left="112"/>
              <w:rPr>
                <w:sz w:val="20"/>
              </w:rPr>
            </w:pPr>
            <w:r>
              <w:rPr>
                <w:sz w:val="20"/>
              </w:rPr>
              <w:t>Copia DF</w:t>
            </w:r>
          </w:p>
        </w:tc>
      </w:tr>
      <w:tr w:rsidR="00AF37A5">
        <w:trPr>
          <w:trHeight w:val="873"/>
        </w:trPr>
        <w:tc>
          <w:tcPr>
            <w:tcW w:w="1769" w:type="dxa"/>
            <w:vMerge/>
            <w:tcBorders>
              <w:top w:val="nil"/>
            </w:tcBorders>
          </w:tcPr>
          <w:p w:rsidR="00AF37A5" w:rsidRDefault="00AF37A5">
            <w:pPr>
              <w:rPr>
                <w:sz w:val="2"/>
                <w:szCs w:val="2"/>
              </w:rPr>
            </w:pPr>
          </w:p>
        </w:tc>
        <w:tc>
          <w:tcPr>
            <w:tcW w:w="3049" w:type="dxa"/>
            <w:tcBorders>
              <w:top w:val="nil"/>
            </w:tcBorders>
          </w:tcPr>
          <w:p w:rsidR="00AF37A5" w:rsidRDefault="00AF37A5">
            <w:pPr>
              <w:pStyle w:val="TableParagraph"/>
              <w:spacing w:before="1"/>
              <w:rPr>
                <w:rFonts w:ascii="Times New Roman"/>
                <w:b/>
                <w:sz w:val="27"/>
              </w:rPr>
            </w:pPr>
          </w:p>
          <w:p w:rsidR="00AF37A5" w:rsidRDefault="003A1F0A">
            <w:pPr>
              <w:pStyle w:val="TableParagraph"/>
              <w:spacing w:before="1" w:line="270" w:lineRule="atLeast"/>
              <w:ind w:left="109" w:right="701"/>
              <w:rPr>
                <w:sz w:val="20"/>
              </w:rPr>
            </w:pPr>
            <w:r>
              <w:rPr>
                <w:sz w:val="20"/>
              </w:rPr>
              <w:t>Richiesta organico di sostegno</w:t>
            </w:r>
          </w:p>
        </w:tc>
        <w:tc>
          <w:tcPr>
            <w:tcW w:w="2312" w:type="dxa"/>
            <w:tcBorders>
              <w:top w:val="nil"/>
            </w:tcBorders>
          </w:tcPr>
          <w:p w:rsidR="00AF37A5" w:rsidRDefault="00AF37A5">
            <w:pPr>
              <w:pStyle w:val="TableParagraph"/>
              <w:spacing w:before="9"/>
              <w:rPr>
                <w:rFonts w:ascii="Times New Roman"/>
                <w:b/>
                <w:sz w:val="28"/>
              </w:rPr>
            </w:pPr>
          </w:p>
          <w:p w:rsidR="00AF37A5" w:rsidRDefault="003A1F0A">
            <w:pPr>
              <w:pStyle w:val="TableParagraph"/>
              <w:ind w:left="112"/>
              <w:rPr>
                <w:sz w:val="20"/>
              </w:rPr>
            </w:pPr>
            <w:r>
              <w:rPr>
                <w:sz w:val="20"/>
              </w:rPr>
              <w:t>Dirigente Scolastico</w:t>
            </w:r>
          </w:p>
        </w:tc>
        <w:tc>
          <w:tcPr>
            <w:tcW w:w="2480" w:type="dxa"/>
            <w:tcBorders>
              <w:top w:val="nil"/>
            </w:tcBorders>
          </w:tcPr>
          <w:p w:rsidR="00AF37A5" w:rsidRDefault="00AF37A5">
            <w:pPr>
              <w:pStyle w:val="TableParagraph"/>
              <w:spacing w:before="3"/>
              <w:rPr>
                <w:rFonts w:ascii="Times New Roman"/>
                <w:b/>
              </w:rPr>
            </w:pPr>
          </w:p>
          <w:p w:rsidR="00AF37A5" w:rsidRDefault="003A1F0A">
            <w:pPr>
              <w:pStyle w:val="TableParagraph"/>
              <w:ind w:left="112"/>
              <w:rPr>
                <w:sz w:val="20"/>
              </w:rPr>
            </w:pPr>
            <w:r>
              <w:rPr>
                <w:sz w:val="20"/>
              </w:rPr>
              <w:t>Modulistica</w:t>
            </w:r>
          </w:p>
        </w:tc>
      </w:tr>
      <w:tr w:rsidR="00AF37A5">
        <w:trPr>
          <w:trHeight w:val="633"/>
        </w:trPr>
        <w:tc>
          <w:tcPr>
            <w:tcW w:w="1769" w:type="dxa"/>
            <w:vMerge w:val="restart"/>
          </w:tcPr>
          <w:p w:rsidR="00AF37A5" w:rsidRDefault="003A1F0A">
            <w:pPr>
              <w:pStyle w:val="TableParagraph"/>
              <w:spacing w:line="237" w:lineRule="auto"/>
              <w:ind w:left="112" w:right="976"/>
              <w:rPr>
                <w:sz w:val="20"/>
              </w:rPr>
            </w:pPr>
            <w:r>
              <w:rPr>
                <w:sz w:val="20"/>
              </w:rPr>
              <w:t>MARZO APRILE</w:t>
            </w:r>
          </w:p>
        </w:tc>
        <w:tc>
          <w:tcPr>
            <w:tcW w:w="3049" w:type="dxa"/>
            <w:tcBorders>
              <w:bottom w:val="nil"/>
            </w:tcBorders>
          </w:tcPr>
          <w:p w:rsidR="00AF37A5" w:rsidRDefault="003A1F0A">
            <w:pPr>
              <w:pStyle w:val="TableParagraph"/>
              <w:spacing w:line="237" w:lineRule="auto"/>
              <w:ind w:left="109" w:right="340"/>
              <w:rPr>
                <w:sz w:val="20"/>
              </w:rPr>
            </w:pPr>
            <w:r>
              <w:rPr>
                <w:sz w:val="20"/>
              </w:rPr>
              <w:t>Trasmissione all’USP delle DF, PDF e L.104/92</w:t>
            </w:r>
          </w:p>
        </w:tc>
        <w:tc>
          <w:tcPr>
            <w:tcW w:w="2312" w:type="dxa"/>
            <w:tcBorders>
              <w:bottom w:val="nil"/>
            </w:tcBorders>
          </w:tcPr>
          <w:p w:rsidR="00AF37A5" w:rsidRDefault="003A1F0A">
            <w:pPr>
              <w:pStyle w:val="TableParagraph"/>
              <w:spacing w:before="9"/>
              <w:ind w:left="112"/>
              <w:rPr>
                <w:sz w:val="20"/>
              </w:rPr>
            </w:pPr>
            <w:r>
              <w:rPr>
                <w:sz w:val="20"/>
              </w:rPr>
              <w:t>Dirigente Scolastico</w:t>
            </w:r>
          </w:p>
        </w:tc>
        <w:tc>
          <w:tcPr>
            <w:tcW w:w="2480" w:type="dxa"/>
            <w:tcBorders>
              <w:bottom w:val="nil"/>
            </w:tcBorders>
          </w:tcPr>
          <w:p w:rsidR="00AF37A5" w:rsidRDefault="003A1F0A">
            <w:pPr>
              <w:pStyle w:val="TableParagraph"/>
              <w:spacing w:line="237" w:lineRule="auto"/>
              <w:ind w:left="112" w:right="756"/>
              <w:rPr>
                <w:sz w:val="20"/>
              </w:rPr>
            </w:pPr>
            <w:r>
              <w:rPr>
                <w:sz w:val="20"/>
              </w:rPr>
              <w:t>Documentazione e relazioni sul caso</w:t>
            </w:r>
          </w:p>
        </w:tc>
      </w:tr>
      <w:tr w:rsidR="00AF37A5">
        <w:trPr>
          <w:trHeight w:val="733"/>
        </w:trPr>
        <w:tc>
          <w:tcPr>
            <w:tcW w:w="1769" w:type="dxa"/>
            <w:vMerge/>
            <w:tcBorders>
              <w:top w:val="nil"/>
            </w:tcBorders>
          </w:tcPr>
          <w:p w:rsidR="00AF37A5" w:rsidRDefault="00AF37A5">
            <w:pPr>
              <w:rPr>
                <w:sz w:val="2"/>
                <w:szCs w:val="2"/>
              </w:rPr>
            </w:pPr>
          </w:p>
        </w:tc>
        <w:tc>
          <w:tcPr>
            <w:tcW w:w="3049" w:type="dxa"/>
            <w:tcBorders>
              <w:top w:val="nil"/>
            </w:tcBorders>
          </w:tcPr>
          <w:p w:rsidR="00AF37A5" w:rsidRDefault="003A1F0A">
            <w:pPr>
              <w:pStyle w:val="TableParagraph"/>
              <w:spacing w:before="164" w:line="270" w:lineRule="atLeast"/>
              <w:ind w:left="109" w:right="187"/>
              <w:rPr>
                <w:sz w:val="20"/>
              </w:rPr>
            </w:pPr>
            <w:r>
              <w:rPr>
                <w:sz w:val="20"/>
              </w:rPr>
              <w:t>Segnalazione all’USP di ulteriori esigenze di organico</w:t>
            </w:r>
          </w:p>
        </w:tc>
        <w:tc>
          <w:tcPr>
            <w:tcW w:w="2312" w:type="dxa"/>
            <w:tcBorders>
              <w:top w:val="nil"/>
            </w:tcBorders>
          </w:tcPr>
          <w:p w:rsidR="00AF37A5" w:rsidRDefault="003A1F0A">
            <w:pPr>
              <w:pStyle w:val="TableParagraph"/>
              <w:spacing w:before="157"/>
              <w:ind w:left="112"/>
              <w:rPr>
                <w:sz w:val="20"/>
              </w:rPr>
            </w:pPr>
            <w:r>
              <w:rPr>
                <w:sz w:val="20"/>
              </w:rPr>
              <w:t>Dirigente Scolastico</w:t>
            </w:r>
          </w:p>
        </w:tc>
        <w:tc>
          <w:tcPr>
            <w:tcW w:w="2480" w:type="dxa"/>
            <w:tcBorders>
              <w:top w:val="nil"/>
            </w:tcBorders>
          </w:tcPr>
          <w:p w:rsidR="00AF37A5" w:rsidRDefault="003A1F0A">
            <w:pPr>
              <w:pStyle w:val="TableParagraph"/>
              <w:spacing w:before="164" w:line="270" w:lineRule="atLeast"/>
              <w:ind w:left="112" w:right="756"/>
              <w:rPr>
                <w:sz w:val="20"/>
              </w:rPr>
            </w:pPr>
            <w:r>
              <w:rPr>
                <w:sz w:val="20"/>
              </w:rPr>
              <w:t>Documentazione e relazioni sul caso</w:t>
            </w:r>
          </w:p>
        </w:tc>
      </w:tr>
      <w:tr w:rsidR="00AF37A5">
        <w:trPr>
          <w:trHeight w:val="2189"/>
        </w:trPr>
        <w:tc>
          <w:tcPr>
            <w:tcW w:w="1769" w:type="dxa"/>
            <w:vMerge w:val="restart"/>
          </w:tcPr>
          <w:p w:rsidR="00AF37A5" w:rsidRDefault="003A1F0A">
            <w:pPr>
              <w:pStyle w:val="TableParagraph"/>
              <w:spacing w:before="13"/>
              <w:ind w:left="112"/>
              <w:rPr>
                <w:sz w:val="20"/>
              </w:rPr>
            </w:pPr>
            <w:r>
              <w:rPr>
                <w:sz w:val="20"/>
              </w:rPr>
              <w:t>MAGGIO</w:t>
            </w:r>
          </w:p>
        </w:tc>
        <w:tc>
          <w:tcPr>
            <w:tcW w:w="3049" w:type="dxa"/>
            <w:tcBorders>
              <w:bottom w:val="nil"/>
            </w:tcBorders>
          </w:tcPr>
          <w:p w:rsidR="00AF37A5" w:rsidRDefault="003A1F0A">
            <w:pPr>
              <w:pStyle w:val="TableParagraph"/>
              <w:spacing w:before="18"/>
              <w:ind w:left="109"/>
              <w:rPr>
                <w:sz w:val="20"/>
              </w:rPr>
            </w:pPr>
            <w:r>
              <w:rPr>
                <w:sz w:val="20"/>
              </w:rPr>
              <w:t>Richiesta</w:t>
            </w:r>
          </w:p>
          <w:p w:rsidR="00AF37A5" w:rsidRDefault="003A1F0A">
            <w:pPr>
              <w:pStyle w:val="TableParagraph"/>
              <w:spacing w:before="9"/>
              <w:ind w:left="109"/>
              <w:rPr>
                <w:sz w:val="20"/>
              </w:rPr>
            </w:pPr>
            <w:r>
              <w:rPr>
                <w:sz w:val="20"/>
              </w:rPr>
              <w:t>all’amministrazione comunale degli assistenti specialistici o educatori per il completamento dell’orario di frequenza</w:t>
            </w:r>
          </w:p>
          <w:p w:rsidR="00AF37A5" w:rsidRDefault="003A1F0A">
            <w:pPr>
              <w:pStyle w:val="TableParagraph"/>
              <w:ind w:left="109" w:right="160"/>
              <w:rPr>
                <w:sz w:val="20"/>
              </w:rPr>
            </w:pPr>
            <w:r>
              <w:rPr>
                <w:sz w:val="20"/>
              </w:rPr>
              <w:t>dell’alunno rispetto alle risorse di sostegno disponibili</w:t>
            </w:r>
          </w:p>
        </w:tc>
        <w:tc>
          <w:tcPr>
            <w:tcW w:w="2312" w:type="dxa"/>
            <w:tcBorders>
              <w:bottom w:val="nil"/>
            </w:tcBorders>
          </w:tcPr>
          <w:p w:rsidR="00AF37A5" w:rsidRDefault="00AF37A5">
            <w:pPr>
              <w:pStyle w:val="TableParagraph"/>
              <w:rPr>
                <w:rFonts w:ascii="Times New Roman"/>
                <w:b/>
                <w:sz w:val="20"/>
              </w:rPr>
            </w:pPr>
          </w:p>
          <w:p w:rsidR="00AF37A5" w:rsidRDefault="003A1F0A">
            <w:pPr>
              <w:pStyle w:val="TableParagraph"/>
              <w:ind w:left="112"/>
              <w:rPr>
                <w:sz w:val="20"/>
              </w:rPr>
            </w:pPr>
            <w:r>
              <w:rPr>
                <w:sz w:val="20"/>
              </w:rPr>
              <w:t>Dirigente Scolastico</w:t>
            </w:r>
          </w:p>
        </w:tc>
        <w:tc>
          <w:tcPr>
            <w:tcW w:w="2480" w:type="dxa"/>
            <w:tcBorders>
              <w:bottom w:val="nil"/>
            </w:tcBorders>
          </w:tcPr>
          <w:p w:rsidR="00AF37A5" w:rsidRDefault="00AF37A5">
            <w:pPr>
              <w:pStyle w:val="TableParagraph"/>
              <w:rPr>
                <w:rFonts w:ascii="Times New Roman"/>
                <w:b/>
                <w:sz w:val="20"/>
              </w:rPr>
            </w:pPr>
          </w:p>
          <w:p w:rsidR="00AF37A5" w:rsidRDefault="003A1F0A">
            <w:pPr>
              <w:pStyle w:val="TableParagraph"/>
              <w:ind w:left="112"/>
              <w:rPr>
                <w:sz w:val="20"/>
              </w:rPr>
            </w:pPr>
            <w:r>
              <w:rPr>
                <w:sz w:val="20"/>
              </w:rPr>
              <w:t>Lettera di richiesta</w:t>
            </w:r>
          </w:p>
        </w:tc>
      </w:tr>
      <w:tr w:rsidR="00AF37A5">
        <w:trPr>
          <w:trHeight w:val="1669"/>
        </w:trPr>
        <w:tc>
          <w:tcPr>
            <w:tcW w:w="1769" w:type="dxa"/>
            <w:vMerge/>
            <w:tcBorders>
              <w:top w:val="nil"/>
            </w:tcBorders>
          </w:tcPr>
          <w:p w:rsidR="00AF37A5" w:rsidRDefault="00AF37A5">
            <w:pPr>
              <w:rPr>
                <w:sz w:val="2"/>
                <w:szCs w:val="2"/>
              </w:rPr>
            </w:pPr>
          </w:p>
        </w:tc>
        <w:tc>
          <w:tcPr>
            <w:tcW w:w="3049" w:type="dxa"/>
            <w:tcBorders>
              <w:top w:val="nil"/>
            </w:tcBorders>
          </w:tcPr>
          <w:p w:rsidR="00AF37A5" w:rsidRDefault="00AF37A5">
            <w:pPr>
              <w:pStyle w:val="TableParagraph"/>
              <w:rPr>
                <w:rFonts w:ascii="Times New Roman"/>
                <w:b/>
              </w:rPr>
            </w:pPr>
          </w:p>
          <w:p w:rsidR="00AF37A5" w:rsidRDefault="00AF37A5">
            <w:pPr>
              <w:pStyle w:val="TableParagraph"/>
              <w:spacing w:before="10"/>
              <w:rPr>
                <w:rFonts w:ascii="Times New Roman"/>
                <w:b/>
                <w:sz w:val="21"/>
              </w:rPr>
            </w:pPr>
          </w:p>
          <w:p w:rsidR="00AF37A5" w:rsidRDefault="003A1F0A">
            <w:pPr>
              <w:pStyle w:val="TableParagraph"/>
              <w:spacing w:line="247" w:lineRule="auto"/>
              <w:ind w:left="109" w:right="528"/>
              <w:rPr>
                <w:sz w:val="20"/>
              </w:rPr>
            </w:pPr>
            <w:r>
              <w:rPr>
                <w:sz w:val="20"/>
              </w:rPr>
              <w:t>Analisi degli alunni in ingresso, criteri delle prove d'esame di Stato I ciclo e bilancio consuntivo dell'A.S.</w:t>
            </w:r>
          </w:p>
        </w:tc>
        <w:tc>
          <w:tcPr>
            <w:tcW w:w="2312" w:type="dxa"/>
            <w:tcBorders>
              <w:top w:val="nil"/>
            </w:tcBorders>
          </w:tcPr>
          <w:p w:rsidR="00AF37A5" w:rsidRDefault="00AF37A5">
            <w:pPr>
              <w:pStyle w:val="TableParagraph"/>
              <w:rPr>
                <w:rFonts w:ascii="Times New Roman"/>
                <w:b/>
              </w:rPr>
            </w:pPr>
          </w:p>
          <w:p w:rsidR="00AF37A5" w:rsidRDefault="00AF37A5">
            <w:pPr>
              <w:pStyle w:val="TableParagraph"/>
              <w:spacing w:before="8"/>
              <w:rPr>
                <w:rFonts w:ascii="Times New Roman"/>
                <w:b/>
                <w:sz w:val="21"/>
              </w:rPr>
            </w:pPr>
          </w:p>
          <w:p w:rsidR="00AF37A5" w:rsidRDefault="00B3257C">
            <w:pPr>
              <w:pStyle w:val="TableParagraph"/>
              <w:ind w:left="112"/>
              <w:rPr>
                <w:sz w:val="20"/>
              </w:rPr>
            </w:pPr>
            <w:proofErr w:type="spellStart"/>
            <w:r>
              <w:rPr>
                <w:sz w:val="20"/>
              </w:rPr>
              <w:t>GLOi</w:t>
            </w:r>
            <w:proofErr w:type="spellEnd"/>
          </w:p>
        </w:tc>
        <w:tc>
          <w:tcPr>
            <w:tcW w:w="2480" w:type="dxa"/>
            <w:tcBorders>
              <w:top w:val="nil"/>
            </w:tcBorders>
          </w:tcPr>
          <w:p w:rsidR="00AF37A5" w:rsidRDefault="00AF37A5">
            <w:pPr>
              <w:pStyle w:val="TableParagraph"/>
              <w:rPr>
                <w:rFonts w:ascii="Times New Roman"/>
                <w:b/>
              </w:rPr>
            </w:pPr>
          </w:p>
          <w:p w:rsidR="00AF37A5" w:rsidRDefault="00AF37A5">
            <w:pPr>
              <w:pStyle w:val="TableParagraph"/>
              <w:spacing w:before="8"/>
              <w:rPr>
                <w:rFonts w:ascii="Times New Roman"/>
                <w:b/>
                <w:sz w:val="21"/>
              </w:rPr>
            </w:pPr>
          </w:p>
          <w:p w:rsidR="00AF37A5" w:rsidRDefault="003A1F0A">
            <w:pPr>
              <w:pStyle w:val="TableParagraph"/>
              <w:ind w:left="112"/>
              <w:rPr>
                <w:sz w:val="20"/>
              </w:rPr>
            </w:pPr>
            <w:r>
              <w:rPr>
                <w:sz w:val="20"/>
              </w:rPr>
              <w:t>Modulistica</w:t>
            </w:r>
          </w:p>
        </w:tc>
      </w:tr>
    </w:tbl>
    <w:p w:rsidR="00AF37A5" w:rsidRDefault="00AF37A5">
      <w:pPr>
        <w:rPr>
          <w:sz w:val="20"/>
        </w:rPr>
        <w:sectPr w:rsidR="00AF37A5">
          <w:pgSz w:w="11930" w:h="16860"/>
          <w:pgMar w:top="1120" w:right="580" w:bottom="280" w:left="600" w:header="720" w:footer="720" w:gutter="0"/>
          <w:cols w:space="720"/>
        </w:sect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69"/>
        <w:gridCol w:w="3049"/>
        <w:gridCol w:w="2312"/>
        <w:gridCol w:w="2480"/>
      </w:tblGrid>
      <w:tr w:rsidR="00AF37A5">
        <w:trPr>
          <w:trHeight w:val="1382"/>
        </w:trPr>
        <w:tc>
          <w:tcPr>
            <w:tcW w:w="1769" w:type="dxa"/>
          </w:tcPr>
          <w:p w:rsidR="00AF37A5" w:rsidRDefault="00AF37A5">
            <w:pPr>
              <w:pStyle w:val="TableParagraph"/>
              <w:rPr>
                <w:rFonts w:ascii="Times New Roman"/>
                <w:sz w:val="20"/>
              </w:rPr>
            </w:pPr>
          </w:p>
        </w:tc>
        <w:tc>
          <w:tcPr>
            <w:tcW w:w="3049" w:type="dxa"/>
          </w:tcPr>
          <w:p w:rsidR="00AF37A5" w:rsidRDefault="00AF37A5">
            <w:pPr>
              <w:pStyle w:val="TableParagraph"/>
              <w:spacing w:before="6"/>
              <w:rPr>
                <w:rFonts w:ascii="Times New Roman"/>
                <w:b/>
                <w:sz w:val="20"/>
              </w:rPr>
            </w:pPr>
          </w:p>
          <w:p w:rsidR="00AF37A5" w:rsidRDefault="003A1F0A">
            <w:pPr>
              <w:pStyle w:val="TableParagraph"/>
              <w:spacing w:before="1"/>
              <w:ind w:left="109"/>
              <w:rPr>
                <w:sz w:val="20"/>
              </w:rPr>
            </w:pPr>
            <w:r>
              <w:rPr>
                <w:sz w:val="20"/>
              </w:rPr>
              <w:t>Aggiornamento PDF</w:t>
            </w:r>
          </w:p>
        </w:tc>
        <w:tc>
          <w:tcPr>
            <w:tcW w:w="2312" w:type="dxa"/>
          </w:tcPr>
          <w:p w:rsidR="00AF37A5" w:rsidRDefault="00AF37A5">
            <w:pPr>
              <w:pStyle w:val="TableParagraph"/>
              <w:spacing w:before="6"/>
              <w:rPr>
                <w:rFonts w:ascii="Times New Roman"/>
                <w:b/>
                <w:sz w:val="20"/>
              </w:rPr>
            </w:pPr>
          </w:p>
          <w:p w:rsidR="00AF37A5" w:rsidRDefault="003A1F0A">
            <w:pPr>
              <w:pStyle w:val="TableParagraph"/>
              <w:spacing w:before="1"/>
              <w:ind w:left="112" w:right="578"/>
              <w:rPr>
                <w:sz w:val="20"/>
              </w:rPr>
            </w:pPr>
            <w:r>
              <w:rPr>
                <w:sz w:val="20"/>
              </w:rPr>
              <w:t>Consiglio di classe, ASL, terapisti e famiglie</w:t>
            </w:r>
          </w:p>
        </w:tc>
        <w:tc>
          <w:tcPr>
            <w:tcW w:w="2480" w:type="dxa"/>
          </w:tcPr>
          <w:p w:rsidR="00AF37A5" w:rsidRDefault="00AF37A5">
            <w:pPr>
              <w:pStyle w:val="TableParagraph"/>
              <w:spacing w:before="6"/>
              <w:rPr>
                <w:rFonts w:ascii="Times New Roman"/>
                <w:b/>
                <w:sz w:val="20"/>
              </w:rPr>
            </w:pPr>
          </w:p>
          <w:p w:rsidR="00AF37A5" w:rsidRDefault="003A1F0A">
            <w:pPr>
              <w:pStyle w:val="TableParagraph"/>
              <w:spacing w:before="1"/>
              <w:ind w:left="112" w:right="904"/>
              <w:rPr>
                <w:sz w:val="20"/>
              </w:rPr>
            </w:pPr>
            <w:r>
              <w:rPr>
                <w:sz w:val="20"/>
              </w:rPr>
              <w:t>Modulistica, PDF aggiornato</w:t>
            </w:r>
          </w:p>
        </w:tc>
      </w:tr>
      <w:tr w:rsidR="00AF37A5">
        <w:trPr>
          <w:trHeight w:val="569"/>
        </w:trPr>
        <w:tc>
          <w:tcPr>
            <w:tcW w:w="1769" w:type="dxa"/>
            <w:vMerge w:val="restart"/>
          </w:tcPr>
          <w:p w:rsidR="00AF37A5" w:rsidRDefault="003A1F0A">
            <w:pPr>
              <w:pStyle w:val="TableParagraph"/>
              <w:spacing w:line="234" w:lineRule="exact"/>
              <w:ind w:left="112"/>
              <w:rPr>
                <w:sz w:val="20"/>
              </w:rPr>
            </w:pPr>
            <w:r>
              <w:rPr>
                <w:sz w:val="20"/>
              </w:rPr>
              <w:t>GIUGNO</w:t>
            </w:r>
          </w:p>
        </w:tc>
        <w:tc>
          <w:tcPr>
            <w:tcW w:w="3049" w:type="dxa"/>
            <w:tcBorders>
              <w:bottom w:val="nil"/>
            </w:tcBorders>
          </w:tcPr>
          <w:p w:rsidR="00AF37A5" w:rsidRDefault="003A1F0A">
            <w:pPr>
              <w:pStyle w:val="TableParagraph"/>
              <w:spacing w:line="234" w:lineRule="exact"/>
              <w:ind w:left="109"/>
              <w:rPr>
                <w:sz w:val="20"/>
              </w:rPr>
            </w:pPr>
            <w:r>
              <w:rPr>
                <w:sz w:val="20"/>
              </w:rPr>
              <w:t>Prove di verifica finale</w:t>
            </w:r>
          </w:p>
        </w:tc>
        <w:tc>
          <w:tcPr>
            <w:tcW w:w="2312" w:type="dxa"/>
            <w:tcBorders>
              <w:bottom w:val="nil"/>
            </w:tcBorders>
          </w:tcPr>
          <w:p w:rsidR="00AF37A5" w:rsidRDefault="003A1F0A">
            <w:pPr>
              <w:pStyle w:val="TableParagraph"/>
              <w:spacing w:line="234" w:lineRule="exact"/>
              <w:ind w:left="112"/>
              <w:rPr>
                <w:sz w:val="20"/>
              </w:rPr>
            </w:pPr>
            <w:r>
              <w:rPr>
                <w:sz w:val="20"/>
              </w:rPr>
              <w:t>Consigli di classe</w:t>
            </w:r>
          </w:p>
        </w:tc>
        <w:tc>
          <w:tcPr>
            <w:tcW w:w="2480" w:type="dxa"/>
            <w:tcBorders>
              <w:bottom w:val="nil"/>
            </w:tcBorders>
          </w:tcPr>
          <w:p w:rsidR="00AF37A5" w:rsidRDefault="003A1F0A">
            <w:pPr>
              <w:pStyle w:val="TableParagraph"/>
              <w:ind w:left="112"/>
              <w:rPr>
                <w:sz w:val="20"/>
              </w:rPr>
            </w:pPr>
            <w:r>
              <w:rPr>
                <w:sz w:val="20"/>
              </w:rPr>
              <w:t>Test finali, griglie di valutazione</w:t>
            </w:r>
          </w:p>
        </w:tc>
      </w:tr>
      <w:tr w:rsidR="00AF37A5">
        <w:trPr>
          <w:trHeight w:val="674"/>
        </w:trPr>
        <w:tc>
          <w:tcPr>
            <w:tcW w:w="1769" w:type="dxa"/>
            <w:vMerge/>
            <w:tcBorders>
              <w:top w:val="nil"/>
            </w:tcBorders>
          </w:tcPr>
          <w:p w:rsidR="00AF37A5" w:rsidRDefault="00AF37A5">
            <w:pPr>
              <w:rPr>
                <w:sz w:val="2"/>
                <w:szCs w:val="2"/>
              </w:rPr>
            </w:pPr>
          </w:p>
        </w:tc>
        <w:tc>
          <w:tcPr>
            <w:tcW w:w="3049" w:type="dxa"/>
            <w:tcBorders>
              <w:top w:val="nil"/>
              <w:bottom w:val="nil"/>
            </w:tcBorders>
          </w:tcPr>
          <w:p w:rsidR="00AF37A5" w:rsidRDefault="003A1F0A">
            <w:pPr>
              <w:pStyle w:val="TableParagraph"/>
              <w:spacing w:before="99"/>
              <w:ind w:left="109"/>
              <w:rPr>
                <w:sz w:val="20"/>
              </w:rPr>
            </w:pPr>
            <w:r>
              <w:rPr>
                <w:sz w:val="20"/>
              </w:rPr>
              <w:t>Stesura relazione finale</w:t>
            </w:r>
          </w:p>
        </w:tc>
        <w:tc>
          <w:tcPr>
            <w:tcW w:w="2312" w:type="dxa"/>
            <w:tcBorders>
              <w:top w:val="nil"/>
              <w:bottom w:val="nil"/>
            </w:tcBorders>
          </w:tcPr>
          <w:p w:rsidR="00AF37A5" w:rsidRDefault="003A1F0A">
            <w:pPr>
              <w:pStyle w:val="TableParagraph"/>
              <w:spacing w:before="99"/>
              <w:ind w:left="112"/>
              <w:rPr>
                <w:sz w:val="20"/>
              </w:rPr>
            </w:pPr>
            <w:r>
              <w:rPr>
                <w:sz w:val="20"/>
              </w:rPr>
              <w:t>Consiglio di classe</w:t>
            </w:r>
          </w:p>
        </w:tc>
        <w:tc>
          <w:tcPr>
            <w:tcW w:w="2480" w:type="dxa"/>
            <w:tcBorders>
              <w:top w:val="nil"/>
              <w:bottom w:val="nil"/>
            </w:tcBorders>
          </w:tcPr>
          <w:p w:rsidR="00AF37A5" w:rsidRDefault="003A1F0A">
            <w:pPr>
              <w:pStyle w:val="TableParagraph"/>
              <w:spacing w:before="99"/>
              <w:ind w:left="112"/>
              <w:rPr>
                <w:sz w:val="20"/>
              </w:rPr>
            </w:pPr>
            <w:r>
              <w:rPr>
                <w:sz w:val="20"/>
              </w:rPr>
              <w:t>Relazione finale</w:t>
            </w:r>
          </w:p>
        </w:tc>
      </w:tr>
      <w:tr w:rsidR="00AF37A5">
        <w:trPr>
          <w:trHeight w:val="1186"/>
        </w:trPr>
        <w:tc>
          <w:tcPr>
            <w:tcW w:w="1769" w:type="dxa"/>
            <w:vMerge/>
            <w:tcBorders>
              <w:top w:val="nil"/>
            </w:tcBorders>
          </w:tcPr>
          <w:p w:rsidR="00AF37A5" w:rsidRDefault="00AF37A5">
            <w:pPr>
              <w:rPr>
                <w:sz w:val="2"/>
                <w:szCs w:val="2"/>
              </w:rPr>
            </w:pPr>
          </w:p>
        </w:tc>
        <w:tc>
          <w:tcPr>
            <w:tcW w:w="3049" w:type="dxa"/>
            <w:tcBorders>
              <w:top w:val="nil"/>
              <w:bottom w:val="nil"/>
            </w:tcBorders>
          </w:tcPr>
          <w:p w:rsidR="00AF37A5" w:rsidRDefault="00AF37A5">
            <w:pPr>
              <w:pStyle w:val="TableParagraph"/>
              <w:spacing w:before="6"/>
              <w:rPr>
                <w:rFonts w:ascii="Times New Roman"/>
                <w:b/>
                <w:sz w:val="29"/>
              </w:rPr>
            </w:pPr>
          </w:p>
          <w:p w:rsidR="00AF37A5" w:rsidRDefault="003A1F0A">
            <w:pPr>
              <w:pStyle w:val="TableParagraph"/>
              <w:ind w:left="109" w:right="416"/>
              <w:jc w:val="both"/>
              <w:rPr>
                <w:sz w:val="20"/>
              </w:rPr>
            </w:pPr>
            <w:r>
              <w:rPr>
                <w:sz w:val="20"/>
              </w:rPr>
              <w:t>Consegna del fascicolo di valutazione alunno (prove finali e relazione finale)</w:t>
            </w:r>
          </w:p>
        </w:tc>
        <w:tc>
          <w:tcPr>
            <w:tcW w:w="2312" w:type="dxa"/>
            <w:tcBorders>
              <w:top w:val="nil"/>
              <w:bottom w:val="nil"/>
            </w:tcBorders>
          </w:tcPr>
          <w:p w:rsidR="00AF37A5" w:rsidRDefault="00AF37A5">
            <w:pPr>
              <w:pStyle w:val="TableParagraph"/>
              <w:spacing w:before="6"/>
              <w:rPr>
                <w:rFonts w:ascii="Times New Roman"/>
                <w:b/>
                <w:sz w:val="29"/>
              </w:rPr>
            </w:pPr>
          </w:p>
          <w:p w:rsidR="00AF37A5" w:rsidRDefault="003A1F0A">
            <w:pPr>
              <w:pStyle w:val="TableParagraph"/>
              <w:ind w:left="112"/>
              <w:rPr>
                <w:sz w:val="20"/>
              </w:rPr>
            </w:pPr>
            <w:r>
              <w:rPr>
                <w:sz w:val="20"/>
              </w:rPr>
              <w:t>Docenti di sostegno</w:t>
            </w:r>
          </w:p>
        </w:tc>
        <w:tc>
          <w:tcPr>
            <w:tcW w:w="2480" w:type="dxa"/>
            <w:tcBorders>
              <w:top w:val="nil"/>
              <w:bottom w:val="nil"/>
            </w:tcBorders>
          </w:tcPr>
          <w:p w:rsidR="00AF37A5" w:rsidRDefault="00AF37A5">
            <w:pPr>
              <w:pStyle w:val="TableParagraph"/>
              <w:spacing w:before="6"/>
              <w:rPr>
                <w:rFonts w:ascii="Times New Roman"/>
                <w:b/>
                <w:sz w:val="29"/>
              </w:rPr>
            </w:pPr>
          </w:p>
          <w:p w:rsidR="00AF37A5" w:rsidRDefault="003A1F0A">
            <w:pPr>
              <w:pStyle w:val="TableParagraph"/>
              <w:ind w:left="112"/>
              <w:rPr>
                <w:sz w:val="20"/>
              </w:rPr>
            </w:pPr>
            <w:r>
              <w:rPr>
                <w:sz w:val="20"/>
              </w:rPr>
              <w:t>Fascicolo personale alunno</w:t>
            </w:r>
          </w:p>
        </w:tc>
      </w:tr>
      <w:tr w:rsidR="00AF37A5">
        <w:trPr>
          <w:trHeight w:val="1049"/>
        </w:trPr>
        <w:tc>
          <w:tcPr>
            <w:tcW w:w="1769" w:type="dxa"/>
            <w:vMerge/>
            <w:tcBorders>
              <w:top w:val="nil"/>
            </w:tcBorders>
          </w:tcPr>
          <w:p w:rsidR="00AF37A5" w:rsidRDefault="00AF37A5">
            <w:pPr>
              <w:rPr>
                <w:sz w:val="2"/>
                <w:szCs w:val="2"/>
              </w:rPr>
            </w:pPr>
          </w:p>
        </w:tc>
        <w:tc>
          <w:tcPr>
            <w:tcW w:w="3049" w:type="dxa"/>
            <w:tcBorders>
              <w:top w:val="nil"/>
              <w:bottom w:val="nil"/>
            </w:tcBorders>
          </w:tcPr>
          <w:p w:rsidR="00AF37A5" w:rsidRDefault="003A1F0A">
            <w:pPr>
              <w:pStyle w:val="TableParagraph"/>
              <w:spacing w:before="144"/>
              <w:ind w:left="109"/>
              <w:rPr>
                <w:sz w:val="20"/>
              </w:rPr>
            </w:pPr>
            <w:r>
              <w:rPr>
                <w:sz w:val="20"/>
              </w:rPr>
              <w:t>Scrutinio</w:t>
            </w:r>
          </w:p>
        </w:tc>
        <w:tc>
          <w:tcPr>
            <w:tcW w:w="2312" w:type="dxa"/>
            <w:tcBorders>
              <w:top w:val="nil"/>
              <w:bottom w:val="nil"/>
            </w:tcBorders>
          </w:tcPr>
          <w:p w:rsidR="00AF37A5" w:rsidRDefault="003A1F0A">
            <w:pPr>
              <w:pStyle w:val="TableParagraph"/>
              <w:spacing w:before="144"/>
              <w:ind w:left="112" w:right="578"/>
              <w:rPr>
                <w:sz w:val="20"/>
              </w:rPr>
            </w:pPr>
            <w:r>
              <w:rPr>
                <w:sz w:val="20"/>
              </w:rPr>
              <w:t>Consiglio di classe, intersezione, interclasse</w:t>
            </w:r>
          </w:p>
        </w:tc>
        <w:tc>
          <w:tcPr>
            <w:tcW w:w="2480" w:type="dxa"/>
            <w:tcBorders>
              <w:top w:val="nil"/>
              <w:bottom w:val="nil"/>
            </w:tcBorders>
          </w:tcPr>
          <w:p w:rsidR="00AF37A5" w:rsidRDefault="003A1F0A">
            <w:pPr>
              <w:pStyle w:val="TableParagraph"/>
              <w:spacing w:before="144"/>
              <w:ind w:left="112" w:right="994"/>
              <w:rPr>
                <w:sz w:val="20"/>
              </w:rPr>
            </w:pPr>
            <w:r>
              <w:rPr>
                <w:sz w:val="20"/>
              </w:rPr>
              <w:t>Documento di valutazione</w:t>
            </w:r>
          </w:p>
        </w:tc>
      </w:tr>
      <w:tr w:rsidR="00AF37A5">
        <w:trPr>
          <w:trHeight w:val="1353"/>
        </w:trPr>
        <w:tc>
          <w:tcPr>
            <w:tcW w:w="1769" w:type="dxa"/>
            <w:vMerge/>
            <w:tcBorders>
              <w:top w:val="nil"/>
            </w:tcBorders>
          </w:tcPr>
          <w:p w:rsidR="00AF37A5" w:rsidRDefault="00AF37A5">
            <w:pPr>
              <w:rPr>
                <w:sz w:val="2"/>
                <w:szCs w:val="2"/>
              </w:rPr>
            </w:pPr>
          </w:p>
        </w:tc>
        <w:tc>
          <w:tcPr>
            <w:tcW w:w="3049" w:type="dxa"/>
            <w:tcBorders>
              <w:top w:val="nil"/>
              <w:bottom w:val="nil"/>
            </w:tcBorders>
          </w:tcPr>
          <w:p w:rsidR="00AF37A5" w:rsidRDefault="00AF37A5">
            <w:pPr>
              <w:pStyle w:val="TableParagraph"/>
              <w:spacing w:before="7"/>
              <w:rPr>
                <w:rFonts w:ascii="Times New Roman"/>
                <w:b/>
                <w:sz w:val="17"/>
              </w:rPr>
            </w:pPr>
          </w:p>
          <w:p w:rsidR="00AF37A5" w:rsidRDefault="003A1F0A">
            <w:pPr>
              <w:pStyle w:val="TableParagraph"/>
              <w:ind w:left="109"/>
              <w:rPr>
                <w:sz w:val="20"/>
              </w:rPr>
            </w:pPr>
            <w:r>
              <w:rPr>
                <w:sz w:val="20"/>
              </w:rPr>
              <w:t>Esami di Stato I ciclo</w:t>
            </w:r>
          </w:p>
        </w:tc>
        <w:tc>
          <w:tcPr>
            <w:tcW w:w="2312" w:type="dxa"/>
            <w:tcBorders>
              <w:top w:val="nil"/>
              <w:bottom w:val="nil"/>
            </w:tcBorders>
          </w:tcPr>
          <w:p w:rsidR="00AF37A5" w:rsidRDefault="00AF37A5">
            <w:pPr>
              <w:pStyle w:val="TableParagraph"/>
              <w:spacing w:before="7"/>
              <w:rPr>
                <w:rFonts w:ascii="Times New Roman"/>
                <w:b/>
                <w:sz w:val="17"/>
              </w:rPr>
            </w:pPr>
          </w:p>
          <w:p w:rsidR="00AF37A5" w:rsidRDefault="003A1F0A">
            <w:pPr>
              <w:pStyle w:val="TableParagraph"/>
              <w:ind w:left="112" w:right="84"/>
              <w:rPr>
                <w:sz w:val="20"/>
              </w:rPr>
            </w:pPr>
            <w:r>
              <w:rPr>
                <w:sz w:val="20"/>
              </w:rPr>
              <w:t>Docenti/Alunni classi III scuola secondaria I grado</w:t>
            </w:r>
          </w:p>
        </w:tc>
        <w:tc>
          <w:tcPr>
            <w:tcW w:w="2480" w:type="dxa"/>
            <w:tcBorders>
              <w:top w:val="nil"/>
              <w:bottom w:val="nil"/>
            </w:tcBorders>
          </w:tcPr>
          <w:p w:rsidR="00AF37A5" w:rsidRDefault="00AF37A5">
            <w:pPr>
              <w:pStyle w:val="TableParagraph"/>
              <w:spacing w:before="7"/>
              <w:rPr>
                <w:rFonts w:ascii="Times New Roman"/>
                <w:b/>
                <w:sz w:val="17"/>
              </w:rPr>
            </w:pPr>
          </w:p>
          <w:p w:rsidR="00AF37A5" w:rsidRDefault="003A1F0A">
            <w:pPr>
              <w:pStyle w:val="TableParagraph"/>
              <w:ind w:left="112" w:right="696"/>
              <w:rPr>
                <w:sz w:val="20"/>
              </w:rPr>
            </w:pPr>
            <w:r>
              <w:rPr>
                <w:sz w:val="20"/>
              </w:rPr>
              <w:t>Relazione finale (criteri di verifica e valutazione)</w:t>
            </w:r>
          </w:p>
          <w:p w:rsidR="00AF37A5" w:rsidRDefault="003A1F0A">
            <w:pPr>
              <w:pStyle w:val="TableParagraph"/>
              <w:spacing w:before="2"/>
              <w:ind w:left="112"/>
              <w:rPr>
                <w:sz w:val="20"/>
              </w:rPr>
            </w:pPr>
            <w:r>
              <w:rPr>
                <w:sz w:val="20"/>
              </w:rPr>
              <w:t>Prove d'esame</w:t>
            </w:r>
          </w:p>
        </w:tc>
      </w:tr>
      <w:tr w:rsidR="00AF37A5">
        <w:trPr>
          <w:trHeight w:val="911"/>
        </w:trPr>
        <w:tc>
          <w:tcPr>
            <w:tcW w:w="1769" w:type="dxa"/>
            <w:vMerge/>
            <w:tcBorders>
              <w:top w:val="nil"/>
            </w:tcBorders>
          </w:tcPr>
          <w:p w:rsidR="00AF37A5" w:rsidRDefault="00AF37A5">
            <w:pPr>
              <w:rPr>
                <w:sz w:val="2"/>
                <w:szCs w:val="2"/>
              </w:rPr>
            </w:pPr>
          </w:p>
        </w:tc>
        <w:tc>
          <w:tcPr>
            <w:tcW w:w="3049" w:type="dxa"/>
            <w:tcBorders>
              <w:top w:val="nil"/>
            </w:tcBorders>
          </w:tcPr>
          <w:p w:rsidR="00AF37A5" w:rsidRDefault="00AF37A5">
            <w:pPr>
              <w:pStyle w:val="TableParagraph"/>
              <w:spacing w:before="2"/>
              <w:rPr>
                <w:rFonts w:ascii="Times New Roman"/>
                <w:b/>
                <w:sz w:val="18"/>
              </w:rPr>
            </w:pPr>
          </w:p>
          <w:p w:rsidR="00AF37A5" w:rsidRDefault="003A1F0A">
            <w:pPr>
              <w:pStyle w:val="TableParagraph"/>
              <w:spacing w:before="1"/>
              <w:ind w:left="109"/>
              <w:rPr>
                <w:sz w:val="20"/>
              </w:rPr>
            </w:pPr>
            <w:r>
              <w:rPr>
                <w:sz w:val="20"/>
              </w:rPr>
              <w:t>Scrutinio esame I ciclo</w:t>
            </w:r>
          </w:p>
        </w:tc>
        <w:tc>
          <w:tcPr>
            <w:tcW w:w="2312" w:type="dxa"/>
            <w:tcBorders>
              <w:top w:val="nil"/>
            </w:tcBorders>
          </w:tcPr>
          <w:p w:rsidR="00AF37A5" w:rsidRDefault="00AF37A5">
            <w:pPr>
              <w:pStyle w:val="TableParagraph"/>
              <w:spacing w:before="2"/>
              <w:rPr>
                <w:rFonts w:ascii="Times New Roman"/>
                <w:b/>
                <w:sz w:val="18"/>
              </w:rPr>
            </w:pPr>
          </w:p>
          <w:p w:rsidR="00AF37A5" w:rsidRDefault="003A1F0A">
            <w:pPr>
              <w:pStyle w:val="TableParagraph"/>
              <w:spacing w:before="1"/>
              <w:ind w:left="112"/>
              <w:rPr>
                <w:sz w:val="20"/>
              </w:rPr>
            </w:pPr>
            <w:r>
              <w:rPr>
                <w:sz w:val="20"/>
              </w:rPr>
              <w:t>Consiglio di classe</w:t>
            </w:r>
          </w:p>
        </w:tc>
        <w:tc>
          <w:tcPr>
            <w:tcW w:w="2480" w:type="dxa"/>
            <w:tcBorders>
              <w:top w:val="nil"/>
            </w:tcBorders>
          </w:tcPr>
          <w:p w:rsidR="00AF37A5" w:rsidRDefault="00AF37A5">
            <w:pPr>
              <w:pStyle w:val="TableParagraph"/>
              <w:spacing w:before="2"/>
              <w:rPr>
                <w:rFonts w:ascii="Times New Roman"/>
                <w:b/>
                <w:sz w:val="18"/>
              </w:rPr>
            </w:pPr>
          </w:p>
          <w:p w:rsidR="00AF37A5" w:rsidRDefault="003A1F0A">
            <w:pPr>
              <w:pStyle w:val="TableParagraph"/>
              <w:spacing w:before="1"/>
              <w:ind w:left="112" w:right="994"/>
              <w:rPr>
                <w:sz w:val="20"/>
              </w:rPr>
            </w:pPr>
            <w:r>
              <w:rPr>
                <w:sz w:val="20"/>
              </w:rPr>
              <w:t>Documento di valutazione</w:t>
            </w:r>
          </w:p>
        </w:tc>
      </w:tr>
      <w:tr w:rsidR="00AF37A5">
        <w:trPr>
          <w:trHeight w:val="961"/>
        </w:trPr>
        <w:tc>
          <w:tcPr>
            <w:tcW w:w="1769" w:type="dxa"/>
            <w:vMerge w:val="restart"/>
          </w:tcPr>
          <w:p w:rsidR="00AF37A5" w:rsidRDefault="003A1F0A">
            <w:pPr>
              <w:pStyle w:val="TableParagraph"/>
              <w:ind w:left="112" w:right="23"/>
              <w:rPr>
                <w:sz w:val="20"/>
              </w:rPr>
            </w:pPr>
            <w:r>
              <w:rPr>
                <w:sz w:val="20"/>
              </w:rPr>
              <w:t>DURANTE L’ANNO SCOLASTICO</w:t>
            </w:r>
          </w:p>
        </w:tc>
        <w:tc>
          <w:tcPr>
            <w:tcW w:w="3049" w:type="dxa"/>
            <w:tcBorders>
              <w:bottom w:val="nil"/>
            </w:tcBorders>
          </w:tcPr>
          <w:p w:rsidR="00AF37A5" w:rsidRDefault="003A1F0A">
            <w:pPr>
              <w:pStyle w:val="TableParagraph"/>
              <w:ind w:left="109" w:right="92"/>
              <w:rPr>
                <w:sz w:val="20"/>
              </w:rPr>
            </w:pPr>
            <w:r>
              <w:rPr>
                <w:sz w:val="20"/>
              </w:rPr>
              <w:t>Compilazione registro online con attività didattiche, assenze, riunioni e annotazioni varie</w:t>
            </w:r>
          </w:p>
        </w:tc>
        <w:tc>
          <w:tcPr>
            <w:tcW w:w="2312" w:type="dxa"/>
            <w:tcBorders>
              <w:bottom w:val="nil"/>
            </w:tcBorders>
          </w:tcPr>
          <w:p w:rsidR="00AF37A5" w:rsidRDefault="003A1F0A">
            <w:pPr>
              <w:pStyle w:val="TableParagraph"/>
              <w:spacing w:line="234" w:lineRule="exact"/>
              <w:ind w:left="112"/>
              <w:rPr>
                <w:sz w:val="20"/>
              </w:rPr>
            </w:pPr>
            <w:r>
              <w:rPr>
                <w:sz w:val="20"/>
              </w:rPr>
              <w:t>Docente di sostegno</w:t>
            </w:r>
          </w:p>
        </w:tc>
        <w:tc>
          <w:tcPr>
            <w:tcW w:w="2480" w:type="dxa"/>
            <w:tcBorders>
              <w:bottom w:val="nil"/>
            </w:tcBorders>
          </w:tcPr>
          <w:p w:rsidR="00AF37A5" w:rsidRDefault="003A1F0A">
            <w:pPr>
              <w:pStyle w:val="TableParagraph"/>
              <w:ind w:left="112" w:right="730"/>
              <w:rPr>
                <w:sz w:val="20"/>
              </w:rPr>
            </w:pPr>
            <w:r>
              <w:rPr>
                <w:sz w:val="20"/>
              </w:rPr>
              <w:t>Registro personale alunno</w:t>
            </w:r>
          </w:p>
        </w:tc>
      </w:tr>
      <w:tr w:rsidR="00AF37A5">
        <w:trPr>
          <w:trHeight w:val="1233"/>
        </w:trPr>
        <w:tc>
          <w:tcPr>
            <w:tcW w:w="1769" w:type="dxa"/>
            <w:vMerge/>
            <w:tcBorders>
              <w:top w:val="nil"/>
            </w:tcBorders>
          </w:tcPr>
          <w:p w:rsidR="00AF37A5" w:rsidRDefault="00AF37A5">
            <w:pPr>
              <w:rPr>
                <w:sz w:val="2"/>
                <w:szCs w:val="2"/>
              </w:rPr>
            </w:pPr>
          </w:p>
        </w:tc>
        <w:tc>
          <w:tcPr>
            <w:tcW w:w="3049" w:type="dxa"/>
            <w:tcBorders>
              <w:top w:val="nil"/>
            </w:tcBorders>
          </w:tcPr>
          <w:p w:rsidR="00AF37A5" w:rsidRDefault="00AF37A5">
            <w:pPr>
              <w:pStyle w:val="TableParagraph"/>
              <w:spacing w:before="6"/>
              <w:rPr>
                <w:rFonts w:ascii="Times New Roman"/>
                <w:b/>
              </w:rPr>
            </w:pPr>
          </w:p>
          <w:p w:rsidR="00AF37A5" w:rsidRDefault="003A1F0A">
            <w:pPr>
              <w:pStyle w:val="TableParagraph"/>
              <w:ind w:left="109"/>
              <w:rPr>
                <w:sz w:val="20"/>
              </w:rPr>
            </w:pPr>
            <w:r>
              <w:rPr>
                <w:sz w:val="20"/>
              </w:rPr>
              <w:t>Eventuali modifiche</w:t>
            </w:r>
          </w:p>
          <w:p w:rsidR="00AF37A5" w:rsidRDefault="003A1F0A">
            <w:pPr>
              <w:pStyle w:val="TableParagraph"/>
              <w:spacing w:before="1"/>
              <w:ind w:left="109" w:right="92"/>
              <w:rPr>
                <w:sz w:val="20"/>
              </w:rPr>
            </w:pPr>
            <w:r>
              <w:rPr>
                <w:sz w:val="20"/>
              </w:rPr>
              <w:t>dell’orario del docente di sostegno</w:t>
            </w:r>
          </w:p>
        </w:tc>
        <w:tc>
          <w:tcPr>
            <w:tcW w:w="2312" w:type="dxa"/>
            <w:tcBorders>
              <w:top w:val="nil"/>
            </w:tcBorders>
          </w:tcPr>
          <w:p w:rsidR="00AF37A5" w:rsidRDefault="00AF37A5">
            <w:pPr>
              <w:pStyle w:val="TableParagraph"/>
              <w:spacing w:before="6"/>
              <w:rPr>
                <w:rFonts w:ascii="Times New Roman"/>
                <w:b/>
              </w:rPr>
            </w:pPr>
          </w:p>
          <w:p w:rsidR="00AF37A5" w:rsidRDefault="003A1F0A">
            <w:pPr>
              <w:pStyle w:val="TableParagraph"/>
              <w:ind w:left="112"/>
              <w:rPr>
                <w:sz w:val="20"/>
              </w:rPr>
            </w:pPr>
            <w:r>
              <w:rPr>
                <w:sz w:val="20"/>
              </w:rPr>
              <w:t>Dirigente Scolastico e Gruppo H</w:t>
            </w:r>
          </w:p>
        </w:tc>
        <w:tc>
          <w:tcPr>
            <w:tcW w:w="2480" w:type="dxa"/>
            <w:tcBorders>
              <w:top w:val="nil"/>
            </w:tcBorders>
          </w:tcPr>
          <w:p w:rsidR="00AF37A5" w:rsidRDefault="00AF37A5">
            <w:pPr>
              <w:pStyle w:val="TableParagraph"/>
              <w:spacing w:before="6"/>
              <w:rPr>
                <w:rFonts w:ascii="Times New Roman"/>
                <w:b/>
              </w:rPr>
            </w:pPr>
          </w:p>
          <w:p w:rsidR="00AF37A5" w:rsidRDefault="003A1F0A">
            <w:pPr>
              <w:pStyle w:val="TableParagraph"/>
              <w:ind w:left="112"/>
              <w:rPr>
                <w:sz w:val="20"/>
              </w:rPr>
            </w:pPr>
            <w:r>
              <w:rPr>
                <w:sz w:val="20"/>
              </w:rPr>
              <w:t>Tabella oraria</w:t>
            </w:r>
          </w:p>
        </w:tc>
      </w:tr>
    </w:tbl>
    <w:p w:rsidR="00AF37A5" w:rsidRDefault="003A1F0A">
      <w:pPr>
        <w:pStyle w:val="Titolo51"/>
        <w:spacing w:before="64" w:after="9"/>
        <w:ind w:left="2093"/>
      </w:pPr>
      <w:r>
        <w:t>DOCUMENTAZIONE ALUNNI DIVERSE ABILITA'</w:t>
      </w: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83"/>
        <w:gridCol w:w="3255"/>
        <w:gridCol w:w="3433"/>
      </w:tblGrid>
      <w:tr w:rsidR="00AF37A5">
        <w:trPr>
          <w:trHeight w:val="275"/>
        </w:trPr>
        <w:tc>
          <w:tcPr>
            <w:tcW w:w="2883" w:type="dxa"/>
          </w:tcPr>
          <w:p w:rsidR="00AF37A5" w:rsidRDefault="003A1F0A">
            <w:pPr>
              <w:pStyle w:val="TableParagraph"/>
              <w:spacing w:line="253" w:lineRule="exact"/>
              <w:ind w:left="112"/>
            </w:pPr>
            <w:r>
              <w:t>DOCUMENTO</w:t>
            </w:r>
          </w:p>
        </w:tc>
        <w:tc>
          <w:tcPr>
            <w:tcW w:w="3255" w:type="dxa"/>
          </w:tcPr>
          <w:p w:rsidR="00AF37A5" w:rsidRDefault="003A1F0A">
            <w:pPr>
              <w:pStyle w:val="TableParagraph"/>
              <w:spacing w:line="253" w:lineRule="exact"/>
              <w:ind w:left="112"/>
            </w:pPr>
            <w:r>
              <w:t>CHI LO REDIGE</w:t>
            </w:r>
          </w:p>
        </w:tc>
        <w:tc>
          <w:tcPr>
            <w:tcW w:w="3433" w:type="dxa"/>
          </w:tcPr>
          <w:p w:rsidR="00AF37A5" w:rsidRDefault="003A1F0A">
            <w:pPr>
              <w:pStyle w:val="TableParagraph"/>
              <w:spacing w:line="253" w:lineRule="exact"/>
              <w:ind w:left="112"/>
            </w:pPr>
            <w:r>
              <w:t>QUANDO</w:t>
            </w:r>
          </w:p>
        </w:tc>
      </w:tr>
      <w:tr w:rsidR="00AF37A5">
        <w:trPr>
          <w:trHeight w:val="1032"/>
        </w:trPr>
        <w:tc>
          <w:tcPr>
            <w:tcW w:w="2883" w:type="dxa"/>
          </w:tcPr>
          <w:p w:rsidR="00AF37A5" w:rsidRDefault="003A1F0A">
            <w:pPr>
              <w:pStyle w:val="TableParagraph"/>
              <w:tabs>
                <w:tab w:val="left" w:pos="1710"/>
                <w:tab w:val="left" w:pos="1950"/>
              </w:tabs>
              <w:spacing w:line="235" w:lineRule="auto"/>
              <w:ind w:left="112" w:right="82"/>
              <w:jc w:val="both"/>
            </w:pPr>
            <w:r>
              <w:rPr>
                <w:b/>
              </w:rPr>
              <w:t>Diagnosi</w:t>
            </w:r>
            <w:r>
              <w:rPr>
                <w:b/>
              </w:rPr>
              <w:tab/>
              <w:t xml:space="preserve">funzionale </w:t>
            </w:r>
            <w:r>
              <w:t xml:space="preserve">Descrive i livelli </w:t>
            </w:r>
            <w:r>
              <w:rPr>
                <w:spacing w:val="-10"/>
              </w:rPr>
              <w:t xml:space="preserve">di </w:t>
            </w:r>
            <w:r>
              <w:t>funzionalità</w:t>
            </w:r>
            <w:r>
              <w:tab/>
            </w:r>
            <w:r>
              <w:tab/>
            </w:r>
            <w:r>
              <w:rPr>
                <w:spacing w:val="-4"/>
              </w:rPr>
              <w:t xml:space="preserve">raggiunti </w:t>
            </w:r>
            <w:r>
              <w:t>dall’alunno</w:t>
            </w:r>
            <w:r w:rsidR="00576709">
              <w:t xml:space="preserve"> </w:t>
            </w:r>
            <w:r>
              <w:t>certificato</w:t>
            </w:r>
          </w:p>
        </w:tc>
        <w:tc>
          <w:tcPr>
            <w:tcW w:w="3255" w:type="dxa"/>
          </w:tcPr>
          <w:p w:rsidR="00AF37A5" w:rsidRDefault="003A1F0A">
            <w:pPr>
              <w:pStyle w:val="TableParagraph"/>
              <w:tabs>
                <w:tab w:val="left" w:pos="1180"/>
              </w:tabs>
              <w:ind w:left="112" w:right="260"/>
            </w:pPr>
            <w:r>
              <w:t>Servizio</w:t>
            </w:r>
            <w:r>
              <w:tab/>
              <w:t>di</w:t>
            </w:r>
            <w:r w:rsidR="00576709">
              <w:t xml:space="preserve"> </w:t>
            </w:r>
            <w:r>
              <w:t>Neuropsichiatria infantile</w:t>
            </w:r>
          </w:p>
        </w:tc>
        <w:tc>
          <w:tcPr>
            <w:tcW w:w="3433" w:type="dxa"/>
          </w:tcPr>
          <w:p w:rsidR="00AF37A5" w:rsidRDefault="003A1F0A">
            <w:pPr>
              <w:pStyle w:val="TableParagraph"/>
              <w:ind w:left="112"/>
            </w:pPr>
            <w:r>
              <w:t>All’atto della prima segnalazione. Deve essere aggiornata a ogni</w:t>
            </w:r>
          </w:p>
          <w:p w:rsidR="00AF37A5" w:rsidRDefault="003A1F0A">
            <w:pPr>
              <w:pStyle w:val="TableParagraph"/>
              <w:spacing w:before="4" w:line="256" w:lineRule="exact"/>
              <w:ind w:left="112"/>
            </w:pPr>
            <w:r>
              <w:t>passaggio da un ordine all’altro di scuola</w:t>
            </w:r>
          </w:p>
        </w:tc>
      </w:tr>
    </w:tbl>
    <w:p w:rsidR="00AF37A5" w:rsidRDefault="00AF37A5">
      <w:pPr>
        <w:spacing w:line="256" w:lineRule="exact"/>
        <w:sectPr w:rsidR="00AF37A5">
          <w:pgSz w:w="11930" w:h="16860"/>
          <w:pgMar w:top="1000" w:right="580" w:bottom="280" w:left="600" w:header="720" w:footer="720" w:gutter="0"/>
          <w:cols w:space="720"/>
        </w:sect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83"/>
        <w:gridCol w:w="3255"/>
        <w:gridCol w:w="3433"/>
      </w:tblGrid>
      <w:tr w:rsidR="00AF37A5">
        <w:trPr>
          <w:trHeight w:val="3345"/>
        </w:trPr>
        <w:tc>
          <w:tcPr>
            <w:tcW w:w="2883" w:type="dxa"/>
          </w:tcPr>
          <w:p w:rsidR="00AF37A5" w:rsidRDefault="003A1F0A">
            <w:pPr>
              <w:pStyle w:val="TableParagraph"/>
              <w:ind w:left="112" w:right="188"/>
              <w:rPr>
                <w:sz w:val="20"/>
              </w:rPr>
            </w:pPr>
            <w:r>
              <w:rPr>
                <w:b/>
                <w:sz w:val="20"/>
              </w:rPr>
              <w:lastRenderedPageBreak/>
              <w:t xml:space="preserve">Profilo dinamico funzionale </w:t>
            </w:r>
            <w:r>
              <w:rPr>
                <w:sz w:val="20"/>
              </w:rPr>
              <w:t>Indica le caratteristiche fisiche, psichiche e sociali</w:t>
            </w:r>
          </w:p>
          <w:p w:rsidR="00AF37A5" w:rsidRDefault="003A1F0A">
            <w:pPr>
              <w:pStyle w:val="TableParagraph"/>
              <w:tabs>
                <w:tab w:val="left" w:pos="2128"/>
              </w:tabs>
              <w:ind w:left="112" w:right="268"/>
              <w:rPr>
                <w:sz w:val="20"/>
              </w:rPr>
            </w:pPr>
            <w:r>
              <w:rPr>
                <w:sz w:val="20"/>
              </w:rPr>
              <w:t xml:space="preserve">dell’alunno, le possibilità di recupero, le </w:t>
            </w:r>
            <w:r>
              <w:rPr>
                <w:spacing w:val="-3"/>
                <w:sz w:val="20"/>
              </w:rPr>
              <w:t xml:space="preserve">capacità </w:t>
            </w:r>
            <w:r>
              <w:rPr>
                <w:sz w:val="20"/>
              </w:rPr>
              <w:t>possedute da sollecitare e progressivamente rafforzare. Devono essere evidenziate le aree di potenziale sviluppo sotto il profilo riabilitativo, educativo . didattico e socio- affettivo (in base alle linee guida degli</w:t>
            </w:r>
            <w:r w:rsidR="00576709">
              <w:rPr>
                <w:sz w:val="20"/>
              </w:rPr>
              <w:t xml:space="preserve"> </w:t>
            </w:r>
            <w:r>
              <w:rPr>
                <w:sz w:val="20"/>
              </w:rPr>
              <w:t>accordi</w:t>
            </w:r>
            <w:r>
              <w:rPr>
                <w:sz w:val="20"/>
              </w:rPr>
              <w:tab/>
            </w:r>
            <w:r>
              <w:rPr>
                <w:spacing w:val="-4"/>
                <w:sz w:val="20"/>
              </w:rPr>
              <w:t xml:space="preserve">di </w:t>
            </w:r>
            <w:r>
              <w:rPr>
                <w:sz w:val="20"/>
              </w:rPr>
              <w:t>programma)</w:t>
            </w:r>
          </w:p>
        </w:tc>
        <w:tc>
          <w:tcPr>
            <w:tcW w:w="3255" w:type="dxa"/>
          </w:tcPr>
          <w:p w:rsidR="00AF37A5" w:rsidRDefault="003A1F0A">
            <w:pPr>
              <w:pStyle w:val="TableParagraph"/>
              <w:ind w:left="112" w:right="87"/>
              <w:jc w:val="both"/>
              <w:rPr>
                <w:sz w:val="20"/>
              </w:rPr>
            </w:pPr>
            <w:r>
              <w:rPr>
                <w:sz w:val="20"/>
              </w:rPr>
              <w:t>Operatori socio-sanitari, docenti curricolari, docente di sostegno, genitori dell’alunno</w:t>
            </w:r>
          </w:p>
          <w:p w:rsidR="00AF37A5" w:rsidRDefault="003A1F0A">
            <w:pPr>
              <w:pStyle w:val="TableParagraph"/>
              <w:ind w:left="112" w:right="78"/>
              <w:jc w:val="both"/>
              <w:rPr>
                <w:sz w:val="20"/>
              </w:rPr>
            </w:pPr>
            <w:r>
              <w:rPr>
                <w:sz w:val="20"/>
              </w:rPr>
              <w:t>(art.12 commi 5° e 6° della L.104/92). Può collaborare, se presente, anche l’assistente educativo comunale</w:t>
            </w:r>
          </w:p>
        </w:tc>
        <w:tc>
          <w:tcPr>
            <w:tcW w:w="3433" w:type="dxa"/>
          </w:tcPr>
          <w:p w:rsidR="00AF37A5" w:rsidRDefault="003A1F0A">
            <w:pPr>
              <w:pStyle w:val="TableParagraph"/>
              <w:ind w:left="112" w:right="88"/>
              <w:jc w:val="both"/>
              <w:rPr>
                <w:sz w:val="20"/>
              </w:rPr>
            </w:pPr>
            <w:r>
              <w:rPr>
                <w:sz w:val="20"/>
              </w:rPr>
              <w:t>Viene aggiornata alla fine della Scuola d’infanzia, nella classe III primaria e III secondaria di primo grado (per l’orientamento) e durante la Scuola Secondaria di secondo grado (comma</w:t>
            </w:r>
          </w:p>
          <w:p w:rsidR="00AF37A5" w:rsidRDefault="003A1F0A">
            <w:pPr>
              <w:pStyle w:val="TableParagraph"/>
              <w:spacing w:before="1"/>
              <w:ind w:left="112" w:right="91"/>
              <w:jc w:val="both"/>
              <w:rPr>
                <w:sz w:val="20"/>
              </w:rPr>
            </w:pPr>
            <w:r>
              <w:rPr>
                <w:sz w:val="20"/>
              </w:rPr>
              <w:t>8 dell’art.12 della legge n.104 del 1992)</w:t>
            </w:r>
          </w:p>
        </w:tc>
      </w:tr>
      <w:tr w:rsidR="00AF37A5">
        <w:trPr>
          <w:trHeight w:val="3799"/>
        </w:trPr>
        <w:tc>
          <w:tcPr>
            <w:tcW w:w="2883" w:type="dxa"/>
          </w:tcPr>
          <w:p w:rsidR="00AF37A5" w:rsidRDefault="003A1F0A">
            <w:pPr>
              <w:pStyle w:val="TableParagraph"/>
              <w:ind w:left="112" w:right="1267"/>
              <w:rPr>
                <w:b/>
                <w:sz w:val="20"/>
              </w:rPr>
            </w:pPr>
            <w:r>
              <w:rPr>
                <w:b/>
                <w:sz w:val="20"/>
              </w:rPr>
              <w:t xml:space="preserve">Piano educativo </w:t>
            </w:r>
            <w:r>
              <w:rPr>
                <w:b/>
                <w:w w:val="95"/>
                <w:sz w:val="20"/>
              </w:rPr>
              <w:t>individualizzato</w:t>
            </w:r>
          </w:p>
          <w:p w:rsidR="00AF37A5" w:rsidRDefault="003A1F0A">
            <w:pPr>
              <w:pStyle w:val="TableParagraph"/>
              <w:tabs>
                <w:tab w:val="left" w:pos="1465"/>
                <w:tab w:val="left" w:pos="1517"/>
                <w:tab w:val="left" w:pos="1976"/>
                <w:tab w:val="left" w:pos="2091"/>
                <w:tab w:val="left" w:pos="2615"/>
              </w:tabs>
              <w:ind w:left="112" w:right="83"/>
              <w:rPr>
                <w:sz w:val="20"/>
              </w:rPr>
            </w:pPr>
            <w:r>
              <w:rPr>
                <w:sz w:val="20"/>
              </w:rPr>
              <w:t xml:space="preserve">E’ il documento nel </w:t>
            </w:r>
            <w:r>
              <w:rPr>
                <w:spacing w:val="-4"/>
                <w:sz w:val="20"/>
              </w:rPr>
              <w:t xml:space="preserve">quale </w:t>
            </w:r>
            <w:r>
              <w:rPr>
                <w:sz w:val="20"/>
              </w:rPr>
              <w:t xml:space="preserve">vengono descritti </w:t>
            </w:r>
            <w:r>
              <w:rPr>
                <w:spacing w:val="-5"/>
                <w:sz w:val="20"/>
              </w:rPr>
              <w:t xml:space="preserve">gli </w:t>
            </w:r>
            <w:r>
              <w:rPr>
                <w:sz w:val="20"/>
              </w:rPr>
              <w:t>interventi predisposti per l’alunno; è un ausilio al progetto di vita. predisposto</w:t>
            </w:r>
            <w:r>
              <w:rPr>
                <w:sz w:val="20"/>
              </w:rPr>
              <w:tab/>
              <w:t>per</w:t>
            </w:r>
            <w:r>
              <w:rPr>
                <w:sz w:val="20"/>
              </w:rPr>
              <w:tab/>
            </w:r>
            <w:r>
              <w:rPr>
                <w:sz w:val="20"/>
              </w:rPr>
              <w:tab/>
              <w:t>l’alunno disabile; mira a evidenziare gli obiettivi, le esperienze, gli apprendimenti e le attività più opportune</w:t>
            </w:r>
            <w:r>
              <w:rPr>
                <w:sz w:val="20"/>
              </w:rPr>
              <w:tab/>
            </w:r>
            <w:r>
              <w:rPr>
                <w:sz w:val="20"/>
              </w:rPr>
              <w:tab/>
            </w:r>
            <w:r>
              <w:rPr>
                <w:sz w:val="20"/>
              </w:rPr>
              <w:tab/>
              <w:t>mediante l’assunzione</w:t>
            </w:r>
            <w:r>
              <w:rPr>
                <w:sz w:val="20"/>
              </w:rPr>
              <w:tab/>
            </w:r>
            <w:r>
              <w:rPr>
                <w:sz w:val="20"/>
              </w:rPr>
              <w:tab/>
              <w:t>concreta</w:t>
            </w:r>
            <w:r>
              <w:rPr>
                <w:sz w:val="20"/>
              </w:rPr>
              <w:tab/>
            </w:r>
            <w:r>
              <w:rPr>
                <w:spacing w:val="-6"/>
                <w:sz w:val="20"/>
              </w:rPr>
              <w:t xml:space="preserve">di </w:t>
            </w:r>
            <w:r>
              <w:rPr>
                <w:sz w:val="20"/>
              </w:rPr>
              <w:t xml:space="preserve">responsabilità da parte delle </w:t>
            </w:r>
            <w:r>
              <w:rPr>
                <w:spacing w:val="-4"/>
                <w:sz w:val="20"/>
              </w:rPr>
              <w:t xml:space="preserve">diverse </w:t>
            </w:r>
            <w:r>
              <w:rPr>
                <w:sz w:val="20"/>
              </w:rPr>
              <w:t>componenti firmatarie. Deve essere valutato in itinere ed eventualmente</w:t>
            </w:r>
            <w:r w:rsidR="00576709">
              <w:rPr>
                <w:sz w:val="20"/>
              </w:rPr>
              <w:t xml:space="preserve"> </w:t>
            </w:r>
            <w:r>
              <w:rPr>
                <w:sz w:val="20"/>
              </w:rPr>
              <w:t>modificato</w:t>
            </w:r>
          </w:p>
        </w:tc>
        <w:tc>
          <w:tcPr>
            <w:tcW w:w="3255" w:type="dxa"/>
          </w:tcPr>
          <w:p w:rsidR="00AF37A5" w:rsidRDefault="0006001A" w:rsidP="00955A0E">
            <w:pPr>
              <w:pStyle w:val="TableParagraph"/>
              <w:ind w:left="112" w:right="87"/>
              <w:jc w:val="both"/>
              <w:rPr>
                <w:sz w:val="20"/>
              </w:rPr>
            </w:pPr>
            <w:r>
              <w:rPr>
                <w:sz w:val="20"/>
              </w:rPr>
              <w:t xml:space="preserve">È redatto dal </w:t>
            </w:r>
            <w:proofErr w:type="spellStart"/>
            <w:r>
              <w:rPr>
                <w:sz w:val="20"/>
              </w:rPr>
              <w:t>GLOi</w:t>
            </w:r>
            <w:proofErr w:type="spellEnd"/>
            <w:r>
              <w:rPr>
                <w:sz w:val="20"/>
              </w:rPr>
              <w:t xml:space="preserve"> Gruppo di lavoro operativo per l’inclusione</w:t>
            </w:r>
            <w:r w:rsidR="003A1F0A">
              <w:rPr>
                <w:sz w:val="20"/>
              </w:rPr>
              <w:t xml:space="preserve"> (Consiglio di classe, con la collaborazione degli operatori dell’Ente locale, dell’ASL e della famiglia</w:t>
            </w:r>
            <w:r w:rsidR="00576709">
              <w:rPr>
                <w:sz w:val="20"/>
              </w:rPr>
              <w:t xml:space="preserve"> </w:t>
            </w:r>
            <w:r w:rsidR="00BA624B" w:rsidRPr="00955A0E">
              <w:rPr>
                <w:rFonts w:asciiTheme="majorHAnsi" w:hAnsiTheme="majorHAnsi"/>
                <w:color w:val="212529"/>
                <w:sz w:val="20"/>
                <w:szCs w:val="20"/>
                <w:shd w:val="clear" w:color="auto" w:fill="FFFFFF"/>
              </w:rPr>
              <w:t>le figure professionali specifiche, interne ed esterne all’istituzione scolastica,</w:t>
            </w:r>
            <w:r w:rsidR="00576709">
              <w:rPr>
                <w:rFonts w:asciiTheme="majorHAnsi" w:hAnsiTheme="majorHAnsi"/>
                <w:color w:val="212529"/>
                <w:sz w:val="20"/>
                <w:szCs w:val="20"/>
                <w:shd w:val="clear" w:color="auto" w:fill="FFFFFF"/>
              </w:rPr>
              <w:t xml:space="preserve"> che interagiscono con la class</w:t>
            </w:r>
            <w:r w:rsidR="00BA624B" w:rsidRPr="00955A0E">
              <w:rPr>
                <w:rFonts w:asciiTheme="majorHAnsi" w:hAnsiTheme="majorHAnsi"/>
                <w:color w:val="212529"/>
                <w:sz w:val="20"/>
                <w:szCs w:val="20"/>
                <w:shd w:val="clear" w:color="auto" w:fill="FFFFFF"/>
              </w:rPr>
              <w:t>e con</w:t>
            </w:r>
            <w:r w:rsidR="00576709">
              <w:rPr>
                <w:rFonts w:asciiTheme="majorHAnsi" w:hAnsiTheme="majorHAnsi"/>
                <w:color w:val="212529"/>
                <w:sz w:val="20"/>
                <w:szCs w:val="20"/>
                <w:shd w:val="clear" w:color="auto" w:fill="FFFFFF"/>
              </w:rPr>
              <w:t xml:space="preserve"> </w:t>
            </w:r>
            <w:r w:rsidR="00BA624B" w:rsidRPr="00955A0E">
              <w:rPr>
                <w:rFonts w:asciiTheme="majorHAnsi" w:hAnsiTheme="majorHAnsi"/>
                <w:color w:val="212529"/>
                <w:sz w:val="20"/>
                <w:szCs w:val="20"/>
                <w:shd w:val="clear" w:color="auto" w:fill="FFFFFF"/>
              </w:rPr>
              <w:t>l’alunno</w:t>
            </w:r>
            <w:r w:rsidR="00955A0E">
              <w:rPr>
                <w:rFonts w:asciiTheme="majorHAnsi" w:hAnsiTheme="majorHAnsi"/>
                <w:color w:val="212529"/>
                <w:sz w:val="20"/>
                <w:szCs w:val="20"/>
                <w:shd w:val="clear" w:color="auto" w:fill="FFFFFF"/>
              </w:rPr>
              <w:t>.</w:t>
            </w:r>
          </w:p>
        </w:tc>
        <w:tc>
          <w:tcPr>
            <w:tcW w:w="3433" w:type="dxa"/>
          </w:tcPr>
          <w:p w:rsidR="00AF37A5" w:rsidRDefault="003A1F0A">
            <w:pPr>
              <w:pStyle w:val="TableParagraph"/>
              <w:spacing w:line="244" w:lineRule="auto"/>
              <w:ind w:left="112"/>
              <w:rPr>
                <w:sz w:val="20"/>
              </w:rPr>
            </w:pPr>
            <w:r>
              <w:rPr>
                <w:sz w:val="20"/>
              </w:rPr>
              <w:t>Formulato entro fine ottobre e aggiornato eventualmente in itinere</w:t>
            </w:r>
          </w:p>
        </w:tc>
      </w:tr>
      <w:tr w:rsidR="00AF37A5">
        <w:trPr>
          <w:trHeight w:val="1514"/>
        </w:trPr>
        <w:tc>
          <w:tcPr>
            <w:tcW w:w="2883" w:type="dxa"/>
          </w:tcPr>
          <w:p w:rsidR="00AF37A5" w:rsidRDefault="003A1F0A">
            <w:pPr>
              <w:pStyle w:val="TableParagraph"/>
              <w:ind w:left="112" w:right="505"/>
              <w:jc w:val="both"/>
              <w:rPr>
                <w:sz w:val="20"/>
              </w:rPr>
            </w:pPr>
            <w:r>
              <w:rPr>
                <w:b/>
                <w:sz w:val="20"/>
              </w:rPr>
              <w:t xml:space="preserve">Verifica in itinere </w:t>
            </w:r>
            <w:r>
              <w:rPr>
                <w:sz w:val="20"/>
              </w:rPr>
              <w:t>(primo quadrimestre)</w:t>
            </w:r>
          </w:p>
          <w:p w:rsidR="00AF37A5" w:rsidRDefault="003A1F0A">
            <w:pPr>
              <w:pStyle w:val="TableParagraph"/>
              <w:spacing w:line="249" w:lineRule="auto"/>
              <w:ind w:left="112" w:right="102"/>
              <w:jc w:val="both"/>
              <w:rPr>
                <w:sz w:val="20"/>
              </w:rPr>
            </w:pPr>
            <w:r>
              <w:rPr>
                <w:sz w:val="20"/>
              </w:rPr>
              <w:t>Riscontro delle attività programmate nel PEI ed eventuali modifiche da apportare</w:t>
            </w:r>
          </w:p>
        </w:tc>
        <w:tc>
          <w:tcPr>
            <w:tcW w:w="3255" w:type="dxa"/>
          </w:tcPr>
          <w:p w:rsidR="00AF37A5" w:rsidRDefault="003A1F0A">
            <w:pPr>
              <w:pStyle w:val="TableParagraph"/>
              <w:tabs>
                <w:tab w:val="left" w:pos="1389"/>
                <w:tab w:val="left" w:pos="1922"/>
                <w:tab w:val="left" w:pos="3052"/>
              </w:tabs>
              <w:ind w:left="112" w:right="92"/>
              <w:rPr>
                <w:sz w:val="20"/>
              </w:rPr>
            </w:pPr>
            <w:r>
              <w:rPr>
                <w:sz w:val="20"/>
              </w:rPr>
              <w:t>Insegnanti</w:t>
            </w:r>
            <w:r>
              <w:rPr>
                <w:sz w:val="20"/>
              </w:rPr>
              <w:tab/>
              <w:t>di</w:t>
            </w:r>
            <w:r>
              <w:rPr>
                <w:sz w:val="20"/>
              </w:rPr>
              <w:tab/>
              <w:t>sostegno</w:t>
            </w:r>
            <w:r>
              <w:rPr>
                <w:sz w:val="20"/>
              </w:rPr>
              <w:tab/>
            </w:r>
            <w:r>
              <w:rPr>
                <w:spacing w:val="-17"/>
                <w:sz w:val="20"/>
              </w:rPr>
              <w:t xml:space="preserve">e </w:t>
            </w:r>
            <w:r>
              <w:rPr>
                <w:sz w:val="20"/>
              </w:rPr>
              <w:t>curricolari</w:t>
            </w:r>
          </w:p>
        </w:tc>
        <w:tc>
          <w:tcPr>
            <w:tcW w:w="3433" w:type="dxa"/>
          </w:tcPr>
          <w:p w:rsidR="00AF37A5" w:rsidRDefault="003A1F0A">
            <w:pPr>
              <w:pStyle w:val="TableParagraph"/>
              <w:ind w:left="112"/>
              <w:rPr>
                <w:sz w:val="20"/>
              </w:rPr>
            </w:pPr>
            <w:r>
              <w:rPr>
                <w:sz w:val="20"/>
              </w:rPr>
              <w:t>A metà anno scolastico (fine primo quadrimestre)</w:t>
            </w:r>
          </w:p>
        </w:tc>
      </w:tr>
      <w:tr w:rsidR="00AF37A5">
        <w:trPr>
          <w:trHeight w:val="796"/>
        </w:trPr>
        <w:tc>
          <w:tcPr>
            <w:tcW w:w="2883" w:type="dxa"/>
          </w:tcPr>
          <w:p w:rsidR="00AF37A5" w:rsidRDefault="003A1F0A">
            <w:pPr>
              <w:pStyle w:val="TableParagraph"/>
              <w:tabs>
                <w:tab w:val="left" w:pos="1154"/>
              </w:tabs>
              <w:spacing w:before="11"/>
              <w:ind w:left="112"/>
              <w:rPr>
                <w:b/>
                <w:sz w:val="20"/>
              </w:rPr>
            </w:pPr>
            <w:r>
              <w:rPr>
                <w:b/>
                <w:spacing w:val="-4"/>
                <w:sz w:val="20"/>
              </w:rPr>
              <w:t>Verifica</w:t>
            </w:r>
            <w:r>
              <w:rPr>
                <w:b/>
                <w:spacing w:val="-4"/>
                <w:sz w:val="20"/>
              </w:rPr>
              <w:tab/>
            </w:r>
            <w:r>
              <w:rPr>
                <w:b/>
                <w:sz w:val="20"/>
              </w:rPr>
              <w:t>finale</w:t>
            </w:r>
          </w:p>
          <w:p w:rsidR="00AF37A5" w:rsidRDefault="003A1F0A">
            <w:pPr>
              <w:pStyle w:val="TableParagraph"/>
              <w:spacing w:before="3"/>
              <w:ind w:left="112"/>
              <w:rPr>
                <w:sz w:val="20"/>
              </w:rPr>
            </w:pPr>
            <w:r>
              <w:rPr>
                <w:sz w:val="20"/>
              </w:rPr>
              <w:t>(secondo quadrimestre)</w:t>
            </w:r>
          </w:p>
        </w:tc>
        <w:tc>
          <w:tcPr>
            <w:tcW w:w="3255" w:type="dxa"/>
          </w:tcPr>
          <w:p w:rsidR="00AF37A5" w:rsidRDefault="003A1F0A">
            <w:pPr>
              <w:pStyle w:val="TableParagraph"/>
              <w:tabs>
                <w:tab w:val="left" w:pos="1389"/>
                <w:tab w:val="left" w:pos="1922"/>
                <w:tab w:val="left" w:pos="3052"/>
              </w:tabs>
              <w:spacing w:before="9" w:line="244" w:lineRule="auto"/>
              <w:ind w:left="112" w:right="92"/>
              <w:rPr>
                <w:sz w:val="20"/>
              </w:rPr>
            </w:pPr>
            <w:r>
              <w:rPr>
                <w:sz w:val="20"/>
              </w:rPr>
              <w:t>Insegnanti</w:t>
            </w:r>
            <w:r>
              <w:rPr>
                <w:sz w:val="20"/>
              </w:rPr>
              <w:tab/>
              <w:t>di</w:t>
            </w:r>
            <w:r>
              <w:rPr>
                <w:sz w:val="20"/>
              </w:rPr>
              <w:tab/>
              <w:t>sostegno</w:t>
            </w:r>
            <w:r>
              <w:rPr>
                <w:sz w:val="20"/>
              </w:rPr>
              <w:tab/>
            </w:r>
            <w:r>
              <w:rPr>
                <w:spacing w:val="-17"/>
                <w:sz w:val="20"/>
              </w:rPr>
              <w:t xml:space="preserve">e </w:t>
            </w:r>
            <w:r>
              <w:rPr>
                <w:sz w:val="20"/>
              </w:rPr>
              <w:t>curricolari</w:t>
            </w:r>
          </w:p>
        </w:tc>
        <w:tc>
          <w:tcPr>
            <w:tcW w:w="3433" w:type="dxa"/>
          </w:tcPr>
          <w:p w:rsidR="00AF37A5" w:rsidRDefault="003A1F0A">
            <w:pPr>
              <w:pStyle w:val="TableParagraph"/>
              <w:spacing w:before="9"/>
              <w:ind w:left="112"/>
              <w:rPr>
                <w:sz w:val="20"/>
              </w:rPr>
            </w:pPr>
            <w:r>
              <w:rPr>
                <w:sz w:val="20"/>
              </w:rPr>
              <w:t>A fine anno scolastico</w:t>
            </w:r>
          </w:p>
        </w:tc>
      </w:tr>
    </w:tbl>
    <w:p w:rsidR="00AF37A5" w:rsidRDefault="00AF37A5">
      <w:pPr>
        <w:pStyle w:val="Corpodeltesto"/>
        <w:spacing w:before="5"/>
        <w:rPr>
          <w:b/>
          <w:sz w:val="17"/>
        </w:rPr>
      </w:pPr>
    </w:p>
    <w:p w:rsidR="00AF37A5" w:rsidRPr="00955A0E" w:rsidRDefault="003A1F0A">
      <w:pPr>
        <w:pStyle w:val="Titolo61"/>
        <w:spacing w:before="56"/>
        <w:rPr>
          <w:rFonts w:asciiTheme="majorHAnsi" w:hAnsiTheme="majorHAnsi"/>
        </w:rPr>
      </w:pPr>
      <w:r w:rsidRPr="00955A0E">
        <w:rPr>
          <w:rFonts w:asciiTheme="majorHAnsi" w:hAnsiTheme="majorHAnsi"/>
        </w:rPr>
        <w:t>La valutazione</w:t>
      </w:r>
    </w:p>
    <w:p w:rsidR="00AF37A5" w:rsidRPr="00955A0E" w:rsidRDefault="003A1F0A">
      <w:pPr>
        <w:spacing w:before="48"/>
        <w:ind w:left="333" w:right="257"/>
        <w:jc w:val="both"/>
        <w:rPr>
          <w:rFonts w:asciiTheme="majorHAnsi" w:hAnsiTheme="majorHAnsi"/>
          <w:i/>
        </w:rPr>
      </w:pPr>
      <w:r w:rsidRPr="00955A0E">
        <w:rPr>
          <w:rFonts w:asciiTheme="majorHAnsi" w:hAnsiTheme="majorHAnsi"/>
        </w:rPr>
        <w:t xml:space="preserve">Il problema della valutazione degli alunni diversamente abili che frequentano classi di istituti superiori, ha un’impostazione diversa sia nelle premesse quanto nelle soluzioni, rispetto alla scuola dell’obbligo. Le  motivazioni sono da ricercarsi nella C.M. 262 par. 6 in cui si precisa: </w:t>
      </w:r>
      <w:r w:rsidRPr="00955A0E">
        <w:rPr>
          <w:rFonts w:asciiTheme="majorHAnsi" w:hAnsiTheme="majorHAnsi"/>
          <w:i/>
        </w:rPr>
        <w:t xml:space="preserve">i programmi di tutti gli ordini di scuole secondarie di 2° grado sono fortemente tipizzati e tendono al conseguimento di un livello di formazione anche professionale che dà luogo al rilascio di un titolo di studio avente valore legale. </w:t>
      </w:r>
      <w:r w:rsidRPr="00955A0E">
        <w:rPr>
          <w:rFonts w:asciiTheme="majorHAnsi" w:hAnsiTheme="majorHAnsi"/>
        </w:rPr>
        <w:t xml:space="preserve">Inoltre: </w:t>
      </w:r>
      <w:r w:rsidRPr="00955A0E">
        <w:rPr>
          <w:rFonts w:asciiTheme="majorHAnsi" w:hAnsiTheme="majorHAnsi"/>
          <w:i/>
        </w:rPr>
        <w:t>la rigidità legale dei curricoli degli istituti secondari, in mancanza di espressa norma di legge derogatoria, non consente ai docenti un criterio valutativo discrezionale durante la fase terminale del ciclo che si conclude con il rilascio di un diploma avente valore</w:t>
      </w:r>
      <w:r w:rsidR="00576709">
        <w:rPr>
          <w:rFonts w:asciiTheme="majorHAnsi" w:hAnsiTheme="majorHAnsi"/>
          <w:i/>
        </w:rPr>
        <w:t xml:space="preserve"> </w:t>
      </w:r>
      <w:r w:rsidRPr="00955A0E">
        <w:rPr>
          <w:rFonts w:asciiTheme="majorHAnsi" w:hAnsiTheme="majorHAnsi"/>
          <w:i/>
        </w:rPr>
        <w:t>legale.</w:t>
      </w:r>
    </w:p>
    <w:p w:rsidR="00AF37A5" w:rsidRDefault="003A1F0A">
      <w:pPr>
        <w:pStyle w:val="Corpodeltesto"/>
        <w:spacing w:before="6"/>
        <w:ind w:left="333" w:right="256"/>
        <w:jc w:val="both"/>
      </w:pPr>
      <w:r>
        <w:t>L’integrazione scolastica di alunni diversamente abili deve tener conto di ciò. Pertanto va operata una differenziazione di criteri valutativi, legata al tipo di Piano Educativo Individualizzato (PEI) predisposto con la partecipazione dei genitori (art. 12 della legge n. 104 e dell’art. 5 del D.P.R. 24/02/94). Il Consiglio di Classe, in sede di valutazione quadrimestrale e finale, verifica i risultati complessivi ottenuti dall’alunno in relazione agli obiettivi prefissati dal PEI e quindi valuta se e a quale livello questi siano stati raggiunti. A tal riguardo sono ipotizzabili due fattispecie distinte.</w:t>
      </w:r>
    </w:p>
    <w:p w:rsidR="00AF37A5" w:rsidRDefault="003A1F0A">
      <w:pPr>
        <w:pStyle w:val="Corpodeltesto"/>
        <w:spacing w:before="1"/>
        <w:ind w:left="333"/>
        <w:jc w:val="both"/>
      </w:pPr>
      <w:r>
        <w:t>Gli obiettivi prefissati nel PEI possono uniformarsi o corrispondere globalmente agli obiettivi didattici e</w:t>
      </w:r>
    </w:p>
    <w:p w:rsidR="00AF37A5" w:rsidRDefault="00AF37A5">
      <w:pPr>
        <w:jc w:val="both"/>
        <w:sectPr w:rsidR="00AF37A5">
          <w:pgSz w:w="11930" w:h="16860"/>
          <w:pgMar w:top="1000" w:right="580" w:bottom="280" w:left="600" w:header="720" w:footer="720" w:gutter="0"/>
          <w:cols w:space="720"/>
        </w:sectPr>
      </w:pPr>
    </w:p>
    <w:p w:rsidR="00AF37A5" w:rsidRDefault="003A1F0A">
      <w:pPr>
        <w:pStyle w:val="Corpodeltesto"/>
        <w:spacing w:before="89"/>
        <w:ind w:left="333" w:right="266"/>
        <w:jc w:val="both"/>
      </w:pPr>
      <w:r>
        <w:lastRenderedPageBreak/>
        <w:t>formativi, propri del corso di studi seguito, previsti dai programmi ministeriali, oppure diversificarsi da quelli quanto a livelli di apprendimento e di maturazione raggiungibili.</w:t>
      </w:r>
    </w:p>
    <w:p w:rsidR="00AF37A5" w:rsidRDefault="003A1F0A">
      <w:pPr>
        <w:pStyle w:val="Titolo51"/>
        <w:numPr>
          <w:ilvl w:val="1"/>
          <w:numId w:val="120"/>
        </w:numPr>
        <w:tabs>
          <w:tab w:val="left" w:pos="930"/>
        </w:tabs>
        <w:spacing w:before="88"/>
        <w:ind w:right="335" w:hanging="360"/>
        <w:rPr>
          <w:rFonts w:ascii="Times New Roman"/>
        </w:rPr>
      </w:pPr>
      <w:r>
        <w:rPr>
          <w:rFonts w:ascii="Times New Roman"/>
        </w:rPr>
        <w:t>PEI con obiettivi uniformi o corrispondenti globalmente agli obiettivi didattici e formativi, propri del corso di studi seguito, previsti dai programmi</w:t>
      </w:r>
      <w:r w:rsidR="00576709">
        <w:rPr>
          <w:rFonts w:ascii="Times New Roman"/>
        </w:rPr>
        <w:t xml:space="preserve"> </w:t>
      </w:r>
      <w:r>
        <w:rPr>
          <w:rFonts w:ascii="Times New Roman"/>
        </w:rPr>
        <w:t>ministeriali</w:t>
      </w:r>
    </w:p>
    <w:p w:rsidR="00AF37A5" w:rsidRDefault="003A1F0A">
      <w:pPr>
        <w:spacing w:before="1"/>
        <w:ind w:left="220"/>
        <w:rPr>
          <w:rFonts w:ascii="Times New Roman"/>
          <w:b/>
        </w:rPr>
      </w:pPr>
      <w:r>
        <w:rPr>
          <w:rFonts w:ascii="Times New Roman"/>
          <w:b/>
        </w:rPr>
        <w:t>VALUTAZIONE</w:t>
      </w:r>
    </w:p>
    <w:p w:rsidR="00AF37A5" w:rsidRDefault="003A1F0A">
      <w:pPr>
        <w:pStyle w:val="Corpodeltesto"/>
        <w:spacing w:before="2"/>
        <w:ind w:left="333" w:right="153"/>
        <w:jc w:val="both"/>
      </w:pPr>
      <w:r>
        <w:t xml:space="preserve">L’alunno sarà valutato alla stregua dei compagni normodotati, nel senso che meriterà una valutazione positiva (promozione) se avrà raggiunto un livello di preparazione conforme agli obiettivi del PEI corrispondenti a quelli fissati dai programmi ministeriali, o una valutazione negativa (bocciatura) ove i risultati raggiunti siano inferiori agli </w:t>
      </w:r>
      <w:r>
        <w:rPr>
          <w:b/>
        </w:rPr>
        <w:t xml:space="preserve">obiettivi minimi </w:t>
      </w:r>
      <w:r>
        <w:t>programmati.</w:t>
      </w:r>
    </w:p>
    <w:p w:rsidR="00AF37A5" w:rsidRDefault="003A1F0A">
      <w:pPr>
        <w:pStyle w:val="Corpodeltesto"/>
        <w:spacing w:before="1"/>
        <w:ind w:left="333" w:right="154"/>
        <w:jc w:val="both"/>
      </w:pPr>
      <w:r>
        <w:t>L’alunno non sottoposto a valutazione differenziata, pervenuto all’ultima classe, per conseguire il Diploma attestante il superamento dell’esame di Stato, deve svolgere</w:t>
      </w:r>
      <w:r w:rsidR="000A158D">
        <w:t xml:space="preserve"> prove normali o equipollenti (</w:t>
      </w:r>
      <w:r>
        <w:t>art. 16 della legge n.104/92), le quali in ogni caso devono consentire di verificare che il candidato abbia raggiunto una preparazione culturale e professionale adeguata a quella richiesta dai programmi ministeriali.</w:t>
      </w:r>
    </w:p>
    <w:p w:rsidR="00AF37A5" w:rsidRDefault="003A1F0A">
      <w:pPr>
        <w:pStyle w:val="Titolo51"/>
        <w:numPr>
          <w:ilvl w:val="1"/>
          <w:numId w:val="120"/>
        </w:numPr>
        <w:tabs>
          <w:tab w:val="left" w:pos="930"/>
        </w:tabs>
        <w:spacing w:before="85" w:line="242" w:lineRule="auto"/>
        <w:ind w:right="485" w:hanging="360"/>
        <w:rPr>
          <w:rFonts w:ascii="Times New Roman"/>
        </w:rPr>
      </w:pPr>
      <w:r>
        <w:rPr>
          <w:rFonts w:ascii="Times New Roman"/>
        </w:rPr>
        <w:t xml:space="preserve">PEI con obiettivi differenziati quanto a livelli di apprendimento e di maturazione raggiungibili, non riconducibili </w:t>
      </w:r>
      <w:r>
        <w:rPr>
          <w:rFonts w:ascii="Times New Roman"/>
          <w:spacing w:val="-4"/>
        </w:rPr>
        <w:t xml:space="preserve">ai </w:t>
      </w:r>
      <w:r>
        <w:rPr>
          <w:rFonts w:ascii="Times New Roman"/>
        </w:rPr>
        <w:t>programmi</w:t>
      </w:r>
      <w:r w:rsidR="00576709">
        <w:rPr>
          <w:rFonts w:ascii="Times New Roman"/>
        </w:rPr>
        <w:t xml:space="preserve"> </w:t>
      </w:r>
      <w:r>
        <w:rPr>
          <w:rFonts w:ascii="Times New Roman"/>
        </w:rPr>
        <w:t>ministeriali</w:t>
      </w:r>
    </w:p>
    <w:p w:rsidR="00AF37A5" w:rsidRDefault="003A1F0A">
      <w:pPr>
        <w:spacing w:line="251" w:lineRule="exact"/>
        <w:ind w:left="220"/>
        <w:rPr>
          <w:rFonts w:ascii="Times New Roman"/>
          <w:b/>
        </w:rPr>
      </w:pPr>
      <w:r>
        <w:rPr>
          <w:rFonts w:ascii="Times New Roman"/>
          <w:b/>
        </w:rPr>
        <w:t>VALUTAZIONE</w:t>
      </w:r>
    </w:p>
    <w:p w:rsidR="00AF37A5" w:rsidRDefault="003A1F0A">
      <w:pPr>
        <w:pStyle w:val="Corpodeltesto"/>
        <w:ind w:left="333" w:right="336"/>
        <w:jc w:val="both"/>
      </w:pPr>
      <w:r>
        <w:t>Il Consiglio di classe valuta comunque i risultati dell'apprendimento con l'attribuzione di giudizi o di voti relativi esclusiva</w:t>
      </w:r>
      <w:r w:rsidR="00F051EB">
        <w:t xml:space="preserve">mente allo svolgimento del PEI seguendo i criteri della griglia di valutazione </w:t>
      </w:r>
      <w:r w:rsidR="00FB02E2">
        <w:t xml:space="preserve">(allegata al presente documento) </w:t>
      </w:r>
      <w:r w:rsidR="00F051EB">
        <w:t>stilata per gli studenti Diversamente Abili che seguono una programmazione differenziata</w:t>
      </w:r>
      <w:r w:rsidR="00D06784">
        <w:t>. T</w:t>
      </w:r>
      <w:r>
        <w:t xml:space="preserve">ali giudizi o voti hanno valore legale al fine della prosecuzione degli studi e di essi viene fatta menzione in calce alla scheda di valutazione o alla pagella (art. 15 </w:t>
      </w:r>
      <w:r>
        <w:rPr>
          <w:color w:val="0000FF"/>
          <w:u w:val="single" w:color="0000FF"/>
        </w:rPr>
        <w:t>Ordinanza ministeriale 21 maggio 2001, n. 90</w:t>
      </w:r>
      <w:r>
        <w:t>). Gli alunni valutati in modo differenziato, pervenuti all’ultima classe, possono partecipare agli esami di Stato (OM 26/07) svolgendo prove differenziate, omogenee al percorso svolto, finalizzate all’attestazione delle competenze e delle abilità conseguite (art. 13 del DPR n.323/1998).</w:t>
      </w:r>
    </w:p>
    <w:p w:rsidR="00AF37A5" w:rsidRDefault="00A76FBB">
      <w:pPr>
        <w:pStyle w:val="Corpodeltesto"/>
        <w:spacing w:line="257" w:lineRule="exact"/>
        <w:ind w:left="333"/>
        <w:jc w:val="both"/>
        <w:rPr>
          <w:b/>
        </w:rPr>
      </w:pPr>
      <w:r>
        <w:t>Tale attestazione (</w:t>
      </w:r>
      <w:r w:rsidR="003A1F0A">
        <w:t xml:space="preserve">che non è il Diploma) può costituire un credito formativo </w:t>
      </w:r>
      <w:r w:rsidR="003A1F0A">
        <w:rPr>
          <w:b/>
        </w:rPr>
        <w:t>spendibile.</w:t>
      </w:r>
    </w:p>
    <w:p w:rsidR="00AF37A5" w:rsidRDefault="00AF37A5">
      <w:pPr>
        <w:spacing w:line="257" w:lineRule="exact"/>
        <w:jc w:val="both"/>
        <w:sectPr w:rsidR="00AF37A5">
          <w:pgSz w:w="11930" w:h="16860"/>
          <w:pgMar w:top="920" w:right="580" w:bottom="280" w:left="600" w:header="720" w:footer="720" w:gutter="0"/>
          <w:cols w:space="720"/>
        </w:sectPr>
      </w:pPr>
    </w:p>
    <w:p w:rsidR="00AF37A5" w:rsidRDefault="005D4D3F" w:rsidP="0093030C">
      <w:pPr>
        <w:spacing w:before="72" w:after="50"/>
        <w:ind w:left="2022" w:right="1912"/>
        <w:jc w:val="center"/>
        <w:rPr>
          <w:rFonts w:ascii="Tahoma"/>
          <w:sz w:val="32"/>
        </w:rPr>
      </w:pPr>
      <w:r>
        <w:rPr>
          <w:rFonts w:ascii="Tahoma"/>
          <w:b/>
          <w:sz w:val="32"/>
        </w:rPr>
        <w:lastRenderedPageBreak/>
        <w:t>P</w:t>
      </w:r>
      <w:r w:rsidR="0093030C">
        <w:rPr>
          <w:rFonts w:ascii="Tahoma"/>
          <w:b/>
          <w:sz w:val="32"/>
        </w:rPr>
        <w:t xml:space="preserve">AI </w:t>
      </w:r>
      <w:r w:rsidR="006A2A12">
        <w:rPr>
          <w:rFonts w:ascii="Tahoma"/>
          <w:sz w:val="32"/>
        </w:rPr>
        <w:t>monitoraggio 20</w:t>
      </w:r>
      <w:r w:rsidR="0093030C">
        <w:rPr>
          <w:rFonts w:ascii="Tahoma"/>
          <w:sz w:val="32"/>
        </w:rPr>
        <w:t>21</w:t>
      </w:r>
      <w:r w:rsidR="006A2A12">
        <w:rPr>
          <w:rFonts w:ascii="Tahoma"/>
          <w:sz w:val="32"/>
        </w:rPr>
        <w:t>/202</w:t>
      </w:r>
      <w:r w:rsidR="0093030C">
        <w:rPr>
          <w:rFonts w:ascii="Tahoma"/>
          <w:sz w:val="32"/>
        </w:rPr>
        <w:t>2</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780"/>
      </w:tblGrid>
      <w:tr w:rsidR="00AF37A5">
        <w:trPr>
          <w:trHeight w:val="337"/>
        </w:trPr>
        <w:tc>
          <w:tcPr>
            <w:tcW w:w="9780" w:type="dxa"/>
          </w:tcPr>
          <w:p w:rsidR="00AF37A5" w:rsidRDefault="003A1F0A">
            <w:pPr>
              <w:pStyle w:val="TableParagraph"/>
              <w:spacing w:line="318" w:lineRule="exact"/>
              <w:ind w:left="107"/>
              <w:rPr>
                <w:rFonts w:ascii="Tahoma" w:hAnsi="Tahoma"/>
                <w:b/>
                <w:sz w:val="28"/>
              </w:rPr>
            </w:pPr>
            <w:r>
              <w:rPr>
                <w:rFonts w:ascii="Tahoma" w:hAnsi="Tahoma"/>
                <w:b/>
                <w:sz w:val="28"/>
              </w:rPr>
              <w:t>Parte I – analisi dei punti di forza e di criticità</w:t>
            </w:r>
          </w:p>
        </w:tc>
      </w:tr>
    </w:tbl>
    <w:p w:rsidR="00AF37A5" w:rsidRDefault="00AF37A5">
      <w:pPr>
        <w:pStyle w:val="Corpodeltesto"/>
        <w:spacing w:before="10"/>
        <w:rPr>
          <w:rFonts w:ascii="Tahoma"/>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50"/>
        <w:gridCol w:w="1630"/>
      </w:tblGrid>
      <w:tr w:rsidR="00AF37A5">
        <w:trPr>
          <w:trHeight w:val="290"/>
        </w:trPr>
        <w:tc>
          <w:tcPr>
            <w:tcW w:w="8150" w:type="dxa"/>
          </w:tcPr>
          <w:p w:rsidR="00AF37A5" w:rsidRDefault="003A1F0A">
            <w:pPr>
              <w:pStyle w:val="TableParagraph"/>
              <w:spacing w:line="270" w:lineRule="exact"/>
              <w:ind w:left="468"/>
              <w:rPr>
                <w:rFonts w:ascii="Tahoma"/>
                <w:b/>
                <w:sz w:val="24"/>
              </w:rPr>
            </w:pPr>
            <w:r>
              <w:rPr>
                <w:rFonts w:ascii="Tahoma"/>
                <w:b/>
                <w:sz w:val="24"/>
              </w:rPr>
              <w:t>A. Rilevazione dei BES presenti:</w:t>
            </w:r>
          </w:p>
        </w:tc>
        <w:tc>
          <w:tcPr>
            <w:tcW w:w="1630" w:type="dxa"/>
          </w:tcPr>
          <w:p w:rsidR="00AF37A5" w:rsidRDefault="003A1F0A">
            <w:pPr>
              <w:pStyle w:val="TableParagraph"/>
              <w:spacing w:before="25"/>
              <w:ind w:left="525" w:right="626"/>
              <w:jc w:val="center"/>
              <w:rPr>
                <w:rFonts w:ascii="Tahoma" w:hAnsi="Tahoma"/>
                <w:b/>
                <w:sz w:val="20"/>
              </w:rPr>
            </w:pPr>
            <w:proofErr w:type="spellStart"/>
            <w:r>
              <w:rPr>
                <w:rFonts w:ascii="Tahoma" w:hAnsi="Tahoma"/>
                <w:b/>
                <w:sz w:val="20"/>
              </w:rPr>
              <w:t>n°</w:t>
            </w:r>
            <w:proofErr w:type="spellEnd"/>
          </w:p>
        </w:tc>
      </w:tr>
      <w:tr w:rsidR="00AF37A5">
        <w:trPr>
          <w:trHeight w:val="241"/>
        </w:trPr>
        <w:tc>
          <w:tcPr>
            <w:tcW w:w="8150" w:type="dxa"/>
          </w:tcPr>
          <w:p w:rsidR="00AF37A5" w:rsidRDefault="003A1F0A">
            <w:pPr>
              <w:pStyle w:val="TableParagraph"/>
              <w:spacing w:line="222" w:lineRule="exact"/>
              <w:ind w:left="468"/>
              <w:rPr>
                <w:rFonts w:ascii="Tahoma" w:hAnsi="Tahoma"/>
                <w:b/>
                <w:sz w:val="20"/>
              </w:rPr>
            </w:pPr>
            <w:r>
              <w:rPr>
                <w:rFonts w:ascii="Tahoma" w:hAnsi="Tahoma"/>
                <w:b/>
                <w:sz w:val="20"/>
              </w:rPr>
              <w:t>1. disabilità certificate (Legge 104/92 art. 3, commi 1 e 3)</w:t>
            </w:r>
          </w:p>
        </w:tc>
        <w:tc>
          <w:tcPr>
            <w:tcW w:w="1630" w:type="dxa"/>
          </w:tcPr>
          <w:p w:rsidR="00AF37A5" w:rsidRDefault="0093030C">
            <w:pPr>
              <w:pStyle w:val="TableParagraph"/>
              <w:spacing w:line="222" w:lineRule="exact"/>
              <w:ind w:left="527" w:right="623"/>
              <w:jc w:val="center"/>
              <w:rPr>
                <w:rFonts w:ascii="Tahoma"/>
                <w:b/>
                <w:sz w:val="20"/>
              </w:rPr>
            </w:pPr>
            <w:r>
              <w:rPr>
                <w:rFonts w:ascii="Tahoma"/>
                <w:b/>
                <w:sz w:val="20"/>
              </w:rPr>
              <w:t>36</w:t>
            </w:r>
          </w:p>
        </w:tc>
      </w:tr>
      <w:tr w:rsidR="00AF37A5">
        <w:trPr>
          <w:trHeight w:val="242"/>
        </w:trPr>
        <w:tc>
          <w:tcPr>
            <w:tcW w:w="8150" w:type="dxa"/>
          </w:tcPr>
          <w:p w:rsidR="00AF37A5" w:rsidRDefault="003A1F0A">
            <w:pPr>
              <w:pStyle w:val="TableParagraph"/>
              <w:numPr>
                <w:ilvl w:val="0"/>
                <w:numId w:val="118"/>
              </w:numPr>
              <w:tabs>
                <w:tab w:val="left" w:pos="1188"/>
                <w:tab w:val="left" w:pos="1189"/>
              </w:tabs>
              <w:spacing w:line="222" w:lineRule="exact"/>
              <w:ind w:hanging="361"/>
              <w:rPr>
                <w:rFonts w:ascii="Tahoma" w:hAnsi="Tahoma"/>
                <w:b/>
                <w:sz w:val="20"/>
              </w:rPr>
            </w:pPr>
            <w:r>
              <w:rPr>
                <w:rFonts w:ascii="Tahoma" w:hAnsi="Tahoma"/>
                <w:b/>
                <w:sz w:val="20"/>
              </w:rPr>
              <w:t>minorati vista</w:t>
            </w:r>
          </w:p>
        </w:tc>
        <w:tc>
          <w:tcPr>
            <w:tcW w:w="1630" w:type="dxa"/>
          </w:tcPr>
          <w:p w:rsidR="00AF37A5" w:rsidRDefault="00AF37A5">
            <w:pPr>
              <w:pStyle w:val="TableParagraph"/>
              <w:rPr>
                <w:rFonts w:ascii="Times New Roman"/>
                <w:sz w:val="16"/>
              </w:rPr>
            </w:pPr>
          </w:p>
        </w:tc>
      </w:tr>
      <w:tr w:rsidR="00AF37A5">
        <w:trPr>
          <w:trHeight w:val="241"/>
        </w:trPr>
        <w:tc>
          <w:tcPr>
            <w:tcW w:w="8150" w:type="dxa"/>
          </w:tcPr>
          <w:p w:rsidR="00AF37A5" w:rsidRDefault="003A1F0A">
            <w:pPr>
              <w:pStyle w:val="TableParagraph"/>
              <w:numPr>
                <w:ilvl w:val="0"/>
                <w:numId w:val="117"/>
              </w:numPr>
              <w:tabs>
                <w:tab w:val="left" w:pos="1188"/>
                <w:tab w:val="left" w:pos="1189"/>
              </w:tabs>
              <w:spacing w:line="222" w:lineRule="exact"/>
              <w:ind w:hanging="361"/>
              <w:rPr>
                <w:rFonts w:ascii="Tahoma" w:hAnsi="Tahoma"/>
                <w:b/>
                <w:sz w:val="20"/>
              </w:rPr>
            </w:pPr>
            <w:r>
              <w:rPr>
                <w:rFonts w:ascii="Tahoma" w:hAnsi="Tahoma"/>
                <w:b/>
                <w:sz w:val="20"/>
              </w:rPr>
              <w:t>minorati udito</w:t>
            </w:r>
          </w:p>
        </w:tc>
        <w:tc>
          <w:tcPr>
            <w:tcW w:w="1630" w:type="dxa"/>
          </w:tcPr>
          <w:p w:rsidR="00AF37A5" w:rsidRDefault="003A1F0A">
            <w:pPr>
              <w:pStyle w:val="TableParagraph"/>
              <w:spacing w:line="222" w:lineRule="exact"/>
              <w:ind w:right="99"/>
              <w:jc w:val="center"/>
              <w:rPr>
                <w:rFonts w:ascii="Tahoma"/>
                <w:b/>
                <w:sz w:val="20"/>
              </w:rPr>
            </w:pPr>
            <w:r>
              <w:rPr>
                <w:rFonts w:ascii="Tahoma"/>
                <w:b/>
                <w:w w:val="99"/>
                <w:sz w:val="20"/>
              </w:rPr>
              <w:t>1</w:t>
            </w:r>
          </w:p>
        </w:tc>
      </w:tr>
      <w:tr w:rsidR="00AF37A5">
        <w:trPr>
          <w:trHeight w:val="239"/>
        </w:trPr>
        <w:tc>
          <w:tcPr>
            <w:tcW w:w="8150" w:type="dxa"/>
          </w:tcPr>
          <w:p w:rsidR="00AF37A5" w:rsidRDefault="003A1F0A">
            <w:pPr>
              <w:pStyle w:val="TableParagraph"/>
              <w:numPr>
                <w:ilvl w:val="0"/>
                <w:numId w:val="116"/>
              </w:numPr>
              <w:tabs>
                <w:tab w:val="left" w:pos="1188"/>
                <w:tab w:val="left" w:pos="1189"/>
              </w:tabs>
              <w:spacing w:line="220" w:lineRule="exact"/>
              <w:ind w:hanging="361"/>
              <w:rPr>
                <w:rFonts w:ascii="Tahoma" w:hAnsi="Tahoma"/>
                <w:b/>
                <w:sz w:val="20"/>
              </w:rPr>
            </w:pPr>
            <w:r>
              <w:rPr>
                <w:rFonts w:ascii="Tahoma" w:hAnsi="Tahoma"/>
                <w:b/>
                <w:sz w:val="20"/>
              </w:rPr>
              <w:t>Psicofisici</w:t>
            </w:r>
          </w:p>
        </w:tc>
        <w:tc>
          <w:tcPr>
            <w:tcW w:w="1630" w:type="dxa"/>
          </w:tcPr>
          <w:p w:rsidR="00AF37A5" w:rsidRDefault="0093030C">
            <w:pPr>
              <w:pStyle w:val="TableParagraph"/>
              <w:spacing w:line="220" w:lineRule="exact"/>
              <w:ind w:left="527" w:right="623"/>
              <w:jc w:val="center"/>
              <w:rPr>
                <w:rFonts w:ascii="Tahoma"/>
                <w:b/>
                <w:sz w:val="20"/>
              </w:rPr>
            </w:pPr>
            <w:r>
              <w:rPr>
                <w:rFonts w:ascii="Tahoma"/>
                <w:b/>
                <w:sz w:val="20"/>
              </w:rPr>
              <w:t>35</w:t>
            </w:r>
          </w:p>
        </w:tc>
      </w:tr>
      <w:tr w:rsidR="00AF37A5">
        <w:trPr>
          <w:trHeight w:val="241"/>
        </w:trPr>
        <w:tc>
          <w:tcPr>
            <w:tcW w:w="8150" w:type="dxa"/>
          </w:tcPr>
          <w:p w:rsidR="00AF37A5" w:rsidRDefault="003A1F0A">
            <w:pPr>
              <w:pStyle w:val="TableParagraph"/>
              <w:spacing w:line="222" w:lineRule="exact"/>
              <w:ind w:left="468"/>
              <w:rPr>
                <w:rFonts w:ascii="Tahoma"/>
                <w:b/>
                <w:sz w:val="20"/>
              </w:rPr>
            </w:pPr>
            <w:r>
              <w:rPr>
                <w:rFonts w:ascii="Tahoma"/>
                <w:b/>
                <w:sz w:val="20"/>
              </w:rPr>
              <w:t>2. disturbi evolutivi specifici</w:t>
            </w:r>
          </w:p>
        </w:tc>
        <w:tc>
          <w:tcPr>
            <w:tcW w:w="1630" w:type="dxa"/>
          </w:tcPr>
          <w:p w:rsidR="00AF37A5" w:rsidRDefault="00AF37A5">
            <w:pPr>
              <w:pStyle w:val="TableParagraph"/>
              <w:spacing w:line="222" w:lineRule="exact"/>
              <w:ind w:left="527" w:right="623"/>
              <w:jc w:val="center"/>
              <w:rPr>
                <w:rFonts w:ascii="Tahoma"/>
                <w:b/>
                <w:sz w:val="20"/>
              </w:rPr>
            </w:pPr>
          </w:p>
        </w:tc>
      </w:tr>
      <w:tr w:rsidR="00AF37A5">
        <w:trPr>
          <w:trHeight w:val="242"/>
        </w:trPr>
        <w:tc>
          <w:tcPr>
            <w:tcW w:w="8150" w:type="dxa"/>
          </w:tcPr>
          <w:p w:rsidR="00AF37A5" w:rsidRDefault="003A1F0A">
            <w:pPr>
              <w:pStyle w:val="TableParagraph"/>
              <w:numPr>
                <w:ilvl w:val="0"/>
                <w:numId w:val="115"/>
              </w:numPr>
              <w:tabs>
                <w:tab w:val="left" w:pos="1188"/>
                <w:tab w:val="left" w:pos="1189"/>
              </w:tabs>
              <w:spacing w:line="222" w:lineRule="exact"/>
              <w:ind w:hanging="361"/>
              <w:rPr>
                <w:rFonts w:ascii="Tahoma" w:hAnsi="Tahoma"/>
                <w:b/>
                <w:sz w:val="20"/>
              </w:rPr>
            </w:pPr>
            <w:r>
              <w:rPr>
                <w:rFonts w:ascii="Tahoma" w:hAnsi="Tahoma"/>
                <w:b/>
                <w:sz w:val="20"/>
              </w:rPr>
              <w:t>DSA</w:t>
            </w:r>
          </w:p>
        </w:tc>
        <w:tc>
          <w:tcPr>
            <w:tcW w:w="1630" w:type="dxa"/>
          </w:tcPr>
          <w:p w:rsidR="00AF37A5" w:rsidRDefault="00781A7A">
            <w:pPr>
              <w:pStyle w:val="TableParagraph"/>
              <w:spacing w:line="222" w:lineRule="exact"/>
              <w:ind w:left="527" w:right="623"/>
              <w:jc w:val="center"/>
              <w:rPr>
                <w:rFonts w:ascii="Tahoma"/>
                <w:b/>
                <w:sz w:val="20"/>
              </w:rPr>
            </w:pPr>
            <w:r>
              <w:rPr>
                <w:rFonts w:ascii="Tahoma"/>
                <w:b/>
                <w:sz w:val="20"/>
              </w:rPr>
              <w:t>24</w:t>
            </w:r>
          </w:p>
        </w:tc>
      </w:tr>
      <w:tr w:rsidR="00AF37A5">
        <w:trPr>
          <w:trHeight w:val="241"/>
        </w:trPr>
        <w:tc>
          <w:tcPr>
            <w:tcW w:w="8150" w:type="dxa"/>
          </w:tcPr>
          <w:p w:rsidR="00AF37A5" w:rsidRDefault="003A1F0A">
            <w:pPr>
              <w:pStyle w:val="TableParagraph"/>
              <w:numPr>
                <w:ilvl w:val="0"/>
                <w:numId w:val="114"/>
              </w:numPr>
              <w:tabs>
                <w:tab w:val="left" w:pos="1188"/>
                <w:tab w:val="left" w:pos="1189"/>
              </w:tabs>
              <w:spacing w:line="222" w:lineRule="exact"/>
              <w:ind w:hanging="361"/>
              <w:rPr>
                <w:rFonts w:ascii="Tahoma" w:hAnsi="Tahoma"/>
                <w:b/>
                <w:sz w:val="20"/>
              </w:rPr>
            </w:pPr>
            <w:r>
              <w:rPr>
                <w:rFonts w:ascii="Tahoma" w:hAnsi="Tahoma"/>
                <w:b/>
                <w:sz w:val="20"/>
              </w:rPr>
              <w:t>ADHD/DOP</w:t>
            </w:r>
          </w:p>
        </w:tc>
        <w:tc>
          <w:tcPr>
            <w:tcW w:w="1630" w:type="dxa"/>
          </w:tcPr>
          <w:p w:rsidR="00AF37A5" w:rsidRDefault="00AF37A5">
            <w:pPr>
              <w:pStyle w:val="TableParagraph"/>
              <w:rPr>
                <w:rFonts w:ascii="Times New Roman"/>
                <w:sz w:val="16"/>
              </w:rPr>
            </w:pPr>
          </w:p>
        </w:tc>
      </w:tr>
      <w:tr w:rsidR="00AF37A5">
        <w:trPr>
          <w:trHeight w:val="239"/>
        </w:trPr>
        <w:tc>
          <w:tcPr>
            <w:tcW w:w="8150" w:type="dxa"/>
          </w:tcPr>
          <w:p w:rsidR="00AF37A5" w:rsidRDefault="003A1F0A">
            <w:pPr>
              <w:pStyle w:val="TableParagraph"/>
              <w:numPr>
                <w:ilvl w:val="0"/>
                <w:numId w:val="113"/>
              </w:numPr>
              <w:tabs>
                <w:tab w:val="left" w:pos="1188"/>
                <w:tab w:val="left" w:pos="1189"/>
              </w:tabs>
              <w:spacing w:line="220" w:lineRule="exact"/>
              <w:ind w:hanging="361"/>
              <w:rPr>
                <w:rFonts w:ascii="Tahoma" w:hAnsi="Tahoma"/>
                <w:b/>
                <w:sz w:val="20"/>
              </w:rPr>
            </w:pPr>
            <w:r>
              <w:rPr>
                <w:rFonts w:ascii="Tahoma" w:hAnsi="Tahoma"/>
                <w:b/>
                <w:sz w:val="20"/>
              </w:rPr>
              <w:t>Borderline</w:t>
            </w:r>
            <w:r w:rsidR="00576709">
              <w:rPr>
                <w:rFonts w:ascii="Tahoma" w:hAnsi="Tahoma"/>
                <w:b/>
                <w:sz w:val="20"/>
              </w:rPr>
              <w:t xml:space="preserve"> </w:t>
            </w:r>
            <w:r>
              <w:rPr>
                <w:rFonts w:ascii="Tahoma" w:hAnsi="Tahoma"/>
                <w:b/>
                <w:sz w:val="20"/>
              </w:rPr>
              <w:t>cognitivo</w:t>
            </w:r>
          </w:p>
        </w:tc>
        <w:tc>
          <w:tcPr>
            <w:tcW w:w="1630" w:type="dxa"/>
          </w:tcPr>
          <w:p w:rsidR="00AF37A5" w:rsidRDefault="00AF37A5">
            <w:pPr>
              <w:pStyle w:val="TableParagraph"/>
              <w:rPr>
                <w:rFonts w:ascii="Times New Roman"/>
                <w:sz w:val="16"/>
              </w:rPr>
            </w:pPr>
          </w:p>
        </w:tc>
      </w:tr>
      <w:tr w:rsidR="00AF37A5">
        <w:trPr>
          <w:trHeight w:val="242"/>
        </w:trPr>
        <w:tc>
          <w:tcPr>
            <w:tcW w:w="8150" w:type="dxa"/>
          </w:tcPr>
          <w:p w:rsidR="00AF37A5" w:rsidRDefault="003A1F0A">
            <w:pPr>
              <w:pStyle w:val="TableParagraph"/>
              <w:numPr>
                <w:ilvl w:val="0"/>
                <w:numId w:val="112"/>
              </w:numPr>
              <w:tabs>
                <w:tab w:val="left" w:pos="1188"/>
                <w:tab w:val="left" w:pos="1189"/>
              </w:tabs>
              <w:spacing w:line="223" w:lineRule="exact"/>
              <w:ind w:hanging="361"/>
              <w:rPr>
                <w:rFonts w:ascii="Tahoma" w:hAnsi="Tahoma"/>
                <w:b/>
                <w:sz w:val="20"/>
              </w:rPr>
            </w:pPr>
            <w:r>
              <w:rPr>
                <w:rFonts w:ascii="Tahoma" w:hAnsi="Tahoma"/>
                <w:b/>
                <w:sz w:val="20"/>
              </w:rPr>
              <w:t>Altro</w:t>
            </w:r>
          </w:p>
        </w:tc>
        <w:tc>
          <w:tcPr>
            <w:tcW w:w="1630" w:type="dxa"/>
          </w:tcPr>
          <w:p w:rsidR="00AF37A5" w:rsidRDefault="00AF37A5">
            <w:pPr>
              <w:pStyle w:val="TableParagraph"/>
              <w:rPr>
                <w:rFonts w:ascii="Times New Roman"/>
                <w:sz w:val="16"/>
              </w:rPr>
            </w:pPr>
          </w:p>
        </w:tc>
      </w:tr>
      <w:tr w:rsidR="00AF37A5">
        <w:trPr>
          <w:trHeight w:val="242"/>
        </w:trPr>
        <w:tc>
          <w:tcPr>
            <w:tcW w:w="8150" w:type="dxa"/>
          </w:tcPr>
          <w:p w:rsidR="00AF37A5" w:rsidRDefault="003A1F0A">
            <w:pPr>
              <w:pStyle w:val="TableParagraph"/>
              <w:spacing w:line="222" w:lineRule="exact"/>
              <w:ind w:left="468"/>
              <w:rPr>
                <w:rFonts w:ascii="Tahoma"/>
                <w:b/>
                <w:sz w:val="20"/>
              </w:rPr>
            </w:pPr>
            <w:r>
              <w:rPr>
                <w:rFonts w:ascii="Tahoma"/>
                <w:b/>
                <w:sz w:val="20"/>
              </w:rPr>
              <w:t>3. svantaggio (indicare il disagio prevalente)</w:t>
            </w:r>
            <w:r w:rsidR="005A109F">
              <w:rPr>
                <w:rFonts w:ascii="Tahoma"/>
                <w:b/>
                <w:sz w:val="20"/>
              </w:rPr>
              <w:t xml:space="preserve"> Non Certificati</w:t>
            </w:r>
          </w:p>
        </w:tc>
        <w:tc>
          <w:tcPr>
            <w:tcW w:w="1630" w:type="dxa"/>
          </w:tcPr>
          <w:p w:rsidR="00AF37A5" w:rsidRDefault="00AF37A5">
            <w:pPr>
              <w:pStyle w:val="TableParagraph"/>
              <w:spacing w:line="222" w:lineRule="exact"/>
              <w:ind w:left="527" w:right="623"/>
              <w:jc w:val="center"/>
              <w:rPr>
                <w:rFonts w:ascii="Tahoma"/>
                <w:b/>
                <w:sz w:val="20"/>
              </w:rPr>
            </w:pPr>
          </w:p>
        </w:tc>
      </w:tr>
      <w:tr w:rsidR="00AF37A5">
        <w:trPr>
          <w:trHeight w:val="241"/>
        </w:trPr>
        <w:tc>
          <w:tcPr>
            <w:tcW w:w="8150" w:type="dxa"/>
          </w:tcPr>
          <w:p w:rsidR="00AF37A5" w:rsidRDefault="003A1F0A">
            <w:pPr>
              <w:pStyle w:val="TableParagraph"/>
              <w:numPr>
                <w:ilvl w:val="0"/>
                <w:numId w:val="111"/>
              </w:numPr>
              <w:tabs>
                <w:tab w:val="left" w:pos="1188"/>
                <w:tab w:val="left" w:pos="1189"/>
              </w:tabs>
              <w:spacing w:line="222" w:lineRule="exact"/>
              <w:ind w:hanging="361"/>
              <w:rPr>
                <w:rFonts w:ascii="Tahoma" w:hAnsi="Tahoma"/>
                <w:b/>
                <w:sz w:val="20"/>
              </w:rPr>
            </w:pPr>
            <w:r>
              <w:rPr>
                <w:rFonts w:ascii="Tahoma" w:hAnsi="Tahoma"/>
                <w:b/>
                <w:sz w:val="20"/>
              </w:rPr>
              <w:t>Socio-economico</w:t>
            </w:r>
          </w:p>
        </w:tc>
        <w:tc>
          <w:tcPr>
            <w:tcW w:w="1630" w:type="dxa"/>
          </w:tcPr>
          <w:p w:rsidR="00AF37A5" w:rsidRDefault="00AF37A5">
            <w:pPr>
              <w:pStyle w:val="TableParagraph"/>
              <w:spacing w:line="222" w:lineRule="exact"/>
              <w:ind w:right="99"/>
              <w:jc w:val="center"/>
              <w:rPr>
                <w:rFonts w:ascii="Tahoma"/>
                <w:b/>
                <w:sz w:val="20"/>
              </w:rPr>
            </w:pPr>
          </w:p>
        </w:tc>
      </w:tr>
      <w:tr w:rsidR="00AF37A5">
        <w:trPr>
          <w:trHeight w:val="239"/>
        </w:trPr>
        <w:tc>
          <w:tcPr>
            <w:tcW w:w="8150" w:type="dxa"/>
          </w:tcPr>
          <w:p w:rsidR="00AF37A5" w:rsidRDefault="003A1F0A">
            <w:pPr>
              <w:pStyle w:val="TableParagraph"/>
              <w:numPr>
                <w:ilvl w:val="0"/>
                <w:numId w:val="110"/>
              </w:numPr>
              <w:tabs>
                <w:tab w:val="left" w:pos="1188"/>
                <w:tab w:val="left" w:pos="1189"/>
              </w:tabs>
              <w:spacing w:line="220" w:lineRule="exact"/>
              <w:ind w:hanging="361"/>
              <w:rPr>
                <w:rFonts w:ascii="Tahoma" w:hAnsi="Tahoma"/>
                <w:b/>
                <w:sz w:val="20"/>
              </w:rPr>
            </w:pPr>
            <w:proofErr w:type="spellStart"/>
            <w:r>
              <w:rPr>
                <w:rFonts w:ascii="Tahoma" w:hAnsi="Tahoma"/>
                <w:b/>
                <w:sz w:val="20"/>
              </w:rPr>
              <w:t>Linguistico-culturale</w:t>
            </w:r>
            <w:proofErr w:type="spellEnd"/>
          </w:p>
        </w:tc>
        <w:tc>
          <w:tcPr>
            <w:tcW w:w="1630" w:type="dxa"/>
          </w:tcPr>
          <w:p w:rsidR="00AF37A5" w:rsidRDefault="00AF37A5">
            <w:pPr>
              <w:pStyle w:val="TableParagraph"/>
              <w:spacing w:line="220" w:lineRule="exact"/>
              <w:ind w:left="527" w:right="623"/>
              <w:jc w:val="center"/>
              <w:rPr>
                <w:rFonts w:ascii="Tahoma"/>
                <w:b/>
                <w:sz w:val="20"/>
              </w:rPr>
            </w:pPr>
          </w:p>
        </w:tc>
      </w:tr>
      <w:tr w:rsidR="00AF37A5">
        <w:trPr>
          <w:trHeight w:val="242"/>
        </w:trPr>
        <w:tc>
          <w:tcPr>
            <w:tcW w:w="8150" w:type="dxa"/>
          </w:tcPr>
          <w:p w:rsidR="00AF37A5" w:rsidRDefault="003A1F0A">
            <w:pPr>
              <w:pStyle w:val="TableParagraph"/>
              <w:numPr>
                <w:ilvl w:val="0"/>
                <w:numId w:val="109"/>
              </w:numPr>
              <w:tabs>
                <w:tab w:val="left" w:pos="1188"/>
                <w:tab w:val="left" w:pos="1189"/>
              </w:tabs>
              <w:spacing w:line="222" w:lineRule="exact"/>
              <w:ind w:hanging="361"/>
              <w:rPr>
                <w:rFonts w:ascii="Tahoma" w:hAnsi="Tahoma"/>
                <w:b/>
                <w:sz w:val="20"/>
              </w:rPr>
            </w:pPr>
            <w:r>
              <w:rPr>
                <w:rFonts w:ascii="Tahoma" w:hAnsi="Tahoma"/>
                <w:b/>
                <w:sz w:val="20"/>
              </w:rPr>
              <w:t>Disagio</w:t>
            </w:r>
            <w:r w:rsidR="00576709">
              <w:rPr>
                <w:rFonts w:ascii="Tahoma" w:hAnsi="Tahoma"/>
                <w:b/>
                <w:sz w:val="20"/>
              </w:rPr>
              <w:t xml:space="preserve"> </w:t>
            </w:r>
            <w:r>
              <w:rPr>
                <w:rFonts w:ascii="Tahoma" w:hAnsi="Tahoma"/>
                <w:b/>
                <w:sz w:val="20"/>
              </w:rPr>
              <w:t>comportamentale/relazionale</w:t>
            </w:r>
          </w:p>
        </w:tc>
        <w:tc>
          <w:tcPr>
            <w:tcW w:w="1630" w:type="dxa"/>
          </w:tcPr>
          <w:p w:rsidR="00AF37A5" w:rsidRDefault="00AF37A5">
            <w:pPr>
              <w:pStyle w:val="TableParagraph"/>
              <w:rPr>
                <w:rFonts w:ascii="Times New Roman"/>
                <w:sz w:val="16"/>
              </w:rPr>
            </w:pPr>
          </w:p>
        </w:tc>
      </w:tr>
      <w:tr w:rsidR="00AF37A5">
        <w:trPr>
          <w:trHeight w:val="241"/>
        </w:trPr>
        <w:tc>
          <w:tcPr>
            <w:tcW w:w="8150" w:type="dxa"/>
          </w:tcPr>
          <w:p w:rsidR="00AF37A5" w:rsidRDefault="003A1F0A">
            <w:pPr>
              <w:pStyle w:val="TableParagraph"/>
              <w:numPr>
                <w:ilvl w:val="0"/>
                <w:numId w:val="108"/>
              </w:numPr>
              <w:tabs>
                <w:tab w:val="left" w:pos="1188"/>
                <w:tab w:val="left" w:pos="1189"/>
              </w:tabs>
              <w:spacing w:line="222" w:lineRule="exact"/>
              <w:ind w:hanging="361"/>
              <w:rPr>
                <w:rFonts w:ascii="Tahoma" w:hAnsi="Tahoma"/>
                <w:b/>
                <w:sz w:val="20"/>
              </w:rPr>
            </w:pPr>
            <w:r>
              <w:rPr>
                <w:rFonts w:ascii="Tahoma" w:hAnsi="Tahoma"/>
                <w:b/>
                <w:sz w:val="20"/>
              </w:rPr>
              <w:t>Altro</w:t>
            </w:r>
          </w:p>
        </w:tc>
        <w:tc>
          <w:tcPr>
            <w:tcW w:w="1630" w:type="dxa"/>
          </w:tcPr>
          <w:p w:rsidR="00AF37A5" w:rsidRDefault="00AF37A5">
            <w:pPr>
              <w:pStyle w:val="TableParagraph"/>
              <w:rPr>
                <w:rFonts w:ascii="Times New Roman"/>
                <w:sz w:val="16"/>
              </w:rPr>
            </w:pPr>
          </w:p>
        </w:tc>
      </w:tr>
      <w:tr w:rsidR="00AF37A5">
        <w:trPr>
          <w:trHeight w:val="242"/>
        </w:trPr>
        <w:tc>
          <w:tcPr>
            <w:tcW w:w="8150" w:type="dxa"/>
          </w:tcPr>
          <w:p w:rsidR="00AF37A5" w:rsidRDefault="003A1F0A">
            <w:pPr>
              <w:pStyle w:val="TableParagraph"/>
              <w:spacing w:line="222" w:lineRule="exact"/>
              <w:ind w:right="98"/>
              <w:jc w:val="right"/>
              <w:rPr>
                <w:rFonts w:ascii="Tahoma"/>
                <w:b/>
                <w:sz w:val="20"/>
              </w:rPr>
            </w:pPr>
            <w:r>
              <w:rPr>
                <w:rFonts w:ascii="Tahoma"/>
                <w:b/>
                <w:w w:val="95"/>
                <w:sz w:val="20"/>
              </w:rPr>
              <w:t>Totali</w:t>
            </w:r>
          </w:p>
        </w:tc>
        <w:tc>
          <w:tcPr>
            <w:tcW w:w="1630" w:type="dxa"/>
          </w:tcPr>
          <w:p w:rsidR="00AF37A5" w:rsidRDefault="00AF37A5">
            <w:pPr>
              <w:pStyle w:val="TableParagraph"/>
              <w:spacing w:line="222" w:lineRule="exact"/>
              <w:ind w:left="527" w:right="623"/>
              <w:jc w:val="center"/>
              <w:rPr>
                <w:rFonts w:ascii="Tahoma"/>
                <w:b/>
                <w:sz w:val="20"/>
              </w:rPr>
            </w:pPr>
          </w:p>
        </w:tc>
      </w:tr>
      <w:tr w:rsidR="00AF37A5">
        <w:trPr>
          <w:trHeight w:val="239"/>
        </w:trPr>
        <w:tc>
          <w:tcPr>
            <w:tcW w:w="8150" w:type="dxa"/>
          </w:tcPr>
          <w:p w:rsidR="00AF37A5" w:rsidRDefault="003A1F0A">
            <w:pPr>
              <w:pStyle w:val="TableParagraph"/>
              <w:spacing w:line="220" w:lineRule="exact"/>
              <w:ind w:right="100"/>
              <w:jc w:val="right"/>
              <w:rPr>
                <w:rFonts w:ascii="Tahoma"/>
                <w:b/>
                <w:sz w:val="20"/>
              </w:rPr>
            </w:pPr>
            <w:r>
              <w:rPr>
                <w:rFonts w:ascii="Tahoma"/>
                <w:b/>
                <w:sz w:val="20"/>
              </w:rPr>
              <w:t>% su popolazione scolastica</w:t>
            </w:r>
          </w:p>
        </w:tc>
        <w:tc>
          <w:tcPr>
            <w:tcW w:w="1630" w:type="dxa"/>
          </w:tcPr>
          <w:p w:rsidR="00AF37A5" w:rsidRDefault="003A1F0A">
            <w:pPr>
              <w:pStyle w:val="TableParagraph"/>
              <w:spacing w:line="220" w:lineRule="exact"/>
              <w:ind w:left="527" w:right="626"/>
              <w:jc w:val="center"/>
              <w:rPr>
                <w:rFonts w:ascii="Tahoma"/>
                <w:b/>
                <w:sz w:val="20"/>
              </w:rPr>
            </w:pPr>
            <w:r>
              <w:rPr>
                <w:rFonts w:ascii="Tahoma"/>
                <w:b/>
                <w:sz w:val="20"/>
              </w:rPr>
              <w:t>5 %</w:t>
            </w:r>
          </w:p>
        </w:tc>
      </w:tr>
      <w:tr w:rsidR="00AF37A5">
        <w:trPr>
          <w:trHeight w:val="242"/>
        </w:trPr>
        <w:tc>
          <w:tcPr>
            <w:tcW w:w="8150" w:type="dxa"/>
          </w:tcPr>
          <w:p w:rsidR="00AF37A5" w:rsidRDefault="0093030C">
            <w:pPr>
              <w:pStyle w:val="TableParagraph"/>
              <w:spacing w:line="222" w:lineRule="exact"/>
              <w:ind w:left="107"/>
              <w:rPr>
                <w:rFonts w:ascii="Tahoma" w:hAnsi="Tahoma"/>
                <w:b/>
                <w:sz w:val="20"/>
              </w:rPr>
            </w:pPr>
            <w:proofErr w:type="spellStart"/>
            <w:r>
              <w:rPr>
                <w:rFonts w:ascii="Tahoma" w:hAnsi="Tahoma"/>
                <w:b/>
                <w:sz w:val="20"/>
              </w:rPr>
              <w:t>N°</w:t>
            </w:r>
            <w:proofErr w:type="spellEnd"/>
            <w:r>
              <w:rPr>
                <w:rFonts w:ascii="Tahoma" w:hAnsi="Tahoma"/>
                <w:b/>
                <w:sz w:val="20"/>
              </w:rPr>
              <w:t xml:space="preserve"> PEI redatti dai </w:t>
            </w:r>
            <w:proofErr w:type="spellStart"/>
            <w:r>
              <w:rPr>
                <w:rFonts w:ascii="Tahoma" w:hAnsi="Tahoma"/>
                <w:b/>
                <w:sz w:val="20"/>
              </w:rPr>
              <w:t>GL</w:t>
            </w:r>
            <w:r w:rsidR="003A1F0A">
              <w:rPr>
                <w:rFonts w:ascii="Tahoma" w:hAnsi="Tahoma"/>
                <w:b/>
                <w:sz w:val="20"/>
              </w:rPr>
              <w:t>O</w:t>
            </w:r>
            <w:r>
              <w:rPr>
                <w:rFonts w:ascii="Tahoma" w:hAnsi="Tahoma"/>
                <w:b/>
                <w:sz w:val="20"/>
              </w:rPr>
              <w:t>i</w:t>
            </w:r>
            <w:proofErr w:type="spellEnd"/>
          </w:p>
        </w:tc>
        <w:tc>
          <w:tcPr>
            <w:tcW w:w="1630" w:type="dxa"/>
          </w:tcPr>
          <w:p w:rsidR="00AF37A5" w:rsidRPr="008E41D1" w:rsidRDefault="00781A7A" w:rsidP="00EF63B9">
            <w:pPr>
              <w:pStyle w:val="TableParagraph"/>
              <w:rPr>
                <w:rFonts w:ascii="Tahoma" w:hAnsi="Tahoma" w:cs="Tahoma"/>
                <w:b/>
                <w:sz w:val="20"/>
                <w:szCs w:val="20"/>
              </w:rPr>
            </w:pPr>
            <w:r>
              <w:rPr>
                <w:rFonts w:ascii="Tahoma" w:hAnsi="Tahoma" w:cs="Tahoma"/>
                <w:b/>
                <w:sz w:val="20"/>
                <w:szCs w:val="20"/>
              </w:rPr>
              <w:t>36</w:t>
            </w:r>
          </w:p>
        </w:tc>
      </w:tr>
      <w:tr w:rsidR="00AF37A5">
        <w:trPr>
          <w:trHeight w:val="482"/>
        </w:trPr>
        <w:tc>
          <w:tcPr>
            <w:tcW w:w="8150" w:type="dxa"/>
          </w:tcPr>
          <w:p w:rsidR="00AF37A5" w:rsidRDefault="005A109F">
            <w:pPr>
              <w:pStyle w:val="TableParagraph"/>
              <w:spacing w:before="5" w:line="242" w:lineRule="exact"/>
              <w:ind w:left="107"/>
              <w:rPr>
                <w:rFonts w:ascii="Tahoma" w:hAnsi="Tahoma"/>
                <w:b/>
                <w:sz w:val="20"/>
              </w:rPr>
            </w:pPr>
            <w:proofErr w:type="spellStart"/>
            <w:r>
              <w:rPr>
                <w:rFonts w:ascii="Tahoma" w:hAnsi="Tahoma"/>
                <w:b/>
                <w:sz w:val="20"/>
              </w:rPr>
              <w:t>N°</w:t>
            </w:r>
            <w:proofErr w:type="spellEnd"/>
            <w:r>
              <w:rPr>
                <w:rFonts w:ascii="Tahoma" w:hAnsi="Tahoma"/>
                <w:b/>
                <w:sz w:val="20"/>
              </w:rPr>
              <w:t xml:space="preserve"> di PDP redatti A.S. 20-21 </w:t>
            </w:r>
            <w:r w:rsidR="003A1F0A">
              <w:rPr>
                <w:rFonts w:ascii="Tahoma" w:hAnsi="Tahoma"/>
                <w:b/>
                <w:sz w:val="20"/>
              </w:rPr>
              <w:t>dai Consigli di classe in presenza di certificazione sanitaria</w:t>
            </w:r>
          </w:p>
        </w:tc>
        <w:tc>
          <w:tcPr>
            <w:tcW w:w="1630" w:type="dxa"/>
          </w:tcPr>
          <w:p w:rsidR="00AF37A5" w:rsidRDefault="00781A7A">
            <w:pPr>
              <w:pStyle w:val="TableParagraph"/>
              <w:spacing w:before="121"/>
              <w:ind w:right="99"/>
              <w:jc w:val="center"/>
              <w:rPr>
                <w:rFonts w:ascii="Tahoma"/>
                <w:b/>
                <w:sz w:val="20"/>
              </w:rPr>
            </w:pPr>
            <w:r>
              <w:rPr>
                <w:rFonts w:ascii="Tahoma"/>
                <w:b/>
                <w:w w:val="99"/>
                <w:sz w:val="20"/>
              </w:rPr>
              <w:t>24</w:t>
            </w:r>
          </w:p>
        </w:tc>
      </w:tr>
      <w:tr w:rsidR="00AF37A5">
        <w:trPr>
          <w:trHeight w:val="477"/>
        </w:trPr>
        <w:tc>
          <w:tcPr>
            <w:tcW w:w="8150" w:type="dxa"/>
          </w:tcPr>
          <w:p w:rsidR="00AF37A5" w:rsidRDefault="006A2A12" w:rsidP="005A109F">
            <w:pPr>
              <w:pStyle w:val="TableParagraph"/>
              <w:spacing w:before="2" w:line="240" w:lineRule="exact"/>
              <w:ind w:left="107" w:right="350"/>
              <w:rPr>
                <w:rFonts w:ascii="Tahoma" w:hAnsi="Tahoma"/>
                <w:b/>
                <w:sz w:val="20"/>
              </w:rPr>
            </w:pPr>
            <w:proofErr w:type="spellStart"/>
            <w:r>
              <w:rPr>
                <w:rFonts w:ascii="Tahoma" w:hAnsi="Tahoma"/>
                <w:b/>
                <w:sz w:val="20"/>
              </w:rPr>
              <w:t>N°</w:t>
            </w:r>
            <w:proofErr w:type="spellEnd"/>
            <w:r>
              <w:rPr>
                <w:rFonts w:ascii="Tahoma" w:hAnsi="Tahoma"/>
                <w:b/>
                <w:sz w:val="20"/>
              </w:rPr>
              <w:t xml:space="preserve"> di PDP redatti </w:t>
            </w:r>
            <w:proofErr w:type="spellStart"/>
            <w:r>
              <w:rPr>
                <w:rFonts w:ascii="Tahoma" w:hAnsi="Tahoma"/>
                <w:b/>
                <w:sz w:val="20"/>
              </w:rPr>
              <w:t>a.s.</w:t>
            </w:r>
            <w:proofErr w:type="spellEnd"/>
            <w:r>
              <w:rPr>
                <w:rFonts w:ascii="Tahoma" w:hAnsi="Tahoma"/>
                <w:b/>
                <w:sz w:val="20"/>
              </w:rPr>
              <w:t xml:space="preserve"> </w:t>
            </w:r>
            <w:r w:rsidR="005A109F">
              <w:rPr>
                <w:rFonts w:ascii="Tahoma" w:hAnsi="Tahoma"/>
                <w:b/>
                <w:sz w:val="20"/>
              </w:rPr>
              <w:t xml:space="preserve">20 </w:t>
            </w:r>
            <w:r>
              <w:rPr>
                <w:rFonts w:ascii="Tahoma" w:hAnsi="Tahoma"/>
                <w:b/>
                <w:sz w:val="20"/>
              </w:rPr>
              <w:t>-</w:t>
            </w:r>
            <w:r w:rsidR="005A109F">
              <w:rPr>
                <w:rFonts w:ascii="Tahoma" w:hAnsi="Tahoma"/>
                <w:b/>
                <w:sz w:val="20"/>
              </w:rPr>
              <w:t>2</w:t>
            </w:r>
            <w:r>
              <w:rPr>
                <w:rFonts w:ascii="Tahoma" w:hAnsi="Tahoma"/>
                <w:b/>
                <w:sz w:val="20"/>
              </w:rPr>
              <w:t>1</w:t>
            </w:r>
            <w:r w:rsidR="003A1F0A">
              <w:rPr>
                <w:rFonts w:ascii="Tahoma" w:hAnsi="Tahoma"/>
                <w:b/>
                <w:sz w:val="20"/>
              </w:rPr>
              <w:t xml:space="preserve"> dai Consigli di classe in </w:t>
            </w:r>
            <w:r w:rsidR="003A1F0A">
              <w:rPr>
                <w:rFonts w:ascii="Tahoma" w:hAnsi="Tahoma"/>
                <w:b/>
                <w:sz w:val="20"/>
                <w:u w:val="single"/>
              </w:rPr>
              <w:t>assenza</w:t>
            </w:r>
            <w:r w:rsidR="003A1F0A">
              <w:rPr>
                <w:rFonts w:ascii="Tahoma" w:hAnsi="Tahoma"/>
                <w:b/>
                <w:sz w:val="20"/>
              </w:rPr>
              <w:t xml:space="preserve"> di certificazione sanitaria</w:t>
            </w:r>
          </w:p>
        </w:tc>
        <w:tc>
          <w:tcPr>
            <w:tcW w:w="1630" w:type="dxa"/>
          </w:tcPr>
          <w:p w:rsidR="00AF37A5" w:rsidRDefault="00AF37A5">
            <w:pPr>
              <w:pStyle w:val="TableParagraph"/>
              <w:spacing w:before="114"/>
              <w:ind w:left="527" w:right="623"/>
              <w:jc w:val="center"/>
              <w:rPr>
                <w:rFonts w:ascii="Tahoma"/>
                <w:b/>
                <w:sz w:val="20"/>
              </w:rPr>
            </w:pPr>
          </w:p>
        </w:tc>
      </w:tr>
    </w:tbl>
    <w:p w:rsidR="00AF37A5" w:rsidRDefault="00AF37A5">
      <w:pPr>
        <w:pStyle w:val="Corpodeltesto"/>
        <w:spacing w:before="10" w:after="1"/>
        <w:rPr>
          <w:rFonts w:ascii="Tahoma"/>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29"/>
        <w:gridCol w:w="284"/>
        <w:gridCol w:w="2939"/>
        <w:gridCol w:w="1631"/>
      </w:tblGrid>
      <w:tr w:rsidR="00AF37A5">
        <w:trPr>
          <w:trHeight w:val="290"/>
        </w:trPr>
        <w:tc>
          <w:tcPr>
            <w:tcW w:w="4929" w:type="dxa"/>
          </w:tcPr>
          <w:p w:rsidR="00AF37A5" w:rsidRDefault="003A1F0A">
            <w:pPr>
              <w:pStyle w:val="TableParagraph"/>
              <w:spacing w:line="270" w:lineRule="exact"/>
              <w:ind w:left="468"/>
              <w:rPr>
                <w:rFonts w:ascii="Tahoma"/>
                <w:b/>
                <w:sz w:val="24"/>
              </w:rPr>
            </w:pPr>
            <w:r>
              <w:rPr>
                <w:rFonts w:ascii="Tahoma"/>
                <w:b/>
                <w:sz w:val="24"/>
              </w:rPr>
              <w:t>B. Risorse professionali specifiche</w:t>
            </w:r>
          </w:p>
        </w:tc>
        <w:tc>
          <w:tcPr>
            <w:tcW w:w="3223" w:type="dxa"/>
            <w:gridSpan w:val="2"/>
          </w:tcPr>
          <w:p w:rsidR="00AF37A5" w:rsidRDefault="003A1F0A">
            <w:pPr>
              <w:pStyle w:val="TableParagraph"/>
              <w:spacing w:line="242" w:lineRule="exact"/>
              <w:ind w:left="107"/>
              <w:rPr>
                <w:rFonts w:ascii="Tahoma" w:hAnsi="Tahoma"/>
                <w:i/>
                <w:sz w:val="21"/>
              </w:rPr>
            </w:pPr>
            <w:r>
              <w:rPr>
                <w:rFonts w:ascii="Tahoma" w:hAnsi="Tahoma"/>
                <w:i/>
                <w:sz w:val="21"/>
              </w:rPr>
              <w:t xml:space="preserve">Prevalentemente utilizzate </w:t>
            </w:r>
            <w:proofErr w:type="spellStart"/>
            <w:r>
              <w:rPr>
                <w:rFonts w:ascii="Tahoma" w:hAnsi="Tahoma"/>
                <w:i/>
                <w:sz w:val="21"/>
              </w:rPr>
              <w:t>in…</w:t>
            </w:r>
            <w:proofErr w:type="spellEnd"/>
          </w:p>
        </w:tc>
        <w:tc>
          <w:tcPr>
            <w:tcW w:w="1631" w:type="dxa"/>
          </w:tcPr>
          <w:p w:rsidR="00AF37A5" w:rsidRDefault="003A1F0A">
            <w:pPr>
              <w:pStyle w:val="TableParagraph"/>
              <w:spacing w:line="240" w:lineRule="exact"/>
              <w:ind w:left="388" w:right="494"/>
              <w:jc w:val="center"/>
              <w:rPr>
                <w:rFonts w:ascii="Tahoma" w:hAnsi="Tahoma"/>
                <w:b/>
                <w:sz w:val="20"/>
              </w:rPr>
            </w:pPr>
            <w:r>
              <w:rPr>
                <w:rFonts w:ascii="Tahoma" w:hAnsi="Tahoma"/>
                <w:b/>
                <w:sz w:val="20"/>
              </w:rPr>
              <w:t>Sì / No</w:t>
            </w:r>
          </w:p>
        </w:tc>
      </w:tr>
      <w:tr w:rsidR="00AF37A5">
        <w:trPr>
          <w:trHeight w:val="482"/>
        </w:trPr>
        <w:tc>
          <w:tcPr>
            <w:tcW w:w="4929" w:type="dxa"/>
          </w:tcPr>
          <w:p w:rsidR="00AF37A5" w:rsidRDefault="003A1F0A">
            <w:pPr>
              <w:pStyle w:val="TableParagraph"/>
              <w:spacing w:line="240" w:lineRule="exact"/>
              <w:ind w:right="101"/>
              <w:jc w:val="right"/>
              <w:rPr>
                <w:rFonts w:ascii="Tahoma"/>
                <w:b/>
                <w:sz w:val="20"/>
              </w:rPr>
            </w:pPr>
            <w:r>
              <w:rPr>
                <w:rFonts w:ascii="Tahoma"/>
                <w:b/>
                <w:sz w:val="20"/>
              </w:rPr>
              <w:t>Insegnanti di sostegno</w:t>
            </w:r>
          </w:p>
        </w:tc>
        <w:tc>
          <w:tcPr>
            <w:tcW w:w="3223" w:type="dxa"/>
            <w:gridSpan w:val="2"/>
          </w:tcPr>
          <w:p w:rsidR="00AF37A5" w:rsidRDefault="003A1F0A">
            <w:pPr>
              <w:pStyle w:val="TableParagraph"/>
              <w:spacing w:before="5" w:line="242" w:lineRule="exact"/>
              <w:ind w:left="107" w:right="688"/>
              <w:rPr>
                <w:rFonts w:ascii="Tahoma" w:hAnsi="Tahoma"/>
                <w:sz w:val="20"/>
              </w:rPr>
            </w:pPr>
            <w:r>
              <w:rPr>
                <w:rFonts w:ascii="Tahoma" w:hAnsi="Tahoma"/>
                <w:sz w:val="20"/>
              </w:rPr>
              <w:t>Attività individualizzate e di piccolo gruppo</w:t>
            </w:r>
          </w:p>
        </w:tc>
        <w:tc>
          <w:tcPr>
            <w:tcW w:w="1631" w:type="dxa"/>
          </w:tcPr>
          <w:p w:rsidR="00AF37A5" w:rsidRDefault="003A1F0A">
            <w:pPr>
              <w:pStyle w:val="TableParagraph"/>
              <w:spacing w:line="240" w:lineRule="exact"/>
              <w:ind w:left="388" w:right="489"/>
              <w:jc w:val="center"/>
              <w:rPr>
                <w:rFonts w:ascii="Tahoma"/>
                <w:b/>
                <w:sz w:val="20"/>
              </w:rPr>
            </w:pPr>
            <w:r>
              <w:rPr>
                <w:rFonts w:ascii="Tahoma"/>
                <w:b/>
                <w:sz w:val="20"/>
              </w:rPr>
              <w:t>si</w:t>
            </w:r>
          </w:p>
        </w:tc>
      </w:tr>
      <w:tr w:rsidR="00AF37A5">
        <w:trPr>
          <w:trHeight w:val="717"/>
        </w:trPr>
        <w:tc>
          <w:tcPr>
            <w:tcW w:w="4929" w:type="dxa"/>
          </w:tcPr>
          <w:p w:rsidR="00AF37A5" w:rsidRDefault="00AF37A5">
            <w:pPr>
              <w:pStyle w:val="TableParagraph"/>
              <w:rPr>
                <w:rFonts w:ascii="Times New Roman"/>
                <w:sz w:val="20"/>
              </w:rPr>
            </w:pPr>
          </w:p>
        </w:tc>
        <w:tc>
          <w:tcPr>
            <w:tcW w:w="3223" w:type="dxa"/>
            <w:gridSpan w:val="2"/>
          </w:tcPr>
          <w:p w:rsidR="00AF37A5" w:rsidRDefault="003A1F0A">
            <w:pPr>
              <w:pStyle w:val="TableParagraph"/>
              <w:spacing w:line="233" w:lineRule="exact"/>
              <w:ind w:left="107"/>
              <w:rPr>
                <w:rFonts w:ascii="Tahoma" w:hAnsi="Tahoma"/>
                <w:sz w:val="20"/>
              </w:rPr>
            </w:pPr>
            <w:r>
              <w:rPr>
                <w:rFonts w:ascii="Tahoma" w:hAnsi="Tahoma"/>
                <w:sz w:val="20"/>
              </w:rPr>
              <w:t xml:space="preserve">Attività </w:t>
            </w:r>
            <w:proofErr w:type="spellStart"/>
            <w:r>
              <w:rPr>
                <w:rFonts w:ascii="Tahoma" w:hAnsi="Tahoma"/>
                <w:sz w:val="20"/>
              </w:rPr>
              <w:t>laboratoriali</w:t>
            </w:r>
            <w:proofErr w:type="spellEnd"/>
            <w:r>
              <w:rPr>
                <w:rFonts w:ascii="Tahoma" w:hAnsi="Tahoma"/>
                <w:sz w:val="20"/>
              </w:rPr>
              <w:t xml:space="preserve"> integrate</w:t>
            </w:r>
          </w:p>
          <w:p w:rsidR="00AF37A5" w:rsidRDefault="003A1F0A">
            <w:pPr>
              <w:pStyle w:val="TableParagraph"/>
              <w:spacing w:before="9" w:line="240" w:lineRule="exact"/>
              <w:ind w:left="107" w:right="185"/>
              <w:rPr>
                <w:rFonts w:ascii="Tahoma"/>
                <w:sz w:val="20"/>
              </w:rPr>
            </w:pPr>
            <w:r>
              <w:rPr>
                <w:rFonts w:ascii="Tahoma"/>
                <w:sz w:val="20"/>
              </w:rPr>
              <w:t>(classi aperte, laboratori protetti, ecc.)</w:t>
            </w:r>
          </w:p>
        </w:tc>
        <w:tc>
          <w:tcPr>
            <w:tcW w:w="1631" w:type="dxa"/>
          </w:tcPr>
          <w:p w:rsidR="00AF37A5" w:rsidRDefault="003A1F0A">
            <w:pPr>
              <w:pStyle w:val="TableParagraph"/>
              <w:spacing w:line="233" w:lineRule="exact"/>
              <w:ind w:left="388" w:right="489"/>
              <w:jc w:val="center"/>
              <w:rPr>
                <w:rFonts w:ascii="Tahoma"/>
                <w:b/>
                <w:sz w:val="20"/>
              </w:rPr>
            </w:pPr>
            <w:r>
              <w:rPr>
                <w:rFonts w:ascii="Tahoma"/>
                <w:b/>
                <w:sz w:val="20"/>
              </w:rPr>
              <w:t>si</w:t>
            </w:r>
          </w:p>
        </w:tc>
      </w:tr>
      <w:tr w:rsidR="00AF37A5">
        <w:trPr>
          <w:trHeight w:val="477"/>
        </w:trPr>
        <w:tc>
          <w:tcPr>
            <w:tcW w:w="4929" w:type="dxa"/>
          </w:tcPr>
          <w:p w:rsidR="00AF37A5" w:rsidRDefault="003A1F0A">
            <w:pPr>
              <w:pStyle w:val="TableParagraph"/>
              <w:spacing w:line="235" w:lineRule="exact"/>
              <w:ind w:right="96"/>
              <w:jc w:val="right"/>
              <w:rPr>
                <w:rFonts w:ascii="Tahoma"/>
                <w:b/>
                <w:sz w:val="20"/>
              </w:rPr>
            </w:pPr>
            <w:r>
              <w:rPr>
                <w:rFonts w:ascii="Tahoma"/>
                <w:b/>
                <w:w w:val="95"/>
                <w:sz w:val="20"/>
              </w:rPr>
              <w:t>AEC</w:t>
            </w:r>
          </w:p>
        </w:tc>
        <w:tc>
          <w:tcPr>
            <w:tcW w:w="3223" w:type="dxa"/>
            <w:gridSpan w:val="2"/>
          </w:tcPr>
          <w:p w:rsidR="00AF37A5" w:rsidRDefault="003A1F0A">
            <w:pPr>
              <w:pStyle w:val="TableParagraph"/>
              <w:spacing w:line="242" w:lineRule="exact"/>
              <w:ind w:left="107" w:right="688"/>
              <w:rPr>
                <w:rFonts w:ascii="Tahoma" w:hAnsi="Tahoma"/>
                <w:sz w:val="20"/>
              </w:rPr>
            </w:pPr>
            <w:r>
              <w:rPr>
                <w:rFonts w:ascii="Tahoma" w:hAnsi="Tahoma"/>
                <w:sz w:val="20"/>
              </w:rPr>
              <w:t>Attività individualizzate e di piccolo gruppo</w:t>
            </w:r>
          </w:p>
        </w:tc>
        <w:tc>
          <w:tcPr>
            <w:tcW w:w="1631" w:type="dxa"/>
          </w:tcPr>
          <w:p w:rsidR="00AF37A5" w:rsidRDefault="003A1F0A">
            <w:pPr>
              <w:pStyle w:val="TableParagraph"/>
              <w:spacing w:line="235" w:lineRule="exact"/>
              <w:ind w:left="388" w:right="489"/>
              <w:jc w:val="center"/>
              <w:rPr>
                <w:rFonts w:ascii="Tahoma"/>
                <w:b/>
                <w:sz w:val="20"/>
              </w:rPr>
            </w:pPr>
            <w:r>
              <w:rPr>
                <w:rFonts w:ascii="Tahoma"/>
                <w:b/>
                <w:sz w:val="20"/>
              </w:rPr>
              <w:t>si</w:t>
            </w:r>
          </w:p>
        </w:tc>
      </w:tr>
      <w:tr w:rsidR="00AF37A5">
        <w:trPr>
          <w:trHeight w:val="717"/>
        </w:trPr>
        <w:tc>
          <w:tcPr>
            <w:tcW w:w="4929" w:type="dxa"/>
          </w:tcPr>
          <w:p w:rsidR="00AF37A5" w:rsidRDefault="00AF37A5">
            <w:pPr>
              <w:pStyle w:val="TableParagraph"/>
              <w:rPr>
                <w:rFonts w:ascii="Times New Roman"/>
                <w:sz w:val="20"/>
              </w:rPr>
            </w:pPr>
          </w:p>
        </w:tc>
        <w:tc>
          <w:tcPr>
            <w:tcW w:w="3223" w:type="dxa"/>
            <w:gridSpan w:val="2"/>
          </w:tcPr>
          <w:p w:rsidR="00AF37A5" w:rsidRDefault="003A1F0A">
            <w:pPr>
              <w:pStyle w:val="TableParagraph"/>
              <w:spacing w:line="237" w:lineRule="auto"/>
              <w:ind w:left="107" w:right="185"/>
              <w:rPr>
                <w:rFonts w:ascii="Tahoma" w:hAnsi="Tahoma"/>
                <w:sz w:val="20"/>
              </w:rPr>
            </w:pPr>
            <w:r>
              <w:rPr>
                <w:rFonts w:ascii="Tahoma" w:hAnsi="Tahoma"/>
                <w:sz w:val="20"/>
              </w:rPr>
              <w:t xml:space="preserve">Attività </w:t>
            </w:r>
            <w:proofErr w:type="spellStart"/>
            <w:r>
              <w:rPr>
                <w:rFonts w:ascii="Tahoma" w:hAnsi="Tahoma"/>
                <w:sz w:val="20"/>
              </w:rPr>
              <w:t>laboratoriali</w:t>
            </w:r>
            <w:proofErr w:type="spellEnd"/>
            <w:r>
              <w:rPr>
                <w:rFonts w:ascii="Tahoma" w:hAnsi="Tahoma"/>
                <w:sz w:val="20"/>
              </w:rPr>
              <w:t xml:space="preserve"> integrate (classi aperte, laboratori protetti,</w:t>
            </w:r>
          </w:p>
          <w:p w:rsidR="00AF37A5" w:rsidRDefault="003A1F0A">
            <w:pPr>
              <w:pStyle w:val="TableParagraph"/>
              <w:spacing w:line="221" w:lineRule="exact"/>
              <w:ind w:left="107"/>
              <w:rPr>
                <w:rFonts w:ascii="Tahoma"/>
                <w:sz w:val="20"/>
              </w:rPr>
            </w:pPr>
            <w:r>
              <w:rPr>
                <w:rFonts w:ascii="Tahoma"/>
                <w:sz w:val="20"/>
              </w:rPr>
              <w:t>ecc.)</w:t>
            </w:r>
          </w:p>
        </w:tc>
        <w:tc>
          <w:tcPr>
            <w:tcW w:w="1631" w:type="dxa"/>
          </w:tcPr>
          <w:p w:rsidR="00AF37A5" w:rsidRDefault="003A1F0A">
            <w:pPr>
              <w:pStyle w:val="TableParagraph"/>
              <w:spacing w:line="236" w:lineRule="exact"/>
              <w:ind w:left="388" w:right="489"/>
              <w:jc w:val="center"/>
              <w:rPr>
                <w:rFonts w:ascii="Tahoma"/>
                <w:b/>
                <w:sz w:val="20"/>
              </w:rPr>
            </w:pPr>
            <w:r>
              <w:rPr>
                <w:rFonts w:ascii="Tahoma"/>
                <w:b/>
                <w:sz w:val="20"/>
              </w:rPr>
              <w:t>si</w:t>
            </w:r>
          </w:p>
        </w:tc>
      </w:tr>
      <w:tr w:rsidR="00AF37A5">
        <w:trPr>
          <w:trHeight w:val="484"/>
        </w:trPr>
        <w:tc>
          <w:tcPr>
            <w:tcW w:w="4929" w:type="dxa"/>
          </w:tcPr>
          <w:p w:rsidR="00AF37A5" w:rsidRDefault="003A1F0A">
            <w:pPr>
              <w:pStyle w:val="TableParagraph"/>
              <w:spacing w:line="240" w:lineRule="exact"/>
              <w:ind w:right="100"/>
              <w:jc w:val="right"/>
              <w:rPr>
                <w:rFonts w:ascii="Tahoma"/>
                <w:b/>
                <w:sz w:val="20"/>
              </w:rPr>
            </w:pPr>
            <w:r>
              <w:rPr>
                <w:rFonts w:ascii="Tahoma"/>
                <w:b/>
                <w:sz w:val="20"/>
              </w:rPr>
              <w:t>Assistenti alla comunicazione</w:t>
            </w:r>
          </w:p>
        </w:tc>
        <w:tc>
          <w:tcPr>
            <w:tcW w:w="3223" w:type="dxa"/>
            <w:gridSpan w:val="2"/>
          </w:tcPr>
          <w:p w:rsidR="00AF37A5" w:rsidRDefault="003A1F0A">
            <w:pPr>
              <w:pStyle w:val="TableParagraph"/>
              <w:spacing w:before="3" w:line="244" w:lineRule="exact"/>
              <w:ind w:left="107" w:right="688"/>
              <w:rPr>
                <w:rFonts w:ascii="Tahoma" w:hAnsi="Tahoma"/>
                <w:sz w:val="20"/>
              </w:rPr>
            </w:pPr>
            <w:r>
              <w:rPr>
                <w:rFonts w:ascii="Tahoma" w:hAnsi="Tahoma"/>
                <w:sz w:val="20"/>
              </w:rPr>
              <w:t>Attività individualizzate e di piccolo gruppo</w:t>
            </w:r>
          </w:p>
        </w:tc>
        <w:tc>
          <w:tcPr>
            <w:tcW w:w="1631" w:type="dxa"/>
          </w:tcPr>
          <w:p w:rsidR="00AF37A5" w:rsidRDefault="003A1F0A">
            <w:pPr>
              <w:pStyle w:val="TableParagraph"/>
              <w:spacing w:line="240" w:lineRule="exact"/>
              <w:ind w:left="388" w:right="489"/>
              <w:jc w:val="center"/>
              <w:rPr>
                <w:rFonts w:ascii="Tahoma"/>
                <w:b/>
                <w:sz w:val="20"/>
              </w:rPr>
            </w:pPr>
            <w:r>
              <w:rPr>
                <w:rFonts w:ascii="Tahoma"/>
                <w:b/>
                <w:sz w:val="20"/>
              </w:rPr>
              <w:t>si</w:t>
            </w:r>
          </w:p>
        </w:tc>
      </w:tr>
      <w:tr w:rsidR="00AF37A5">
        <w:trPr>
          <w:trHeight w:val="718"/>
        </w:trPr>
        <w:tc>
          <w:tcPr>
            <w:tcW w:w="4929" w:type="dxa"/>
          </w:tcPr>
          <w:p w:rsidR="00AF37A5" w:rsidRDefault="00AF37A5">
            <w:pPr>
              <w:pStyle w:val="TableParagraph"/>
              <w:rPr>
                <w:rFonts w:ascii="Times New Roman"/>
                <w:sz w:val="20"/>
              </w:rPr>
            </w:pPr>
          </w:p>
        </w:tc>
        <w:tc>
          <w:tcPr>
            <w:tcW w:w="3223" w:type="dxa"/>
            <w:gridSpan w:val="2"/>
          </w:tcPr>
          <w:p w:rsidR="00AF37A5" w:rsidRDefault="003A1F0A">
            <w:pPr>
              <w:pStyle w:val="TableParagraph"/>
              <w:spacing w:line="237" w:lineRule="auto"/>
              <w:ind w:left="107" w:right="185"/>
              <w:rPr>
                <w:rFonts w:ascii="Tahoma" w:hAnsi="Tahoma"/>
                <w:sz w:val="20"/>
              </w:rPr>
            </w:pPr>
            <w:r>
              <w:rPr>
                <w:rFonts w:ascii="Tahoma" w:hAnsi="Tahoma"/>
                <w:sz w:val="20"/>
              </w:rPr>
              <w:t xml:space="preserve">Attività </w:t>
            </w:r>
            <w:proofErr w:type="spellStart"/>
            <w:r>
              <w:rPr>
                <w:rFonts w:ascii="Tahoma" w:hAnsi="Tahoma"/>
                <w:sz w:val="20"/>
              </w:rPr>
              <w:t>laboratoriali</w:t>
            </w:r>
            <w:proofErr w:type="spellEnd"/>
            <w:r>
              <w:rPr>
                <w:rFonts w:ascii="Tahoma" w:hAnsi="Tahoma"/>
                <w:sz w:val="20"/>
              </w:rPr>
              <w:t xml:space="preserve"> integrate (classi aperte, laboratori protetti,</w:t>
            </w:r>
          </w:p>
          <w:p w:rsidR="00AF37A5" w:rsidRDefault="003A1F0A">
            <w:pPr>
              <w:pStyle w:val="TableParagraph"/>
              <w:spacing w:line="223" w:lineRule="exact"/>
              <w:ind w:left="107"/>
              <w:rPr>
                <w:rFonts w:ascii="Tahoma"/>
                <w:sz w:val="20"/>
              </w:rPr>
            </w:pPr>
            <w:r>
              <w:rPr>
                <w:rFonts w:ascii="Tahoma"/>
                <w:sz w:val="20"/>
              </w:rPr>
              <w:t>ecc.)</w:t>
            </w:r>
          </w:p>
        </w:tc>
        <w:tc>
          <w:tcPr>
            <w:tcW w:w="1631" w:type="dxa"/>
          </w:tcPr>
          <w:p w:rsidR="00AF37A5" w:rsidRDefault="003A1F0A">
            <w:pPr>
              <w:pStyle w:val="TableParagraph"/>
              <w:spacing w:line="234" w:lineRule="exact"/>
              <w:ind w:left="388" w:right="489"/>
              <w:jc w:val="center"/>
              <w:rPr>
                <w:rFonts w:ascii="Tahoma"/>
                <w:b/>
                <w:sz w:val="20"/>
              </w:rPr>
            </w:pPr>
            <w:r>
              <w:rPr>
                <w:rFonts w:ascii="Tahoma"/>
                <w:b/>
                <w:sz w:val="20"/>
              </w:rPr>
              <w:t>si</w:t>
            </w:r>
          </w:p>
        </w:tc>
      </w:tr>
      <w:tr w:rsidR="00AF37A5">
        <w:trPr>
          <w:trHeight w:val="239"/>
        </w:trPr>
        <w:tc>
          <w:tcPr>
            <w:tcW w:w="4929" w:type="dxa"/>
          </w:tcPr>
          <w:p w:rsidR="00AF37A5" w:rsidRDefault="003A1F0A">
            <w:pPr>
              <w:pStyle w:val="TableParagraph"/>
              <w:spacing w:line="220" w:lineRule="exact"/>
              <w:ind w:right="101"/>
              <w:jc w:val="right"/>
              <w:rPr>
                <w:rFonts w:ascii="Tahoma"/>
                <w:b/>
                <w:sz w:val="20"/>
              </w:rPr>
            </w:pPr>
            <w:r>
              <w:rPr>
                <w:rFonts w:ascii="Tahoma"/>
                <w:b/>
                <w:sz w:val="20"/>
              </w:rPr>
              <w:t>Funzioni strumentali / coordinamento</w:t>
            </w:r>
          </w:p>
        </w:tc>
        <w:tc>
          <w:tcPr>
            <w:tcW w:w="3223" w:type="dxa"/>
            <w:gridSpan w:val="2"/>
          </w:tcPr>
          <w:p w:rsidR="00AF37A5" w:rsidRDefault="00AF37A5">
            <w:pPr>
              <w:pStyle w:val="TableParagraph"/>
              <w:rPr>
                <w:rFonts w:ascii="Times New Roman"/>
                <w:sz w:val="16"/>
              </w:rPr>
            </w:pPr>
          </w:p>
        </w:tc>
        <w:tc>
          <w:tcPr>
            <w:tcW w:w="1631" w:type="dxa"/>
          </w:tcPr>
          <w:p w:rsidR="00AF37A5" w:rsidRDefault="00EF63B9">
            <w:pPr>
              <w:pStyle w:val="TableParagraph"/>
              <w:spacing w:line="220" w:lineRule="exact"/>
              <w:ind w:right="104"/>
              <w:jc w:val="center"/>
              <w:rPr>
                <w:rFonts w:ascii="Tahoma"/>
                <w:b/>
                <w:sz w:val="20"/>
              </w:rPr>
            </w:pPr>
            <w:r>
              <w:rPr>
                <w:rFonts w:ascii="Tahoma"/>
                <w:b/>
                <w:w w:val="99"/>
                <w:sz w:val="20"/>
              </w:rPr>
              <w:t>1</w:t>
            </w:r>
          </w:p>
        </w:tc>
      </w:tr>
      <w:tr w:rsidR="00AF37A5">
        <w:trPr>
          <w:trHeight w:val="242"/>
        </w:trPr>
        <w:tc>
          <w:tcPr>
            <w:tcW w:w="4929" w:type="dxa"/>
          </w:tcPr>
          <w:p w:rsidR="00AF37A5" w:rsidRDefault="003A1F0A">
            <w:pPr>
              <w:pStyle w:val="TableParagraph"/>
              <w:spacing w:line="222" w:lineRule="exact"/>
              <w:ind w:right="101"/>
              <w:jc w:val="right"/>
              <w:rPr>
                <w:rFonts w:ascii="Tahoma" w:hAnsi="Tahoma"/>
                <w:b/>
                <w:sz w:val="20"/>
              </w:rPr>
            </w:pPr>
            <w:r>
              <w:rPr>
                <w:rFonts w:ascii="Tahoma" w:hAnsi="Tahoma"/>
                <w:b/>
                <w:sz w:val="20"/>
              </w:rPr>
              <w:t>Referenti di Istituto (disabilità, DSA, BES)</w:t>
            </w:r>
          </w:p>
        </w:tc>
        <w:tc>
          <w:tcPr>
            <w:tcW w:w="3223" w:type="dxa"/>
            <w:gridSpan w:val="2"/>
          </w:tcPr>
          <w:p w:rsidR="00AF37A5" w:rsidRDefault="00AF37A5">
            <w:pPr>
              <w:pStyle w:val="TableParagraph"/>
              <w:rPr>
                <w:rFonts w:ascii="Times New Roman"/>
                <w:sz w:val="16"/>
              </w:rPr>
            </w:pPr>
          </w:p>
        </w:tc>
        <w:tc>
          <w:tcPr>
            <w:tcW w:w="1631" w:type="dxa"/>
          </w:tcPr>
          <w:p w:rsidR="00AF37A5" w:rsidRDefault="00EF63B9">
            <w:pPr>
              <w:pStyle w:val="TableParagraph"/>
              <w:spacing w:line="222" w:lineRule="exact"/>
              <w:ind w:right="104"/>
              <w:jc w:val="center"/>
              <w:rPr>
                <w:rFonts w:ascii="Tahoma"/>
                <w:b/>
                <w:sz w:val="20"/>
              </w:rPr>
            </w:pPr>
            <w:r>
              <w:rPr>
                <w:rFonts w:ascii="Tahoma"/>
                <w:b/>
                <w:w w:val="99"/>
                <w:sz w:val="20"/>
              </w:rPr>
              <w:t>3</w:t>
            </w:r>
          </w:p>
        </w:tc>
      </w:tr>
      <w:tr w:rsidR="00AF37A5">
        <w:trPr>
          <w:trHeight w:val="242"/>
        </w:trPr>
        <w:tc>
          <w:tcPr>
            <w:tcW w:w="4929" w:type="dxa"/>
          </w:tcPr>
          <w:p w:rsidR="00AF37A5" w:rsidRDefault="003A1F0A">
            <w:pPr>
              <w:pStyle w:val="TableParagraph"/>
              <w:spacing w:line="222" w:lineRule="exact"/>
              <w:ind w:right="102"/>
              <w:jc w:val="right"/>
              <w:rPr>
                <w:rFonts w:ascii="Tahoma"/>
                <w:b/>
                <w:sz w:val="20"/>
              </w:rPr>
            </w:pPr>
            <w:r>
              <w:rPr>
                <w:rFonts w:ascii="Tahoma"/>
                <w:b/>
                <w:sz w:val="20"/>
              </w:rPr>
              <w:t>Psicopedagogisti e affini esterni/interni</w:t>
            </w:r>
          </w:p>
        </w:tc>
        <w:tc>
          <w:tcPr>
            <w:tcW w:w="3223" w:type="dxa"/>
            <w:gridSpan w:val="2"/>
          </w:tcPr>
          <w:p w:rsidR="00AF37A5" w:rsidRDefault="00AF37A5">
            <w:pPr>
              <w:pStyle w:val="TableParagraph"/>
              <w:rPr>
                <w:rFonts w:ascii="Times New Roman"/>
                <w:sz w:val="16"/>
              </w:rPr>
            </w:pPr>
          </w:p>
        </w:tc>
        <w:tc>
          <w:tcPr>
            <w:tcW w:w="1631" w:type="dxa"/>
          </w:tcPr>
          <w:p w:rsidR="00AF37A5" w:rsidRDefault="003A1F0A">
            <w:pPr>
              <w:pStyle w:val="TableParagraph"/>
              <w:spacing w:line="222" w:lineRule="exact"/>
              <w:ind w:left="388" w:right="494"/>
              <w:jc w:val="center"/>
              <w:rPr>
                <w:rFonts w:ascii="Tahoma"/>
                <w:b/>
                <w:sz w:val="20"/>
              </w:rPr>
            </w:pPr>
            <w:r>
              <w:rPr>
                <w:rFonts w:ascii="Tahoma"/>
                <w:b/>
                <w:sz w:val="20"/>
              </w:rPr>
              <w:t>no</w:t>
            </w:r>
          </w:p>
        </w:tc>
      </w:tr>
      <w:tr w:rsidR="00AF37A5">
        <w:trPr>
          <w:trHeight w:val="241"/>
        </w:trPr>
        <w:tc>
          <w:tcPr>
            <w:tcW w:w="4929" w:type="dxa"/>
          </w:tcPr>
          <w:p w:rsidR="00AF37A5" w:rsidRDefault="003A1F0A">
            <w:pPr>
              <w:pStyle w:val="TableParagraph"/>
              <w:spacing w:line="222" w:lineRule="exact"/>
              <w:ind w:right="100"/>
              <w:jc w:val="right"/>
              <w:rPr>
                <w:rFonts w:ascii="Tahoma"/>
                <w:b/>
                <w:sz w:val="20"/>
              </w:rPr>
            </w:pPr>
            <w:r>
              <w:rPr>
                <w:rFonts w:ascii="Tahoma"/>
                <w:b/>
                <w:sz w:val="20"/>
              </w:rPr>
              <w:t>Docenti tutor/</w:t>
            </w:r>
            <w:proofErr w:type="spellStart"/>
            <w:r>
              <w:rPr>
                <w:rFonts w:ascii="Tahoma"/>
                <w:b/>
                <w:sz w:val="20"/>
              </w:rPr>
              <w:t>mentor</w:t>
            </w:r>
            <w:proofErr w:type="spellEnd"/>
          </w:p>
        </w:tc>
        <w:tc>
          <w:tcPr>
            <w:tcW w:w="3223" w:type="dxa"/>
            <w:gridSpan w:val="2"/>
          </w:tcPr>
          <w:p w:rsidR="00AF37A5" w:rsidRDefault="00AF37A5">
            <w:pPr>
              <w:pStyle w:val="TableParagraph"/>
              <w:rPr>
                <w:rFonts w:ascii="Times New Roman"/>
                <w:sz w:val="16"/>
              </w:rPr>
            </w:pPr>
          </w:p>
        </w:tc>
        <w:tc>
          <w:tcPr>
            <w:tcW w:w="1631" w:type="dxa"/>
          </w:tcPr>
          <w:p w:rsidR="00AF37A5" w:rsidRDefault="003A1F0A">
            <w:pPr>
              <w:pStyle w:val="TableParagraph"/>
              <w:spacing w:line="222" w:lineRule="exact"/>
              <w:ind w:right="104"/>
              <w:jc w:val="center"/>
              <w:rPr>
                <w:rFonts w:ascii="Tahoma"/>
                <w:b/>
                <w:sz w:val="20"/>
              </w:rPr>
            </w:pPr>
            <w:r>
              <w:rPr>
                <w:rFonts w:ascii="Tahoma"/>
                <w:b/>
                <w:w w:val="99"/>
                <w:sz w:val="20"/>
              </w:rPr>
              <w:t>1</w:t>
            </w:r>
          </w:p>
        </w:tc>
      </w:tr>
      <w:tr w:rsidR="00AF37A5">
        <w:trPr>
          <w:trHeight w:val="239"/>
        </w:trPr>
        <w:tc>
          <w:tcPr>
            <w:tcW w:w="4929" w:type="dxa"/>
          </w:tcPr>
          <w:p w:rsidR="00AF37A5" w:rsidRDefault="003A1F0A">
            <w:pPr>
              <w:pStyle w:val="TableParagraph"/>
              <w:spacing w:line="220" w:lineRule="exact"/>
              <w:ind w:right="99"/>
              <w:jc w:val="right"/>
              <w:rPr>
                <w:rFonts w:ascii="Tahoma"/>
                <w:b/>
                <w:sz w:val="20"/>
              </w:rPr>
            </w:pPr>
            <w:r>
              <w:rPr>
                <w:rFonts w:ascii="Tahoma"/>
                <w:b/>
                <w:w w:val="95"/>
                <w:sz w:val="20"/>
              </w:rPr>
              <w:t>Altro:</w:t>
            </w:r>
          </w:p>
        </w:tc>
        <w:tc>
          <w:tcPr>
            <w:tcW w:w="3223" w:type="dxa"/>
            <w:gridSpan w:val="2"/>
          </w:tcPr>
          <w:p w:rsidR="00AF37A5" w:rsidRDefault="00AF37A5">
            <w:pPr>
              <w:pStyle w:val="TableParagraph"/>
              <w:rPr>
                <w:rFonts w:ascii="Times New Roman"/>
                <w:sz w:val="16"/>
              </w:rPr>
            </w:pPr>
          </w:p>
        </w:tc>
        <w:tc>
          <w:tcPr>
            <w:tcW w:w="1631" w:type="dxa"/>
          </w:tcPr>
          <w:p w:rsidR="00AF37A5" w:rsidRDefault="00AF37A5">
            <w:pPr>
              <w:pStyle w:val="TableParagraph"/>
              <w:rPr>
                <w:rFonts w:ascii="Times New Roman"/>
                <w:sz w:val="16"/>
              </w:rPr>
            </w:pPr>
          </w:p>
        </w:tc>
      </w:tr>
      <w:tr w:rsidR="00AF37A5">
        <w:trPr>
          <w:trHeight w:val="241"/>
        </w:trPr>
        <w:tc>
          <w:tcPr>
            <w:tcW w:w="4929" w:type="dxa"/>
          </w:tcPr>
          <w:p w:rsidR="00AF37A5" w:rsidRDefault="003A1F0A">
            <w:pPr>
              <w:pStyle w:val="TableParagraph"/>
              <w:spacing w:line="222" w:lineRule="exact"/>
              <w:ind w:right="99"/>
              <w:jc w:val="right"/>
              <w:rPr>
                <w:rFonts w:ascii="Tahoma"/>
                <w:b/>
                <w:sz w:val="20"/>
              </w:rPr>
            </w:pPr>
            <w:r>
              <w:rPr>
                <w:rFonts w:ascii="Tahoma"/>
                <w:b/>
                <w:w w:val="95"/>
                <w:sz w:val="20"/>
              </w:rPr>
              <w:t>Altro:</w:t>
            </w:r>
          </w:p>
        </w:tc>
        <w:tc>
          <w:tcPr>
            <w:tcW w:w="3223" w:type="dxa"/>
            <w:gridSpan w:val="2"/>
          </w:tcPr>
          <w:p w:rsidR="00AF37A5" w:rsidRDefault="00AF37A5">
            <w:pPr>
              <w:pStyle w:val="TableParagraph"/>
              <w:rPr>
                <w:rFonts w:ascii="Times New Roman"/>
                <w:sz w:val="16"/>
              </w:rPr>
            </w:pPr>
          </w:p>
        </w:tc>
        <w:tc>
          <w:tcPr>
            <w:tcW w:w="1631" w:type="dxa"/>
          </w:tcPr>
          <w:p w:rsidR="00AF37A5" w:rsidRDefault="00AF37A5">
            <w:pPr>
              <w:pStyle w:val="TableParagraph"/>
              <w:rPr>
                <w:rFonts w:ascii="Times New Roman"/>
                <w:sz w:val="16"/>
              </w:rPr>
            </w:pPr>
          </w:p>
        </w:tc>
      </w:tr>
      <w:tr w:rsidR="00AF37A5">
        <w:trPr>
          <w:trHeight w:val="290"/>
        </w:trPr>
        <w:tc>
          <w:tcPr>
            <w:tcW w:w="5213" w:type="dxa"/>
            <w:gridSpan w:val="2"/>
          </w:tcPr>
          <w:p w:rsidR="00AF37A5" w:rsidRDefault="003A1F0A">
            <w:pPr>
              <w:pStyle w:val="TableParagraph"/>
              <w:spacing w:line="270" w:lineRule="exact"/>
              <w:ind w:left="468"/>
              <w:rPr>
                <w:rFonts w:ascii="Tahoma"/>
                <w:b/>
                <w:sz w:val="24"/>
              </w:rPr>
            </w:pPr>
            <w:r>
              <w:rPr>
                <w:rFonts w:ascii="Tahoma"/>
                <w:b/>
                <w:sz w:val="24"/>
              </w:rPr>
              <w:t>C. Coinvolgimento docenti curricolari</w:t>
            </w:r>
          </w:p>
        </w:tc>
        <w:tc>
          <w:tcPr>
            <w:tcW w:w="2939" w:type="dxa"/>
          </w:tcPr>
          <w:p w:rsidR="00AF37A5" w:rsidRDefault="003A1F0A">
            <w:pPr>
              <w:pStyle w:val="TableParagraph"/>
              <w:spacing w:before="13"/>
              <w:ind w:left="106"/>
              <w:rPr>
                <w:rFonts w:ascii="Tahoma" w:hAnsi="Tahoma"/>
                <w:i/>
                <w:sz w:val="21"/>
              </w:rPr>
            </w:pPr>
            <w:proofErr w:type="spellStart"/>
            <w:r>
              <w:rPr>
                <w:rFonts w:ascii="Tahoma" w:hAnsi="Tahoma"/>
                <w:i/>
                <w:sz w:val="21"/>
              </w:rPr>
              <w:t>Attraverso…</w:t>
            </w:r>
            <w:proofErr w:type="spellEnd"/>
          </w:p>
        </w:tc>
        <w:tc>
          <w:tcPr>
            <w:tcW w:w="1631" w:type="dxa"/>
          </w:tcPr>
          <w:p w:rsidR="00AF37A5" w:rsidRDefault="003A1F0A">
            <w:pPr>
              <w:pStyle w:val="TableParagraph"/>
              <w:spacing w:before="23"/>
              <w:ind w:left="388" w:right="494"/>
              <w:jc w:val="center"/>
              <w:rPr>
                <w:rFonts w:ascii="Tahoma" w:hAnsi="Tahoma"/>
                <w:b/>
                <w:sz w:val="20"/>
              </w:rPr>
            </w:pPr>
            <w:r>
              <w:rPr>
                <w:rFonts w:ascii="Tahoma" w:hAnsi="Tahoma"/>
                <w:b/>
                <w:sz w:val="20"/>
              </w:rPr>
              <w:t>Sì / No</w:t>
            </w:r>
          </w:p>
        </w:tc>
      </w:tr>
      <w:tr w:rsidR="00AF37A5">
        <w:trPr>
          <w:trHeight w:val="242"/>
        </w:trPr>
        <w:tc>
          <w:tcPr>
            <w:tcW w:w="5213" w:type="dxa"/>
            <w:gridSpan w:val="2"/>
            <w:vMerge w:val="restart"/>
          </w:tcPr>
          <w:p w:rsidR="00AF37A5" w:rsidRDefault="00AF37A5">
            <w:pPr>
              <w:pStyle w:val="TableParagraph"/>
              <w:rPr>
                <w:rFonts w:ascii="Tahoma"/>
                <w:sz w:val="24"/>
              </w:rPr>
            </w:pPr>
          </w:p>
          <w:p w:rsidR="00AF37A5" w:rsidRDefault="003A1F0A">
            <w:pPr>
              <w:pStyle w:val="TableParagraph"/>
              <w:spacing w:before="209"/>
              <w:ind w:left="2162"/>
              <w:rPr>
                <w:rFonts w:ascii="Tahoma"/>
                <w:b/>
                <w:sz w:val="20"/>
              </w:rPr>
            </w:pPr>
            <w:r>
              <w:rPr>
                <w:rFonts w:ascii="Tahoma"/>
                <w:b/>
                <w:sz w:val="20"/>
              </w:rPr>
              <w:t>Coordinatori di classe e simili</w:t>
            </w:r>
          </w:p>
        </w:tc>
        <w:tc>
          <w:tcPr>
            <w:tcW w:w="2939" w:type="dxa"/>
          </w:tcPr>
          <w:p w:rsidR="00AF37A5" w:rsidRDefault="003A1F0A">
            <w:pPr>
              <w:pStyle w:val="TableParagraph"/>
              <w:spacing w:line="222" w:lineRule="exact"/>
              <w:ind w:left="106"/>
              <w:rPr>
                <w:rFonts w:ascii="Tahoma"/>
                <w:sz w:val="20"/>
              </w:rPr>
            </w:pPr>
            <w:r>
              <w:rPr>
                <w:rFonts w:ascii="Tahoma"/>
                <w:sz w:val="20"/>
              </w:rPr>
              <w:t>Partecipazione a GLI</w:t>
            </w:r>
          </w:p>
        </w:tc>
        <w:tc>
          <w:tcPr>
            <w:tcW w:w="1631" w:type="dxa"/>
          </w:tcPr>
          <w:p w:rsidR="00AF37A5" w:rsidRDefault="003A1F0A">
            <w:pPr>
              <w:pStyle w:val="TableParagraph"/>
              <w:spacing w:line="222" w:lineRule="exact"/>
              <w:ind w:left="388" w:right="386"/>
              <w:jc w:val="center"/>
              <w:rPr>
                <w:rFonts w:ascii="Tahoma"/>
                <w:b/>
                <w:sz w:val="20"/>
              </w:rPr>
            </w:pPr>
            <w:r>
              <w:rPr>
                <w:rFonts w:ascii="Tahoma"/>
                <w:b/>
                <w:sz w:val="20"/>
              </w:rPr>
              <w:t>si</w:t>
            </w:r>
          </w:p>
        </w:tc>
      </w:tr>
      <w:tr w:rsidR="00AF37A5">
        <w:trPr>
          <w:trHeight w:val="240"/>
        </w:trPr>
        <w:tc>
          <w:tcPr>
            <w:tcW w:w="5213" w:type="dxa"/>
            <w:gridSpan w:val="2"/>
            <w:vMerge/>
            <w:tcBorders>
              <w:top w:val="nil"/>
            </w:tcBorders>
          </w:tcPr>
          <w:p w:rsidR="00AF37A5" w:rsidRDefault="00AF37A5">
            <w:pPr>
              <w:rPr>
                <w:sz w:val="2"/>
                <w:szCs w:val="2"/>
              </w:rPr>
            </w:pPr>
          </w:p>
        </w:tc>
        <w:tc>
          <w:tcPr>
            <w:tcW w:w="2939" w:type="dxa"/>
          </w:tcPr>
          <w:p w:rsidR="00AF37A5" w:rsidRDefault="003A1F0A">
            <w:pPr>
              <w:pStyle w:val="TableParagraph"/>
              <w:spacing w:line="220" w:lineRule="exact"/>
              <w:ind w:left="106"/>
              <w:rPr>
                <w:rFonts w:ascii="Tahoma"/>
                <w:sz w:val="20"/>
              </w:rPr>
            </w:pPr>
            <w:r>
              <w:rPr>
                <w:rFonts w:ascii="Tahoma"/>
                <w:sz w:val="20"/>
              </w:rPr>
              <w:t>Rapporti con famiglie</w:t>
            </w:r>
          </w:p>
        </w:tc>
        <w:tc>
          <w:tcPr>
            <w:tcW w:w="1631" w:type="dxa"/>
          </w:tcPr>
          <w:p w:rsidR="00AF37A5" w:rsidRDefault="003A1F0A">
            <w:pPr>
              <w:pStyle w:val="TableParagraph"/>
              <w:spacing w:line="220" w:lineRule="exact"/>
              <w:ind w:left="388" w:right="386"/>
              <w:jc w:val="center"/>
              <w:rPr>
                <w:rFonts w:ascii="Tahoma"/>
                <w:b/>
                <w:sz w:val="20"/>
              </w:rPr>
            </w:pPr>
            <w:r>
              <w:rPr>
                <w:rFonts w:ascii="Tahoma"/>
                <w:b/>
                <w:sz w:val="20"/>
              </w:rPr>
              <w:t>si</w:t>
            </w:r>
          </w:p>
        </w:tc>
      </w:tr>
      <w:tr w:rsidR="00AF37A5">
        <w:trPr>
          <w:trHeight w:val="241"/>
        </w:trPr>
        <w:tc>
          <w:tcPr>
            <w:tcW w:w="5213" w:type="dxa"/>
            <w:gridSpan w:val="2"/>
            <w:vMerge/>
            <w:tcBorders>
              <w:top w:val="nil"/>
            </w:tcBorders>
          </w:tcPr>
          <w:p w:rsidR="00AF37A5" w:rsidRDefault="00AF37A5">
            <w:pPr>
              <w:rPr>
                <w:sz w:val="2"/>
                <w:szCs w:val="2"/>
              </w:rPr>
            </w:pPr>
          </w:p>
        </w:tc>
        <w:tc>
          <w:tcPr>
            <w:tcW w:w="2939" w:type="dxa"/>
          </w:tcPr>
          <w:p w:rsidR="00AF37A5" w:rsidRDefault="003A1F0A">
            <w:pPr>
              <w:pStyle w:val="TableParagraph"/>
              <w:spacing w:before="1" w:line="221" w:lineRule="exact"/>
              <w:ind w:left="106"/>
              <w:rPr>
                <w:rFonts w:ascii="Tahoma"/>
                <w:sz w:val="20"/>
              </w:rPr>
            </w:pPr>
            <w:r>
              <w:rPr>
                <w:rFonts w:ascii="Tahoma"/>
                <w:sz w:val="20"/>
              </w:rPr>
              <w:t>Tutoraggio alunni</w:t>
            </w:r>
          </w:p>
        </w:tc>
        <w:tc>
          <w:tcPr>
            <w:tcW w:w="1631" w:type="dxa"/>
          </w:tcPr>
          <w:p w:rsidR="00AF37A5" w:rsidRDefault="003A1F0A">
            <w:pPr>
              <w:pStyle w:val="TableParagraph"/>
              <w:spacing w:before="1" w:line="221" w:lineRule="exact"/>
              <w:ind w:left="388" w:right="386"/>
              <w:jc w:val="center"/>
              <w:rPr>
                <w:rFonts w:ascii="Tahoma"/>
                <w:b/>
                <w:sz w:val="20"/>
              </w:rPr>
            </w:pPr>
            <w:r>
              <w:rPr>
                <w:rFonts w:ascii="Tahoma"/>
                <w:b/>
                <w:sz w:val="20"/>
              </w:rPr>
              <w:t>si</w:t>
            </w:r>
          </w:p>
        </w:tc>
      </w:tr>
      <w:tr w:rsidR="00AF37A5">
        <w:trPr>
          <w:trHeight w:val="484"/>
        </w:trPr>
        <w:tc>
          <w:tcPr>
            <w:tcW w:w="5213" w:type="dxa"/>
            <w:gridSpan w:val="2"/>
            <w:vMerge/>
            <w:tcBorders>
              <w:top w:val="nil"/>
            </w:tcBorders>
          </w:tcPr>
          <w:p w:rsidR="00AF37A5" w:rsidRDefault="00AF37A5">
            <w:pPr>
              <w:rPr>
                <w:sz w:val="2"/>
                <w:szCs w:val="2"/>
              </w:rPr>
            </w:pPr>
          </w:p>
        </w:tc>
        <w:tc>
          <w:tcPr>
            <w:tcW w:w="2939" w:type="dxa"/>
          </w:tcPr>
          <w:p w:rsidR="00AF37A5" w:rsidRDefault="003A1F0A">
            <w:pPr>
              <w:pStyle w:val="TableParagraph"/>
              <w:spacing w:before="5" w:line="242" w:lineRule="exact"/>
              <w:ind w:left="106"/>
              <w:rPr>
                <w:rFonts w:ascii="Tahoma"/>
                <w:sz w:val="20"/>
              </w:rPr>
            </w:pPr>
            <w:r>
              <w:rPr>
                <w:rFonts w:ascii="Tahoma"/>
                <w:sz w:val="20"/>
              </w:rPr>
              <w:t xml:space="preserve">Progetti </w:t>
            </w:r>
            <w:proofErr w:type="spellStart"/>
            <w:r>
              <w:rPr>
                <w:rFonts w:ascii="Tahoma"/>
                <w:sz w:val="20"/>
              </w:rPr>
              <w:t>didattico-educativi</w:t>
            </w:r>
            <w:proofErr w:type="spellEnd"/>
            <w:r>
              <w:rPr>
                <w:rFonts w:ascii="Tahoma"/>
                <w:sz w:val="20"/>
              </w:rPr>
              <w:t xml:space="preserve"> a prevalente tematica inclusiva</w:t>
            </w:r>
          </w:p>
        </w:tc>
        <w:tc>
          <w:tcPr>
            <w:tcW w:w="1631" w:type="dxa"/>
          </w:tcPr>
          <w:p w:rsidR="00AF37A5" w:rsidRDefault="003A1F0A">
            <w:pPr>
              <w:pStyle w:val="TableParagraph"/>
              <w:spacing w:line="240" w:lineRule="exact"/>
              <w:ind w:left="388" w:right="386"/>
              <w:jc w:val="center"/>
              <w:rPr>
                <w:rFonts w:ascii="Tahoma"/>
                <w:b/>
                <w:sz w:val="20"/>
              </w:rPr>
            </w:pPr>
            <w:r>
              <w:rPr>
                <w:rFonts w:ascii="Tahoma"/>
                <w:b/>
                <w:sz w:val="20"/>
              </w:rPr>
              <w:t>si</w:t>
            </w:r>
          </w:p>
        </w:tc>
      </w:tr>
    </w:tbl>
    <w:p w:rsidR="00AF37A5" w:rsidRDefault="00AF37A5">
      <w:pPr>
        <w:spacing w:line="240" w:lineRule="exact"/>
        <w:jc w:val="center"/>
        <w:rPr>
          <w:rFonts w:ascii="Tahoma"/>
          <w:sz w:val="20"/>
        </w:rPr>
        <w:sectPr w:rsidR="00AF37A5">
          <w:pgSz w:w="11930" w:h="16860"/>
          <w:pgMar w:top="1080" w:right="580" w:bottom="280" w:left="60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12"/>
        <w:gridCol w:w="2938"/>
        <w:gridCol w:w="1630"/>
      </w:tblGrid>
      <w:tr w:rsidR="00AF37A5">
        <w:trPr>
          <w:trHeight w:val="241"/>
        </w:trPr>
        <w:tc>
          <w:tcPr>
            <w:tcW w:w="5212" w:type="dxa"/>
          </w:tcPr>
          <w:p w:rsidR="00AF37A5" w:rsidRDefault="00AF37A5">
            <w:pPr>
              <w:pStyle w:val="TableParagraph"/>
              <w:rPr>
                <w:rFonts w:ascii="Times New Roman"/>
                <w:sz w:val="16"/>
              </w:rPr>
            </w:pPr>
          </w:p>
        </w:tc>
        <w:tc>
          <w:tcPr>
            <w:tcW w:w="2938" w:type="dxa"/>
          </w:tcPr>
          <w:p w:rsidR="00AF37A5" w:rsidRDefault="003A1F0A">
            <w:pPr>
              <w:pStyle w:val="TableParagraph"/>
              <w:spacing w:line="222" w:lineRule="exact"/>
              <w:ind w:left="107"/>
              <w:rPr>
                <w:rFonts w:ascii="Tahoma"/>
                <w:sz w:val="20"/>
              </w:rPr>
            </w:pPr>
            <w:r>
              <w:rPr>
                <w:rFonts w:ascii="Tahoma"/>
                <w:sz w:val="20"/>
              </w:rPr>
              <w:t>Altro:</w:t>
            </w:r>
          </w:p>
        </w:tc>
        <w:tc>
          <w:tcPr>
            <w:tcW w:w="1630" w:type="dxa"/>
          </w:tcPr>
          <w:p w:rsidR="00AF37A5" w:rsidRDefault="00AF37A5">
            <w:pPr>
              <w:pStyle w:val="TableParagraph"/>
              <w:rPr>
                <w:rFonts w:ascii="Times New Roman"/>
                <w:sz w:val="16"/>
              </w:rPr>
            </w:pPr>
          </w:p>
        </w:tc>
      </w:tr>
      <w:tr w:rsidR="00AF37A5">
        <w:trPr>
          <w:trHeight w:val="242"/>
        </w:trPr>
        <w:tc>
          <w:tcPr>
            <w:tcW w:w="5212" w:type="dxa"/>
            <w:vMerge w:val="restart"/>
          </w:tcPr>
          <w:p w:rsidR="00AF37A5" w:rsidRDefault="00AF37A5">
            <w:pPr>
              <w:pStyle w:val="TableParagraph"/>
              <w:rPr>
                <w:rFonts w:ascii="Tahoma"/>
                <w:sz w:val="24"/>
              </w:rPr>
            </w:pPr>
          </w:p>
          <w:p w:rsidR="00AF37A5" w:rsidRDefault="00AF37A5">
            <w:pPr>
              <w:pStyle w:val="TableParagraph"/>
              <w:spacing w:before="7"/>
              <w:rPr>
                <w:rFonts w:ascii="Tahoma"/>
                <w:sz w:val="27"/>
              </w:rPr>
            </w:pPr>
          </w:p>
          <w:p w:rsidR="00AF37A5" w:rsidRDefault="003A1F0A">
            <w:pPr>
              <w:pStyle w:val="TableParagraph"/>
              <w:ind w:left="1790"/>
              <w:rPr>
                <w:rFonts w:ascii="Tahoma"/>
                <w:b/>
                <w:sz w:val="20"/>
              </w:rPr>
            </w:pPr>
            <w:r>
              <w:rPr>
                <w:rFonts w:ascii="Tahoma"/>
                <w:b/>
                <w:sz w:val="20"/>
              </w:rPr>
              <w:t>Docenti con specifica formazione</w:t>
            </w:r>
          </w:p>
        </w:tc>
        <w:tc>
          <w:tcPr>
            <w:tcW w:w="2938" w:type="dxa"/>
          </w:tcPr>
          <w:p w:rsidR="00AF37A5" w:rsidRDefault="003A1F0A">
            <w:pPr>
              <w:pStyle w:val="TableParagraph"/>
              <w:spacing w:line="222" w:lineRule="exact"/>
              <w:ind w:left="107"/>
              <w:rPr>
                <w:rFonts w:ascii="Tahoma"/>
                <w:sz w:val="20"/>
              </w:rPr>
            </w:pPr>
            <w:r>
              <w:rPr>
                <w:rFonts w:ascii="Tahoma"/>
                <w:sz w:val="20"/>
              </w:rPr>
              <w:t>Partecipazione a GLI</w:t>
            </w:r>
          </w:p>
        </w:tc>
        <w:tc>
          <w:tcPr>
            <w:tcW w:w="1630" w:type="dxa"/>
          </w:tcPr>
          <w:p w:rsidR="00AF37A5" w:rsidRDefault="0033350D">
            <w:pPr>
              <w:pStyle w:val="TableParagraph"/>
              <w:spacing w:line="222" w:lineRule="exact"/>
              <w:ind w:left="527" w:right="520"/>
              <w:jc w:val="center"/>
              <w:rPr>
                <w:rFonts w:ascii="Tahoma"/>
                <w:b/>
                <w:sz w:val="20"/>
              </w:rPr>
            </w:pPr>
            <w:r>
              <w:rPr>
                <w:rFonts w:ascii="Tahoma"/>
                <w:b/>
                <w:sz w:val="20"/>
              </w:rPr>
              <w:t>S</w:t>
            </w:r>
            <w:r w:rsidR="003A1F0A">
              <w:rPr>
                <w:rFonts w:ascii="Tahoma"/>
                <w:b/>
                <w:sz w:val="20"/>
              </w:rPr>
              <w:t>i</w:t>
            </w:r>
          </w:p>
        </w:tc>
      </w:tr>
      <w:tr w:rsidR="00AF37A5">
        <w:trPr>
          <w:trHeight w:val="240"/>
        </w:trPr>
        <w:tc>
          <w:tcPr>
            <w:tcW w:w="5212" w:type="dxa"/>
            <w:vMerge/>
            <w:tcBorders>
              <w:top w:val="nil"/>
            </w:tcBorders>
          </w:tcPr>
          <w:p w:rsidR="00AF37A5" w:rsidRDefault="00AF37A5">
            <w:pPr>
              <w:rPr>
                <w:sz w:val="2"/>
                <w:szCs w:val="2"/>
              </w:rPr>
            </w:pPr>
          </w:p>
        </w:tc>
        <w:tc>
          <w:tcPr>
            <w:tcW w:w="2938" w:type="dxa"/>
          </w:tcPr>
          <w:p w:rsidR="00AF37A5" w:rsidRDefault="003A1F0A">
            <w:pPr>
              <w:pStyle w:val="TableParagraph"/>
              <w:spacing w:line="220" w:lineRule="exact"/>
              <w:ind w:left="107"/>
              <w:rPr>
                <w:rFonts w:ascii="Tahoma"/>
                <w:sz w:val="20"/>
              </w:rPr>
            </w:pPr>
            <w:r>
              <w:rPr>
                <w:rFonts w:ascii="Tahoma"/>
                <w:sz w:val="20"/>
              </w:rPr>
              <w:t>Rapporti con famiglie</w:t>
            </w:r>
          </w:p>
        </w:tc>
        <w:tc>
          <w:tcPr>
            <w:tcW w:w="1630" w:type="dxa"/>
          </w:tcPr>
          <w:p w:rsidR="00AF37A5" w:rsidRDefault="0033350D">
            <w:pPr>
              <w:pStyle w:val="TableParagraph"/>
              <w:spacing w:line="220" w:lineRule="exact"/>
              <w:ind w:left="527" w:right="520"/>
              <w:jc w:val="center"/>
              <w:rPr>
                <w:rFonts w:ascii="Tahoma"/>
                <w:b/>
                <w:sz w:val="20"/>
              </w:rPr>
            </w:pPr>
            <w:r>
              <w:rPr>
                <w:rFonts w:ascii="Tahoma"/>
                <w:b/>
                <w:sz w:val="20"/>
              </w:rPr>
              <w:t>S</w:t>
            </w:r>
            <w:r w:rsidR="003A1F0A">
              <w:rPr>
                <w:rFonts w:ascii="Tahoma"/>
                <w:b/>
                <w:sz w:val="20"/>
              </w:rPr>
              <w:t>i</w:t>
            </w:r>
          </w:p>
        </w:tc>
      </w:tr>
      <w:tr w:rsidR="00AF37A5">
        <w:trPr>
          <w:trHeight w:val="242"/>
        </w:trPr>
        <w:tc>
          <w:tcPr>
            <w:tcW w:w="5212" w:type="dxa"/>
            <w:vMerge/>
            <w:tcBorders>
              <w:top w:val="nil"/>
            </w:tcBorders>
          </w:tcPr>
          <w:p w:rsidR="00AF37A5" w:rsidRDefault="00AF37A5">
            <w:pPr>
              <w:rPr>
                <w:sz w:val="2"/>
                <w:szCs w:val="2"/>
              </w:rPr>
            </w:pPr>
          </w:p>
        </w:tc>
        <w:tc>
          <w:tcPr>
            <w:tcW w:w="2938" w:type="dxa"/>
          </w:tcPr>
          <w:p w:rsidR="00AF37A5" w:rsidRDefault="003A1F0A">
            <w:pPr>
              <w:pStyle w:val="TableParagraph"/>
              <w:spacing w:line="222" w:lineRule="exact"/>
              <w:ind w:left="107"/>
              <w:rPr>
                <w:rFonts w:ascii="Tahoma"/>
                <w:sz w:val="20"/>
              </w:rPr>
            </w:pPr>
            <w:r>
              <w:rPr>
                <w:rFonts w:ascii="Tahoma"/>
                <w:sz w:val="20"/>
              </w:rPr>
              <w:t>Tutoraggio alunni</w:t>
            </w:r>
          </w:p>
        </w:tc>
        <w:tc>
          <w:tcPr>
            <w:tcW w:w="1630" w:type="dxa"/>
          </w:tcPr>
          <w:p w:rsidR="00AF37A5" w:rsidRDefault="0033350D">
            <w:pPr>
              <w:pStyle w:val="TableParagraph"/>
              <w:spacing w:line="222" w:lineRule="exact"/>
              <w:ind w:left="527" w:right="520"/>
              <w:jc w:val="center"/>
              <w:rPr>
                <w:rFonts w:ascii="Tahoma"/>
                <w:b/>
                <w:sz w:val="20"/>
              </w:rPr>
            </w:pPr>
            <w:r>
              <w:rPr>
                <w:rFonts w:ascii="Tahoma"/>
                <w:b/>
                <w:sz w:val="20"/>
              </w:rPr>
              <w:t>S</w:t>
            </w:r>
            <w:r w:rsidR="00F2584C">
              <w:rPr>
                <w:rFonts w:ascii="Tahoma"/>
                <w:b/>
                <w:sz w:val="20"/>
              </w:rPr>
              <w:t>i</w:t>
            </w:r>
          </w:p>
        </w:tc>
      </w:tr>
      <w:tr w:rsidR="00AF37A5">
        <w:trPr>
          <w:trHeight w:val="482"/>
        </w:trPr>
        <w:tc>
          <w:tcPr>
            <w:tcW w:w="5212" w:type="dxa"/>
            <w:vMerge/>
            <w:tcBorders>
              <w:top w:val="nil"/>
            </w:tcBorders>
          </w:tcPr>
          <w:p w:rsidR="00AF37A5" w:rsidRDefault="00AF37A5">
            <w:pPr>
              <w:rPr>
                <w:sz w:val="2"/>
                <w:szCs w:val="2"/>
              </w:rPr>
            </w:pPr>
          </w:p>
        </w:tc>
        <w:tc>
          <w:tcPr>
            <w:tcW w:w="2938" w:type="dxa"/>
          </w:tcPr>
          <w:p w:rsidR="00AF37A5" w:rsidRDefault="003A1F0A">
            <w:pPr>
              <w:pStyle w:val="TableParagraph"/>
              <w:spacing w:before="5" w:line="242" w:lineRule="exact"/>
              <w:ind w:left="107"/>
              <w:rPr>
                <w:rFonts w:ascii="Tahoma"/>
                <w:sz w:val="20"/>
              </w:rPr>
            </w:pPr>
            <w:r>
              <w:rPr>
                <w:rFonts w:ascii="Tahoma"/>
                <w:sz w:val="20"/>
              </w:rPr>
              <w:t xml:space="preserve">Progetti </w:t>
            </w:r>
            <w:proofErr w:type="spellStart"/>
            <w:r>
              <w:rPr>
                <w:rFonts w:ascii="Tahoma"/>
                <w:sz w:val="20"/>
              </w:rPr>
              <w:t>didattico-educativi</w:t>
            </w:r>
            <w:proofErr w:type="spellEnd"/>
            <w:r>
              <w:rPr>
                <w:rFonts w:ascii="Tahoma"/>
                <w:sz w:val="20"/>
              </w:rPr>
              <w:t xml:space="preserve"> a prevalente tematica inclusiva</w:t>
            </w:r>
          </w:p>
        </w:tc>
        <w:tc>
          <w:tcPr>
            <w:tcW w:w="1630" w:type="dxa"/>
          </w:tcPr>
          <w:p w:rsidR="00AF37A5" w:rsidRDefault="0033350D">
            <w:pPr>
              <w:pStyle w:val="TableParagraph"/>
              <w:spacing w:line="240" w:lineRule="exact"/>
              <w:ind w:left="527" w:right="520"/>
              <w:jc w:val="center"/>
              <w:rPr>
                <w:rFonts w:ascii="Tahoma"/>
                <w:b/>
                <w:sz w:val="20"/>
              </w:rPr>
            </w:pPr>
            <w:r>
              <w:rPr>
                <w:rFonts w:ascii="Tahoma"/>
                <w:b/>
                <w:sz w:val="20"/>
              </w:rPr>
              <w:t>S</w:t>
            </w:r>
            <w:r w:rsidR="003A1F0A">
              <w:rPr>
                <w:rFonts w:ascii="Tahoma"/>
                <w:b/>
                <w:sz w:val="20"/>
              </w:rPr>
              <w:t>i</w:t>
            </w:r>
          </w:p>
        </w:tc>
      </w:tr>
      <w:tr w:rsidR="00AF37A5">
        <w:trPr>
          <w:trHeight w:val="234"/>
        </w:trPr>
        <w:tc>
          <w:tcPr>
            <w:tcW w:w="5212" w:type="dxa"/>
            <w:vMerge/>
            <w:tcBorders>
              <w:top w:val="nil"/>
            </w:tcBorders>
          </w:tcPr>
          <w:p w:rsidR="00AF37A5" w:rsidRDefault="00AF37A5">
            <w:pPr>
              <w:rPr>
                <w:sz w:val="2"/>
                <w:szCs w:val="2"/>
              </w:rPr>
            </w:pPr>
          </w:p>
        </w:tc>
        <w:tc>
          <w:tcPr>
            <w:tcW w:w="2938" w:type="dxa"/>
          </w:tcPr>
          <w:p w:rsidR="00AF37A5" w:rsidRDefault="003A1F0A">
            <w:pPr>
              <w:pStyle w:val="TableParagraph"/>
              <w:spacing w:line="215" w:lineRule="exact"/>
              <w:ind w:left="107"/>
              <w:rPr>
                <w:rFonts w:ascii="Tahoma"/>
                <w:sz w:val="20"/>
              </w:rPr>
            </w:pPr>
            <w:r>
              <w:rPr>
                <w:rFonts w:ascii="Tahoma"/>
                <w:sz w:val="20"/>
              </w:rPr>
              <w:t>Altro:</w:t>
            </w:r>
          </w:p>
        </w:tc>
        <w:tc>
          <w:tcPr>
            <w:tcW w:w="1630" w:type="dxa"/>
          </w:tcPr>
          <w:p w:rsidR="00AF37A5" w:rsidRDefault="003A1F0A">
            <w:pPr>
              <w:pStyle w:val="TableParagraph"/>
              <w:spacing w:line="215" w:lineRule="exact"/>
              <w:ind w:left="527" w:right="520"/>
              <w:jc w:val="center"/>
              <w:rPr>
                <w:rFonts w:ascii="Tahoma"/>
                <w:b/>
                <w:sz w:val="20"/>
              </w:rPr>
            </w:pPr>
            <w:r>
              <w:rPr>
                <w:rFonts w:ascii="Tahoma"/>
                <w:b/>
                <w:sz w:val="20"/>
              </w:rPr>
              <w:t>si</w:t>
            </w:r>
          </w:p>
        </w:tc>
      </w:tr>
      <w:tr w:rsidR="00AF37A5">
        <w:trPr>
          <w:trHeight w:val="242"/>
        </w:trPr>
        <w:tc>
          <w:tcPr>
            <w:tcW w:w="5212" w:type="dxa"/>
            <w:vMerge w:val="restart"/>
          </w:tcPr>
          <w:p w:rsidR="00AF37A5" w:rsidRDefault="00AF37A5">
            <w:pPr>
              <w:pStyle w:val="TableParagraph"/>
              <w:rPr>
                <w:rFonts w:ascii="Tahoma"/>
                <w:sz w:val="24"/>
              </w:rPr>
            </w:pPr>
          </w:p>
          <w:p w:rsidR="00AF37A5" w:rsidRDefault="00AF37A5">
            <w:pPr>
              <w:pStyle w:val="TableParagraph"/>
              <w:spacing w:before="7"/>
              <w:rPr>
                <w:rFonts w:ascii="Tahoma"/>
                <w:sz w:val="27"/>
              </w:rPr>
            </w:pPr>
          </w:p>
          <w:p w:rsidR="00AF37A5" w:rsidRDefault="003A1F0A">
            <w:pPr>
              <w:pStyle w:val="TableParagraph"/>
              <w:ind w:right="99"/>
              <w:jc w:val="right"/>
              <w:rPr>
                <w:rFonts w:ascii="Tahoma"/>
                <w:b/>
                <w:sz w:val="20"/>
              </w:rPr>
            </w:pPr>
            <w:r>
              <w:rPr>
                <w:rFonts w:ascii="Tahoma"/>
                <w:b/>
                <w:sz w:val="20"/>
              </w:rPr>
              <w:t>Altri docenti</w:t>
            </w:r>
          </w:p>
        </w:tc>
        <w:tc>
          <w:tcPr>
            <w:tcW w:w="2938" w:type="dxa"/>
          </w:tcPr>
          <w:p w:rsidR="00AF37A5" w:rsidRDefault="003A1F0A">
            <w:pPr>
              <w:pStyle w:val="TableParagraph"/>
              <w:spacing w:line="222" w:lineRule="exact"/>
              <w:ind w:left="107"/>
              <w:rPr>
                <w:rFonts w:ascii="Tahoma"/>
                <w:sz w:val="20"/>
              </w:rPr>
            </w:pPr>
            <w:r>
              <w:rPr>
                <w:rFonts w:ascii="Tahoma"/>
                <w:sz w:val="20"/>
              </w:rPr>
              <w:t>Partecipazione a GLI</w:t>
            </w:r>
          </w:p>
        </w:tc>
        <w:tc>
          <w:tcPr>
            <w:tcW w:w="1630" w:type="dxa"/>
          </w:tcPr>
          <w:p w:rsidR="00AF37A5" w:rsidRDefault="0033350D">
            <w:pPr>
              <w:pStyle w:val="TableParagraph"/>
              <w:spacing w:line="222" w:lineRule="exact"/>
              <w:ind w:left="527" w:right="520"/>
              <w:jc w:val="center"/>
              <w:rPr>
                <w:rFonts w:ascii="Tahoma"/>
                <w:b/>
                <w:sz w:val="20"/>
              </w:rPr>
            </w:pPr>
            <w:r>
              <w:rPr>
                <w:rFonts w:ascii="Tahoma"/>
                <w:b/>
                <w:sz w:val="20"/>
              </w:rPr>
              <w:t>S</w:t>
            </w:r>
            <w:r w:rsidR="003A1F0A">
              <w:rPr>
                <w:rFonts w:ascii="Tahoma"/>
                <w:b/>
                <w:sz w:val="20"/>
              </w:rPr>
              <w:t>i</w:t>
            </w:r>
          </w:p>
        </w:tc>
      </w:tr>
      <w:tr w:rsidR="00AF37A5">
        <w:trPr>
          <w:trHeight w:val="241"/>
        </w:trPr>
        <w:tc>
          <w:tcPr>
            <w:tcW w:w="5212" w:type="dxa"/>
            <w:vMerge/>
            <w:tcBorders>
              <w:top w:val="nil"/>
            </w:tcBorders>
          </w:tcPr>
          <w:p w:rsidR="00AF37A5" w:rsidRDefault="00AF37A5">
            <w:pPr>
              <w:rPr>
                <w:sz w:val="2"/>
                <w:szCs w:val="2"/>
              </w:rPr>
            </w:pPr>
          </w:p>
        </w:tc>
        <w:tc>
          <w:tcPr>
            <w:tcW w:w="2938" w:type="dxa"/>
          </w:tcPr>
          <w:p w:rsidR="00AF37A5" w:rsidRDefault="003A1F0A">
            <w:pPr>
              <w:pStyle w:val="TableParagraph"/>
              <w:spacing w:line="222" w:lineRule="exact"/>
              <w:ind w:left="107"/>
              <w:rPr>
                <w:rFonts w:ascii="Tahoma"/>
                <w:sz w:val="20"/>
              </w:rPr>
            </w:pPr>
            <w:r>
              <w:rPr>
                <w:rFonts w:ascii="Tahoma"/>
                <w:sz w:val="20"/>
              </w:rPr>
              <w:t>Rapporti con famiglie</w:t>
            </w:r>
          </w:p>
        </w:tc>
        <w:tc>
          <w:tcPr>
            <w:tcW w:w="1630" w:type="dxa"/>
          </w:tcPr>
          <w:p w:rsidR="00AF37A5" w:rsidRDefault="0033350D">
            <w:pPr>
              <w:pStyle w:val="TableParagraph"/>
              <w:spacing w:line="222" w:lineRule="exact"/>
              <w:ind w:left="527" w:right="520"/>
              <w:jc w:val="center"/>
              <w:rPr>
                <w:rFonts w:ascii="Tahoma"/>
                <w:b/>
                <w:sz w:val="20"/>
              </w:rPr>
            </w:pPr>
            <w:r>
              <w:rPr>
                <w:rFonts w:ascii="Tahoma"/>
                <w:b/>
                <w:sz w:val="20"/>
              </w:rPr>
              <w:t>S</w:t>
            </w:r>
            <w:r w:rsidR="003A1F0A">
              <w:rPr>
                <w:rFonts w:ascii="Tahoma"/>
                <w:b/>
                <w:sz w:val="20"/>
              </w:rPr>
              <w:t>i</w:t>
            </w:r>
          </w:p>
        </w:tc>
      </w:tr>
      <w:tr w:rsidR="00AF37A5">
        <w:trPr>
          <w:trHeight w:val="239"/>
        </w:trPr>
        <w:tc>
          <w:tcPr>
            <w:tcW w:w="5212" w:type="dxa"/>
            <w:vMerge/>
            <w:tcBorders>
              <w:top w:val="nil"/>
            </w:tcBorders>
          </w:tcPr>
          <w:p w:rsidR="00AF37A5" w:rsidRDefault="00AF37A5">
            <w:pPr>
              <w:rPr>
                <w:sz w:val="2"/>
                <w:szCs w:val="2"/>
              </w:rPr>
            </w:pPr>
          </w:p>
        </w:tc>
        <w:tc>
          <w:tcPr>
            <w:tcW w:w="2938" w:type="dxa"/>
          </w:tcPr>
          <w:p w:rsidR="00AF37A5" w:rsidRDefault="003A1F0A">
            <w:pPr>
              <w:pStyle w:val="TableParagraph"/>
              <w:spacing w:line="220" w:lineRule="exact"/>
              <w:ind w:left="107"/>
              <w:rPr>
                <w:rFonts w:ascii="Tahoma"/>
                <w:sz w:val="20"/>
              </w:rPr>
            </w:pPr>
            <w:r>
              <w:rPr>
                <w:rFonts w:ascii="Tahoma"/>
                <w:sz w:val="20"/>
              </w:rPr>
              <w:t>Tutoraggio alunni</w:t>
            </w:r>
          </w:p>
        </w:tc>
        <w:tc>
          <w:tcPr>
            <w:tcW w:w="1630" w:type="dxa"/>
          </w:tcPr>
          <w:p w:rsidR="00AF37A5" w:rsidRDefault="0033350D">
            <w:pPr>
              <w:pStyle w:val="TableParagraph"/>
              <w:spacing w:line="220" w:lineRule="exact"/>
              <w:ind w:left="527" w:right="520"/>
              <w:jc w:val="center"/>
              <w:rPr>
                <w:rFonts w:ascii="Tahoma"/>
                <w:b/>
                <w:sz w:val="20"/>
              </w:rPr>
            </w:pPr>
            <w:r>
              <w:rPr>
                <w:rFonts w:ascii="Tahoma"/>
                <w:b/>
                <w:sz w:val="20"/>
              </w:rPr>
              <w:t>S</w:t>
            </w:r>
            <w:r w:rsidR="003A1F0A">
              <w:rPr>
                <w:rFonts w:ascii="Tahoma"/>
                <w:b/>
                <w:sz w:val="20"/>
              </w:rPr>
              <w:t>i</w:t>
            </w:r>
          </w:p>
        </w:tc>
      </w:tr>
      <w:tr w:rsidR="00AF37A5">
        <w:trPr>
          <w:trHeight w:val="484"/>
        </w:trPr>
        <w:tc>
          <w:tcPr>
            <w:tcW w:w="5212" w:type="dxa"/>
            <w:vMerge/>
            <w:tcBorders>
              <w:top w:val="nil"/>
            </w:tcBorders>
          </w:tcPr>
          <w:p w:rsidR="00AF37A5" w:rsidRDefault="00AF37A5">
            <w:pPr>
              <w:rPr>
                <w:sz w:val="2"/>
                <w:szCs w:val="2"/>
              </w:rPr>
            </w:pPr>
          </w:p>
        </w:tc>
        <w:tc>
          <w:tcPr>
            <w:tcW w:w="2938" w:type="dxa"/>
          </w:tcPr>
          <w:p w:rsidR="00AF37A5" w:rsidRDefault="003A1F0A">
            <w:pPr>
              <w:pStyle w:val="TableParagraph"/>
              <w:spacing w:before="9" w:line="240" w:lineRule="exact"/>
              <w:ind w:left="107"/>
              <w:rPr>
                <w:rFonts w:ascii="Tahoma"/>
                <w:sz w:val="20"/>
              </w:rPr>
            </w:pPr>
            <w:r>
              <w:rPr>
                <w:rFonts w:ascii="Tahoma"/>
                <w:sz w:val="20"/>
              </w:rPr>
              <w:t xml:space="preserve">Progetti </w:t>
            </w:r>
            <w:proofErr w:type="spellStart"/>
            <w:r>
              <w:rPr>
                <w:rFonts w:ascii="Tahoma"/>
                <w:sz w:val="20"/>
              </w:rPr>
              <w:t>didattico-educativi</w:t>
            </w:r>
            <w:proofErr w:type="spellEnd"/>
            <w:r>
              <w:rPr>
                <w:rFonts w:ascii="Tahoma"/>
                <w:sz w:val="20"/>
              </w:rPr>
              <w:t xml:space="preserve"> a prevalente tematica inclusiva</w:t>
            </w:r>
          </w:p>
        </w:tc>
        <w:tc>
          <w:tcPr>
            <w:tcW w:w="1630" w:type="dxa"/>
          </w:tcPr>
          <w:p w:rsidR="00AF37A5" w:rsidRDefault="0033350D">
            <w:pPr>
              <w:pStyle w:val="TableParagraph"/>
              <w:spacing w:before="1"/>
              <w:ind w:left="527" w:right="520"/>
              <w:jc w:val="center"/>
              <w:rPr>
                <w:rFonts w:ascii="Tahoma"/>
                <w:b/>
                <w:sz w:val="20"/>
              </w:rPr>
            </w:pPr>
            <w:r>
              <w:rPr>
                <w:rFonts w:ascii="Tahoma"/>
                <w:b/>
                <w:sz w:val="20"/>
              </w:rPr>
              <w:t>S</w:t>
            </w:r>
            <w:r w:rsidR="003A1F0A">
              <w:rPr>
                <w:rFonts w:ascii="Tahoma"/>
                <w:b/>
                <w:sz w:val="20"/>
              </w:rPr>
              <w:t>i</w:t>
            </w:r>
          </w:p>
        </w:tc>
      </w:tr>
      <w:tr w:rsidR="00AF37A5">
        <w:trPr>
          <w:trHeight w:val="236"/>
        </w:trPr>
        <w:tc>
          <w:tcPr>
            <w:tcW w:w="5212" w:type="dxa"/>
            <w:vMerge/>
            <w:tcBorders>
              <w:top w:val="nil"/>
            </w:tcBorders>
          </w:tcPr>
          <w:p w:rsidR="00AF37A5" w:rsidRDefault="00AF37A5">
            <w:pPr>
              <w:rPr>
                <w:sz w:val="2"/>
                <w:szCs w:val="2"/>
              </w:rPr>
            </w:pPr>
          </w:p>
        </w:tc>
        <w:tc>
          <w:tcPr>
            <w:tcW w:w="2938" w:type="dxa"/>
          </w:tcPr>
          <w:p w:rsidR="00AF37A5" w:rsidRDefault="003A1F0A">
            <w:pPr>
              <w:pStyle w:val="TableParagraph"/>
              <w:spacing w:line="217" w:lineRule="exact"/>
              <w:ind w:left="107"/>
              <w:rPr>
                <w:rFonts w:ascii="Tahoma"/>
                <w:sz w:val="20"/>
              </w:rPr>
            </w:pPr>
            <w:r>
              <w:rPr>
                <w:rFonts w:ascii="Tahoma"/>
                <w:sz w:val="20"/>
              </w:rPr>
              <w:t>Altro:</w:t>
            </w:r>
          </w:p>
        </w:tc>
        <w:tc>
          <w:tcPr>
            <w:tcW w:w="1630" w:type="dxa"/>
          </w:tcPr>
          <w:p w:rsidR="00AF37A5" w:rsidRDefault="00AF37A5">
            <w:pPr>
              <w:pStyle w:val="TableParagraph"/>
              <w:rPr>
                <w:rFonts w:ascii="Times New Roman"/>
                <w:sz w:val="16"/>
              </w:rPr>
            </w:pPr>
          </w:p>
        </w:tc>
      </w:tr>
    </w:tbl>
    <w:p w:rsidR="00AF37A5" w:rsidRDefault="00AF37A5">
      <w:pPr>
        <w:pStyle w:val="Corpodeltesto"/>
        <w:spacing w:before="7" w:after="1"/>
        <w:rPr>
          <w:rFonts w:ascii="Tahoma"/>
          <w:sz w:val="23"/>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079"/>
        <w:gridCol w:w="2871"/>
        <w:gridCol w:w="567"/>
        <w:gridCol w:w="636"/>
        <w:gridCol w:w="497"/>
        <w:gridCol w:w="565"/>
        <w:gridCol w:w="569"/>
      </w:tblGrid>
      <w:tr w:rsidR="00AF37A5">
        <w:trPr>
          <w:trHeight w:val="240"/>
        </w:trPr>
        <w:tc>
          <w:tcPr>
            <w:tcW w:w="4079" w:type="dxa"/>
            <w:vMerge w:val="restart"/>
          </w:tcPr>
          <w:p w:rsidR="00AF37A5" w:rsidRDefault="003A1F0A">
            <w:pPr>
              <w:pStyle w:val="TableParagraph"/>
              <w:spacing w:before="79"/>
              <w:ind w:left="828" w:hanging="360"/>
              <w:rPr>
                <w:rFonts w:ascii="Tahoma"/>
                <w:b/>
                <w:sz w:val="24"/>
              </w:rPr>
            </w:pPr>
            <w:r>
              <w:rPr>
                <w:rFonts w:ascii="Tahoma"/>
                <w:b/>
                <w:sz w:val="24"/>
              </w:rPr>
              <w:t>D. Coinvolgimento personale ATA</w:t>
            </w:r>
          </w:p>
        </w:tc>
        <w:tc>
          <w:tcPr>
            <w:tcW w:w="4074" w:type="dxa"/>
            <w:gridSpan w:val="3"/>
          </w:tcPr>
          <w:p w:rsidR="00AF37A5" w:rsidRDefault="003A1F0A">
            <w:pPr>
              <w:pStyle w:val="TableParagraph"/>
              <w:spacing w:line="220" w:lineRule="exact"/>
              <w:ind w:left="105"/>
              <w:rPr>
                <w:rFonts w:ascii="Tahoma"/>
                <w:sz w:val="20"/>
              </w:rPr>
            </w:pPr>
            <w:r>
              <w:rPr>
                <w:rFonts w:ascii="Tahoma"/>
                <w:sz w:val="20"/>
              </w:rPr>
              <w:t>Assistenza alunni disabili</w:t>
            </w:r>
          </w:p>
        </w:tc>
        <w:tc>
          <w:tcPr>
            <w:tcW w:w="1631" w:type="dxa"/>
            <w:gridSpan w:val="3"/>
          </w:tcPr>
          <w:p w:rsidR="00AF37A5" w:rsidRDefault="0033350D">
            <w:pPr>
              <w:pStyle w:val="TableParagraph"/>
              <w:spacing w:line="220" w:lineRule="exact"/>
              <w:ind w:left="388" w:right="491"/>
              <w:jc w:val="center"/>
              <w:rPr>
                <w:rFonts w:ascii="Tahoma"/>
                <w:b/>
                <w:sz w:val="20"/>
              </w:rPr>
            </w:pPr>
            <w:r>
              <w:rPr>
                <w:rFonts w:ascii="Tahoma"/>
                <w:b/>
                <w:sz w:val="20"/>
              </w:rPr>
              <w:t>N</w:t>
            </w:r>
            <w:r w:rsidR="003A1F0A">
              <w:rPr>
                <w:rFonts w:ascii="Tahoma"/>
                <w:b/>
                <w:sz w:val="20"/>
              </w:rPr>
              <w:t>o</w:t>
            </w:r>
          </w:p>
        </w:tc>
      </w:tr>
      <w:tr w:rsidR="00AF37A5">
        <w:trPr>
          <w:trHeight w:val="242"/>
        </w:trPr>
        <w:tc>
          <w:tcPr>
            <w:tcW w:w="4079" w:type="dxa"/>
            <w:vMerge/>
            <w:tcBorders>
              <w:top w:val="nil"/>
            </w:tcBorders>
          </w:tcPr>
          <w:p w:rsidR="00AF37A5" w:rsidRDefault="00AF37A5">
            <w:pPr>
              <w:rPr>
                <w:sz w:val="2"/>
                <w:szCs w:val="2"/>
              </w:rPr>
            </w:pPr>
          </w:p>
        </w:tc>
        <w:tc>
          <w:tcPr>
            <w:tcW w:w="4074" w:type="dxa"/>
            <w:gridSpan w:val="3"/>
          </w:tcPr>
          <w:p w:rsidR="00AF37A5" w:rsidRDefault="003A1F0A">
            <w:pPr>
              <w:pStyle w:val="TableParagraph"/>
              <w:spacing w:before="1" w:line="221" w:lineRule="exact"/>
              <w:ind w:left="105"/>
              <w:rPr>
                <w:rFonts w:ascii="Tahoma"/>
                <w:sz w:val="20"/>
              </w:rPr>
            </w:pPr>
            <w:r>
              <w:rPr>
                <w:rFonts w:ascii="Tahoma"/>
                <w:sz w:val="20"/>
              </w:rPr>
              <w:t>Progetti di inclusione / laboratori integrati</w:t>
            </w:r>
          </w:p>
        </w:tc>
        <w:tc>
          <w:tcPr>
            <w:tcW w:w="1631" w:type="dxa"/>
            <w:gridSpan w:val="3"/>
          </w:tcPr>
          <w:p w:rsidR="00AF37A5" w:rsidRDefault="0033350D">
            <w:pPr>
              <w:pStyle w:val="TableParagraph"/>
              <w:spacing w:before="1" w:line="221" w:lineRule="exact"/>
              <w:ind w:left="388" w:right="486"/>
              <w:jc w:val="center"/>
              <w:rPr>
                <w:rFonts w:ascii="Tahoma"/>
                <w:b/>
                <w:sz w:val="20"/>
              </w:rPr>
            </w:pPr>
            <w:r>
              <w:rPr>
                <w:rFonts w:ascii="Tahoma"/>
                <w:b/>
                <w:sz w:val="20"/>
              </w:rPr>
              <w:t>S</w:t>
            </w:r>
            <w:r w:rsidR="003A1F0A">
              <w:rPr>
                <w:rFonts w:ascii="Tahoma"/>
                <w:b/>
                <w:sz w:val="20"/>
              </w:rPr>
              <w:t>i</w:t>
            </w:r>
          </w:p>
        </w:tc>
      </w:tr>
      <w:tr w:rsidR="00AF37A5">
        <w:trPr>
          <w:trHeight w:val="242"/>
        </w:trPr>
        <w:tc>
          <w:tcPr>
            <w:tcW w:w="4079" w:type="dxa"/>
            <w:vMerge/>
            <w:tcBorders>
              <w:top w:val="nil"/>
            </w:tcBorders>
          </w:tcPr>
          <w:p w:rsidR="00AF37A5" w:rsidRDefault="00AF37A5">
            <w:pPr>
              <w:rPr>
                <w:sz w:val="2"/>
                <w:szCs w:val="2"/>
              </w:rPr>
            </w:pPr>
          </w:p>
        </w:tc>
        <w:tc>
          <w:tcPr>
            <w:tcW w:w="4074" w:type="dxa"/>
            <w:gridSpan w:val="3"/>
          </w:tcPr>
          <w:p w:rsidR="00AF37A5" w:rsidRDefault="003A1F0A">
            <w:pPr>
              <w:pStyle w:val="TableParagraph"/>
              <w:spacing w:line="222" w:lineRule="exact"/>
              <w:ind w:left="105"/>
              <w:rPr>
                <w:rFonts w:ascii="Tahoma"/>
                <w:sz w:val="20"/>
              </w:rPr>
            </w:pPr>
            <w:r>
              <w:rPr>
                <w:rFonts w:ascii="Tahoma"/>
                <w:sz w:val="20"/>
              </w:rPr>
              <w:t>Altro:</w:t>
            </w:r>
          </w:p>
        </w:tc>
        <w:tc>
          <w:tcPr>
            <w:tcW w:w="1631" w:type="dxa"/>
            <w:gridSpan w:val="3"/>
          </w:tcPr>
          <w:p w:rsidR="00AF37A5" w:rsidRDefault="00AF37A5">
            <w:pPr>
              <w:pStyle w:val="TableParagraph"/>
              <w:rPr>
                <w:rFonts w:ascii="Times New Roman"/>
                <w:sz w:val="16"/>
              </w:rPr>
            </w:pPr>
          </w:p>
        </w:tc>
      </w:tr>
      <w:tr w:rsidR="00AF37A5">
        <w:trPr>
          <w:trHeight w:val="481"/>
        </w:trPr>
        <w:tc>
          <w:tcPr>
            <w:tcW w:w="4079" w:type="dxa"/>
            <w:vMerge w:val="restart"/>
          </w:tcPr>
          <w:p w:rsidR="00AF37A5" w:rsidRDefault="00AF37A5">
            <w:pPr>
              <w:pStyle w:val="TableParagraph"/>
              <w:rPr>
                <w:rFonts w:ascii="Tahoma"/>
                <w:sz w:val="28"/>
              </w:rPr>
            </w:pPr>
          </w:p>
          <w:p w:rsidR="00AF37A5" w:rsidRDefault="00AF37A5">
            <w:pPr>
              <w:pStyle w:val="TableParagraph"/>
              <w:spacing w:before="1"/>
              <w:rPr>
                <w:rFonts w:ascii="Tahoma"/>
                <w:sz w:val="21"/>
              </w:rPr>
            </w:pPr>
          </w:p>
          <w:p w:rsidR="00AF37A5" w:rsidRDefault="003A1F0A">
            <w:pPr>
              <w:pStyle w:val="TableParagraph"/>
              <w:ind w:left="468"/>
              <w:rPr>
                <w:rFonts w:ascii="Tahoma"/>
                <w:b/>
                <w:sz w:val="24"/>
              </w:rPr>
            </w:pPr>
            <w:r>
              <w:rPr>
                <w:rFonts w:ascii="Tahoma"/>
                <w:b/>
                <w:sz w:val="24"/>
              </w:rPr>
              <w:t>E. Coinvolgimento famiglie</w:t>
            </w:r>
          </w:p>
        </w:tc>
        <w:tc>
          <w:tcPr>
            <w:tcW w:w="4074" w:type="dxa"/>
            <w:gridSpan w:val="3"/>
          </w:tcPr>
          <w:p w:rsidR="00AF37A5" w:rsidRDefault="003A1F0A">
            <w:pPr>
              <w:pStyle w:val="TableParagraph"/>
              <w:spacing w:before="5" w:line="242" w:lineRule="exact"/>
              <w:ind w:left="105"/>
              <w:rPr>
                <w:rFonts w:ascii="Tahoma" w:hAnsi="Tahoma"/>
                <w:sz w:val="20"/>
              </w:rPr>
            </w:pPr>
            <w:r>
              <w:rPr>
                <w:rFonts w:ascii="Tahoma" w:hAnsi="Tahoma"/>
                <w:sz w:val="20"/>
              </w:rPr>
              <w:t>Informazione /formazione su genitorialità e psicopedagogia dell’età evolutiva</w:t>
            </w:r>
          </w:p>
        </w:tc>
        <w:tc>
          <w:tcPr>
            <w:tcW w:w="1631" w:type="dxa"/>
            <w:gridSpan w:val="3"/>
          </w:tcPr>
          <w:p w:rsidR="00AF37A5" w:rsidRDefault="0033350D">
            <w:pPr>
              <w:pStyle w:val="TableParagraph"/>
              <w:spacing w:before="119"/>
              <w:ind w:left="388" w:right="491"/>
              <w:jc w:val="center"/>
              <w:rPr>
                <w:rFonts w:ascii="Tahoma"/>
                <w:b/>
                <w:sz w:val="20"/>
              </w:rPr>
            </w:pPr>
            <w:r>
              <w:rPr>
                <w:rFonts w:ascii="Tahoma"/>
                <w:b/>
                <w:sz w:val="20"/>
              </w:rPr>
              <w:t>N</w:t>
            </w:r>
            <w:r w:rsidR="003A1F0A">
              <w:rPr>
                <w:rFonts w:ascii="Tahoma"/>
                <w:b/>
                <w:sz w:val="20"/>
              </w:rPr>
              <w:t>o</w:t>
            </w:r>
          </w:p>
        </w:tc>
      </w:tr>
      <w:tr w:rsidR="00AF37A5">
        <w:trPr>
          <w:trHeight w:val="234"/>
        </w:trPr>
        <w:tc>
          <w:tcPr>
            <w:tcW w:w="4079" w:type="dxa"/>
            <w:vMerge/>
            <w:tcBorders>
              <w:top w:val="nil"/>
            </w:tcBorders>
          </w:tcPr>
          <w:p w:rsidR="00AF37A5" w:rsidRDefault="00AF37A5">
            <w:pPr>
              <w:rPr>
                <w:sz w:val="2"/>
                <w:szCs w:val="2"/>
              </w:rPr>
            </w:pPr>
          </w:p>
        </w:tc>
        <w:tc>
          <w:tcPr>
            <w:tcW w:w="4074" w:type="dxa"/>
            <w:gridSpan w:val="3"/>
          </w:tcPr>
          <w:p w:rsidR="00AF37A5" w:rsidRDefault="003A1F0A">
            <w:pPr>
              <w:pStyle w:val="TableParagraph"/>
              <w:spacing w:line="215" w:lineRule="exact"/>
              <w:ind w:left="105"/>
              <w:rPr>
                <w:rFonts w:ascii="Tahoma"/>
                <w:sz w:val="20"/>
              </w:rPr>
            </w:pPr>
            <w:r>
              <w:rPr>
                <w:rFonts w:ascii="Tahoma"/>
                <w:sz w:val="20"/>
              </w:rPr>
              <w:t>Coinvolgimento in progetti di inclusione</w:t>
            </w:r>
          </w:p>
        </w:tc>
        <w:tc>
          <w:tcPr>
            <w:tcW w:w="1631" w:type="dxa"/>
            <w:gridSpan w:val="3"/>
          </w:tcPr>
          <w:p w:rsidR="00AF37A5" w:rsidRDefault="0033350D">
            <w:pPr>
              <w:pStyle w:val="TableParagraph"/>
              <w:spacing w:line="215" w:lineRule="exact"/>
              <w:ind w:left="388" w:right="486"/>
              <w:jc w:val="center"/>
              <w:rPr>
                <w:rFonts w:ascii="Tahoma"/>
                <w:b/>
                <w:sz w:val="20"/>
              </w:rPr>
            </w:pPr>
            <w:r>
              <w:rPr>
                <w:rFonts w:ascii="Tahoma"/>
                <w:b/>
                <w:sz w:val="20"/>
              </w:rPr>
              <w:t>S</w:t>
            </w:r>
            <w:r w:rsidR="003A1F0A">
              <w:rPr>
                <w:rFonts w:ascii="Tahoma"/>
                <w:b/>
                <w:sz w:val="20"/>
              </w:rPr>
              <w:t>i</w:t>
            </w:r>
          </w:p>
        </w:tc>
      </w:tr>
      <w:tr w:rsidR="00AF37A5">
        <w:trPr>
          <w:trHeight w:val="482"/>
        </w:trPr>
        <w:tc>
          <w:tcPr>
            <w:tcW w:w="4079" w:type="dxa"/>
            <w:vMerge/>
            <w:tcBorders>
              <w:top w:val="nil"/>
            </w:tcBorders>
          </w:tcPr>
          <w:p w:rsidR="00AF37A5" w:rsidRDefault="00AF37A5">
            <w:pPr>
              <w:rPr>
                <w:sz w:val="2"/>
                <w:szCs w:val="2"/>
              </w:rPr>
            </w:pPr>
          </w:p>
        </w:tc>
        <w:tc>
          <w:tcPr>
            <w:tcW w:w="4074" w:type="dxa"/>
            <w:gridSpan w:val="3"/>
          </w:tcPr>
          <w:p w:rsidR="00AF37A5" w:rsidRDefault="003A1F0A">
            <w:pPr>
              <w:pStyle w:val="TableParagraph"/>
              <w:spacing w:before="5" w:line="242" w:lineRule="exact"/>
              <w:ind w:left="105" w:right="166"/>
              <w:rPr>
                <w:rFonts w:ascii="Tahoma" w:hAnsi="Tahoma"/>
                <w:sz w:val="20"/>
              </w:rPr>
            </w:pPr>
            <w:r>
              <w:rPr>
                <w:rFonts w:ascii="Tahoma" w:hAnsi="Tahoma"/>
                <w:sz w:val="20"/>
              </w:rPr>
              <w:t>Coinvolgimento in attività di promozione della comunità educante</w:t>
            </w:r>
          </w:p>
        </w:tc>
        <w:tc>
          <w:tcPr>
            <w:tcW w:w="1631" w:type="dxa"/>
            <w:gridSpan w:val="3"/>
          </w:tcPr>
          <w:p w:rsidR="00AF37A5" w:rsidRDefault="0033350D">
            <w:pPr>
              <w:pStyle w:val="TableParagraph"/>
              <w:spacing w:before="119"/>
              <w:ind w:left="388" w:right="491"/>
              <w:jc w:val="center"/>
              <w:rPr>
                <w:rFonts w:ascii="Tahoma"/>
                <w:b/>
                <w:sz w:val="20"/>
              </w:rPr>
            </w:pPr>
            <w:r>
              <w:rPr>
                <w:rFonts w:ascii="Tahoma"/>
                <w:b/>
                <w:sz w:val="20"/>
              </w:rPr>
              <w:t>N</w:t>
            </w:r>
            <w:r w:rsidR="003A1F0A">
              <w:rPr>
                <w:rFonts w:ascii="Tahoma"/>
                <w:b/>
                <w:sz w:val="20"/>
              </w:rPr>
              <w:t>o</w:t>
            </w:r>
          </w:p>
        </w:tc>
      </w:tr>
      <w:tr w:rsidR="00AF37A5">
        <w:trPr>
          <w:trHeight w:val="235"/>
        </w:trPr>
        <w:tc>
          <w:tcPr>
            <w:tcW w:w="4079" w:type="dxa"/>
            <w:vMerge/>
            <w:tcBorders>
              <w:top w:val="nil"/>
            </w:tcBorders>
          </w:tcPr>
          <w:p w:rsidR="00AF37A5" w:rsidRDefault="00AF37A5">
            <w:pPr>
              <w:rPr>
                <w:sz w:val="2"/>
                <w:szCs w:val="2"/>
              </w:rPr>
            </w:pPr>
          </w:p>
        </w:tc>
        <w:tc>
          <w:tcPr>
            <w:tcW w:w="4074" w:type="dxa"/>
            <w:gridSpan w:val="3"/>
          </w:tcPr>
          <w:p w:rsidR="00AF37A5" w:rsidRDefault="003A1F0A">
            <w:pPr>
              <w:pStyle w:val="TableParagraph"/>
              <w:spacing w:line="215" w:lineRule="exact"/>
              <w:ind w:left="105"/>
              <w:rPr>
                <w:rFonts w:ascii="Tahoma"/>
                <w:sz w:val="20"/>
              </w:rPr>
            </w:pPr>
            <w:r>
              <w:rPr>
                <w:rFonts w:ascii="Tahoma"/>
                <w:sz w:val="20"/>
              </w:rPr>
              <w:t>Altro:</w:t>
            </w:r>
          </w:p>
        </w:tc>
        <w:tc>
          <w:tcPr>
            <w:tcW w:w="1631" w:type="dxa"/>
            <w:gridSpan w:val="3"/>
          </w:tcPr>
          <w:p w:rsidR="00AF37A5" w:rsidRDefault="00AF37A5">
            <w:pPr>
              <w:pStyle w:val="TableParagraph"/>
              <w:rPr>
                <w:rFonts w:ascii="Times New Roman"/>
                <w:sz w:val="16"/>
              </w:rPr>
            </w:pPr>
          </w:p>
        </w:tc>
      </w:tr>
      <w:tr w:rsidR="00AF37A5">
        <w:trPr>
          <w:trHeight w:val="481"/>
        </w:trPr>
        <w:tc>
          <w:tcPr>
            <w:tcW w:w="4079" w:type="dxa"/>
            <w:vMerge w:val="restart"/>
          </w:tcPr>
          <w:p w:rsidR="00AF37A5" w:rsidRDefault="00AF37A5">
            <w:pPr>
              <w:pStyle w:val="TableParagraph"/>
              <w:rPr>
                <w:rFonts w:ascii="Tahoma"/>
                <w:sz w:val="28"/>
              </w:rPr>
            </w:pPr>
          </w:p>
          <w:p w:rsidR="00AF37A5" w:rsidRDefault="00AF37A5">
            <w:pPr>
              <w:pStyle w:val="TableParagraph"/>
              <w:spacing w:before="9"/>
              <w:rPr>
                <w:rFonts w:ascii="Tahoma"/>
                <w:sz w:val="34"/>
              </w:rPr>
            </w:pPr>
          </w:p>
          <w:p w:rsidR="00AF37A5" w:rsidRDefault="003A1F0A">
            <w:pPr>
              <w:pStyle w:val="TableParagraph"/>
              <w:ind w:left="828" w:right="170" w:hanging="360"/>
              <w:rPr>
                <w:rFonts w:ascii="Tahoma"/>
                <w:b/>
                <w:sz w:val="24"/>
              </w:rPr>
            </w:pPr>
            <w:r>
              <w:rPr>
                <w:rFonts w:ascii="Tahoma"/>
                <w:b/>
                <w:sz w:val="24"/>
              </w:rPr>
              <w:t>F. Rapporti con servizi sociosanitari territoriali e istituzioni deputate alla sicurezza. Rapporti con CTS / CTI</w:t>
            </w:r>
          </w:p>
        </w:tc>
        <w:tc>
          <w:tcPr>
            <w:tcW w:w="4074" w:type="dxa"/>
            <w:gridSpan w:val="3"/>
          </w:tcPr>
          <w:p w:rsidR="00AF37A5" w:rsidRDefault="003A1F0A">
            <w:pPr>
              <w:pStyle w:val="TableParagraph"/>
              <w:spacing w:before="5" w:line="242" w:lineRule="exact"/>
              <w:ind w:left="105"/>
              <w:rPr>
                <w:rFonts w:ascii="Tahoma" w:hAnsi="Tahoma"/>
                <w:sz w:val="20"/>
              </w:rPr>
            </w:pPr>
            <w:r>
              <w:rPr>
                <w:rFonts w:ascii="Tahoma" w:hAnsi="Tahoma"/>
                <w:sz w:val="20"/>
              </w:rPr>
              <w:t>Accordi di programma / protocolli di intesa formalizzati sulla disabilità</w:t>
            </w:r>
          </w:p>
        </w:tc>
        <w:tc>
          <w:tcPr>
            <w:tcW w:w="1631" w:type="dxa"/>
            <w:gridSpan w:val="3"/>
          </w:tcPr>
          <w:p w:rsidR="00AF37A5" w:rsidRDefault="0033350D">
            <w:pPr>
              <w:pStyle w:val="TableParagraph"/>
              <w:spacing w:line="240" w:lineRule="exact"/>
              <w:ind w:left="388" w:right="383"/>
              <w:jc w:val="center"/>
              <w:rPr>
                <w:rFonts w:ascii="Tahoma"/>
                <w:b/>
                <w:sz w:val="20"/>
              </w:rPr>
            </w:pPr>
            <w:r>
              <w:rPr>
                <w:rFonts w:ascii="Tahoma"/>
                <w:b/>
                <w:sz w:val="20"/>
              </w:rPr>
              <w:t>S</w:t>
            </w:r>
            <w:r w:rsidR="003A1F0A">
              <w:rPr>
                <w:rFonts w:ascii="Tahoma"/>
                <w:b/>
                <w:sz w:val="20"/>
              </w:rPr>
              <w:t>i</w:t>
            </w:r>
          </w:p>
        </w:tc>
      </w:tr>
      <w:tr w:rsidR="00AF37A5">
        <w:trPr>
          <w:trHeight w:val="477"/>
        </w:trPr>
        <w:tc>
          <w:tcPr>
            <w:tcW w:w="4079" w:type="dxa"/>
            <w:vMerge/>
            <w:tcBorders>
              <w:top w:val="nil"/>
            </w:tcBorders>
          </w:tcPr>
          <w:p w:rsidR="00AF37A5" w:rsidRDefault="00AF37A5">
            <w:pPr>
              <w:rPr>
                <w:sz w:val="2"/>
                <w:szCs w:val="2"/>
              </w:rPr>
            </w:pPr>
          </w:p>
        </w:tc>
        <w:tc>
          <w:tcPr>
            <w:tcW w:w="4074" w:type="dxa"/>
            <w:gridSpan w:val="3"/>
          </w:tcPr>
          <w:p w:rsidR="00AF37A5" w:rsidRDefault="003A1F0A">
            <w:pPr>
              <w:pStyle w:val="TableParagraph"/>
              <w:spacing w:before="2" w:line="240" w:lineRule="exact"/>
              <w:ind w:left="105"/>
              <w:rPr>
                <w:rFonts w:ascii="Tahoma"/>
                <w:sz w:val="20"/>
              </w:rPr>
            </w:pPr>
            <w:r>
              <w:rPr>
                <w:rFonts w:ascii="Tahoma"/>
                <w:sz w:val="20"/>
              </w:rPr>
              <w:t>Accordi di programma / protocolli di intesa formalizzati su disagio e simili</w:t>
            </w:r>
          </w:p>
        </w:tc>
        <w:tc>
          <w:tcPr>
            <w:tcW w:w="1631" w:type="dxa"/>
            <w:gridSpan w:val="3"/>
          </w:tcPr>
          <w:p w:rsidR="00AF37A5" w:rsidRDefault="0033350D">
            <w:pPr>
              <w:pStyle w:val="TableParagraph"/>
              <w:spacing w:line="236" w:lineRule="exact"/>
              <w:ind w:left="388" w:right="383"/>
              <w:jc w:val="center"/>
              <w:rPr>
                <w:rFonts w:ascii="Tahoma"/>
                <w:b/>
                <w:sz w:val="20"/>
              </w:rPr>
            </w:pPr>
            <w:r>
              <w:rPr>
                <w:rFonts w:ascii="Tahoma"/>
                <w:b/>
                <w:sz w:val="20"/>
              </w:rPr>
              <w:t>S</w:t>
            </w:r>
            <w:r w:rsidR="003A1F0A">
              <w:rPr>
                <w:rFonts w:ascii="Tahoma"/>
                <w:b/>
                <w:sz w:val="20"/>
              </w:rPr>
              <w:t>i</w:t>
            </w:r>
          </w:p>
        </w:tc>
      </w:tr>
      <w:tr w:rsidR="00AF37A5">
        <w:trPr>
          <w:trHeight w:val="477"/>
        </w:trPr>
        <w:tc>
          <w:tcPr>
            <w:tcW w:w="4079" w:type="dxa"/>
            <w:vMerge/>
            <w:tcBorders>
              <w:top w:val="nil"/>
            </w:tcBorders>
          </w:tcPr>
          <w:p w:rsidR="00AF37A5" w:rsidRDefault="00AF37A5">
            <w:pPr>
              <w:rPr>
                <w:sz w:val="2"/>
                <w:szCs w:val="2"/>
              </w:rPr>
            </w:pPr>
          </w:p>
        </w:tc>
        <w:tc>
          <w:tcPr>
            <w:tcW w:w="4074" w:type="dxa"/>
            <w:gridSpan w:val="3"/>
          </w:tcPr>
          <w:p w:rsidR="00AF37A5" w:rsidRDefault="003A1F0A">
            <w:pPr>
              <w:pStyle w:val="TableParagraph"/>
              <w:spacing w:before="2" w:line="240" w:lineRule="exact"/>
              <w:ind w:left="105"/>
              <w:rPr>
                <w:rFonts w:ascii="Tahoma" w:hAnsi="Tahoma"/>
                <w:sz w:val="20"/>
              </w:rPr>
            </w:pPr>
            <w:r>
              <w:rPr>
                <w:rFonts w:ascii="Tahoma" w:hAnsi="Tahoma"/>
                <w:sz w:val="20"/>
              </w:rPr>
              <w:t>Procedure condivise di intervento sulla disabilità</w:t>
            </w:r>
          </w:p>
        </w:tc>
        <w:tc>
          <w:tcPr>
            <w:tcW w:w="1631" w:type="dxa"/>
            <w:gridSpan w:val="3"/>
          </w:tcPr>
          <w:p w:rsidR="00AF37A5" w:rsidRDefault="0033350D">
            <w:pPr>
              <w:pStyle w:val="TableParagraph"/>
              <w:spacing w:before="114"/>
              <w:ind w:left="388" w:right="486"/>
              <w:jc w:val="center"/>
              <w:rPr>
                <w:rFonts w:ascii="Tahoma"/>
                <w:b/>
                <w:sz w:val="20"/>
              </w:rPr>
            </w:pPr>
            <w:r>
              <w:rPr>
                <w:rFonts w:ascii="Tahoma"/>
                <w:b/>
                <w:sz w:val="20"/>
              </w:rPr>
              <w:t>S</w:t>
            </w:r>
            <w:r w:rsidR="003A1F0A">
              <w:rPr>
                <w:rFonts w:ascii="Tahoma"/>
                <w:b/>
                <w:sz w:val="20"/>
              </w:rPr>
              <w:t>i</w:t>
            </w:r>
          </w:p>
        </w:tc>
      </w:tr>
      <w:tr w:rsidR="00AF37A5">
        <w:trPr>
          <w:trHeight w:val="477"/>
        </w:trPr>
        <w:tc>
          <w:tcPr>
            <w:tcW w:w="4079" w:type="dxa"/>
            <w:vMerge/>
            <w:tcBorders>
              <w:top w:val="nil"/>
            </w:tcBorders>
          </w:tcPr>
          <w:p w:rsidR="00AF37A5" w:rsidRDefault="00AF37A5">
            <w:pPr>
              <w:rPr>
                <w:sz w:val="2"/>
                <w:szCs w:val="2"/>
              </w:rPr>
            </w:pPr>
          </w:p>
        </w:tc>
        <w:tc>
          <w:tcPr>
            <w:tcW w:w="4074" w:type="dxa"/>
            <w:gridSpan w:val="3"/>
          </w:tcPr>
          <w:p w:rsidR="00AF37A5" w:rsidRDefault="003A1F0A">
            <w:pPr>
              <w:pStyle w:val="TableParagraph"/>
              <w:spacing w:before="1" w:line="242" w:lineRule="exact"/>
              <w:ind w:left="105" w:right="166"/>
              <w:rPr>
                <w:rFonts w:ascii="Tahoma"/>
                <w:sz w:val="20"/>
              </w:rPr>
            </w:pPr>
            <w:r>
              <w:rPr>
                <w:rFonts w:ascii="Tahoma"/>
                <w:sz w:val="20"/>
              </w:rPr>
              <w:t>Procedure condivise di intervento su disagio e simili</w:t>
            </w:r>
          </w:p>
        </w:tc>
        <w:tc>
          <w:tcPr>
            <w:tcW w:w="1631" w:type="dxa"/>
            <w:gridSpan w:val="3"/>
          </w:tcPr>
          <w:p w:rsidR="00AF37A5" w:rsidRDefault="0033350D">
            <w:pPr>
              <w:pStyle w:val="TableParagraph"/>
              <w:spacing w:before="117"/>
              <w:ind w:left="388" w:right="486"/>
              <w:jc w:val="center"/>
              <w:rPr>
                <w:rFonts w:ascii="Tahoma"/>
                <w:b/>
                <w:sz w:val="20"/>
              </w:rPr>
            </w:pPr>
            <w:r>
              <w:rPr>
                <w:rFonts w:ascii="Tahoma"/>
                <w:b/>
                <w:sz w:val="20"/>
              </w:rPr>
              <w:t>S</w:t>
            </w:r>
            <w:r w:rsidR="003A1F0A">
              <w:rPr>
                <w:rFonts w:ascii="Tahoma"/>
                <w:b/>
                <w:sz w:val="20"/>
              </w:rPr>
              <w:t>i</w:t>
            </w:r>
          </w:p>
        </w:tc>
      </w:tr>
      <w:tr w:rsidR="00AF37A5">
        <w:trPr>
          <w:trHeight w:val="235"/>
        </w:trPr>
        <w:tc>
          <w:tcPr>
            <w:tcW w:w="4079" w:type="dxa"/>
            <w:vMerge/>
            <w:tcBorders>
              <w:top w:val="nil"/>
            </w:tcBorders>
          </w:tcPr>
          <w:p w:rsidR="00AF37A5" w:rsidRDefault="00AF37A5">
            <w:pPr>
              <w:rPr>
                <w:sz w:val="2"/>
                <w:szCs w:val="2"/>
              </w:rPr>
            </w:pPr>
          </w:p>
        </w:tc>
        <w:tc>
          <w:tcPr>
            <w:tcW w:w="4074" w:type="dxa"/>
            <w:gridSpan w:val="3"/>
          </w:tcPr>
          <w:p w:rsidR="00AF37A5" w:rsidRDefault="003A1F0A">
            <w:pPr>
              <w:pStyle w:val="TableParagraph"/>
              <w:spacing w:line="215" w:lineRule="exact"/>
              <w:ind w:left="105"/>
              <w:rPr>
                <w:rFonts w:ascii="Tahoma"/>
                <w:sz w:val="20"/>
              </w:rPr>
            </w:pPr>
            <w:r>
              <w:rPr>
                <w:rFonts w:ascii="Tahoma"/>
                <w:sz w:val="20"/>
              </w:rPr>
              <w:t>Progetti territoriali integrati</w:t>
            </w:r>
          </w:p>
        </w:tc>
        <w:tc>
          <w:tcPr>
            <w:tcW w:w="1631" w:type="dxa"/>
            <w:gridSpan w:val="3"/>
          </w:tcPr>
          <w:p w:rsidR="00AF37A5" w:rsidRDefault="0033350D">
            <w:pPr>
              <w:pStyle w:val="TableParagraph"/>
              <w:spacing w:line="215" w:lineRule="exact"/>
              <w:ind w:left="388" w:right="384"/>
              <w:jc w:val="center"/>
              <w:rPr>
                <w:rFonts w:ascii="Tahoma"/>
                <w:b/>
                <w:sz w:val="20"/>
              </w:rPr>
            </w:pPr>
            <w:r>
              <w:rPr>
                <w:rFonts w:ascii="Tahoma"/>
                <w:b/>
                <w:sz w:val="20"/>
              </w:rPr>
              <w:t>N</w:t>
            </w:r>
            <w:r w:rsidR="003A1F0A">
              <w:rPr>
                <w:rFonts w:ascii="Tahoma"/>
                <w:b/>
                <w:sz w:val="20"/>
              </w:rPr>
              <w:t>o</w:t>
            </w:r>
          </w:p>
        </w:tc>
      </w:tr>
      <w:tr w:rsidR="00AF37A5">
        <w:trPr>
          <w:trHeight w:val="242"/>
        </w:trPr>
        <w:tc>
          <w:tcPr>
            <w:tcW w:w="4079" w:type="dxa"/>
            <w:vMerge/>
            <w:tcBorders>
              <w:top w:val="nil"/>
            </w:tcBorders>
          </w:tcPr>
          <w:p w:rsidR="00AF37A5" w:rsidRDefault="00AF37A5">
            <w:pPr>
              <w:rPr>
                <w:sz w:val="2"/>
                <w:szCs w:val="2"/>
              </w:rPr>
            </w:pPr>
          </w:p>
        </w:tc>
        <w:tc>
          <w:tcPr>
            <w:tcW w:w="4074" w:type="dxa"/>
            <w:gridSpan w:val="3"/>
          </w:tcPr>
          <w:p w:rsidR="00AF37A5" w:rsidRDefault="003A1F0A">
            <w:pPr>
              <w:pStyle w:val="TableParagraph"/>
              <w:spacing w:line="222" w:lineRule="exact"/>
              <w:ind w:left="105"/>
              <w:rPr>
                <w:rFonts w:ascii="Tahoma"/>
                <w:sz w:val="20"/>
              </w:rPr>
            </w:pPr>
            <w:r>
              <w:rPr>
                <w:rFonts w:ascii="Tahoma"/>
                <w:sz w:val="20"/>
              </w:rPr>
              <w:t>Progetti integrati a livello di singola scuola</w:t>
            </w:r>
          </w:p>
        </w:tc>
        <w:tc>
          <w:tcPr>
            <w:tcW w:w="1631" w:type="dxa"/>
            <w:gridSpan w:val="3"/>
          </w:tcPr>
          <w:p w:rsidR="00AF37A5" w:rsidRDefault="00F75828" w:rsidP="00F75828">
            <w:pPr>
              <w:pStyle w:val="TableParagraph"/>
              <w:spacing w:line="222" w:lineRule="exact"/>
              <w:ind w:left="388" w:right="384"/>
              <w:rPr>
                <w:rFonts w:ascii="Tahoma"/>
                <w:b/>
                <w:sz w:val="20"/>
              </w:rPr>
            </w:pPr>
            <w:r>
              <w:rPr>
                <w:rFonts w:ascii="Tahoma"/>
                <w:b/>
                <w:sz w:val="20"/>
              </w:rPr>
              <w:t xml:space="preserve">     </w:t>
            </w:r>
            <w:r w:rsidR="0033350D">
              <w:rPr>
                <w:rFonts w:ascii="Tahoma"/>
                <w:b/>
                <w:sz w:val="20"/>
              </w:rPr>
              <w:t>S</w:t>
            </w:r>
            <w:r>
              <w:rPr>
                <w:rFonts w:ascii="Tahoma"/>
                <w:b/>
                <w:sz w:val="20"/>
              </w:rPr>
              <w:t>i</w:t>
            </w:r>
          </w:p>
        </w:tc>
      </w:tr>
      <w:tr w:rsidR="00AF37A5">
        <w:trPr>
          <w:trHeight w:val="241"/>
        </w:trPr>
        <w:tc>
          <w:tcPr>
            <w:tcW w:w="4079" w:type="dxa"/>
            <w:vMerge/>
            <w:tcBorders>
              <w:top w:val="nil"/>
            </w:tcBorders>
          </w:tcPr>
          <w:p w:rsidR="00AF37A5" w:rsidRDefault="00AF37A5">
            <w:pPr>
              <w:rPr>
                <w:sz w:val="2"/>
                <w:szCs w:val="2"/>
              </w:rPr>
            </w:pPr>
          </w:p>
        </w:tc>
        <w:tc>
          <w:tcPr>
            <w:tcW w:w="4074" w:type="dxa"/>
            <w:gridSpan w:val="3"/>
          </w:tcPr>
          <w:p w:rsidR="00AF37A5" w:rsidRDefault="003A1F0A">
            <w:pPr>
              <w:pStyle w:val="TableParagraph"/>
              <w:spacing w:line="222" w:lineRule="exact"/>
              <w:ind w:left="105"/>
              <w:rPr>
                <w:rFonts w:ascii="Tahoma"/>
                <w:sz w:val="20"/>
              </w:rPr>
            </w:pPr>
            <w:r>
              <w:rPr>
                <w:rFonts w:ascii="Tahoma"/>
                <w:sz w:val="20"/>
              </w:rPr>
              <w:t>Rapporti con CTS / CTI</w:t>
            </w:r>
          </w:p>
        </w:tc>
        <w:tc>
          <w:tcPr>
            <w:tcW w:w="1631" w:type="dxa"/>
            <w:gridSpan w:val="3"/>
          </w:tcPr>
          <w:p w:rsidR="00AF37A5" w:rsidRDefault="0033350D">
            <w:pPr>
              <w:pStyle w:val="TableParagraph"/>
              <w:spacing w:line="222" w:lineRule="exact"/>
              <w:ind w:left="388" w:right="486"/>
              <w:jc w:val="center"/>
              <w:rPr>
                <w:rFonts w:ascii="Tahoma"/>
                <w:b/>
                <w:sz w:val="20"/>
              </w:rPr>
            </w:pPr>
            <w:r>
              <w:rPr>
                <w:rFonts w:ascii="Tahoma"/>
                <w:b/>
                <w:sz w:val="20"/>
              </w:rPr>
              <w:t>S</w:t>
            </w:r>
            <w:r w:rsidR="003A1F0A">
              <w:rPr>
                <w:rFonts w:ascii="Tahoma"/>
                <w:b/>
                <w:sz w:val="20"/>
              </w:rPr>
              <w:t>i</w:t>
            </w:r>
          </w:p>
        </w:tc>
      </w:tr>
      <w:tr w:rsidR="00AF37A5">
        <w:trPr>
          <w:trHeight w:val="239"/>
        </w:trPr>
        <w:tc>
          <w:tcPr>
            <w:tcW w:w="4079" w:type="dxa"/>
            <w:vMerge/>
            <w:tcBorders>
              <w:top w:val="nil"/>
            </w:tcBorders>
          </w:tcPr>
          <w:p w:rsidR="00AF37A5" w:rsidRDefault="00AF37A5">
            <w:pPr>
              <w:rPr>
                <w:sz w:val="2"/>
                <w:szCs w:val="2"/>
              </w:rPr>
            </w:pPr>
          </w:p>
        </w:tc>
        <w:tc>
          <w:tcPr>
            <w:tcW w:w="4074" w:type="dxa"/>
            <w:gridSpan w:val="3"/>
          </w:tcPr>
          <w:p w:rsidR="00AF37A5" w:rsidRDefault="003A1F0A">
            <w:pPr>
              <w:pStyle w:val="TableParagraph"/>
              <w:spacing w:line="220" w:lineRule="exact"/>
              <w:ind w:left="105"/>
              <w:rPr>
                <w:rFonts w:ascii="Tahoma"/>
                <w:sz w:val="20"/>
              </w:rPr>
            </w:pPr>
            <w:r>
              <w:rPr>
                <w:rFonts w:ascii="Tahoma"/>
                <w:sz w:val="20"/>
              </w:rPr>
              <w:t>Altro:</w:t>
            </w:r>
          </w:p>
        </w:tc>
        <w:tc>
          <w:tcPr>
            <w:tcW w:w="1631" w:type="dxa"/>
            <w:gridSpan w:val="3"/>
          </w:tcPr>
          <w:p w:rsidR="00AF37A5" w:rsidRDefault="00AF37A5">
            <w:pPr>
              <w:pStyle w:val="TableParagraph"/>
              <w:rPr>
                <w:rFonts w:ascii="Times New Roman"/>
                <w:sz w:val="16"/>
              </w:rPr>
            </w:pPr>
          </w:p>
        </w:tc>
      </w:tr>
      <w:tr w:rsidR="00AF37A5">
        <w:trPr>
          <w:trHeight w:val="242"/>
        </w:trPr>
        <w:tc>
          <w:tcPr>
            <w:tcW w:w="4079" w:type="dxa"/>
            <w:vMerge w:val="restart"/>
          </w:tcPr>
          <w:p w:rsidR="00AF37A5" w:rsidRDefault="003A1F0A">
            <w:pPr>
              <w:pStyle w:val="TableParagraph"/>
              <w:spacing w:before="81"/>
              <w:ind w:left="828" w:right="636" w:hanging="360"/>
              <w:rPr>
                <w:rFonts w:ascii="Tahoma"/>
                <w:b/>
                <w:sz w:val="24"/>
              </w:rPr>
            </w:pPr>
            <w:r>
              <w:rPr>
                <w:rFonts w:ascii="Tahoma"/>
                <w:b/>
                <w:sz w:val="24"/>
              </w:rPr>
              <w:t>G. Rapporti con privato sociale e volontariato</w:t>
            </w:r>
          </w:p>
        </w:tc>
        <w:tc>
          <w:tcPr>
            <w:tcW w:w="4074" w:type="dxa"/>
            <w:gridSpan w:val="3"/>
          </w:tcPr>
          <w:p w:rsidR="00AF37A5" w:rsidRDefault="003A1F0A">
            <w:pPr>
              <w:pStyle w:val="TableParagraph"/>
              <w:spacing w:before="1" w:line="221" w:lineRule="exact"/>
              <w:ind w:left="105"/>
              <w:rPr>
                <w:rFonts w:ascii="Tahoma"/>
                <w:sz w:val="20"/>
              </w:rPr>
            </w:pPr>
            <w:r>
              <w:rPr>
                <w:rFonts w:ascii="Tahoma"/>
                <w:sz w:val="20"/>
              </w:rPr>
              <w:t>Progetti territoriali integrati</w:t>
            </w:r>
          </w:p>
        </w:tc>
        <w:tc>
          <w:tcPr>
            <w:tcW w:w="1631" w:type="dxa"/>
            <w:gridSpan w:val="3"/>
          </w:tcPr>
          <w:p w:rsidR="00AF37A5" w:rsidRDefault="0033350D">
            <w:pPr>
              <w:pStyle w:val="TableParagraph"/>
              <w:spacing w:before="1" w:line="221" w:lineRule="exact"/>
              <w:ind w:left="388" w:right="384"/>
              <w:jc w:val="center"/>
              <w:rPr>
                <w:rFonts w:ascii="Tahoma"/>
                <w:b/>
                <w:sz w:val="20"/>
              </w:rPr>
            </w:pPr>
            <w:r>
              <w:rPr>
                <w:rFonts w:ascii="Tahoma"/>
                <w:b/>
                <w:sz w:val="20"/>
              </w:rPr>
              <w:t>S</w:t>
            </w:r>
            <w:r w:rsidR="00F75828">
              <w:rPr>
                <w:rFonts w:ascii="Tahoma"/>
                <w:b/>
                <w:sz w:val="20"/>
              </w:rPr>
              <w:t>i</w:t>
            </w:r>
          </w:p>
        </w:tc>
      </w:tr>
      <w:tr w:rsidR="00AF37A5">
        <w:trPr>
          <w:trHeight w:val="241"/>
        </w:trPr>
        <w:tc>
          <w:tcPr>
            <w:tcW w:w="4079" w:type="dxa"/>
            <w:vMerge/>
            <w:tcBorders>
              <w:top w:val="nil"/>
            </w:tcBorders>
          </w:tcPr>
          <w:p w:rsidR="00AF37A5" w:rsidRDefault="00AF37A5">
            <w:pPr>
              <w:rPr>
                <w:sz w:val="2"/>
                <w:szCs w:val="2"/>
              </w:rPr>
            </w:pPr>
          </w:p>
        </w:tc>
        <w:tc>
          <w:tcPr>
            <w:tcW w:w="4074" w:type="dxa"/>
            <w:gridSpan w:val="3"/>
          </w:tcPr>
          <w:p w:rsidR="00AF37A5" w:rsidRDefault="003A1F0A">
            <w:pPr>
              <w:pStyle w:val="TableParagraph"/>
              <w:spacing w:line="222" w:lineRule="exact"/>
              <w:ind w:left="105"/>
              <w:rPr>
                <w:rFonts w:ascii="Tahoma"/>
                <w:sz w:val="20"/>
              </w:rPr>
            </w:pPr>
            <w:r>
              <w:rPr>
                <w:rFonts w:ascii="Tahoma"/>
                <w:sz w:val="20"/>
              </w:rPr>
              <w:t>Progetti integrati a livello di singola scuola</w:t>
            </w:r>
          </w:p>
        </w:tc>
        <w:tc>
          <w:tcPr>
            <w:tcW w:w="1631" w:type="dxa"/>
            <w:gridSpan w:val="3"/>
          </w:tcPr>
          <w:p w:rsidR="00AF37A5" w:rsidRDefault="0033350D">
            <w:pPr>
              <w:pStyle w:val="TableParagraph"/>
              <w:spacing w:line="222" w:lineRule="exact"/>
              <w:ind w:left="388" w:right="384"/>
              <w:jc w:val="center"/>
              <w:rPr>
                <w:rFonts w:ascii="Tahoma"/>
                <w:b/>
                <w:sz w:val="20"/>
              </w:rPr>
            </w:pPr>
            <w:r>
              <w:rPr>
                <w:rFonts w:ascii="Tahoma"/>
                <w:b/>
                <w:sz w:val="20"/>
              </w:rPr>
              <w:t>S</w:t>
            </w:r>
            <w:r w:rsidR="00F75828">
              <w:rPr>
                <w:rFonts w:ascii="Tahoma"/>
                <w:b/>
                <w:sz w:val="20"/>
              </w:rPr>
              <w:t>i</w:t>
            </w:r>
          </w:p>
        </w:tc>
      </w:tr>
      <w:tr w:rsidR="00AF37A5">
        <w:trPr>
          <w:trHeight w:val="242"/>
        </w:trPr>
        <w:tc>
          <w:tcPr>
            <w:tcW w:w="4079" w:type="dxa"/>
            <w:vMerge/>
            <w:tcBorders>
              <w:top w:val="nil"/>
            </w:tcBorders>
          </w:tcPr>
          <w:p w:rsidR="00AF37A5" w:rsidRDefault="00AF37A5">
            <w:pPr>
              <w:rPr>
                <w:sz w:val="2"/>
                <w:szCs w:val="2"/>
              </w:rPr>
            </w:pPr>
          </w:p>
        </w:tc>
        <w:tc>
          <w:tcPr>
            <w:tcW w:w="4074" w:type="dxa"/>
            <w:gridSpan w:val="3"/>
          </w:tcPr>
          <w:p w:rsidR="00AF37A5" w:rsidRDefault="003A1F0A">
            <w:pPr>
              <w:pStyle w:val="TableParagraph"/>
              <w:spacing w:line="222" w:lineRule="exact"/>
              <w:ind w:left="105"/>
              <w:rPr>
                <w:rFonts w:ascii="Tahoma"/>
                <w:sz w:val="20"/>
              </w:rPr>
            </w:pPr>
            <w:r>
              <w:rPr>
                <w:rFonts w:ascii="Tahoma"/>
                <w:sz w:val="20"/>
              </w:rPr>
              <w:t>Progetti a livello di reti di scuole</w:t>
            </w:r>
          </w:p>
        </w:tc>
        <w:tc>
          <w:tcPr>
            <w:tcW w:w="1631" w:type="dxa"/>
            <w:gridSpan w:val="3"/>
          </w:tcPr>
          <w:p w:rsidR="00AF37A5" w:rsidRDefault="0033350D">
            <w:pPr>
              <w:pStyle w:val="TableParagraph"/>
              <w:spacing w:line="222" w:lineRule="exact"/>
              <w:ind w:left="388" w:right="384"/>
              <w:jc w:val="center"/>
              <w:rPr>
                <w:rFonts w:ascii="Tahoma"/>
                <w:b/>
                <w:sz w:val="20"/>
              </w:rPr>
            </w:pPr>
            <w:r>
              <w:rPr>
                <w:rFonts w:ascii="Tahoma"/>
                <w:b/>
                <w:sz w:val="20"/>
              </w:rPr>
              <w:t>N</w:t>
            </w:r>
            <w:r w:rsidR="003A1F0A">
              <w:rPr>
                <w:rFonts w:ascii="Tahoma"/>
                <w:b/>
                <w:sz w:val="20"/>
              </w:rPr>
              <w:t>o</w:t>
            </w:r>
          </w:p>
        </w:tc>
      </w:tr>
      <w:tr w:rsidR="00AF37A5">
        <w:trPr>
          <w:trHeight w:val="482"/>
        </w:trPr>
        <w:tc>
          <w:tcPr>
            <w:tcW w:w="4079" w:type="dxa"/>
            <w:vMerge w:val="restart"/>
          </w:tcPr>
          <w:p w:rsidR="00AF37A5" w:rsidRDefault="00AF37A5">
            <w:pPr>
              <w:pStyle w:val="TableParagraph"/>
              <w:rPr>
                <w:rFonts w:ascii="Tahoma"/>
                <w:sz w:val="28"/>
              </w:rPr>
            </w:pPr>
          </w:p>
          <w:p w:rsidR="00AF37A5" w:rsidRDefault="00AF37A5">
            <w:pPr>
              <w:pStyle w:val="TableParagraph"/>
              <w:rPr>
                <w:rFonts w:ascii="Tahoma"/>
                <w:sz w:val="28"/>
              </w:rPr>
            </w:pPr>
          </w:p>
          <w:p w:rsidR="00AF37A5" w:rsidRDefault="00AF37A5">
            <w:pPr>
              <w:pStyle w:val="TableParagraph"/>
              <w:rPr>
                <w:rFonts w:ascii="Tahoma"/>
                <w:sz w:val="28"/>
              </w:rPr>
            </w:pPr>
          </w:p>
          <w:p w:rsidR="00AF37A5" w:rsidRDefault="003A1F0A">
            <w:pPr>
              <w:pStyle w:val="TableParagraph"/>
              <w:spacing w:before="191"/>
              <w:ind w:left="468"/>
              <w:rPr>
                <w:rFonts w:ascii="Tahoma"/>
                <w:b/>
                <w:sz w:val="24"/>
              </w:rPr>
            </w:pPr>
            <w:r>
              <w:rPr>
                <w:rFonts w:ascii="Tahoma"/>
                <w:b/>
                <w:sz w:val="24"/>
              </w:rPr>
              <w:t>H. Formazione docenti</w:t>
            </w:r>
          </w:p>
        </w:tc>
        <w:tc>
          <w:tcPr>
            <w:tcW w:w="4074" w:type="dxa"/>
            <w:gridSpan w:val="3"/>
          </w:tcPr>
          <w:p w:rsidR="00AF37A5" w:rsidRDefault="003A1F0A">
            <w:pPr>
              <w:pStyle w:val="TableParagraph"/>
              <w:spacing w:before="7" w:line="240" w:lineRule="exact"/>
              <w:ind w:left="105" w:right="855"/>
              <w:rPr>
                <w:rFonts w:ascii="Tahoma"/>
                <w:sz w:val="20"/>
              </w:rPr>
            </w:pPr>
            <w:r>
              <w:rPr>
                <w:rFonts w:ascii="Tahoma"/>
                <w:sz w:val="20"/>
              </w:rPr>
              <w:t>Strategie e metodologie educativo- didattiche / gestione della classe</w:t>
            </w:r>
          </w:p>
        </w:tc>
        <w:tc>
          <w:tcPr>
            <w:tcW w:w="1631" w:type="dxa"/>
            <w:gridSpan w:val="3"/>
          </w:tcPr>
          <w:p w:rsidR="00AF37A5" w:rsidRDefault="0033350D">
            <w:pPr>
              <w:pStyle w:val="TableParagraph"/>
              <w:spacing w:line="240" w:lineRule="exact"/>
              <w:ind w:left="388" w:right="383"/>
              <w:jc w:val="center"/>
              <w:rPr>
                <w:rFonts w:ascii="Tahoma"/>
                <w:b/>
                <w:sz w:val="20"/>
              </w:rPr>
            </w:pPr>
            <w:r>
              <w:rPr>
                <w:rFonts w:ascii="Tahoma"/>
                <w:b/>
                <w:sz w:val="20"/>
              </w:rPr>
              <w:t>S</w:t>
            </w:r>
            <w:r w:rsidR="003A1F0A">
              <w:rPr>
                <w:rFonts w:ascii="Tahoma"/>
                <w:b/>
                <w:sz w:val="20"/>
              </w:rPr>
              <w:t>i</w:t>
            </w:r>
          </w:p>
        </w:tc>
      </w:tr>
      <w:tr w:rsidR="00AF37A5">
        <w:trPr>
          <w:trHeight w:val="477"/>
        </w:trPr>
        <w:tc>
          <w:tcPr>
            <w:tcW w:w="4079" w:type="dxa"/>
            <w:vMerge/>
            <w:tcBorders>
              <w:top w:val="nil"/>
            </w:tcBorders>
          </w:tcPr>
          <w:p w:rsidR="00AF37A5" w:rsidRDefault="00AF37A5">
            <w:pPr>
              <w:rPr>
                <w:sz w:val="2"/>
                <w:szCs w:val="2"/>
              </w:rPr>
            </w:pPr>
          </w:p>
        </w:tc>
        <w:tc>
          <w:tcPr>
            <w:tcW w:w="4074" w:type="dxa"/>
            <w:gridSpan w:val="3"/>
          </w:tcPr>
          <w:p w:rsidR="00AF37A5" w:rsidRDefault="003A1F0A">
            <w:pPr>
              <w:pStyle w:val="TableParagraph"/>
              <w:spacing w:before="1" w:line="242" w:lineRule="exact"/>
              <w:ind w:left="105"/>
              <w:rPr>
                <w:rFonts w:ascii="Tahoma"/>
                <w:sz w:val="20"/>
              </w:rPr>
            </w:pPr>
            <w:r>
              <w:rPr>
                <w:rFonts w:ascii="Tahoma"/>
                <w:sz w:val="20"/>
              </w:rPr>
              <w:t>Didattica speciale e progetti educativo- didattici a prevalente tematica inclusiva</w:t>
            </w:r>
          </w:p>
        </w:tc>
        <w:tc>
          <w:tcPr>
            <w:tcW w:w="1631" w:type="dxa"/>
            <w:gridSpan w:val="3"/>
          </w:tcPr>
          <w:p w:rsidR="00AF37A5" w:rsidRDefault="00F75828">
            <w:pPr>
              <w:pStyle w:val="TableParagraph"/>
              <w:spacing w:before="114"/>
              <w:ind w:left="388" w:right="491"/>
              <w:jc w:val="center"/>
              <w:rPr>
                <w:rFonts w:ascii="Tahoma"/>
                <w:b/>
                <w:sz w:val="20"/>
              </w:rPr>
            </w:pPr>
            <w:r>
              <w:rPr>
                <w:rFonts w:ascii="Tahoma"/>
                <w:b/>
                <w:sz w:val="20"/>
              </w:rPr>
              <w:t xml:space="preserve"> </w:t>
            </w:r>
            <w:r w:rsidR="0033350D">
              <w:rPr>
                <w:rFonts w:ascii="Tahoma"/>
                <w:b/>
                <w:sz w:val="20"/>
              </w:rPr>
              <w:t>S</w:t>
            </w:r>
            <w:r>
              <w:rPr>
                <w:rFonts w:ascii="Tahoma"/>
                <w:b/>
                <w:sz w:val="20"/>
              </w:rPr>
              <w:t>i</w:t>
            </w:r>
          </w:p>
        </w:tc>
      </w:tr>
      <w:tr w:rsidR="00AF37A5">
        <w:trPr>
          <w:trHeight w:val="234"/>
        </w:trPr>
        <w:tc>
          <w:tcPr>
            <w:tcW w:w="4079" w:type="dxa"/>
            <w:vMerge/>
            <w:tcBorders>
              <w:top w:val="nil"/>
            </w:tcBorders>
          </w:tcPr>
          <w:p w:rsidR="00AF37A5" w:rsidRDefault="00AF37A5">
            <w:pPr>
              <w:rPr>
                <w:sz w:val="2"/>
                <w:szCs w:val="2"/>
              </w:rPr>
            </w:pPr>
          </w:p>
        </w:tc>
        <w:tc>
          <w:tcPr>
            <w:tcW w:w="4074" w:type="dxa"/>
            <w:gridSpan w:val="3"/>
          </w:tcPr>
          <w:p w:rsidR="00AF37A5" w:rsidRDefault="003A1F0A">
            <w:pPr>
              <w:pStyle w:val="TableParagraph"/>
              <w:spacing w:line="215" w:lineRule="exact"/>
              <w:ind w:left="105"/>
              <w:rPr>
                <w:rFonts w:ascii="Tahoma"/>
                <w:sz w:val="20"/>
              </w:rPr>
            </w:pPr>
            <w:r>
              <w:rPr>
                <w:rFonts w:ascii="Tahoma"/>
                <w:sz w:val="20"/>
              </w:rPr>
              <w:t>Didattica interculturale / italiano L2</w:t>
            </w:r>
          </w:p>
        </w:tc>
        <w:tc>
          <w:tcPr>
            <w:tcW w:w="1631" w:type="dxa"/>
            <w:gridSpan w:val="3"/>
          </w:tcPr>
          <w:p w:rsidR="00AF37A5" w:rsidRDefault="0033350D">
            <w:pPr>
              <w:pStyle w:val="TableParagraph"/>
              <w:spacing w:line="215" w:lineRule="exact"/>
              <w:ind w:left="388" w:right="383"/>
              <w:jc w:val="center"/>
              <w:rPr>
                <w:rFonts w:ascii="Tahoma"/>
                <w:b/>
                <w:sz w:val="20"/>
              </w:rPr>
            </w:pPr>
            <w:r>
              <w:rPr>
                <w:rFonts w:ascii="Tahoma"/>
                <w:b/>
                <w:sz w:val="20"/>
              </w:rPr>
              <w:t>S</w:t>
            </w:r>
            <w:r w:rsidR="003A1F0A">
              <w:rPr>
                <w:rFonts w:ascii="Tahoma"/>
                <w:b/>
                <w:sz w:val="20"/>
              </w:rPr>
              <w:t>i</w:t>
            </w:r>
          </w:p>
        </w:tc>
      </w:tr>
      <w:tr w:rsidR="00AF37A5">
        <w:trPr>
          <w:trHeight w:val="481"/>
        </w:trPr>
        <w:tc>
          <w:tcPr>
            <w:tcW w:w="4079" w:type="dxa"/>
            <w:vMerge/>
            <w:tcBorders>
              <w:top w:val="nil"/>
            </w:tcBorders>
          </w:tcPr>
          <w:p w:rsidR="00AF37A5" w:rsidRDefault="00AF37A5">
            <w:pPr>
              <w:rPr>
                <w:sz w:val="2"/>
                <w:szCs w:val="2"/>
              </w:rPr>
            </w:pPr>
          </w:p>
        </w:tc>
        <w:tc>
          <w:tcPr>
            <w:tcW w:w="4074" w:type="dxa"/>
            <w:gridSpan w:val="3"/>
          </w:tcPr>
          <w:p w:rsidR="00AF37A5" w:rsidRDefault="003A1F0A">
            <w:pPr>
              <w:pStyle w:val="TableParagraph"/>
              <w:spacing w:before="5" w:line="242" w:lineRule="exact"/>
              <w:ind w:left="105" w:right="166"/>
              <w:rPr>
                <w:rFonts w:ascii="Tahoma" w:hAnsi="Tahoma"/>
                <w:sz w:val="20"/>
              </w:rPr>
            </w:pPr>
            <w:r>
              <w:rPr>
                <w:rFonts w:ascii="Tahoma" w:hAnsi="Tahoma"/>
                <w:sz w:val="20"/>
              </w:rPr>
              <w:t>Psicologia e psicopatologia dell’età evolutiva (compresi DSA, ADHD, ecc.)</w:t>
            </w:r>
          </w:p>
        </w:tc>
        <w:tc>
          <w:tcPr>
            <w:tcW w:w="1631" w:type="dxa"/>
            <w:gridSpan w:val="3"/>
          </w:tcPr>
          <w:p w:rsidR="00AF37A5" w:rsidRDefault="0033350D">
            <w:pPr>
              <w:pStyle w:val="TableParagraph"/>
              <w:spacing w:line="240" w:lineRule="exact"/>
              <w:ind w:left="388" w:right="383"/>
              <w:jc w:val="center"/>
              <w:rPr>
                <w:rFonts w:ascii="Tahoma"/>
                <w:b/>
                <w:sz w:val="20"/>
              </w:rPr>
            </w:pPr>
            <w:r>
              <w:rPr>
                <w:rFonts w:ascii="Tahoma"/>
                <w:b/>
                <w:sz w:val="20"/>
              </w:rPr>
              <w:t>S</w:t>
            </w:r>
            <w:r w:rsidR="003A1F0A">
              <w:rPr>
                <w:rFonts w:ascii="Tahoma"/>
                <w:b/>
                <w:sz w:val="20"/>
              </w:rPr>
              <w:t>i</w:t>
            </w:r>
          </w:p>
        </w:tc>
      </w:tr>
      <w:tr w:rsidR="00AF37A5">
        <w:trPr>
          <w:trHeight w:val="717"/>
        </w:trPr>
        <w:tc>
          <w:tcPr>
            <w:tcW w:w="4079" w:type="dxa"/>
            <w:vMerge/>
            <w:tcBorders>
              <w:top w:val="nil"/>
            </w:tcBorders>
          </w:tcPr>
          <w:p w:rsidR="00AF37A5" w:rsidRDefault="00AF37A5">
            <w:pPr>
              <w:rPr>
                <w:sz w:val="2"/>
                <w:szCs w:val="2"/>
              </w:rPr>
            </w:pPr>
          </w:p>
        </w:tc>
        <w:tc>
          <w:tcPr>
            <w:tcW w:w="4074" w:type="dxa"/>
            <w:gridSpan w:val="3"/>
          </w:tcPr>
          <w:p w:rsidR="00AF37A5" w:rsidRDefault="003A1F0A">
            <w:pPr>
              <w:pStyle w:val="TableParagraph"/>
              <w:spacing w:line="237" w:lineRule="auto"/>
              <w:ind w:left="105" w:right="76"/>
              <w:rPr>
                <w:rFonts w:ascii="Tahoma" w:hAnsi="Tahoma"/>
                <w:sz w:val="20"/>
              </w:rPr>
            </w:pPr>
            <w:r>
              <w:rPr>
                <w:rFonts w:ascii="Tahoma" w:hAnsi="Tahoma"/>
                <w:sz w:val="20"/>
              </w:rPr>
              <w:t xml:space="preserve">Progetti di formazione su specifiche disabilità (autismo, ADHD, </w:t>
            </w:r>
            <w:proofErr w:type="spellStart"/>
            <w:r>
              <w:rPr>
                <w:rFonts w:ascii="Tahoma" w:hAnsi="Tahoma"/>
                <w:sz w:val="20"/>
              </w:rPr>
              <w:t>Dis</w:t>
            </w:r>
            <w:proofErr w:type="spellEnd"/>
            <w:r>
              <w:rPr>
                <w:rFonts w:ascii="Tahoma" w:hAnsi="Tahoma"/>
                <w:sz w:val="20"/>
              </w:rPr>
              <w:t>. Intellettive,</w:t>
            </w:r>
          </w:p>
          <w:p w:rsidR="00AF37A5" w:rsidRDefault="003A1F0A">
            <w:pPr>
              <w:pStyle w:val="TableParagraph"/>
              <w:spacing w:line="221" w:lineRule="exact"/>
              <w:ind w:left="105"/>
              <w:rPr>
                <w:rFonts w:ascii="Tahoma" w:hAnsi="Tahoma"/>
                <w:sz w:val="20"/>
              </w:rPr>
            </w:pPr>
            <w:proofErr w:type="spellStart"/>
            <w:r>
              <w:rPr>
                <w:rFonts w:ascii="Tahoma" w:hAnsi="Tahoma"/>
                <w:sz w:val="20"/>
              </w:rPr>
              <w:t>sensoriali…</w:t>
            </w:r>
            <w:proofErr w:type="spellEnd"/>
            <w:r>
              <w:rPr>
                <w:rFonts w:ascii="Tahoma" w:hAnsi="Tahoma"/>
                <w:sz w:val="20"/>
              </w:rPr>
              <w:t>)</w:t>
            </w:r>
          </w:p>
        </w:tc>
        <w:tc>
          <w:tcPr>
            <w:tcW w:w="1631" w:type="dxa"/>
            <w:gridSpan w:val="3"/>
          </w:tcPr>
          <w:p w:rsidR="00AF37A5" w:rsidRDefault="0033350D">
            <w:pPr>
              <w:pStyle w:val="TableParagraph"/>
              <w:spacing w:line="236" w:lineRule="exact"/>
              <w:ind w:left="388" w:right="383"/>
              <w:jc w:val="center"/>
              <w:rPr>
                <w:rFonts w:ascii="Tahoma"/>
                <w:b/>
                <w:sz w:val="20"/>
              </w:rPr>
            </w:pPr>
            <w:r>
              <w:rPr>
                <w:rFonts w:ascii="Tahoma"/>
                <w:b/>
                <w:sz w:val="20"/>
              </w:rPr>
              <w:t>S</w:t>
            </w:r>
            <w:r w:rsidR="003A1F0A">
              <w:rPr>
                <w:rFonts w:ascii="Tahoma"/>
                <w:b/>
                <w:sz w:val="20"/>
              </w:rPr>
              <w:t>i</w:t>
            </w:r>
          </w:p>
        </w:tc>
      </w:tr>
      <w:tr w:rsidR="00AF37A5">
        <w:trPr>
          <w:trHeight w:val="241"/>
        </w:trPr>
        <w:tc>
          <w:tcPr>
            <w:tcW w:w="4079" w:type="dxa"/>
            <w:vMerge/>
            <w:tcBorders>
              <w:top w:val="nil"/>
            </w:tcBorders>
          </w:tcPr>
          <w:p w:rsidR="00AF37A5" w:rsidRDefault="00AF37A5">
            <w:pPr>
              <w:rPr>
                <w:sz w:val="2"/>
                <w:szCs w:val="2"/>
              </w:rPr>
            </w:pPr>
          </w:p>
        </w:tc>
        <w:tc>
          <w:tcPr>
            <w:tcW w:w="4074" w:type="dxa"/>
            <w:gridSpan w:val="3"/>
          </w:tcPr>
          <w:p w:rsidR="00AF37A5" w:rsidRDefault="003A1F0A">
            <w:pPr>
              <w:pStyle w:val="TableParagraph"/>
              <w:spacing w:before="1" w:line="221" w:lineRule="exact"/>
              <w:ind w:left="105"/>
              <w:rPr>
                <w:rFonts w:ascii="Tahoma"/>
                <w:sz w:val="20"/>
              </w:rPr>
            </w:pPr>
            <w:r>
              <w:rPr>
                <w:rFonts w:ascii="Tahoma"/>
                <w:sz w:val="20"/>
              </w:rPr>
              <w:t>Altro:</w:t>
            </w:r>
          </w:p>
        </w:tc>
        <w:tc>
          <w:tcPr>
            <w:tcW w:w="1631" w:type="dxa"/>
            <w:gridSpan w:val="3"/>
          </w:tcPr>
          <w:p w:rsidR="00AF37A5" w:rsidRDefault="003A1F0A">
            <w:pPr>
              <w:pStyle w:val="TableParagraph"/>
              <w:spacing w:before="1" w:line="221" w:lineRule="exact"/>
              <w:ind w:left="388" w:right="383"/>
              <w:jc w:val="center"/>
              <w:rPr>
                <w:rFonts w:ascii="Tahoma"/>
                <w:b/>
                <w:sz w:val="20"/>
              </w:rPr>
            </w:pPr>
            <w:r>
              <w:rPr>
                <w:rFonts w:ascii="Tahoma"/>
                <w:b/>
                <w:sz w:val="20"/>
              </w:rPr>
              <w:t>si</w:t>
            </w:r>
          </w:p>
        </w:tc>
      </w:tr>
      <w:tr w:rsidR="00AF37A5">
        <w:trPr>
          <w:trHeight w:val="290"/>
        </w:trPr>
        <w:tc>
          <w:tcPr>
            <w:tcW w:w="6950" w:type="dxa"/>
            <w:gridSpan w:val="2"/>
          </w:tcPr>
          <w:p w:rsidR="00AF37A5" w:rsidRDefault="003A1F0A">
            <w:pPr>
              <w:pStyle w:val="TableParagraph"/>
              <w:spacing w:line="270" w:lineRule="exact"/>
              <w:ind w:left="107"/>
              <w:rPr>
                <w:rFonts w:ascii="Tahoma" w:hAnsi="Tahoma"/>
                <w:b/>
                <w:sz w:val="24"/>
              </w:rPr>
            </w:pPr>
            <w:r>
              <w:rPr>
                <w:rFonts w:ascii="Tahoma" w:hAnsi="Tahoma"/>
                <w:b/>
                <w:sz w:val="24"/>
              </w:rPr>
              <w:t xml:space="preserve">Sintesi dei punti di forza e di criticità </w:t>
            </w:r>
            <w:proofErr w:type="spellStart"/>
            <w:r>
              <w:rPr>
                <w:rFonts w:ascii="Tahoma" w:hAnsi="Tahoma"/>
                <w:b/>
                <w:sz w:val="24"/>
              </w:rPr>
              <w:t>rilevati*</w:t>
            </w:r>
            <w:proofErr w:type="spellEnd"/>
            <w:r>
              <w:rPr>
                <w:rFonts w:ascii="Tahoma" w:hAnsi="Tahoma"/>
                <w:b/>
                <w:sz w:val="24"/>
              </w:rPr>
              <w:t>:</w:t>
            </w:r>
          </w:p>
        </w:tc>
        <w:tc>
          <w:tcPr>
            <w:tcW w:w="567" w:type="dxa"/>
          </w:tcPr>
          <w:p w:rsidR="00AF37A5" w:rsidRDefault="003A1F0A">
            <w:pPr>
              <w:pStyle w:val="TableParagraph"/>
              <w:spacing w:before="23"/>
              <w:ind w:left="6"/>
              <w:jc w:val="center"/>
              <w:rPr>
                <w:rFonts w:ascii="Tahoma"/>
                <w:b/>
                <w:sz w:val="20"/>
              </w:rPr>
            </w:pPr>
            <w:r>
              <w:rPr>
                <w:rFonts w:ascii="Tahoma"/>
                <w:b/>
                <w:w w:val="99"/>
                <w:sz w:val="20"/>
              </w:rPr>
              <w:t>0</w:t>
            </w:r>
          </w:p>
        </w:tc>
        <w:tc>
          <w:tcPr>
            <w:tcW w:w="636" w:type="dxa"/>
          </w:tcPr>
          <w:p w:rsidR="00AF37A5" w:rsidRDefault="003A1F0A">
            <w:pPr>
              <w:pStyle w:val="TableParagraph"/>
              <w:spacing w:before="23"/>
              <w:ind w:right="66"/>
              <w:jc w:val="center"/>
              <w:rPr>
                <w:rFonts w:ascii="Tahoma"/>
                <w:b/>
                <w:sz w:val="20"/>
              </w:rPr>
            </w:pPr>
            <w:r>
              <w:rPr>
                <w:rFonts w:ascii="Tahoma"/>
                <w:b/>
                <w:w w:val="99"/>
                <w:sz w:val="20"/>
              </w:rPr>
              <w:t>1</w:t>
            </w:r>
          </w:p>
        </w:tc>
        <w:tc>
          <w:tcPr>
            <w:tcW w:w="497" w:type="dxa"/>
          </w:tcPr>
          <w:p w:rsidR="00AF37A5" w:rsidRDefault="003A1F0A">
            <w:pPr>
              <w:pStyle w:val="TableParagraph"/>
              <w:spacing w:before="23"/>
              <w:ind w:left="145"/>
              <w:rPr>
                <w:rFonts w:ascii="Tahoma"/>
                <w:b/>
                <w:sz w:val="20"/>
              </w:rPr>
            </w:pPr>
            <w:r>
              <w:rPr>
                <w:rFonts w:ascii="Tahoma"/>
                <w:b/>
                <w:w w:val="99"/>
                <w:sz w:val="20"/>
              </w:rPr>
              <w:t>2</w:t>
            </w:r>
          </w:p>
        </w:tc>
        <w:tc>
          <w:tcPr>
            <w:tcW w:w="565" w:type="dxa"/>
          </w:tcPr>
          <w:p w:rsidR="00AF37A5" w:rsidRDefault="003A1F0A">
            <w:pPr>
              <w:pStyle w:val="TableParagraph"/>
              <w:spacing w:before="23"/>
              <w:ind w:left="1"/>
              <w:jc w:val="center"/>
              <w:rPr>
                <w:rFonts w:ascii="Tahoma"/>
                <w:b/>
                <w:sz w:val="20"/>
              </w:rPr>
            </w:pPr>
            <w:r>
              <w:rPr>
                <w:rFonts w:ascii="Tahoma"/>
                <w:b/>
                <w:w w:val="99"/>
                <w:sz w:val="20"/>
              </w:rPr>
              <w:t>3</w:t>
            </w:r>
          </w:p>
        </w:tc>
        <w:tc>
          <w:tcPr>
            <w:tcW w:w="569" w:type="dxa"/>
          </w:tcPr>
          <w:p w:rsidR="00AF37A5" w:rsidRDefault="003A1F0A">
            <w:pPr>
              <w:pStyle w:val="TableParagraph"/>
              <w:spacing w:before="23"/>
              <w:ind w:left="6"/>
              <w:jc w:val="center"/>
              <w:rPr>
                <w:rFonts w:ascii="Tahoma"/>
                <w:b/>
                <w:sz w:val="20"/>
              </w:rPr>
            </w:pPr>
            <w:r>
              <w:rPr>
                <w:rFonts w:ascii="Tahoma"/>
                <w:b/>
                <w:w w:val="99"/>
                <w:sz w:val="20"/>
              </w:rPr>
              <w:t>4</w:t>
            </w:r>
          </w:p>
        </w:tc>
      </w:tr>
      <w:tr w:rsidR="00AF37A5">
        <w:trPr>
          <w:trHeight w:val="242"/>
        </w:trPr>
        <w:tc>
          <w:tcPr>
            <w:tcW w:w="6950" w:type="dxa"/>
            <w:gridSpan w:val="2"/>
          </w:tcPr>
          <w:p w:rsidR="00AF37A5" w:rsidRDefault="003A1F0A">
            <w:pPr>
              <w:pStyle w:val="TableParagraph"/>
              <w:spacing w:line="222" w:lineRule="exact"/>
              <w:ind w:left="107"/>
              <w:rPr>
                <w:rFonts w:ascii="Tahoma"/>
                <w:sz w:val="20"/>
              </w:rPr>
            </w:pPr>
            <w:r>
              <w:rPr>
                <w:rFonts w:ascii="Tahoma"/>
                <w:sz w:val="20"/>
              </w:rPr>
              <w:t>Aspetti organizzativi e gestionali coinvolti nel cambiamento inclusivo</w:t>
            </w:r>
          </w:p>
        </w:tc>
        <w:tc>
          <w:tcPr>
            <w:tcW w:w="567" w:type="dxa"/>
          </w:tcPr>
          <w:p w:rsidR="00AF37A5" w:rsidRDefault="00AF37A5">
            <w:pPr>
              <w:pStyle w:val="TableParagraph"/>
              <w:rPr>
                <w:rFonts w:ascii="Times New Roman"/>
                <w:sz w:val="16"/>
              </w:rPr>
            </w:pPr>
          </w:p>
        </w:tc>
        <w:tc>
          <w:tcPr>
            <w:tcW w:w="636" w:type="dxa"/>
          </w:tcPr>
          <w:p w:rsidR="00AF37A5" w:rsidRDefault="00AF37A5">
            <w:pPr>
              <w:pStyle w:val="TableParagraph"/>
              <w:rPr>
                <w:rFonts w:ascii="Times New Roman"/>
                <w:sz w:val="16"/>
              </w:rPr>
            </w:pPr>
          </w:p>
        </w:tc>
        <w:tc>
          <w:tcPr>
            <w:tcW w:w="497" w:type="dxa"/>
          </w:tcPr>
          <w:p w:rsidR="00AF37A5" w:rsidRDefault="00AF37A5">
            <w:pPr>
              <w:pStyle w:val="TableParagraph"/>
              <w:rPr>
                <w:rFonts w:ascii="Times New Roman"/>
                <w:sz w:val="16"/>
              </w:rPr>
            </w:pPr>
          </w:p>
        </w:tc>
        <w:tc>
          <w:tcPr>
            <w:tcW w:w="565" w:type="dxa"/>
          </w:tcPr>
          <w:p w:rsidR="00AF37A5" w:rsidRDefault="00AF37A5">
            <w:pPr>
              <w:pStyle w:val="TableParagraph"/>
              <w:rPr>
                <w:rFonts w:ascii="Times New Roman"/>
                <w:sz w:val="16"/>
              </w:rPr>
            </w:pPr>
          </w:p>
        </w:tc>
        <w:tc>
          <w:tcPr>
            <w:tcW w:w="569" w:type="dxa"/>
          </w:tcPr>
          <w:p w:rsidR="00AF37A5" w:rsidRDefault="003A1F0A">
            <w:pPr>
              <w:pStyle w:val="TableParagraph"/>
              <w:spacing w:line="222" w:lineRule="exact"/>
              <w:ind w:left="6"/>
              <w:jc w:val="center"/>
              <w:rPr>
                <w:rFonts w:ascii="Tahoma"/>
                <w:b/>
                <w:sz w:val="20"/>
              </w:rPr>
            </w:pPr>
            <w:r>
              <w:rPr>
                <w:rFonts w:ascii="Tahoma"/>
                <w:b/>
                <w:w w:val="99"/>
                <w:sz w:val="20"/>
              </w:rPr>
              <w:t>X</w:t>
            </w:r>
          </w:p>
        </w:tc>
      </w:tr>
      <w:tr w:rsidR="00AF37A5">
        <w:trPr>
          <w:trHeight w:val="481"/>
        </w:trPr>
        <w:tc>
          <w:tcPr>
            <w:tcW w:w="6950" w:type="dxa"/>
            <w:gridSpan w:val="2"/>
          </w:tcPr>
          <w:p w:rsidR="00AF37A5" w:rsidRDefault="003A1F0A">
            <w:pPr>
              <w:pStyle w:val="TableParagraph"/>
              <w:spacing w:before="7" w:line="240" w:lineRule="exact"/>
              <w:ind w:left="107" w:right="22"/>
              <w:rPr>
                <w:rFonts w:ascii="Tahoma" w:hAnsi="Tahoma"/>
                <w:sz w:val="20"/>
              </w:rPr>
            </w:pPr>
            <w:r>
              <w:rPr>
                <w:rFonts w:ascii="Tahoma" w:hAnsi="Tahoma"/>
                <w:sz w:val="20"/>
              </w:rPr>
              <w:t>Possibilità di strutturare percorsi specifici di formazione e aggiornamento degli insegnanti</w:t>
            </w:r>
          </w:p>
        </w:tc>
        <w:tc>
          <w:tcPr>
            <w:tcW w:w="567" w:type="dxa"/>
          </w:tcPr>
          <w:p w:rsidR="00AF37A5" w:rsidRDefault="00AF37A5">
            <w:pPr>
              <w:pStyle w:val="TableParagraph"/>
              <w:rPr>
                <w:rFonts w:ascii="Times New Roman"/>
                <w:sz w:val="20"/>
              </w:rPr>
            </w:pPr>
          </w:p>
        </w:tc>
        <w:tc>
          <w:tcPr>
            <w:tcW w:w="636" w:type="dxa"/>
          </w:tcPr>
          <w:p w:rsidR="00AF37A5" w:rsidRDefault="00AF37A5">
            <w:pPr>
              <w:pStyle w:val="TableParagraph"/>
              <w:rPr>
                <w:rFonts w:ascii="Times New Roman"/>
                <w:sz w:val="20"/>
              </w:rPr>
            </w:pPr>
          </w:p>
        </w:tc>
        <w:tc>
          <w:tcPr>
            <w:tcW w:w="497" w:type="dxa"/>
          </w:tcPr>
          <w:p w:rsidR="00AF37A5" w:rsidRDefault="00AF37A5">
            <w:pPr>
              <w:pStyle w:val="TableParagraph"/>
              <w:rPr>
                <w:rFonts w:ascii="Times New Roman"/>
                <w:sz w:val="20"/>
              </w:rPr>
            </w:pPr>
          </w:p>
        </w:tc>
        <w:tc>
          <w:tcPr>
            <w:tcW w:w="565" w:type="dxa"/>
          </w:tcPr>
          <w:p w:rsidR="00AF37A5" w:rsidRDefault="00AF37A5">
            <w:pPr>
              <w:pStyle w:val="TableParagraph"/>
              <w:rPr>
                <w:rFonts w:ascii="Times New Roman"/>
                <w:sz w:val="20"/>
              </w:rPr>
            </w:pPr>
          </w:p>
        </w:tc>
        <w:tc>
          <w:tcPr>
            <w:tcW w:w="569" w:type="dxa"/>
          </w:tcPr>
          <w:p w:rsidR="00AF37A5" w:rsidRDefault="003A1F0A">
            <w:pPr>
              <w:pStyle w:val="TableParagraph"/>
              <w:spacing w:before="119"/>
              <w:ind w:left="6"/>
              <w:jc w:val="center"/>
              <w:rPr>
                <w:rFonts w:ascii="Tahoma"/>
                <w:b/>
                <w:sz w:val="20"/>
              </w:rPr>
            </w:pPr>
            <w:r>
              <w:rPr>
                <w:rFonts w:ascii="Tahoma"/>
                <w:b/>
                <w:w w:val="99"/>
                <w:sz w:val="20"/>
              </w:rPr>
              <w:t>X</w:t>
            </w:r>
          </w:p>
        </w:tc>
      </w:tr>
      <w:tr w:rsidR="00AF37A5">
        <w:trPr>
          <w:trHeight w:val="237"/>
        </w:trPr>
        <w:tc>
          <w:tcPr>
            <w:tcW w:w="6950" w:type="dxa"/>
            <w:gridSpan w:val="2"/>
          </w:tcPr>
          <w:p w:rsidR="00AF37A5" w:rsidRDefault="003A1F0A">
            <w:pPr>
              <w:pStyle w:val="TableParagraph"/>
              <w:spacing w:line="217" w:lineRule="exact"/>
              <w:ind w:left="107"/>
              <w:rPr>
                <w:rFonts w:ascii="Tahoma"/>
                <w:sz w:val="20"/>
              </w:rPr>
            </w:pPr>
            <w:r>
              <w:rPr>
                <w:rFonts w:ascii="Tahoma"/>
                <w:sz w:val="20"/>
              </w:rPr>
              <w:t>Adozione di strategie di valutazione coerenti con prassi inclusive;</w:t>
            </w:r>
          </w:p>
        </w:tc>
        <w:tc>
          <w:tcPr>
            <w:tcW w:w="567" w:type="dxa"/>
          </w:tcPr>
          <w:p w:rsidR="00AF37A5" w:rsidRDefault="00AF37A5">
            <w:pPr>
              <w:pStyle w:val="TableParagraph"/>
              <w:rPr>
                <w:rFonts w:ascii="Times New Roman"/>
                <w:sz w:val="16"/>
              </w:rPr>
            </w:pPr>
          </w:p>
        </w:tc>
        <w:tc>
          <w:tcPr>
            <w:tcW w:w="636" w:type="dxa"/>
          </w:tcPr>
          <w:p w:rsidR="00AF37A5" w:rsidRDefault="00AF37A5">
            <w:pPr>
              <w:pStyle w:val="TableParagraph"/>
              <w:rPr>
                <w:rFonts w:ascii="Times New Roman"/>
                <w:sz w:val="16"/>
              </w:rPr>
            </w:pPr>
          </w:p>
        </w:tc>
        <w:tc>
          <w:tcPr>
            <w:tcW w:w="497" w:type="dxa"/>
          </w:tcPr>
          <w:p w:rsidR="00AF37A5" w:rsidRDefault="00AF37A5">
            <w:pPr>
              <w:pStyle w:val="TableParagraph"/>
              <w:rPr>
                <w:rFonts w:ascii="Times New Roman"/>
                <w:sz w:val="16"/>
              </w:rPr>
            </w:pPr>
          </w:p>
        </w:tc>
        <w:tc>
          <w:tcPr>
            <w:tcW w:w="565" w:type="dxa"/>
          </w:tcPr>
          <w:p w:rsidR="00AF37A5" w:rsidRDefault="003A1F0A">
            <w:pPr>
              <w:pStyle w:val="TableParagraph"/>
              <w:spacing w:line="217" w:lineRule="exact"/>
              <w:ind w:left="1"/>
              <w:jc w:val="center"/>
              <w:rPr>
                <w:rFonts w:ascii="Tahoma"/>
                <w:b/>
                <w:sz w:val="20"/>
              </w:rPr>
            </w:pPr>
            <w:r>
              <w:rPr>
                <w:rFonts w:ascii="Tahoma"/>
                <w:b/>
                <w:w w:val="99"/>
                <w:sz w:val="20"/>
              </w:rPr>
              <w:t>X</w:t>
            </w:r>
          </w:p>
        </w:tc>
        <w:tc>
          <w:tcPr>
            <w:tcW w:w="569" w:type="dxa"/>
          </w:tcPr>
          <w:p w:rsidR="00AF37A5" w:rsidRDefault="00AF37A5">
            <w:pPr>
              <w:pStyle w:val="TableParagraph"/>
              <w:rPr>
                <w:rFonts w:ascii="Times New Roman"/>
                <w:sz w:val="16"/>
              </w:rPr>
            </w:pPr>
          </w:p>
        </w:tc>
      </w:tr>
      <w:tr w:rsidR="00AF37A5">
        <w:trPr>
          <w:trHeight w:val="241"/>
        </w:trPr>
        <w:tc>
          <w:tcPr>
            <w:tcW w:w="6950" w:type="dxa"/>
            <w:gridSpan w:val="2"/>
          </w:tcPr>
          <w:p w:rsidR="00AF37A5" w:rsidRDefault="003A1F0A">
            <w:pPr>
              <w:pStyle w:val="TableParagraph"/>
              <w:spacing w:line="222" w:lineRule="exact"/>
              <w:ind w:left="107"/>
              <w:rPr>
                <w:rFonts w:ascii="Tahoma" w:hAnsi="Tahoma"/>
                <w:sz w:val="20"/>
              </w:rPr>
            </w:pPr>
            <w:r>
              <w:rPr>
                <w:rFonts w:ascii="Tahoma" w:hAnsi="Tahoma"/>
                <w:sz w:val="20"/>
              </w:rPr>
              <w:t>Organizzazione dei diversi tipi di sostegno presenti all’interno della scuola</w:t>
            </w:r>
          </w:p>
        </w:tc>
        <w:tc>
          <w:tcPr>
            <w:tcW w:w="567" w:type="dxa"/>
          </w:tcPr>
          <w:p w:rsidR="00AF37A5" w:rsidRDefault="00AF37A5">
            <w:pPr>
              <w:pStyle w:val="TableParagraph"/>
              <w:rPr>
                <w:rFonts w:ascii="Times New Roman"/>
                <w:sz w:val="16"/>
              </w:rPr>
            </w:pPr>
          </w:p>
        </w:tc>
        <w:tc>
          <w:tcPr>
            <w:tcW w:w="636" w:type="dxa"/>
          </w:tcPr>
          <w:p w:rsidR="00AF37A5" w:rsidRDefault="00AF37A5">
            <w:pPr>
              <w:pStyle w:val="TableParagraph"/>
              <w:rPr>
                <w:rFonts w:ascii="Times New Roman"/>
                <w:sz w:val="16"/>
              </w:rPr>
            </w:pPr>
          </w:p>
        </w:tc>
        <w:tc>
          <w:tcPr>
            <w:tcW w:w="497" w:type="dxa"/>
          </w:tcPr>
          <w:p w:rsidR="00AF37A5" w:rsidRDefault="00AF37A5">
            <w:pPr>
              <w:pStyle w:val="TableParagraph"/>
              <w:rPr>
                <w:rFonts w:ascii="Times New Roman"/>
                <w:sz w:val="16"/>
              </w:rPr>
            </w:pPr>
          </w:p>
        </w:tc>
        <w:tc>
          <w:tcPr>
            <w:tcW w:w="565" w:type="dxa"/>
          </w:tcPr>
          <w:p w:rsidR="00AF37A5" w:rsidRDefault="003A1F0A">
            <w:pPr>
              <w:pStyle w:val="TableParagraph"/>
              <w:spacing w:line="222" w:lineRule="exact"/>
              <w:ind w:left="1"/>
              <w:jc w:val="center"/>
              <w:rPr>
                <w:rFonts w:ascii="Tahoma"/>
                <w:b/>
                <w:sz w:val="20"/>
              </w:rPr>
            </w:pPr>
            <w:r>
              <w:rPr>
                <w:rFonts w:ascii="Tahoma"/>
                <w:b/>
                <w:w w:val="99"/>
                <w:sz w:val="20"/>
              </w:rPr>
              <w:t>X</w:t>
            </w:r>
          </w:p>
        </w:tc>
        <w:tc>
          <w:tcPr>
            <w:tcW w:w="569" w:type="dxa"/>
          </w:tcPr>
          <w:p w:rsidR="00AF37A5" w:rsidRDefault="00AF37A5">
            <w:pPr>
              <w:pStyle w:val="TableParagraph"/>
              <w:rPr>
                <w:rFonts w:ascii="Times New Roman"/>
                <w:sz w:val="16"/>
              </w:rPr>
            </w:pPr>
          </w:p>
        </w:tc>
      </w:tr>
      <w:tr w:rsidR="00AF37A5">
        <w:trPr>
          <w:trHeight w:val="242"/>
        </w:trPr>
        <w:tc>
          <w:tcPr>
            <w:tcW w:w="6950" w:type="dxa"/>
            <w:gridSpan w:val="2"/>
          </w:tcPr>
          <w:p w:rsidR="00AF37A5" w:rsidRDefault="003A1F0A">
            <w:pPr>
              <w:pStyle w:val="TableParagraph"/>
              <w:spacing w:line="222" w:lineRule="exact"/>
              <w:ind w:left="107"/>
              <w:rPr>
                <w:rFonts w:ascii="Tahoma" w:hAnsi="Tahoma"/>
                <w:sz w:val="20"/>
              </w:rPr>
            </w:pPr>
            <w:r>
              <w:rPr>
                <w:rFonts w:ascii="Tahoma" w:hAnsi="Tahoma"/>
                <w:sz w:val="20"/>
              </w:rPr>
              <w:t>Organizzazione dei diversi tipi di sostegno presenti all’esterno della scuola,</w:t>
            </w:r>
          </w:p>
        </w:tc>
        <w:tc>
          <w:tcPr>
            <w:tcW w:w="567" w:type="dxa"/>
          </w:tcPr>
          <w:p w:rsidR="00AF37A5" w:rsidRDefault="00AF37A5">
            <w:pPr>
              <w:pStyle w:val="TableParagraph"/>
              <w:rPr>
                <w:rFonts w:ascii="Times New Roman"/>
                <w:sz w:val="16"/>
              </w:rPr>
            </w:pPr>
          </w:p>
        </w:tc>
        <w:tc>
          <w:tcPr>
            <w:tcW w:w="636" w:type="dxa"/>
          </w:tcPr>
          <w:p w:rsidR="00AF37A5" w:rsidRDefault="00AF37A5">
            <w:pPr>
              <w:pStyle w:val="TableParagraph"/>
              <w:rPr>
                <w:rFonts w:ascii="Times New Roman"/>
                <w:sz w:val="16"/>
              </w:rPr>
            </w:pPr>
          </w:p>
        </w:tc>
        <w:tc>
          <w:tcPr>
            <w:tcW w:w="497" w:type="dxa"/>
          </w:tcPr>
          <w:p w:rsidR="00AF37A5" w:rsidRDefault="00AF37A5">
            <w:pPr>
              <w:pStyle w:val="TableParagraph"/>
              <w:rPr>
                <w:rFonts w:ascii="Times New Roman"/>
                <w:sz w:val="16"/>
              </w:rPr>
            </w:pPr>
          </w:p>
        </w:tc>
        <w:tc>
          <w:tcPr>
            <w:tcW w:w="565" w:type="dxa"/>
          </w:tcPr>
          <w:p w:rsidR="00AF37A5" w:rsidRDefault="003A1F0A">
            <w:pPr>
              <w:pStyle w:val="TableParagraph"/>
              <w:spacing w:line="222" w:lineRule="exact"/>
              <w:ind w:left="1"/>
              <w:jc w:val="center"/>
              <w:rPr>
                <w:rFonts w:ascii="Tahoma"/>
                <w:b/>
                <w:sz w:val="20"/>
              </w:rPr>
            </w:pPr>
            <w:r>
              <w:rPr>
                <w:rFonts w:ascii="Tahoma"/>
                <w:b/>
                <w:w w:val="99"/>
                <w:sz w:val="20"/>
              </w:rPr>
              <w:t>X</w:t>
            </w:r>
          </w:p>
        </w:tc>
        <w:tc>
          <w:tcPr>
            <w:tcW w:w="569" w:type="dxa"/>
          </w:tcPr>
          <w:p w:rsidR="00AF37A5" w:rsidRDefault="00AF37A5">
            <w:pPr>
              <w:pStyle w:val="TableParagraph"/>
              <w:rPr>
                <w:rFonts w:ascii="Times New Roman"/>
                <w:sz w:val="16"/>
              </w:rPr>
            </w:pPr>
          </w:p>
        </w:tc>
      </w:tr>
    </w:tbl>
    <w:p w:rsidR="00AF37A5" w:rsidRDefault="00AF37A5">
      <w:pPr>
        <w:rPr>
          <w:rFonts w:ascii="Times New Roman"/>
          <w:sz w:val="16"/>
        </w:rPr>
        <w:sectPr w:rsidR="00AF37A5">
          <w:pgSz w:w="11930" w:h="16860"/>
          <w:pgMar w:top="1000" w:right="580" w:bottom="280" w:left="60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49"/>
        <w:gridCol w:w="567"/>
        <w:gridCol w:w="566"/>
        <w:gridCol w:w="566"/>
        <w:gridCol w:w="564"/>
        <w:gridCol w:w="568"/>
      </w:tblGrid>
      <w:tr w:rsidR="00AF37A5">
        <w:trPr>
          <w:trHeight w:val="241"/>
        </w:trPr>
        <w:tc>
          <w:tcPr>
            <w:tcW w:w="6949" w:type="dxa"/>
          </w:tcPr>
          <w:p w:rsidR="00AF37A5" w:rsidRDefault="003A1F0A">
            <w:pPr>
              <w:pStyle w:val="TableParagraph"/>
              <w:spacing w:line="222" w:lineRule="exact"/>
              <w:ind w:left="107"/>
              <w:rPr>
                <w:rFonts w:ascii="Tahoma"/>
                <w:sz w:val="20"/>
              </w:rPr>
            </w:pPr>
            <w:r>
              <w:rPr>
                <w:rFonts w:ascii="Tahoma"/>
                <w:sz w:val="20"/>
              </w:rPr>
              <w:lastRenderedPageBreak/>
              <w:t>in rapporto ai diversi servizi esistenti;</w:t>
            </w:r>
          </w:p>
        </w:tc>
        <w:tc>
          <w:tcPr>
            <w:tcW w:w="567" w:type="dxa"/>
          </w:tcPr>
          <w:p w:rsidR="00AF37A5" w:rsidRDefault="00AF37A5">
            <w:pPr>
              <w:pStyle w:val="TableParagraph"/>
              <w:rPr>
                <w:rFonts w:ascii="Times New Roman"/>
                <w:sz w:val="16"/>
              </w:rPr>
            </w:pPr>
          </w:p>
        </w:tc>
        <w:tc>
          <w:tcPr>
            <w:tcW w:w="566" w:type="dxa"/>
          </w:tcPr>
          <w:p w:rsidR="00AF37A5" w:rsidRDefault="00AF37A5">
            <w:pPr>
              <w:pStyle w:val="TableParagraph"/>
              <w:rPr>
                <w:rFonts w:ascii="Times New Roman"/>
                <w:sz w:val="16"/>
              </w:rPr>
            </w:pPr>
          </w:p>
        </w:tc>
        <w:tc>
          <w:tcPr>
            <w:tcW w:w="566" w:type="dxa"/>
          </w:tcPr>
          <w:p w:rsidR="00AF37A5" w:rsidRDefault="00AF37A5">
            <w:pPr>
              <w:pStyle w:val="TableParagraph"/>
              <w:rPr>
                <w:rFonts w:ascii="Times New Roman"/>
                <w:sz w:val="16"/>
              </w:rPr>
            </w:pPr>
          </w:p>
        </w:tc>
        <w:tc>
          <w:tcPr>
            <w:tcW w:w="564" w:type="dxa"/>
          </w:tcPr>
          <w:p w:rsidR="00AF37A5" w:rsidRDefault="00AF37A5">
            <w:pPr>
              <w:pStyle w:val="TableParagraph"/>
              <w:rPr>
                <w:rFonts w:ascii="Times New Roman"/>
                <w:sz w:val="16"/>
              </w:rPr>
            </w:pPr>
          </w:p>
        </w:tc>
        <w:tc>
          <w:tcPr>
            <w:tcW w:w="568" w:type="dxa"/>
          </w:tcPr>
          <w:p w:rsidR="00AF37A5" w:rsidRDefault="00AF37A5">
            <w:pPr>
              <w:pStyle w:val="TableParagraph"/>
              <w:rPr>
                <w:rFonts w:ascii="Times New Roman"/>
                <w:sz w:val="16"/>
              </w:rPr>
            </w:pPr>
          </w:p>
        </w:tc>
      </w:tr>
      <w:tr w:rsidR="00AF37A5">
        <w:trPr>
          <w:trHeight w:val="482"/>
        </w:trPr>
        <w:tc>
          <w:tcPr>
            <w:tcW w:w="6949" w:type="dxa"/>
          </w:tcPr>
          <w:p w:rsidR="00AF37A5" w:rsidRDefault="003A1F0A">
            <w:pPr>
              <w:pStyle w:val="TableParagraph"/>
              <w:spacing w:before="5" w:line="242" w:lineRule="exact"/>
              <w:ind w:left="107" w:right="405"/>
              <w:rPr>
                <w:rFonts w:ascii="Tahoma" w:hAnsi="Tahoma"/>
                <w:sz w:val="20"/>
              </w:rPr>
            </w:pPr>
            <w:r>
              <w:rPr>
                <w:rFonts w:ascii="Tahoma" w:hAnsi="Tahoma"/>
                <w:sz w:val="20"/>
              </w:rPr>
              <w:t>Ruolo delle famiglie e della comunità nel dare supporto e nel partecipare alle decisioni che riguardano l’organizzazione delle attività educative;</w:t>
            </w:r>
          </w:p>
        </w:tc>
        <w:tc>
          <w:tcPr>
            <w:tcW w:w="567" w:type="dxa"/>
          </w:tcPr>
          <w:p w:rsidR="00AF37A5" w:rsidRDefault="00AF37A5">
            <w:pPr>
              <w:pStyle w:val="TableParagraph"/>
              <w:rPr>
                <w:rFonts w:ascii="Times New Roman"/>
                <w:sz w:val="20"/>
              </w:rPr>
            </w:pPr>
          </w:p>
        </w:tc>
        <w:tc>
          <w:tcPr>
            <w:tcW w:w="566" w:type="dxa"/>
          </w:tcPr>
          <w:p w:rsidR="00AF37A5" w:rsidRDefault="00AF37A5">
            <w:pPr>
              <w:pStyle w:val="TableParagraph"/>
              <w:rPr>
                <w:rFonts w:ascii="Times New Roman"/>
                <w:sz w:val="20"/>
              </w:rPr>
            </w:pPr>
          </w:p>
        </w:tc>
        <w:tc>
          <w:tcPr>
            <w:tcW w:w="566" w:type="dxa"/>
          </w:tcPr>
          <w:p w:rsidR="00AF37A5" w:rsidRDefault="00AF37A5">
            <w:pPr>
              <w:pStyle w:val="TableParagraph"/>
              <w:rPr>
                <w:rFonts w:ascii="Times New Roman"/>
                <w:sz w:val="20"/>
              </w:rPr>
            </w:pPr>
          </w:p>
        </w:tc>
        <w:tc>
          <w:tcPr>
            <w:tcW w:w="564" w:type="dxa"/>
          </w:tcPr>
          <w:p w:rsidR="00AF37A5" w:rsidRDefault="003A1F0A">
            <w:pPr>
              <w:pStyle w:val="TableParagraph"/>
              <w:spacing w:before="119"/>
              <w:ind w:left="6"/>
              <w:jc w:val="center"/>
              <w:rPr>
                <w:rFonts w:ascii="Tahoma"/>
                <w:b/>
                <w:sz w:val="20"/>
              </w:rPr>
            </w:pPr>
            <w:r>
              <w:rPr>
                <w:rFonts w:ascii="Tahoma"/>
                <w:b/>
                <w:w w:val="99"/>
                <w:sz w:val="20"/>
              </w:rPr>
              <w:t>X</w:t>
            </w:r>
          </w:p>
        </w:tc>
        <w:tc>
          <w:tcPr>
            <w:tcW w:w="568" w:type="dxa"/>
          </w:tcPr>
          <w:p w:rsidR="00AF37A5" w:rsidRDefault="00AF37A5">
            <w:pPr>
              <w:pStyle w:val="TableParagraph"/>
              <w:rPr>
                <w:rFonts w:ascii="Times New Roman"/>
                <w:sz w:val="20"/>
              </w:rPr>
            </w:pPr>
          </w:p>
        </w:tc>
      </w:tr>
      <w:tr w:rsidR="00AF37A5">
        <w:trPr>
          <w:trHeight w:val="475"/>
        </w:trPr>
        <w:tc>
          <w:tcPr>
            <w:tcW w:w="6949" w:type="dxa"/>
          </w:tcPr>
          <w:p w:rsidR="00AF37A5" w:rsidRDefault="003A1F0A">
            <w:pPr>
              <w:pStyle w:val="TableParagraph"/>
              <w:spacing w:line="234" w:lineRule="exact"/>
              <w:ind w:left="107"/>
              <w:rPr>
                <w:rFonts w:ascii="Tahoma" w:hAnsi="Tahoma"/>
                <w:sz w:val="20"/>
              </w:rPr>
            </w:pPr>
            <w:r>
              <w:rPr>
                <w:rFonts w:ascii="Tahoma" w:hAnsi="Tahoma"/>
                <w:sz w:val="20"/>
              </w:rPr>
              <w:t>Sviluppo di un curricolo attento alle diversità e alla promozione di percorsi</w:t>
            </w:r>
          </w:p>
          <w:p w:rsidR="00AF37A5" w:rsidRDefault="003A1F0A">
            <w:pPr>
              <w:pStyle w:val="TableParagraph"/>
              <w:spacing w:before="1" w:line="221" w:lineRule="exact"/>
              <w:ind w:left="107"/>
              <w:rPr>
                <w:rFonts w:ascii="Tahoma"/>
                <w:sz w:val="20"/>
              </w:rPr>
            </w:pPr>
            <w:r>
              <w:rPr>
                <w:rFonts w:ascii="Tahoma"/>
                <w:sz w:val="20"/>
              </w:rPr>
              <w:t>formativi inclusivi;</w:t>
            </w:r>
          </w:p>
        </w:tc>
        <w:tc>
          <w:tcPr>
            <w:tcW w:w="567" w:type="dxa"/>
          </w:tcPr>
          <w:p w:rsidR="00AF37A5" w:rsidRDefault="00AF37A5">
            <w:pPr>
              <w:pStyle w:val="TableParagraph"/>
              <w:rPr>
                <w:rFonts w:ascii="Times New Roman"/>
                <w:sz w:val="20"/>
              </w:rPr>
            </w:pPr>
          </w:p>
        </w:tc>
        <w:tc>
          <w:tcPr>
            <w:tcW w:w="566" w:type="dxa"/>
          </w:tcPr>
          <w:p w:rsidR="00AF37A5" w:rsidRDefault="00AF37A5">
            <w:pPr>
              <w:pStyle w:val="TableParagraph"/>
              <w:rPr>
                <w:rFonts w:ascii="Times New Roman"/>
                <w:sz w:val="20"/>
              </w:rPr>
            </w:pPr>
          </w:p>
        </w:tc>
        <w:tc>
          <w:tcPr>
            <w:tcW w:w="566" w:type="dxa"/>
          </w:tcPr>
          <w:p w:rsidR="00AF37A5" w:rsidRDefault="003A1F0A">
            <w:pPr>
              <w:pStyle w:val="TableParagraph"/>
              <w:spacing w:before="114"/>
              <w:ind w:left="3"/>
              <w:jc w:val="center"/>
              <w:rPr>
                <w:rFonts w:ascii="Tahoma"/>
                <w:b/>
                <w:sz w:val="20"/>
              </w:rPr>
            </w:pPr>
            <w:r>
              <w:rPr>
                <w:rFonts w:ascii="Tahoma"/>
                <w:b/>
                <w:w w:val="99"/>
                <w:sz w:val="20"/>
              </w:rPr>
              <w:t>X</w:t>
            </w:r>
          </w:p>
        </w:tc>
        <w:tc>
          <w:tcPr>
            <w:tcW w:w="564" w:type="dxa"/>
          </w:tcPr>
          <w:p w:rsidR="00AF37A5" w:rsidRDefault="00AF37A5">
            <w:pPr>
              <w:pStyle w:val="TableParagraph"/>
              <w:rPr>
                <w:rFonts w:ascii="Times New Roman"/>
                <w:sz w:val="20"/>
              </w:rPr>
            </w:pPr>
          </w:p>
        </w:tc>
        <w:tc>
          <w:tcPr>
            <w:tcW w:w="568" w:type="dxa"/>
          </w:tcPr>
          <w:p w:rsidR="00AF37A5" w:rsidRDefault="00AF37A5">
            <w:pPr>
              <w:pStyle w:val="TableParagraph"/>
              <w:rPr>
                <w:rFonts w:ascii="Times New Roman"/>
                <w:sz w:val="20"/>
              </w:rPr>
            </w:pPr>
          </w:p>
        </w:tc>
      </w:tr>
      <w:tr w:rsidR="00AF37A5">
        <w:trPr>
          <w:trHeight w:val="242"/>
        </w:trPr>
        <w:tc>
          <w:tcPr>
            <w:tcW w:w="6949" w:type="dxa"/>
          </w:tcPr>
          <w:p w:rsidR="00AF37A5" w:rsidRDefault="003A1F0A">
            <w:pPr>
              <w:pStyle w:val="TableParagraph"/>
              <w:spacing w:before="1" w:line="221" w:lineRule="exact"/>
              <w:ind w:left="107"/>
              <w:rPr>
                <w:rFonts w:ascii="Tahoma"/>
                <w:sz w:val="20"/>
              </w:rPr>
            </w:pPr>
            <w:r>
              <w:rPr>
                <w:rFonts w:ascii="Tahoma"/>
                <w:sz w:val="20"/>
              </w:rPr>
              <w:t>Valorizzazione delle risorse esistenti</w:t>
            </w:r>
          </w:p>
        </w:tc>
        <w:tc>
          <w:tcPr>
            <w:tcW w:w="567" w:type="dxa"/>
          </w:tcPr>
          <w:p w:rsidR="00AF37A5" w:rsidRDefault="00AF37A5">
            <w:pPr>
              <w:pStyle w:val="TableParagraph"/>
              <w:rPr>
                <w:rFonts w:ascii="Times New Roman"/>
                <w:sz w:val="16"/>
              </w:rPr>
            </w:pPr>
          </w:p>
        </w:tc>
        <w:tc>
          <w:tcPr>
            <w:tcW w:w="566" w:type="dxa"/>
          </w:tcPr>
          <w:p w:rsidR="00AF37A5" w:rsidRDefault="00AF37A5">
            <w:pPr>
              <w:pStyle w:val="TableParagraph"/>
              <w:rPr>
                <w:rFonts w:ascii="Times New Roman"/>
                <w:sz w:val="16"/>
              </w:rPr>
            </w:pPr>
          </w:p>
        </w:tc>
        <w:tc>
          <w:tcPr>
            <w:tcW w:w="566" w:type="dxa"/>
          </w:tcPr>
          <w:p w:rsidR="00AF37A5" w:rsidRDefault="00AF37A5">
            <w:pPr>
              <w:pStyle w:val="TableParagraph"/>
              <w:rPr>
                <w:rFonts w:ascii="Times New Roman"/>
                <w:sz w:val="16"/>
              </w:rPr>
            </w:pPr>
          </w:p>
        </w:tc>
        <w:tc>
          <w:tcPr>
            <w:tcW w:w="564" w:type="dxa"/>
          </w:tcPr>
          <w:p w:rsidR="00AF37A5" w:rsidRDefault="003A1F0A">
            <w:pPr>
              <w:pStyle w:val="TableParagraph"/>
              <w:spacing w:before="1" w:line="221" w:lineRule="exact"/>
              <w:ind w:left="6"/>
              <w:jc w:val="center"/>
              <w:rPr>
                <w:rFonts w:ascii="Tahoma"/>
                <w:b/>
                <w:sz w:val="20"/>
              </w:rPr>
            </w:pPr>
            <w:r>
              <w:rPr>
                <w:rFonts w:ascii="Tahoma"/>
                <w:b/>
                <w:w w:val="99"/>
                <w:sz w:val="20"/>
              </w:rPr>
              <w:t>X</w:t>
            </w:r>
          </w:p>
        </w:tc>
        <w:tc>
          <w:tcPr>
            <w:tcW w:w="568" w:type="dxa"/>
          </w:tcPr>
          <w:p w:rsidR="00AF37A5" w:rsidRDefault="00AF37A5">
            <w:pPr>
              <w:pStyle w:val="TableParagraph"/>
              <w:rPr>
                <w:rFonts w:ascii="Times New Roman"/>
                <w:sz w:val="16"/>
              </w:rPr>
            </w:pPr>
          </w:p>
        </w:tc>
      </w:tr>
      <w:tr w:rsidR="00AF37A5">
        <w:trPr>
          <w:trHeight w:val="484"/>
        </w:trPr>
        <w:tc>
          <w:tcPr>
            <w:tcW w:w="6949" w:type="dxa"/>
          </w:tcPr>
          <w:p w:rsidR="00AF37A5" w:rsidRDefault="003A1F0A">
            <w:pPr>
              <w:pStyle w:val="TableParagraph"/>
              <w:spacing w:before="5" w:line="242" w:lineRule="exact"/>
              <w:ind w:left="107" w:right="1084"/>
              <w:rPr>
                <w:rFonts w:ascii="Tahoma"/>
                <w:sz w:val="20"/>
              </w:rPr>
            </w:pPr>
            <w:r>
              <w:rPr>
                <w:rFonts w:ascii="Tahoma"/>
                <w:sz w:val="20"/>
              </w:rPr>
              <w:t>Acquisizione e distribuzione di risorse aggiuntive utilizzabili per la realizzazione dei progetti di inclusione</w:t>
            </w:r>
          </w:p>
        </w:tc>
        <w:tc>
          <w:tcPr>
            <w:tcW w:w="567" w:type="dxa"/>
          </w:tcPr>
          <w:p w:rsidR="00AF37A5" w:rsidRDefault="00AF37A5">
            <w:pPr>
              <w:pStyle w:val="TableParagraph"/>
              <w:rPr>
                <w:rFonts w:ascii="Times New Roman"/>
                <w:sz w:val="20"/>
              </w:rPr>
            </w:pPr>
          </w:p>
        </w:tc>
        <w:tc>
          <w:tcPr>
            <w:tcW w:w="566" w:type="dxa"/>
          </w:tcPr>
          <w:p w:rsidR="00AF37A5" w:rsidRDefault="00AF37A5">
            <w:pPr>
              <w:pStyle w:val="TableParagraph"/>
              <w:rPr>
                <w:rFonts w:ascii="Times New Roman"/>
                <w:sz w:val="20"/>
              </w:rPr>
            </w:pPr>
          </w:p>
        </w:tc>
        <w:tc>
          <w:tcPr>
            <w:tcW w:w="566" w:type="dxa"/>
          </w:tcPr>
          <w:p w:rsidR="00AF37A5" w:rsidRDefault="00AF37A5">
            <w:pPr>
              <w:pStyle w:val="TableParagraph"/>
              <w:rPr>
                <w:rFonts w:ascii="Times New Roman"/>
                <w:sz w:val="20"/>
              </w:rPr>
            </w:pPr>
          </w:p>
        </w:tc>
        <w:tc>
          <w:tcPr>
            <w:tcW w:w="564" w:type="dxa"/>
          </w:tcPr>
          <w:p w:rsidR="00AF37A5" w:rsidRDefault="00AF37A5">
            <w:pPr>
              <w:pStyle w:val="TableParagraph"/>
              <w:rPr>
                <w:rFonts w:ascii="Times New Roman"/>
                <w:sz w:val="20"/>
              </w:rPr>
            </w:pPr>
          </w:p>
        </w:tc>
        <w:tc>
          <w:tcPr>
            <w:tcW w:w="568" w:type="dxa"/>
          </w:tcPr>
          <w:p w:rsidR="00AF37A5" w:rsidRDefault="003A1F0A">
            <w:pPr>
              <w:pStyle w:val="TableParagraph"/>
              <w:spacing w:before="121"/>
              <w:ind w:left="13"/>
              <w:jc w:val="center"/>
              <w:rPr>
                <w:rFonts w:ascii="Tahoma"/>
                <w:b/>
                <w:sz w:val="20"/>
              </w:rPr>
            </w:pPr>
            <w:r>
              <w:rPr>
                <w:rFonts w:ascii="Tahoma"/>
                <w:b/>
                <w:w w:val="99"/>
                <w:sz w:val="20"/>
              </w:rPr>
              <w:t>X</w:t>
            </w:r>
          </w:p>
        </w:tc>
      </w:tr>
      <w:tr w:rsidR="00AF37A5">
        <w:trPr>
          <w:trHeight w:val="717"/>
        </w:trPr>
        <w:tc>
          <w:tcPr>
            <w:tcW w:w="6949" w:type="dxa"/>
          </w:tcPr>
          <w:p w:rsidR="00AF37A5" w:rsidRDefault="003A1F0A">
            <w:pPr>
              <w:pStyle w:val="TableParagraph"/>
              <w:spacing w:line="237" w:lineRule="auto"/>
              <w:ind w:left="107" w:right="291"/>
              <w:rPr>
                <w:rFonts w:ascii="Tahoma" w:hAnsi="Tahoma"/>
                <w:sz w:val="20"/>
              </w:rPr>
            </w:pPr>
            <w:r>
              <w:rPr>
                <w:rFonts w:ascii="Tahoma" w:hAnsi="Tahoma"/>
                <w:sz w:val="20"/>
              </w:rPr>
              <w:t>Attenzione dedicata alle fasi di transizione che scandiscono l’ingresso nel sistema scolastico, la continuità tra i diversi ordini di scuola e il successivo</w:t>
            </w:r>
          </w:p>
          <w:p w:rsidR="00AF37A5" w:rsidRDefault="003A1F0A">
            <w:pPr>
              <w:pStyle w:val="TableParagraph"/>
              <w:spacing w:line="221" w:lineRule="exact"/>
              <w:ind w:left="107"/>
              <w:rPr>
                <w:rFonts w:ascii="Tahoma"/>
                <w:sz w:val="20"/>
              </w:rPr>
            </w:pPr>
            <w:r>
              <w:rPr>
                <w:rFonts w:ascii="Tahoma"/>
                <w:sz w:val="20"/>
              </w:rPr>
              <w:t>inserimento lavorativo.</w:t>
            </w:r>
          </w:p>
        </w:tc>
        <w:tc>
          <w:tcPr>
            <w:tcW w:w="567" w:type="dxa"/>
          </w:tcPr>
          <w:p w:rsidR="00AF37A5" w:rsidRDefault="00AF37A5">
            <w:pPr>
              <w:pStyle w:val="TableParagraph"/>
              <w:rPr>
                <w:rFonts w:ascii="Times New Roman"/>
                <w:sz w:val="20"/>
              </w:rPr>
            </w:pPr>
          </w:p>
        </w:tc>
        <w:tc>
          <w:tcPr>
            <w:tcW w:w="566" w:type="dxa"/>
          </w:tcPr>
          <w:p w:rsidR="00AF37A5" w:rsidRDefault="00AF37A5">
            <w:pPr>
              <w:pStyle w:val="TableParagraph"/>
              <w:rPr>
                <w:rFonts w:ascii="Times New Roman"/>
                <w:sz w:val="20"/>
              </w:rPr>
            </w:pPr>
          </w:p>
        </w:tc>
        <w:tc>
          <w:tcPr>
            <w:tcW w:w="566" w:type="dxa"/>
          </w:tcPr>
          <w:p w:rsidR="00AF37A5" w:rsidRDefault="00AF37A5">
            <w:pPr>
              <w:pStyle w:val="TableParagraph"/>
              <w:spacing w:before="4"/>
              <w:rPr>
                <w:rFonts w:ascii="Tahoma"/>
                <w:sz w:val="19"/>
              </w:rPr>
            </w:pPr>
          </w:p>
          <w:p w:rsidR="00AF37A5" w:rsidRDefault="003A1F0A">
            <w:pPr>
              <w:pStyle w:val="TableParagraph"/>
              <w:spacing w:before="1"/>
              <w:ind w:left="3"/>
              <w:jc w:val="center"/>
              <w:rPr>
                <w:rFonts w:ascii="Tahoma"/>
                <w:b/>
                <w:sz w:val="20"/>
              </w:rPr>
            </w:pPr>
            <w:r>
              <w:rPr>
                <w:rFonts w:ascii="Tahoma"/>
                <w:b/>
                <w:w w:val="99"/>
                <w:sz w:val="20"/>
              </w:rPr>
              <w:t>X</w:t>
            </w:r>
          </w:p>
        </w:tc>
        <w:tc>
          <w:tcPr>
            <w:tcW w:w="564" w:type="dxa"/>
          </w:tcPr>
          <w:p w:rsidR="00AF37A5" w:rsidRDefault="00AF37A5">
            <w:pPr>
              <w:pStyle w:val="TableParagraph"/>
              <w:rPr>
                <w:rFonts w:ascii="Times New Roman"/>
                <w:sz w:val="20"/>
              </w:rPr>
            </w:pPr>
          </w:p>
        </w:tc>
        <w:tc>
          <w:tcPr>
            <w:tcW w:w="568" w:type="dxa"/>
          </w:tcPr>
          <w:p w:rsidR="00AF37A5" w:rsidRDefault="00AF37A5">
            <w:pPr>
              <w:pStyle w:val="TableParagraph"/>
              <w:rPr>
                <w:rFonts w:ascii="Times New Roman"/>
                <w:sz w:val="20"/>
              </w:rPr>
            </w:pPr>
          </w:p>
        </w:tc>
      </w:tr>
      <w:tr w:rsidR="00AF37A5">
        <w:trPr>
          <w:trHeight w:val="241"/>
        </w:trPr>
        <w:tc>
          <w:tcPr>
            <w:tcW w:w="6949" w:type="dxa"/>
          </w:tcPr>
          <w:p w:rsidR="00AF37A5" w:rsidRDefault="003A1F0A">
            <w:pPr>
              <w:pStyle w:val="TableParagraph"/>
              <w:spacing w:before="1" w:line="221" w:lineRule="exact"/>
              <w:ind w:left="107"/>
              <w:rPr>
                <w:rFonts w:ascii="Tahoma"/>
                <w:sz w:val="20"/>
              </w:rPr>
            </w:pPr>
            <w:r>
              <w:rPr>
                <w:rFonts w:ascii="Tahoma"/>
                <w:sz w:val="20"/>
              </w:rPr>
              <w:t>Altro:</w:t>
            </w:r>
          </w:p>
        </w:tc>
        <w:tc>
          <w:tcPr>
            <w:tcW w:w="567" w:type="dxa"/>
          </w:tcPr>
          <w:p w:rsidR="00AF37A5" w:rsidRDefault="00AF37A5">
            <w:pPr>
              <w:pStyle w:val="TableParagraph"/>
              <w:rPr>
                <w:rFonts w:ascii="Times New Roman"/>
                <w:sz w:val="16"/>
              </w:rPr>
            </w:pPr>
          </w:p>
        </w:tc>
        <w:tc>
          <w:tcPr>
            <w:tcW w:w="566" w:type="dxa"/>
          </w:tcPr>
          <w:p w:rsidR="00AF37A5" w:rsidRDefault="00AF37A5">
            <w:pPr>
              <w:pStyle w:val="TableParagraph"/>
              <w:rPr>
                <w:rFonts w:ascii="Times New Roman"/>
                <w:sz w:val="16"/>
              </w:rPr>
            </w:pPr>
          </w:p>
        </w:tc>
        <w:tc>
          <w:tcPr>
            <w:tcW w:w="566" w:type="dxa"/>
          </w:tcPr>
          <w:p w:rsidR="00AF37A5" w:rsidRDefault="00AF37A5">
            <w:pPr>
              <w:pStyle w:val="TableParagraph"/>
              <w:rPr>
                <w:rFonts w:ascii="Times New Roman"/>
                <w:sz w:val="16"/>
              </w:rPr>
            </w:pPr>
          </w:p>
        </w:tc>
        <w:tc>
          <w:tcPr>
            <w:tcW w:w="564" w:type="dxa"/>
          </w:tcPr>
          <w:p w:rsidR="00AF37A5" w:rsidRDefault="00AF37A5">
            <w:pPr>
              <w:pStyle w:val="TableParagraph"/>
              <w:rPr>
                <w:rFonts w:ascii="Times New Roman"/>
                <w:sz w:val="16"/>
              </w:rPr>
            </w:pPr>
          </w:p>
        </w:tc>
        <w:tc>
          <w:tcPr>
            <w:tcW w:w="568" w:type="dxa"/>
          </w:tcPr>
          <w:p w:rsidR="00AF37A5" w:rsidRDefault="00AF37A5">
            <w:pPr>
              <w:pStyle w:val="TableParagraph"/>
              <w:rPr>
                <w:rFonts w:ascii="Times New Roman"/>
                <w:sz w:val="16"/>
              </w:rPr>
            </w:pPr>
          </w:p>
        </w:tc>
      </w:tr>
      <w:tr w:rsidR="00AF37A5">
        <w:trPr>
          <w:trHeight w:val="242"/>
        </w:trPr>
        <w:tc>
          <w:tcPr>
            <w:tcW w:w="6949" w:type="dxa"/>
          </w:tcPr>
          <w:p w:rsidR="00AF37A5" w:rsidRDefault="003A1F0A">
            <w:pPr>
              <w:pStyle w:val="TableParagraph"/>
              <w:spacing w:line="222" w:lineRule="exact"/>
              <w:ind w:left="107"/>
              <w:rPr>
                <w:rFonts w:ascii="Tahoma"/>
                <w:sz w:val="20"/>
              </w:rPr>
            </w:pPr>
            <w:r>
              <w:rPr>
                <w:rFonts w:ascii="Tahoma"/>
                <w:sz w:val="20"/>
              </w:rPr>
              <w:t>Altro:</w:t>
            </w:r>
          </w:p>
        </w:tc>
        <w:tc>
          <w:tcPr>
            <w:tcW w:w="567" w:type="dxa"/>
          </w:tcPr>
          <w:p w:rsidR="00AF37A5" w:rsidRDefault="00AF37A5">
            <w:pPr>
              <w:pStyle w:val="TableParagraph"/>
              <w:rPr>
                <w:rFonts w:ascii="Times New Roman"/>
                <w:sz w:val="16"/>
              </w:rPr>
            </w:pPr>
          </w:p>
        </w:tc>
        <w:tc>
          <w:tcPr>
            <w:tcW w:w="566" w:type="dxa"/>
          </w:tcPr>
          <w:p w:rsidR="00AF37A5" w:rsidRDefault="00AF37A5">
            <w:pPr>
              <w:pStyle w:val="TableParagraph"/>
              <w:rPr>
                <w:rFonts w:ascii="Times New Roman"/>
                <w:sz w:val="16"/>
              </w:rPr>
            </w:pPr>
          </w:p>
        </w:tc>
        <w:tc>
          <w:tcPr>
            <w:tcW w:w="566" w:type="dxa"/>
          </w:tcPr>
          <w:p w:rsidR="00AF37A5" w:rsidRDefault="00AF37A5">
            <w:pPr>
              <w:pStyle w:val="TableParagraph"/>
              <w:rPr>
                <w:rFonts w:ascii="Times New Roman"/>
                <w:sz w:val="16"/>
              </w:rPr>
            </w:pPr>
          </w:p>
        </w:tc>
        <w:tc>
          <w:tcPr>
            <w:tcW w:w="564" w:type="dxa"/>
          </w:tcPr>
          <w:p w:rsidR="00AF37A5" w:rsidRDefault="00AF37A5">
            <w:pPr>
              <w:pStyle w:val="TableParagraph"/>
              <w:rPr>
                <w:rFonts w:ascii="Times New Roman"/>
                <w:sz w:val="16"/>
              </w:rPr>
            </w:pPr>
          </w:p>
        </w:tc>
        <w:tc>
          <w:tcPr>
            <w:tcW w:w="568" w:type="dxa"/>
          </w:tcPr>
          <w:p w:rsidR="00AF37A5" w:rsidRDefault="00AF37A5">
            <w:pPr>
              <w:pStyle w:val="TableParagraph"/>
              <w:rPr>
                <w:rFonts w:ascii="Times New Roman"/>
                <w:sz w:val="16"/>
              </w:rPr>
            </w:pPr>
          </w:p>
        </w:tc>
      </w:tr>
      <w:tr w:rsidR="00AF37A5">
        <w:trPr>
          <w:trHeight w:val="242"/>
        </w:trPr>
        <w:tc>
          <w:tcPr>
            <w:tcW w:w="9780" w:type="dxa"/>
            <w:gridSpan w:val="6"/>
          </w:tcPr>
          <w:p w:rsidR="00AF37A5" w:rsidRDefault="003A1F0A">
            <w:pPr>
              <w:pStyle w:val="TableParagraph"/>
              <w:spacing w:line="222" w:lineRule="exact"/>
              <w:ind w:left="107"/>
              <w:rPr>
                <w:rFonts w:ascii="Tahoma"/>
                <w:i/>
                <w:sz w:val="21"/>
              </w:rPr>
            </w:pPr>
            <w:r>
              <w:rPr>
                <w:rFonts w:ascii="Tahoma"/>
                <w:i/>
                <w:sz w:val="21"/>
              </w:rPr>
              <w:t>* = 0: per niente 1: poco 2: abbastanza 3: molto 4 moltissimo</w:t>
            </w:r>
          </w:p>
        </w:tc>
      </w:tr>
      <w:tr w:rsidR="00AF37A5">
        <w:trPr>
          <w:trHeight w:val="241"/>
        </w:trPr>
        <w:tc>
          <w:tcPr>
            <w:tcW w:w="9780" w:type="dxa"/>
            <w:gridSpan w:val="6"/>
          </w:tcPr>
          <w:p w:rsidR="00AF37A5" w:rsidRDefault="003A1F0A">
            <w:pPr>
              <w:pStyle w:val="TableParagraph"/>
              <w:spacing w:line="222" w:lineRule="exact"/>
              <w:ind w:left="107"/>
              <w:rPr>
                <w:rFonts w:ascii="Tahoma" w:hAnsi="Tahoma"/>
                <w:i/>
                <w:sz w:val="21"/>
              </w:rPr>
            </w:pPr>
            <w:r>
              <w:rPr>
                <w:rFonts w:ascii="Tahoma" w:hAnsi="Tahoma"/>
                <w:i/>
                <w:sz w:val="21"/>
              </w:rPr>
              <w:t xml:space="preserve">Adattato dagli indicatori UNESCO per la valutazione del grado di </w:t>
            </w:r>
            <w:proofErr w:type="spellStart"/>
            <w:r>
              <w:rPr>
                <w:rFonts w:ascii="Tahoma" w:hAnsi="Tahoma"/>
                <w:i/>
                <w:sz w:val="21"/>
              </w:rPr>
              <w:t>inclusività</w:t>
            </w:r>
            <w:proofErr w:type="spellEnd"/>
            <w:r>
              <w:rPr>
                <w:rFonts w:ascii="Tahoma" w:hAnsi="Tahoma"/>
                <w:i/>
                <w:sz w:val="21"/>
              </w:rPr>
              <w:t xml:space="preserve"> dei sistemi scolastici</w:t>
            </w:r>
          </w:p>
        </w:tc>
      </w:tr>
    </w:tbl>
    <w:p w:rsidR="00AF37A5" w:rsidRDefault="00AF37A5">
      <w:pPr>
        <w:pStyle w:val="Corpodeltesto"/>
        <w:rPr>
          <w:rFonts w:ascii="Tahoma"/>
          <w:sz w:val="20"/>
        </w:rPr>
      </w:pPr>
    </w:p>
    <w:p w:rsidR="00AF37A5" w:rsidRDefault="00AF37A5">
      <w:pPr>
        <w:pStyle w:val="Corpodeltesto"/>
        <w:rPr>
          <w:rFonts w:ascii="Tahoma"/>
          <w:sz w:val="20"/>
        </w:rPr>
      </w:pPr>
    </w:p>
    <w:p w:rsidR="00AF37A5" w:rsidRDefault="00AF37A5">
      <w:pPr>
        <w:pStyle w:val="Corpodeltesto"/>
        <w:rPr>
          <w:rFonts w:ascii="Tahoma"/>
          <w:sz w:val="20"/>
        </w:rPr>
      </w:pPr>
    </w:p>
    <w:p w:rsidR="00AF37A5" w:rsidRDefault="00AF37A5">
      <w:pPr>
        <w:pStyle w:val="Corpodeltesto"/>
        <w:spacing w:before="2"/>
        <w:rPr>
          <w:rFonts w:ascii="Tahoma"/>
          <w:sz w:val="12"/>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780"/>
      </w:tblGrid>
      <w:tr w:rsidR="00AF37A5">
        <w:trPr>
          <w:trHeight w:val="258"/>
        </w:trPr>
        <w:tc>
          <w:tcPr>
            <w:tcW w:w="9780" w:type="dxa"/>
          </w:tcPr>
          <w:p w:rsidR="00AF37A5" w:rsidRDefault="003A1F0A" w:rsidP="00CB477E">
            <w:pPr>
              <w:pStyle w:val="TableParagraph"/>
              <w:spacing w:line="239" w:lineRule="exact"/>
              <w:ind w:left="107"/>
              <w:rPr>
                <w:b/>
              </w:rPr>
            </w:pPr>
            <w:r>
              <w:rPr>
                <w:b/>
              </w:rPr>
              <w:t>Parte II – Obiettivi di incremento dell’</w:t>
            </w:r>
            <w:proofErr w:type="spellStart"/>
            <w:r>
              <w:rPr>
                <w:b/>
              </w:rPr>
              <w:t>in</w:t>
            </w:r>
            <w:r w:rsidR="00CB477E">
              <w:rPr>
                <w:b/>
              </w:rPr>
              <w:t>clusività</w:t>
            </w:r>
            <w:proofErr w:type="spellEnd"/>
            <w:r w:rsidR="00CB477E">
              <w:rPr>
                <w:b/>
              </w:rPr>
              <w:t xml:space="preserve"> proposti per l’anno 2020</w:t>
            </w:r>
            <w:r>
              <w:rPr>
                <w:b/>
              </w:rPr>
              <w:t>-</w:t>
            </w:r>
            <w:r w:rsidR="00CB477E">
              <w:rPr>
                <w:b/>
              </w:rPr>
              <w:t>2</w:t>
            </w:r>
            <w:r>
              <w:rPr>
                <w:b/>
              </w:rPr>
              <w:t>1</w:t>
            </w:r>
          </w:p>
        </w:tc>
      </w:tr>
    </w:tbl>
    <w:p w:rsidR="00AF37A5" w:rsidRDefault="00AF37A5">
      <w:pPr>
        <w:pStyle w:val="Corpodeltesto"/>
        <w:spacing w:before="3"/>
        <w:rPr>
          <w:rFonts w:ascii="Tahoma"/>
          <w:sz w:val="21"/>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780"/>
      </w:tblGrid>
      <w:tr w:rsidR="00AF37A5">
        <w:trPr>
          <w:trHeight w:val="8770"/>
        </w:trPr>
        <w:tc>
          <w:tcPr>
            <w:tcW w:w="9780" w:type="dxa"/>
          </w:tcPr>
          <w:p w:rsidR="00AF37A5" w:rsidRDefault="003A1F0A">
            <w:pPr>
              <w:pStyle w:val="TableParagraph"/>
              <w:spacing w:line="257" w:lineRule="exact"/>
              <w:ind w:left="107"/>
              <w:jc w:val="both"/>
            </w:pPr>
            <w:r>
              <w:rPr>
                <w:b/>
              </w:rPr>
              <w:t xml:space="preserve">ASPETTI ORGANIZZATIVI E GESTIONALI COINVOLTI NEL CAMBIAMENTO INCLUSIVO </w:t>
            </w:r>
            <w:r>
              <w:t>(chi fa</w:t>
            </w:r>
          </w:p>
          <w:p w:rsidR="00AF37A5" w:rsidRDefault="003A1F0A">
            <w:pPr>
              <w:pStyle w:val="TableParagraph"/>
              <w:spacing w:before="1" w:line="257" w:lineRule="exact"/>
              <w:ind w:left="107"/>
              <w:jc w:val="both"/>
              <w:rPr>
                <w:b/>
              </w:rPr>
            </w:pPr>
            <w:r>
              <w:t xml:space="preserve">cosa, livelli di responsabilità nelle pratiche di intervento, ecc.) </w:t>
            </w:r>
            <w:r>
              <w:rPr>
                <w:b/>
              </w:rPr>
              <w:t>.</w:t>
            </w:r>
          </w:p>
          <w:p w:rsidR="00AF37A5" w:rsidRDefault="003A1F0A">
            <w:pPr>
              <w:pStyle w:val="TableParagraph"/>
              <w:ind w:left="107" w:right="99"/>
              <w:jc w:val="both"/>
            </w:pPr>
            <w:r>
              <w:t>Una scuola inclusiva deve progettare se stessa e tutte le sue variabili e articolazioni per essere aperta a tutti; ne consegue che l’</w:t>
            </w:r>
            <w:proofErr w:type="spellStart"/>
            <w:r>
              <w:t>inclusività</w:t>
            </w:r>
            <w:proofErr w:type="spellEnd"/>
            <w:r>
              <w:t xml:space="preserve"> non è uno status ma un processo in continuo</w:t>
            </w:r>
            <w:r w:rsidR="0033350D">
              <w:t xml:space="preserve"> </w:t>
            </w:r>
            <w:r>
              <w:t>divenire</w:t>
            </w:r>
          </w:p>
          <w:p w:rsidR="00AF37A5" w:rsidRDefault="003A1F0A">
            <w:pPr>
              <w:pStyle w:val="TableParagraph"/>
              <w:ind w:left="107" w:right="94"/>
              <w:jc w:val="both"/>
            </w:pPr>
            <w:r>
              <w:t xml:space="preserve">Il </w:t>
            </w:r>
            <w:r>
              <w:rPr>
                <w:b/>
              </w:rPr>
              <w:t xml:space="preserve">PTOF </w:t>
            </w:r>
            <w:r>
              <w:t xml:space="preserve">racchiude nelle sue linee programmatiche la politica di integrazione e inclusione di istituto condivisa da tutto il personale docente e non, con lo scopo di migliorare la qualità di benessere </w:t>
            </w:r>
            <w:proofErr w:type="spellStart"/>
            <w:r>
              <w:t>psico-</w:t>
            </w:r>
            <w:proofErr w:type="spellEnd"/>
            <w:r>
              <w:t xml:space="preserve"> fisico dell’alunno BES in un percorso triennale.</w:t>
            </w:r>
          </w:p>
          <w:p w:rsidR="00AF37A5" w:rsidRDefault="003A1F0A">
            <w:pPr>
              <w:pStyle w:val="TableParagraph"/>
              <w:ind w:left="107" w:right="97"/>
              <w:jc w:val="both"/>
            </w:pPr>
            <w:r>
              <w:t xml:space="preserve">Il </w:t>
            </w:r>
            <w:r>
              <w:rPr>
                <w:b/>
              </w:rPr>
              <w:t xml:space="preserve">Dirigente, </w:t>
            </w:r>
            <w:r>
              <w:t>seguendo tali linee programmatiche, svolge attività di coordinamento tra tutti i soggetti coinvolti, definisce una struttura organizzativa e di coordinamento degli interventi rivolti al disagio ed alla disabilità (GLI) stabilendo ruoli e compiti, convoca e presiede le riunioni collegiali dei vari organismi.</w:t>
            </w:r>
          </w:p>
          <w:p w:rsidR="00AF37A5" w:rsidRDefault="003A1F0A">
            <w:pPr>
              <w:pStyle w:val="TableParagraph"/>
              <w:ind w:left="107" w:right="96"/>
              <w:jc w:val="both"/>
            </w:pPr>
            <w:r>
              <w:t xml:space="preserve">Il </w:t>
            </w:r>
            <w:r>
              <w:rPr>
                <w:b/>
              </w:rPr>
              <w:t xml:space="preserve">GLI </w:t>
            </w:r>
            <w:r>
              <w:t xml:space="preserve">(Gruppo di Lavoro per l’inclusione) svolge le funzioni del </w:t>
            </w:r>
            <w:r>
              <w:rPr>
                <w:b/>
              </w:rPr>
              <w:t>GL</w:t>
            </w:r>
            <w:r w:rsidR="00200853">
              <w:rPr>
                <w:b/>
              </w:rPr>
              <w:t>O</w:t>
            </w:r>
            <w:r>
              <w:t>(Gruppo di lavoro o</w:t>
            </w:r>
            <w:r w:rsidR="00200853">
              <w:t>perativo</w:t>
            </w:r>
            <w:r>
              <w:t>), previsto dalla L.104/92, estendendo a livello di intero Istituto i suoi compiti di coordinamento, studio, progettazione e organizzazione alle problematiche relative ai BES.</w:t>
            </w:r>
          </w:p>
          <w:p w:rsidR="00AF37A5" w:rsidRDefault="003A1F0A">
            <w:pPr>
              <w:pStyle w:val="TableParagraph"/>
              <w:spacing w:before="1" w:line="257" w:lineRule="exact"/>
              <w:ind w:left="107"/>
              <w:jc w:val="both"/>
            </w:pPr>
            <w:r>
              <w:t xml:space="preserve">Come da </w:t>
            </w:r>
            <w:proofErr w:type="spellStart"/>
            <w:r>
              <w:t>Dlgs</w:t>
            </w:r>
            <w:proofErr w:type="spellEnd"/>
            <w:r>
              <w:t xml:space="preserve"> 66/2017 Il </w:t>
            </w:r>
            <w:r>
              <w:rPr>
                <w:b/>
              </w:rPr>
              <w:t xml:space="preserve">GLI </w:t>
            </w:r>
            <w:r>
              <w:t>è composto:</w:t>
            </w:r>
          </w:p>
          <w:p w:rsidR="00AF37A5" w:rsidRDefault="003A1F0A">
            <w:pPr>
              <w:pStyle w:val="TableParagraph"/>
              <w:numPr>
                <w:ilvl w:val="0"/>
                <w:numId w:val="107"/>
              </w:numPr>
              <w:tabs>
                <w:tab w:val="left" w:pos="816"/>
                <w:tab w:val="left" w:pos="817"/>
              </w:tabs>
              <w:spacing w:line="257" w:lineRule="exact"/>
              <w:ind w:hanging="710"/>
            </w:pPr>
            <w:r>
              <w:t>da docenti</w:t>
            </w:r>
            <w:r w:rsidR="0033350D">
              <w:t xml:space="preserve"> </w:t>
            </w:r>
            <w:r>
              <w:t>curricolari,</w:t>
            </w:r>
          </w:p>
          <w:p w:rsidR="00AF37A5" w:rsidRDefault="003A1F0A">
            <w:pPr>
              <w:pStyle w:val="TableParagraph"/>
              <w:numPr>
                <w:ilvl w:val="0"/>
                <w:numId w:val="107"/>
              </w:numPr>
              <w:tabs>
                <w:tab w:val="left" w:pos="816"/>
                <w:tab w:val="left" w:pos="817"/>
              </w:tabs>
              <w:spacing w:before="1" w:line="257" w:lineRule="exact"/>
              <w:ind w:hanging="710"/>
            </w:pPr>
            <w:r>
              <w:t>da docenti di</w:t>
            </w:r>
            <w:r w:rsidR="0033350D">
              <w:t xml:space="preserve"> </w:t>
            </w:r>
            <w:r>
              <w:t>sostegno</w:t>
            </w:r>
          </w:p>
          <w:p w:rsidR="00AF37A5" w:rsidRDefault="003A1F0A">
            <w:pPr>
              <w:pStyle w:val="TableParagraph"/>
              <w:numPr>
                <w:ilvl w:val="0"/>
                <w:numId w:val="107"/>
              </w:numPr>
              <w:tabs>
                <w:tab w:val="left" w:pos="816"/>
                <w:tab w:val="left" w:pos="817"/>
              </w:tabs>
              <w:spacing w:line="257" w:lineRule="exact"/>
              <w:ind w:hanging="710"/>
            </w:pPr>
            <w:r>
              <w:t>eventualmente da personale</w:t>
            </w:r>
            <w:r w:rsidR="0033350D">
              <w:t xml:space="preserve"> </w:t>
            </w:r>
            <w:r>
              <w:t>ATA</w:t>
            </w:r>
          </w:p>
          <w:p w:rsidR="009C28A8" w:rsidRDefault="003A1F0A">
            <w:pPr>
              <w:pStyle w:val="TableParagraph"/>
              <w:numPr>
                <w:ilvl w:val="0"/>
                <w:numId w:val="107"/>
              </w:numPr>
              <w:tabs>
                <w:tab w:val="left" w:pos="817"/>
              </w:tabs>
              <w:spacing w:before="1"/>
              <w:ind w:left="107" w:right="147" w:firstLine="0"/>
              <w:jc w:val="both"/>
            </w:pPr>
            <w:r>
              <w:t xml:space="preserve">da specialisti della Azienda sanitaria locale del territorio di riferimento dell’istituzione scolastica. </w:t>
            </w:r>
          </w:p>
          <w:p w:rsidR="009C28A8" w:rsidRDefault="009C28A8" w:rsidP="009C28A8">
            <w:pPr>
              <w:pStyle w:val="TableParagraph"/>
              <w:tabs>
                <w:tab w:val="left" w:pos="817"/>
              </w:tabs>
              <w:spacing w:before="1"/>
              <w:ind w:left="107" w:right="147"/>
            </w:pPr>
            <w:r>
              <w:t>e)          componente genitori</w:t>
            </w:r>
          </w:p>
          <w:p w:rsidR="00AF37A5" w:rsidRDefault="003A1F0A" w:rsidP="009C28A8">
            <w:pPr>
              <w:pStyle w:val="TableParagraph"/>
              <w:tabs>
                <w:tab w:val="left" w:pos="817"/>
              </w:tabs>
              <w:spacing w:before="1"/>
              <w:ind w:left="107" w:right="147"/>
            </w:pPr>
            <w:r>
              <w:t>Il grupp</w:t>
            </w:r>
            <w:r w:rsidR="007C4957">
              <w:t>o e’ nominato e presieduto dal Dirigente S</w:t>
            </w:r>
            <w:r>
              <w:t>colastico ed ha il compito di supportare il collegio dei docenti nella definizione e realizzazione del Piano per l’inclusione nonché i docenti contitolari e i consigli di classe nell’att</w:t>
            </w:r>
            <w:r w:rsidR="002E77D0">
              <w:t>uazione</w:t>
            </w:r>
            <w:r>
              <w:t xml:space="preserve"> dei</w:t>
            </w:r>
            <w:r w:rsidR="0033350D">
              <w:t xml:space="preserve"> </w:t>
            </w:r>
            <w:r>
              <w:t>PEI.</w:t>
            </w:r>
          </w:p>
          <w:p w:rsidR="00AF37A5" w:rsidRDefault="003A1F0A">
            <w:pPr>
              <w:pStyle w:val="TableParagraph"/>
              <w:ind w:left="107" w:right="149"/>
              <w:jc w:val="both"/>
            </w:pPr>
            <w:r>
              <w:t xml:space="preserve">In sede di definizione e attuazione </w:t>
            </w:r>
            <w:r w:rsidR="0033350D">
              <w:t>d</w:t>
            </w:r>
            <w:r>
              <w:t>el Piano di inclusione, il GLI si avvale della consulenza e del supporto degli studenti, dei genitori e delle associazioni delle persone con disabilità maggiormente rappresentative del territorio nel campo dell’inclusione scolastica.</w:t>
            </w:r>
          </w:p>
          <w:p w:rsidR="00AF37A5" w:rsidRDefault="003A1F0A">
            <w:pPr>
              <w:pStyle w:val="TableParagraph"/>
              <w:spacing w:line="257" w:lineRule="exact"/>
              <w:ind w:left="107"/>
              <w:jc w:val="both"/>
            </w:pPr>
            <w:r>
              <w:t>Il GLI:</w:t>
            </w:r>
          </w:p>
          <w:p w:rsidR="00AF37A5" w:rsidRDefault="003A1F0A">
            <w:pPr>
              <w:pStyle w:val="TableParagraph"/>
              <w:numPr>
                <w:ilvl w:val="0"/>
                <w:numId w:val="106"/>
              </w:numPr>
              <w:tabs>
                <w:tab w:val="left" w:pos="816"/>
                <w:tab w:val="left" w:pos="817"/>
              </w:tabs>
              <w:ind w:right="290" w:firstLine="0"/>
              <w:jc w:val="both"/>
            </w:pPr>
            <w:r>
              <w:rPr>
                <w:spacing w:val="-4"/>
              </w:rPr>
              <w:t xml:space="preserve">definisce </w:t>
            </w:r>
            <w:r>
              <w:rPr>
                <w:spacing w:val="-3"/>
              </w:rPr>
              <w:t xml:space="preserve">una nuova </w:t>
            </w:r>
            <w:r>
              <w:rPr>
                <w:spacing w:val="-4"/>
              </w:rPr>
              <w:t xml:space="preserve">dimensione </w:t>
            </w:r>
            <w:r>
              <w:rPr>
                <w:spacing w:val="-3"/>
              </w:rPr>
              <w:t xml:space="preserve">del Piano </w:t>
            </w:r>
            <w:r>
              <w:rPr>
                <w:spacing w:val="-4"/>
              </w:rPr>
              <w:t xml:space="preserve">Educativo Individualizzato (PEI), </w:t>
            </w:r>
            <w:r>
              <w:rPr>
                <w:spacing w:val="-2"/>
              </w:rPr>
              <w:t xml:space="preserve">che </w:t>
            </w:r>
            <w:r>
              <w:rPr>
                <w:spacing w:val="-4"/>
              </w:rPr>
              <w:t xml:space="preserve">diverrà </w:t>
            </w:r>
            <w:r>
              <w:rPr>
                <w:spacing w:val="-3"/>
              </w:rPr>
              <w:t xml:space="preserve">parte </w:t>
            </w:r>
            <w:r>
              <w:rPr>
                <w:spacing w:val="-4"/>
              </w:rPr>
              <w:t xml:space="preserve">integrante </w:t>
            </w:r>
            <w:r>
              <w:rPr>
                <w:spacing w:val="-3"/>
              </w:rPr>
              <w:t xml:space="preserve">del </w:t>
            </w:r>
            <w:r>
              <w:rPr>
                <w:spacing w:val="-4"/>
              </w:rPr>
              <w:t>Progetto</w:t>
            </w:r>
            <w:r w:rsidR="0033350D">
              <w:rPr>
                <w:spacing w:val="-4"/>
              </w:rPr>
              <w:t xml:space="preserve"> </w:t>
            </w:r>
            <w:r>
              <w:rPr>
                <w:spacing w:val="-4"/>
              </w:rPr>
              <w:t>Individuale.</w:t>
            </w:r>
          </w:p>
          <w:p w:rsidR="00AF37A5" w:rsidRDefault="003A1F0A">
            <w:pPr>
              <w:pStyle w:val="TableParagraph"/>
              <w:ind w:left="107" w:right="294"/>
              <w:jc w:val="both"/>
            </w:pPr>
            <w:r>
              <w:t>Ciascuna istituzione scolastica, nell’ambito della definizione del Piano triennale dell’offerta formativa, predispone il Piano per l’inclusione che definisce le modalità per l’utilizzo coordinato delle risorse, compresi il superamento delle barriere e l’individuazione dei facilitatori del contesto di riferimento nonché per progettare e programmare gli interventi di miglioramento della qualità dell’inclusione scolastica. Il Piano per l’inclusione e’ attuato nei limiti delle risorse finanziarie,</w:t>
            </w:r>
          </w:p>
          <w:p w:rsidR="00AF37A5" w:rsidRDefault="003A1F0A">
            <w:pPr>
              <w:pStyle w:val="TableParagraph"/>
              <w:spacing w:before="2" w:line="237" w:lineRule="exact"/>
              <w:ind w:left="107"/>
              <w:jc w:val="both"/>
            </w:pPr>
            <w:r>
              <w:t>umane e strumentali disponibili;</w:t>
            </w:r>
          </w:p>
        </w:tc>
      </w:tr>
    </w:tbl>
    <w:p w:rsidR="00AF37A5" w:rsidRDefault="00AF37A5">
      <w:pPr>
        <w:spacing w:line="237" w:lineRule="exact"/>
        <w:jc w:val="both"/>
        <w:sectPr w:rsidR="00AF37A5">
          <w:pgSz w:w="11930" w:h="16860"/>
          <w:pgMar w:top="1000" w:right="580" w:bottom="280" w:left="60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780"/>
      </w:tblGrid>
      <w:tr w:rsidR="00AF37A5">
        <w:trPr>
          <w:trHeight w:val="13941"/>
        </w:trPr>
        <w:tc>
          <w:tcPr>
            <w:tcW w:w="9780" w:type="dxa"/>
          </w:tcPr>
          <w:p w:rsidR="00AF37A5" w:rsidRDefault="003A1F0A">
            <w:pPr>
              <w:pStyle w:val="TableParagraph"/>
              <w:numPr>
                <w:ilvl w:val="0"/>
                <w:numId w:val="105"/>
              </w:numPr>
              <w:tabs>
                <w:tab w:val="left" w:pos="816"/>
                <w:tab w:val="left" w:pos="817"/>
              </w:tabs>
              <w:ind w:right="291" w:firstLine="0"/>
              <w:jc w:val="both"/>
            </w:pPr>
            <w:r>
              <w:rPr>
                <w:spacing w:val="-4"/>
              </w:rPr>
              <w:lastRenderedPageBreak/>
              <w:t xml:space="preserve">prevede </w:t>
            </w:r>
            <w:r>
              <w:rPr>
                <w:spacing w:val="-3"/>
              </w:rPr>
              <w:t xml:space="preserve">la </w:t>
            </w:r>
            <w:r>
              <w:rPr>
                <w:spacing w:val="-4"/>
              </w:rPr>
              <w:t xml:space="preserve">misurazione </w:t>
            </w:r>
            <w:r>
              <w:rPr>
                <w:spacing w:val="-3"/>
              </w:rPr>
              <w:t xml:space="preserve">della </w:t>
            </w:r>
            <w:r>
              <w:rPr>
                <w:spacing w:val="-4"/>
              </w:rPr>
              <w:t xml:space="preserve">qualità dell’inclusione scolastica </w:t>
            </w:r>
            <w:r>
              <w:rPr>
                <w:spacing w:val="-3"/>
              </w:rPr>
              <w:t xml:space="preserve">nei </w:t>
            </w:r>
            <w:r>
              <w:rPr>
                <w:spacing w:val="-4"/>
              </w:rPr>
              <w:t xml:space="preserve">processi </w:t>
            </w:r>
            <w:r>
              <w:t xml:space="preserve">di </w:t>
            </w:r>
            <w:r>
              <w:rPr>
                <w:spacing w:val="-4"/>
              </w:rPr>
              <w:t xml:space="preserve">valutazione delle </w:t>
            </w:r>
            <w:r>
              <w:rPr>
                <w:spacing w:val="-3"/>
              </w:rPr>
              <w:t>scuole;</w:t>
            </w:r>
          </w:p>
          <w:p w:rsidR="00AF37A5" w:rsidRDefault="003A1F0A">
            <w:pPr>
              <w:pStyle w:val="TableParagraph"/>
              <w:numPr>
                <w:ilvl w:val="0"/>
                <w:numId w:val="105"/>
              </w:numPr>
              <w:tabs>
                <w:tab w:val="left" w:pos="816"/>
                <w:tab w:val="left" w:pos="817"/>
              </w:tabs>
              <w:ind w:left="816" w:hanging="710"/>
              <w:jc w:val="both"/>
            </w:pPr>
            <w:r>
              <w:rPr>
                <w:spacing w:val="-4"/>
              </w:rPr>
              <w:t xml:space="preserve">prevede </w:t>
            </w:r>
            <w:r>
              <w:rPr>
                <w:spacing w:val="-3"/>
              </w:rPr>
              <w:t xml:space="preserve">una </w:t>
            </w:r>
            <w:r>
              <w:rPr>
                <w:spacing w:val="-4"/>
              </w:rPr>
              <w:t xml:space="preserve">formazione specifica </w:t>
            </w:r>
            <w:r>
              <w:rPr>
                <w:spacing w:val="-3"/>
              </w:rPr>
              <w:t xml:space="preserve">per </w:t>
            </w:r>
            <w:r>
              <w:t xml:space="preserve">il </w:t>
            </w:r>
            <w:r>
              <w:rPr>
                <w:spacing w:val="-4"/>
              </w:rPr>
              <w:t xml:space="preserve">personale docente, dirigente </w:t>
            </w:r>
            <w:r>
              <w:t>ed</w:t>
            </w:r>
            <w:r w:rsidR="00333F10">
              <w:t xml:space="preserve"> </w:t>
            </w:r>
            <w:r>
              <w:rPr>
                <w:spacing w:val="-3"/>
              </w:rPr>
              <w:t>ATA;</w:t>
            </w:r>
          </w:p>
          <w:p w:rsidR="00AF37A5" w:rsidRDefault="003A1F0A">
            <w:pPr>
              <w:pStyle w:val="TableParagraph"/>
              <w:numPr>
                <w:ilvl w:val="0"/>
                <w:numId w:val="105"/>
              </w:numPr>
              <w:tabs>
                <w:tab w:val="left" w:pos="816"/>
                <w:tab w:val="left" w:pos="817"/>
              </w:tabs>
              <w:spacing w:before="1"/>
              <w:ind w:right="289" w:firstLine="0"/>
              <w:jc w:val="both"/>
            </w:pPr>
            <w:r>
              <w:rPr>
                <w:spacing w:val="-4"/>
              </w:rPr>
              <w:t xml:space="preserve">introduce </w:t>
            </w:r>
            <w:r>
              <w:t xml:space="preserve">un </w:t>
            </w:r>
            <w:r>
              <w:rPr>
                <w:spacing w:val="-3"/>
              </w:rPr>
              <w:t xml:space="preserve">nuovo </w:t>
            </w:r>
            <w:r>
              <w:rPr>
                <w:spacing w:val="-4"/>
              </w:rPr>
              <w:t xml:space="preserve">percorso </w:t>
            </w:r>
            <w:r>
              <w:rPr>
                <w:spacing w:val="-3"/>
              </w:rPr>
              <w:t xml:space="preserve">di </w:t>
            </w:r>
            <w:r>
              <w:rPr>
                <w:spacing w:val="-4"/>
              </w:rPr>
              <w:t xml:space="preserve">formazione iniziale </w:t>
            </w:r>
            <w:r>
              <w:rPr>
                <w:spacing w:val="-3"/>
              </w:rPr>
              <w:t xml:space="preserve">per </w:t>
            </w:r>
            <w:r>
              <w:t xml:space="preserve">i </w:t>
            </w:r>
            <w:r>
              <w:rPr>
                <w:spacing w:val="-4"/>
              </w:rPr>
              <w:t xml:space="preserve">docenti </w:t>
            </w:r>
            <w:r>
              <w:rPr>
                <w:spacing w:val="-3"/>
              </w:rPr>
              <w:t xml:space="preserve">di </w:t>
            </w:r>
            <w:r>
              <w:rPr>
                <w:spacing w:val="-4"/>
              </w:rPr>
              <w:t xml:space="preserve">sostegno nella </w:t>
            </w:r>
            <w:r>
              <w:rPr>
                <w:spacing w:val="-3"/>
              </w:rPr>
              <w:t xml:space="preserve">scuola </w:t>
            </w:r>
            <w:r>
              <w:rPr>
                <w:spacing w:val="-4"/>
              </w:rPr>
              <w:t xml:space="preserve">dell’infanzia </w:t>
            </w:r>
            <w:r>
              <w:t xml:space="preserve">e </w:t>
            </w:r>
            <w:r>
              <w:rPr>
                <w:spacing w:val="-3"/>
              </w:rPr>
              <w:t xml:space="preserve">nella </w:t>
            </w:r>
            <w:r>
              <w:rPr>
                <w:spacing w:val="-4"/>
              </w:rPr>
              <w:t xml:space="preserve">scuola </w:t>
            </w:r>
            <w:r>
              <w:rPr>
                <w:spacing w:val="-3"/>
              </w:rPr>
              <w:t xml:space="preserve">primaria </w:t>
            </w:r>
            <w:r>
              <w:rPr>
                <w:spacing w:val="-4"/>
              </w:rPr>
              <w:t xml:space="preserve">attraverso </w:t>
            </w:r>
            <w:r>
              <w:rPr>
                <w:spacing w:val="-3"/>
              </w:rPr>
              <w:t xml:space="preserve">una </w:t>
            </w:r>
            <w:r>
              <w:rPr>
                <w:spacing w:val="-4"/>
              </w:rPr>
              <w:t xml:space="preserve">implementazione dei crediti formativi; </w:t>
            </w:r>
            <w:r>
              <w:t xml:space="preserve">per la </w:t>
            </w:r>
            <w:r>
              <w:rPr>
                <w:spacing w:val="-3"/>
              </w:rPr>
              <w:t xml:space="preserve">scuola </w:t>
            </w:r>
            <w:r>
              <w:rPr>
                <w:spacing w:val="-4"/>
              </w:rPr>
              <w:t xml:space="preserve">secondaria, </w:t>
            </w:r>
            <w:r>
              <w:rPr>
                <w:spacing w:val="-3"/>
              </w:rPr>
              <w:t xml:space="preserve">la </w:t>
            </w:r>
            <w:r>
              <w:rPr>
                <w:spacing w:val="-4"/>
              </w:rPr>
              <w:t xml:space="preserve">nuova disciplina </w:t>
            </w:r>
            <w:r>
              <w:t xml:space="preserve">è </w:t>
            </w:r>
            <w:r>
              <w:rPr>
                <w:spacing w:val="-4"/>
              </w:rPr>
              <w:t xml:space="preserve">invece contenuta </w:t>
            </w:r>
            <w:r>
              <w:rPr>
                <w:spacing w:val="-3"/>
              </w:rPr>
              <w:t xml:space="preserve">nel </w:t>
            </w:r>
            <w:r>
              <w:rPr>
                <w:spacing w:val="-4"/>
              </w:rPr>
              <w:t xml:space="preserve">decreto legislativo </w:t>
            </w:r>
            <w:r>
              <w:rPr>
                <w:spacing w:val="-3"/>
              </w:rPr>
              <w:t xml:space="preserve">sulla </w:t>
            </w:r>
            <w:r>
              <w:rPr>
                <w:spacing w:val="-4"/>
              </w:rPr>
              <w:t>“formazione</w:t>
            </w:r>
            <w:r w:rsidR="00333F10">
              <w:rPr>
                <w:spacing w:val="-4"/>
              </w:rPr>
              <w:t xml:space="preserve"> </w:t>
            </w:r>
            <w:r>
              <w:rPr>
                <w:spacing w:val="-3"/>
              </w:rPr>
              <w:t>iniziale”.</w:t>
            </w:r>
          </w:p>
          <w:p w:rsidR="00AF37A5" w:rsidRDefault="00AF37A5">
            <w:pPr>
              <w:pStyle w:val="TableParagraph"/>
              <w:spacing w:before="2"/>
              <w:rPr>
                <w:rFonts w:ascii="Tahoma"/>
              </w:rPr>
            </w:pPr>
          </w:p>
          <w:p w:rsidR="00AF37A5" w:rsidRDefault="003A1F0A">
            <w:pPr>
              <w:pStyle w:val="TableParagraph"/>
              <w:ind w:left="107"/>
              <w:jc w:val="both"/>
            </w:pPr>
            <w:r>
              <w:t>Il GLI è supportato da:</w:t>
            </w:r>
          </w:p>
          <w:p w:rsidR="00AF37A5" w:rsidRDefault="003A1F0A">
            <w:pPr>
              <w:pStyle w:val="TableParagraph"/>
              <w:numPr>
                <w:ilvl w:val="1"/>
                <w:numId w:val="105"/>
              </w:numPr>
              <w:tabs>
                <w:tab w:val="left" w:pos="817"/>
              </w:tabs>
              <w:spacing w:before="2"/>
              <w:ind w:hanging="349"/>
              <w:rPr>
                <w:b/>
              </w:rPr>
            </w:pPr>
            <w:r>
              <w:rPr>
                <w:b/>
              </w:rPr>
              <w:t>COORDINATORE AREAINCLUSIONE</w:t>
            </w:r>
          </w:p>
          <w:p w:rsidR="00AF37A5" w:rsidRDefault="003A1F0A">
            <w:pPr>
              <w:pStyle w:val="TableParagraph"/>
              <w:spacing w:before="1"/>
              <w:ind w:left="107" w:right="94"/>
              <w:jc w:val="both"/>
            </w:pPr>
            <w:r>
              <w:t xml:space="preserve">I cui compiti, in necessaria sinergia con il DS, i docenti </w:t>
            </w:r>
            <w:proofErr w:type="spellStart"/>
            <w:r>
              <w:t>Funz</w:t>
            </w:r>
            <w:proofErr w:type="spellEnd"/>
            <w:r>
              <w:t>. Strumentale, il Docente referente per alunni con BES, i referenti di area, i coordinatori di classe e i responsabili di plesso, afferiscono i seguenti ambiti:</w:t>
            </w:r>
          </w:p>
          <w:p w:rsidR="00AF37A5" w:rsidRDefault="003A1F0A">
            <w:pPr>
              <w:pStyle w:val="TableParagraph"/>
              <w:numPr>
                <w:ilvl w:val="0"/>
                <w:numId w:val="4"/>
              </w:numPr>
              <w:tabs>
                <w:tab w:val="left" w:pos="816"/>
                <w:tab w:val="left" w:pos="817"/>
              </w:tabs>
              <w:spacing w:before="1"/>
              <w:ind w:right="101" w:hanging="10"/>
            </w:pPr>
            <w:r>
              <w:t>Coordinamento delle procedure organizzative finalizzate ai processi di inclusione e delle diverse forme di dispersione e disagio</w:t>
            </w:r>
            <w:r w:rsidR="0026397C">
              <w:t xml:space="preserve"> </w:t>
            </w:r>
            <w:r>
              <w:t>scolastico</w:t>
            </w:r>
          </w:p>
          <w:p w:rsidR="00AF37A5" w:rsidRDefault="003A1F0A">
            <w:pPr>
              <w:pStyle w:val="TableParagraph"/>
              <w:numPr>
                <w:ilvl w:val="0"/>
                <w:numId w:val="4"/>
              </w:numPr>
              <w:tabs>
                <w:tab w:val="left" w:pos="816"/>
                <w:tab w:val="left" w:pos="817"/>
              </w:tabs>
              <w:spacing w:before="1"/>
              <w:ind w:right="102" w:hanging="10"/>
            </w:pPr>
            <w:r>
              <w:t>Coordinamento del gruppo degli insegnanti di Sostegno, raccogliendo i documenti da loro prodotti nel corso dell’anno scolastico e le buone pratiche da essi</w:t>
            </w:r>
            <w:r w:rsidR="0026397C">
              <w:t xml:space="preserve"> </w:t>
            </w:r>
            <w:r>
              <w:t>sperimentate;</w:t>
            </w:r>
          </w:p>
          <w:p w:rsidR="00AF37A5" w:rsidRDefault="003A1F0A">
            <w:pPr>
              <w:pStyle w:val="TableParagraph"/>
              <w:numPr>
                <w:ilvl w:val="0"/>
                <w:numId w:val="4"/>
              </w:numPr>
              <w:tabs>
                <w:tab w:val="left" w:pos="816"/>
                <w:tab w:val="left" w:pos="817"/>
              </w:tabs>
              <w:spacing w:line="269" w:lineRule="exact"/>
              <w:ind w:left="816" w:hanging="578"/>
            </w:pPr>
            <w:r>
              <w:t>Gestione dei fascicoli personali degli alunni diversamente abili;</w:t>
            </w:r>
          </w:p>
          <w:p w:rsidR="00AF37A5" w:rsidRDefault="003A1F0A">
            <w:pPr>
              <w:pStyle w:val="TableParagraph"/>
              <w:numPr>
                <w:ilvl w:val="0"/>
                <w:numId w:val="4"/>
              </w:numPr>
              <w:tabs>
                <w:tab w:val="left" w:pos="816"/>
                <w:tab w:val="left" w:pos="817"/>
              </w:tabs>
              <w:ind w:right="102" w:hanging="10"/>
            </w:pPr>
            <w:r>
              <w:t>Gestione del passaggio di informazioni relative agli alunni tra le scuole e all’interno dell’istituto al fine di perseguire la continuità</w:t>
            </w:r>
            <w:r w:rsidR="0026397C">
              <w:t xml:space="preserve"> </w:t>
            </w:r>
            <w:proofErr w:type="spellStart"/>
            <w:r>
              <w:t>educativo-didattica</w:t>
            </w:r>
            <w:proofErr w:type="spellEnd"/>
            <w:r>
              <w:t>;</w:t>
            </w:r>
          </w:p>
          <w:p w:rsidR="00AF37A5" w:rsidRDefault="003A1F0A">
            <w:pPr>
              <w:pStyle w:val="TableParagraph"/>
              <w:numPr>
                <w:ilvl w:val="0"/>
                <w:numId w:val="4"/>
              </w:numPr>
              <w:tabs>
                <w:tab w:val="left" w:pos="816"/>
                <w:tab w:val="left" w:pos="817"/>
              </w:tabs>
              <w:ind w:left="816" w:hanging="578"/>
            </w:pPr>
            <w:r>
              <w:t>Organizzazione e coordinamento incontri GLI e GLHO e riunioni attinenti il proprio</w:t>
            </w:r>
            <w:r w:rsidR="0026397C">
              <w:t xml:space="preserve"> </w:t>
            </w:r>
            <w:r>
              <w:t>ambito</w:t>
            </w:r>
          </w:p>
          <w:p w:rsidR="00AF37A5" w:rsidRDefault="003A1F0A">
            <w:pPr>
              <w:pStyle w:val="TableParagraph"/>
              <w:numPr>
                <w:ilvl w:val="0"/>
                <w:numId w:val="4"/>
              </w:numPr>
              <w:tabs>
                <w:tab w:val="left" w:pos="816"/>
                <w:tab w:val="left" w:pos="817"/>
              </w:tabs>
              <w:ind w:right="102" w:hanging="10"/>
            </w:pPr>
            <w:r>
              <w:t>Elaborazione Piano Annuale dell’Inclusione con il Ds e le altre componenti dei gruppi GLI e GLH</w:t>
            </w:r>
          </w:p>
          <w:p w:rsidR="00AF37A5" w:rsidRDefault="003A1F0A">
            <w:pPr>
              <w:pStyle w:val="TableParagraph"/>
              <w:numPr>
                <w:ilvl w:val="0"/>
                <w:numId w:val="4"/>
              </w:numPr>
              <w:tabs>
                <w:tab w:val="left" w:pos="816"/>
                <w:tab w:val="left" w:pos="817"/>
              </w:tabs>
              <w:ind w:right="101" w:hanging="10"/>
            </w:pPr>
            <w:r>
              <w:t>Predisposizione della modulistica di ambito: PEI, rilevazioni, monitoraggi e personalizzazione (PDP) alunni</w:t>
            </w:r>
            <w:r w:rsidR="0026397C">
              <w:t xml:space="preserve"> </w:t>
            </w:r>
            <w:r>
              <w:t>BES</w:t>
            </w:r>
          </w:p>
          <w:p w:rsidR="00AF37A5" w:rsidRDefault="003A1F0A">
            <w:pPr>
              <w:pStyle w:val="TableParagraph"/>
              <w:numPr>
                <w:ilvl w:val="0"/>
                <w:numId w:val="4"/>
              </w:numPr>
              <w:tabs>
                <w:tab w:val="left" w:pos="817"/>
              </w:tabs>
              <w:ind w:right="97" w:hanging="10"/>
              <w:jc w:val="both"/>
            </w:pPr>
            <w:r>
              <w:t>Gestione, in collaborazione con il Referente per gli alunni in condizione BES, delle procedure di pertinenza della propria area in funzione del PTOF, del Piano di miglioramento e del</w:t>
            </w:r>
            <w:r w:rsidR="0026397C">
              <w:t xml:space="preserve"> </w:t>
            </w:r>
            <w:r>
              <w:t>RAV</w:t>
            </w:r>
          </w:p>
          <w:p w:rsidR="00AF37A5" w:rsidRDefault="003A1F0A">
            <w:pPr>
              <w:pStyle w:val="TableParagraph"/>
              <w:numPr>
                <w:ilvl w:val="0"/>
                <w:numId w:val="4"/>
              </w:numPr>
              <w:tabs>
                <w:tab w:val="left" w:pos="817"/>
              </w:tabs>
              <w:spacing w:before="1"/>
              <w:ind w:right="100" w:hanging="10"/>
              <w:jc w:val="both"/>
            </w:pPr>
            <w:r>
              <w:t>Cura, con altre Funzioni strumentali, dei rapporti, per formazione, accordi, reti, protocolli, etc., con le agenzie formative accreditate nel territorio (Enti pubblici, stampa, EE.</w:t>
            </w:r>
            <w:r w:rsidR="00333F10">
              <w:t xml:space="preserve">  </w:t>
            </w:r>
            <w:r>
              <w:t>LL, aziende) fungendo da mediatore tra esse e colleghi, famiglie, studenti (se maggiorenni);</w:t>
            </w:r>
          </w:p>
          <w:p w:rsidR="00AF37A5" w:rsidRDefault="003A1F0A">
            <w:pPr>
              <w:pStyle w:val="TableParagraph"/>
              <w:numPr>
                <w:ilvl w:val="0"/>
                <w:numId w:val="4"/>
              </w:numPr>
              <w:tabs>
                <w:tab w:val="left" w:pos="817"/>
              </w:tabs>
              <w:spacing w:line="269" w:lineRule="exact"/>
              <w:ind w:left="816" w:hanging="578"/>
              <w:jc w:val="both"/>
            </w:pPr>
            <w:r>
              <w:t>promuovere, con il Referente BES, iniziative relative alla sensibilizzazione</w:t>
            </w:r>
            <w:r w:rsidR="00333F10">
              <w:t xml:space="preserve"> </w:t>
            </w:r>
            <w:r>
              <w:t>e</w:t>
            </w:r>
          </w:p>
          <w:p w:rsidR="00AF37A5" w:rsidRDefault="003A1F0A">
            <w:pPr>
              <w:pStyle w:val="TableParagraph"/>
              <w:spacing w:before="1"/>
              <w:ind w:left="249" w:right="99"/>
              <w:jc w:val="both"/>
            </w:pPr>
            <w:r>
              <w:t>/formazione/aggiornamento per l’integrazione/inclusione scolastica degli alunni, proposte dal dipartimento anche a mezzo del sito web della scuola ;</w:t>
            </w:r>
          </w:p>
          <w:p w:rsidR="00AF37A5" w:rsidRDefault="003A1F0A">
            <w:pPr>
              <w:pStyle w:val="TableParagraph"/>
              <w:numPr>
                <w:ilvl w:val="0"/>
                <w:numId w:val="4"/>
              </w:numPr>
              <w:tabs>
                <w:tab w:val="left" w:pos="817"/>
              </w:tabs>
              <w:spacing w:line="269" w:lineRule="exact"/>
              <w:ind w:left="816" w:hanging="578"/>
              <w:jc w:val="both"/>
            </w:pPr>
            <w:r>
              <w:t>Partecipazione ad eventuali corsi di aggiornamento/formazione inerenti all’area di</w:t>
            </w:r>
            <w:r w:rsidR="0026397C">
              <w:t xml:space="preserve"> </w:t>
            </w:r>
            <w:r>
              <w:t>azione</w:t>
            </w:r>
          </w:p>
          <w:p w:rsidR="00AF37A5" w:rsidRDefault="003A1F0A">
            <w:pPr>
              <w:pStyle w:val="TableParagraph"/>
              <w:spacing w:line="257" w:lineRule="exact"/>
              <w:ind w:left="468"/>
              <w:rPr>
                <w:b/>
              </w:rPr>
            </w:pPr>
            <w:r>
              <w:rPr>
                <w:b/>
              </w:rPr>
              <w:t xml:space="preserve">2. DOCENTE REFERENTE DEI PROCESSI </w:t>
            </w:r>
            <w:proofErr w:type="spellStart"/>
            <w:r>
              <w:rPr>
                <w:b/>
              </w:rPr>
              <w:t>DI</w:t>
            </w:r>
            <w:proofErr w:type="spellEnd"/>
            <w:r>
              <w:rPr>
                <w:b/>
              </w:rPr>
              <w:t xml:space="preserve"> INCLUSIONE DEGLI ALUNNI CON BES</w:t>
            </w:r>
          </w:p>
          <w:p w:rsidR="00AF37A5" w:rsidRDefault="003A1F0A">
            <w:pPr>
              <w:pStyle w:val="TableParagraph"/>
              <w:spacing w:before="1"/>
              <w:ind w:left="107" w:right="101"/>
              <w:jc w:val="both"/>
            </w:pPr>
            <w:r>
              <w:t xml:space="preserve">I cui compiti, in necessaria sinergia con il DS, i docenti </w:t>
            </w:r>
            <w:proofErr w:type="spellStart"/>
            <w:r>
              <w:t>Funz</w:t>
            </w:r>
            <w:proofErr w:type="spellEnd"/>
            <w:r>
              <w:t>. Strumentale, il Coordinatore dell’area Inclusione, i referenti di area, i coordinatori di classe e i responsabili di plesso, afferiscono i seguenti ambiti:</w:t>
            </w:r>
          </w:p>
          <w:p w:rsidR="00AF37A5" w:rsidRDefault="003A1F0A">
            <w:pPr>
              <w:pStyle w:val="TableParagraph"/>
              <w:numPr>
                <w:ilvl w:val="0"/>
                <w:numId w:val="3"/>
              </w:numPr>
              <w:tabs>
                <w:tab w:val="left" w:pos="816"/>
                <w:tab w:val="left" w:pos="817"/>
              </w:tabs>
              <w:spacing w:line="269" w:lineRule="exact"/>
              <w:ind w:left="816" w:hanging="349"/>
            </w:pPr>
            <w:r>
              <w:t xml:space="preserve">supportare i </w:t>
            </w:r>
            <w:proofErr w:type="spellStart"/>
            <w:r>
              <w:t>CdC</w:t>
            </w:r>
            <w:proofErr w:type="spellEnd"/>
            <w:r>
              <w:t xml:space="preserve"> per l’individuazione di casi di alunni</w:t>
            </w:r>
            <w:r w:rsidR="0026397C">
              <w:t xml:space="preserve"> </w:t>
            </w:r>
            <w:r>
              <w:t>BES;</w:t>
            </w:r>
          </w:p>
          <w:p w:rsidR="00AF37A5" w:rsidRDefault="003A1F0A">
            <w:pPr>
              <w:pStyle w:val="TableParagraph"/>
              <w:numPr>
                <w:ilvl w:val="0"/>
                <w:numId w:val="3"/>
              </w:numPr>
              <w:tabs>
                <w:tab w:val="left" w:pos="816"/>
                <w:tab w:val="left" w:pos="817"/>
              </w:tabs>
              <w:spacing w:before="2"/>
              <w:ind w:right="99" w:hanging="360"/>
            </w:pPr>
            <w:r>
              <w:t xml:space="preserve">analizzare la documentazione (certificazione diagnostica/ segnalazione) aggiornando il fascicolo personale e pianificare attività/progetti/strategie </w:t>
            </w:r>
            <w:proofErr w:type="spellStart"/>
            <w:r>
              <w:t>adhoc</w:t>
            </w:r>
            <w:proofErr w:type="spellEnd"/>
            <w:r>
              <w:t>;</w:t>
            </w:r>
          </w:p>
          <w:p w:rsidR="00AF37A5" w:rsidRDefault="003A1F0A">
            <w:pPr>
              <w:pStyle w:val="TableParagraph"/>
              <w:numPr>
                <w:ilvl w:val="0"/>
                <w:numId w:val="3"/>
              </w:numPr>
              <w:tabs>
                <w:tab w:val="left" w:pos="816"/>
                <w:tab w:val="left" w:pos="817"/>
              </w:tabs>
              <w:spacing w:line="269" w:lineRule="exact"/>
              <w:ind w:left="816" w:hanging="349"/>
            </w:pPr>
            <w:r>
              <w:t xml:space="preserve">partecipare ai </w:t>
            </w:r>
            <w:proofErr w:type="spellStart"/>
            <w:r>
              <w:t>CdC</w:t>
            </w:r>
            <w:proofErr w:type="spellEnd"/>
            <w:r>
              <w:t>, se necessario, e fornire collaborazione/consulenza alla stesura di</w:t>
            </w:r>
            <w:r w:rsidR="0026397C">
              <w:t xml:space="preserve"> </w:t>
            </w:r>
            <w:proofErr w:type="spellStart"/>
            <w:r>
              <w:t>PdP</w:t>
            </w:r>
            <w:proofErr w:type="spellEnd"/>
            <w:r>
              <w:t>;</w:t>
            </w:r>
          </w:p>
          <w:p w:rsidR="00AF37A5" w:rsidRDefault="003A1F0A">
            <w:pPr>
              <w:pStyle w:val="TableParagraph"/>
              <w:numPr>
                <w:ilvl w:val="0"/>
                <w:numId w:val="3"/>
              </w:numPr>
              <w:tabs>
                <w:tab w:val="left" w:pos="816"/>
                <w:tab w:val="left" w:pos="817"/>
              </w:tabs>
              <w:spacing w:line="269" w:lineRule="exact"/>
              <w:ind w:left="816" w:hanging="349"/>
            </w:pPr>
            <w:r>
              <w:t>Responsabilità sussidi didattici alunni</w:t>
            </w:r>
            <w:r w:rsidR="0026397C">
              <w:t xml:space="preserve"> </w:t>
            </w:r>
            <w:r>
              <w:t>H</w:t>
            </w:r>
          </w:p>
          <w:p w:rsidR="00AF37A5" w:rsidRDefault="003A1F0A">
            <w:pPr>
              <w:pStyle w:val="TableParagraph"/>
              <w:numPr>
                <w:ilvl w:val="0"/>
                <w:numId w:val="3"/>
              </w:numPr>
              <w:tabs>
                <w:tab w:val="left" w:pos="816"/>
                <w:tab w:val="left" w:pos="817"/>
              </w:tabs>
              <w:spacing w:before="1"/>
              <w:ind w:right="98" w:hanging="360"/>
            </w:pPr>
            <w:r>
              <w:t>Collaborazione con Dipartimenti e altre FF SS nella progettazione e realizzazione delle attività di recupero e dei percorsi personalizzati e</w:t>
            </w:r>
            <w:r w:rsidR="0026397C">
              <w:t xml:space="preserve"> </w:t>
            </w:r>
            <w:r>
              <w:t>individualizzati</w:t>
            </w:r>
          </w:p>
          <w:p w:rsidR="00AF37A5" w:rsidRDefault="003A1F0A">
            <w:pPr>
              <w:pStyle w:val="TableParagraph"/>
              <w:numPr>
                <w:ilvl w:val="0"/>
                <w:numId w:val="3"/>
              </w:numPr>
              <w:tabs>
                <w:tab w:val="left" w:pos="816"/>
                <w:tab w:val="left" w:pos="817"/>
              </w:tabs>
              <w:ind w:right="100" w:hanging="360"/>
            </w:pPr>
            <w:r>
              <w:t>Monitoraggio dell’inserimento degli alunni portatori di Handicap e verifica circa la funzionalità della programmazione dei docenti di sostegno</w:t>
            </w:r>
          </w:p>
          <w:p w:rsidR="00AF37A5" w:rsidRDefault="003A1F0A">
            <w:pPr>
              <w:pStyle w:val="TableParagraph"/>
              <w:numPr>
                <w:ilvl w:val="0"/>
                <w:numId w:val="3"/>
              </w:numPr>
              <w:tabs>
                <w:tab w:val="left" w:pos="816"/>
                <w:tab w:val="left" w:pos="817"/>
              </w:tabs>
              <w:ind w:right="99" w:hanging="360"/>
            </w:pPr>
            <w:r>
              <w:t>Gestione, in collaborazione con il Coordinatore di area, delle procedure di pertinenza della propria area in funzione del PTOF, del Piano di miglioramento e del</w:t>
            </w:r>
            <w:r w:rsidR="0026397C">
              <w:t xml:space="preserve"> </w:t>
            </w:r>
            <w:r>
              <w:t>RAV</w:t>
            </w:r>
          </w:p>
          <w:p w:rsidR="00AF37A5" w:rsidRDefault="003A1F0A">
            <w:pPr>
              <w:pStyle w:val="TableParagraph"/>
              <w:numPr>
                <w:ilvl w:val="0"/>
                <w:numId w:val="3"/>
              </w:numPr>
              <w:tabs>
                <w:tab w:val="left" w:pos="816"/>
                <w:tab w:val="left" w:pos="817"/>
              </w:tabs>
              <w:spacing w:line="269" w:lineRule="exact"/>
              <w:ind w:left="816" w:hanging="349"/>
            </w:pPr>
            <w:r>
              <w:t>gestire e curare una sezione della biblioteca di istituto dedicata alle problematiche sui</w:t>
            </w:r>
            <w:r w:rsidR="0026397C">
              <w:t xml:space="preserve"> </w:t>
            </w:r>
            <w:r>
              <w:t>BES;</w:t>
            </w:r>
          </w:p>
          <w:p w:rsidR="00AF37A5" w:rsidRDefault="003A1F0A">
            <w:pPr>
              <w:pStyle w:val="TableParagraph"/>
              <w:numPr>
                <w:ilvl w:val="0"/>
                <w:numId w:val="3"/>
              </w:numPr>
              <w:tabs>
                <w:tab w:val="left" w:pos="817"/>
              </w:tabs>
              <w:ind w:right="99" w:hanging="360"/>
              <w:jc w:val="both"/>
            </w:pPr>
            <w:r>
              <w:t xml:space="preserve">collaborare, ove richiesto, per gli con alunni con DSA, alla elaborazione di strategie e a indicazioni di base su strumenti compensativi e misure </w:t>
            </w:r>
            <w:proofErr w:type="spellStart"/>
            <w:r>
              <w:t>dispensative</w:t>
            </w:r>
            <w:proofErr w:type="spellEnd"/>
            <w:r>
              <w:t xml:space="preserve"> volte al superamento dei problemi nella classe </w:t>
            </w:r>
            <w:proofErr w:type="spellStart"/>
            <w:r>
              <w:t>nonchè</w:t>
            </w:r>
            <w:proofErr w:type="spellEnd"/>
            <w:r>
              <w:t xml:space="preserve"> fornire informazioni circa le disposizioni</w:t>
            </w:r>
            <w:r w:rsidR="0026397C">
              <w:t xml:space="preserve"> </w:t>
            </w:r>
            <w:r>
              <w:t>normative;</w:t>
            </w:r>
          </w:p>
          <w:p w:rsidR="00AF37A5" w:rsidRDefault="003A1F0A">
            <w:pPr>
              <w:pStyle w:val="TableParagraph"/>
              <w:numPr>
                <w:ilvl w:val="0"/>
                <w:numId w:val="3"/>
              </w:numPr>
              <w:tabs>
                <w:tab w:val="left" w:pos="817"/>
              </w:tabs>
              <w:spacing w:before="2" w:line="249" w:lineRule="exact"/>
              <w:ind w:left="816" w:hanging="349"/>
              <w:jc w:val="both"/>
            </w:pPr>
            <w:r>
              <w:t>promuovere,conilCoordinatorediarea,iniziativerelativeallasensibilizzazionee</w:t>
            </w:r>
          </w:p>
        </w:tc>
      </w:tr>
    </w:tbl>
    <w:p w:rsidR="00AF37A5" w:rsidRDefault="00AF37A5">
      <w:pPr>
        <w:spacing w:line="249" w:lineRule="exact"/>
        <w:jc w:val="both"/>
        <w:sectPr w:rsidR="00AF37A5">
          <w:pgSz w:w="11930" w:h="16860"/>
          <w:pgMar w:top="1000" w:right="580" w:bottom="280" w:left="60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780"/>
      </w:tblGrid>
      <w:tr w:rsidR="00AF37A5">
        <w:trPr>
          <w:trHeight w:val="14049"/>
        </w:trPr>
        <w:tc>
          <w:tcPr>
            <w:tcW w:w="9780" w:type="dxa"/>
          </w:tcPr>
          <w:p w:rsidR="00AF37A5" w:rsidRDefault="003A1F0A">
            <w:pPr>
              <w:pStyle w:val="TableParagraph"/>
              <w:ind w:left="828" w:right="214"/>
            </w:pPr>
            <w:r>
              <w:lastRenderedPageBreak/>
              <w:t>/formazione/aggiornamento per l’integrazione/inclusione scolastica degli alunni, proposte dal dipartimento anche a mezzo del sito web della scuola;</w:t>
            </w:r>
          </w:p>
          <w:p w:rsidR="00AF37A5" w:rsidRDefault="003A1F0A">
            <w:pPr>
              <w:pStyle w:val="TableParagraph"/>
              <w:numPr>
                <w:ilvl w:val="0"/>
                <w:numId w:val="104"/>
              </w:numPr>
              <w:tabs>
                <w:tab w:val="left" w:pos="817"/>
              </w:tabs>
              <w:ind w:hanging="349"/>
              <w:jc w:val="both"/>
            </w:pPr>
            <w:r>
              <w:t>Partecipazione ad eventuali corsi di aggiornamento/formazione inerenti all’area di</w:t>
            </w:r>
            <w:r w:rsidR="0026397C">
              <w:t xml:space="preserve"> </w:t>
            </w:r>
            <w:r>
              <w:t>azione</w:t>
            </w:r>
          </w:p>
          <w:p w:rsidR="00AF37A5" w:rsidRDefault="00AF37A5">
            <w:pPr>
              <w:pStyle w:val="TableParagraph"/>
              <w:spacing w:before="6"/>
              <w:rPr>
                <w:rFonts w:ascii="Tahoma"/>
                <w:sz w:val="21"/>
              </w:rPr>
            </w:pPr>
          </w:p>
          <w:p w:rsidR="00AF37A5" w:rsidRDefault="003A1F0A">
            <w:pPr>
              <w:pStyle w:val="TableParagraph"/>
              <w:spacing w:before="1"/>
              <w:ind w:left="220" w:right="214"/>
            </w:pPr>
            <w:r>
              <w:rPr>
                <w:b/>
              </w:rPr>
              <w:t xml:space="preserve">IL DOCENTE </w:t>
            </w:r>
            <w:proofErr w:type="spellStart"/>
            <w:r>
              <w:rPr>
                <w:b/>
              </w:rPr>
              <w:t>DI</w:t>
            </w:r>
            <w:proofErr w:type="spellEnd"/>
            <w:r>
              <w:rPr>
                <w:b/>
              </w:rPr>
              <w:t xml:space="preserve"> SOSTEGNO </w:t>
            </w:r>
            <w:r>
              <w:t>-partecipa alla programmazione educativa e didattica e alla valutazione di tutta la</w:t>
            </w:r>
            <w:r w:rsidR="0026397C">
              <w:t xml:space="preserve"> </w:t>
            </w:r>
            <w:r>
              <w:t>classe</w:t>
            </w:r>
          </w:p>
          <w:p w:rsidR="00AF37A5" w:rsidRDefault="003A1F0A">
            <w:pPr>
              <w:pStyle w:val="TableParagraph"/>
              <w:tabs>
                <w:tab w:val="left" w:pos="943"/>
                <w:tab w:val="left" w:pos="1425"/>
                <w:tab w:val="left" w:pos="2282"/>
                <w:tab w:val="left" w:pos="3778"/>
                <w:tab w:val="left" w:pos="4114"/>
              </w:tabs>
              <w:spacing w:before="5"/>
              <w:ind w:left="220"/>
            </w:pPr>
            <w:r>
              <w:t>-cura</w:t>
            </w:r>
            <w:r>
              <w:tab/>
              <w:t>gli</w:t>
            </w:r>
            <w:r>
              <w:tab/>
              <w:t>aspetti</w:t>
            </w:r>
            <w:r>
              <w:tab/>
              <w:t>metodologici</w:t>
            </w:r>
            <w:r>
              <w:tab/>
              <w:t>e</w:t>
            </w:r>
            <w:r>
              <w:tab/>
              <w:t>didattici funzionali a tutto il gruppo</w:t>
            </w:r>
            <w:r w:rsidR="0026397C">
              <w:t xml:space="preserve"> </w:t>
            </w:r>
            <w:r>
              <w:t>classe</w:t>
            </w:r>
          </w:p>
          <w:p w:rsidR="00AF37A5" w:rsidRDefault="003A1F0A">
            <w:pPr>
              <w:pStyle w:val="TableParagraph"/>
              <w:spacing w:before="1"/>
              <w:ind w:left="215"/>
            </w:pPr>
            <w:r>
              <w:t>-svolge il ruolo di mediatore dei contenuti programmatici, relazionali e didattici</w:t>
            </w:r>
          </w:p>
          <w:p w:rsidR="00AF37A5" w:rsidRDefault="003A1F0A">
            <w:pPr>
              <w:pStyle w:val="TableParagraph"/>
              <w:spacing w:before="1" w:line="257" w:lineRule="exact"/>
              <w:ind w:left="215"/>
            </w:pPr>
            <w:r>
              <w:t>-tiene i rapporti con la famiglia, esperti ASL, operatori comunali</w:t>
            </w:r>
          </w:p>
          <w:p w:rsidR="00AF37A5" w:rsidRDefault="003A1F0A">
            <w:pPr>
              <w:pStyle w:val="TableParagraph"/>
              <w:spacing w:line="257" w:lineRule="exact"/>
              <w:ind w:left="215"/>
            </w:pPr>
            <w:r>
              <w:t>-fa parte del GLH con il quale coopera per un miglioramento costante del servizio</w:t>
            </w:r>
          </w:p>
          <w:p w:rsidR="00AF37A5" w:rsidRDefault="003A1F0A">
            <w:pPr>
              <w:pStyle w:val="TableParagraph"/>
              <w:spacing w:line="257" w:lineRule="exact"/>
              <w:ind w:left="107"/>
            </w:pPr>
            <w:r>
              <w:t>-si occupa dell’orientamento dell’alunno H</w:t>
            </w:r>
          </w:p>
          <w:p w:rsidR="00AF37A5" w:rsidRDefault="003A1F0A">
            <w:pPr>
              <w:pStyle w:val="TableParagraph"/>
              <w:spacing w:before="1" w:line="257" w:lineRule="exact"/>
              <w:ind w:left="107"/>
              <w:rPr>
                <w:b/>
              </w:rPr>
            </w:pPr>
            <w:r>
              <w:rPr>
                <w:b/>
              </w:rPr>
              <w:t xml:space="preserve">I CONSIGLI </w:t>
            </w:r>
            <w:proofErr w:type="spellStart"/>
            <w:r>
              <w:rPr>
                <w:b/>
              </w:rPr>
              <w:t>DI</w:t>
            </w:r>
            <w:proofErr w:type="spellEnd"/>
            <w:r>
              <w:rPr>
                <w:b/>
              </w:rPr>
              <w:t xml:space="preserve"> CLASSE:</w:t>
            </w:r>
          </w:p>
          <w:p w:rsidR="00AF37A5" w:rsidRDefault="003A1F0A">
            <w:pPr>
              <w:pStyle w:val="TableParagraph"/>
              <w:numPr>
                <w:ilvl w:val="0"/>
                <w:numId w:val="2"/>
              </w:numPr>
              <w:tabs>
                <w:tab w:val="left" w:pos="817"/>
              </w:tabs>
              <w:ind w:right="95" w:hanging="358"/>
              <w:jc w:val="both"/>
            </w:pPr>
            <w:r>
              <w:t>Trasmettono ai Referenti di area per il sostegno degli alunni i nominativi degli alunni individuati con bisogni educativi</w:t>
            </w:r>
            <w:r w:rsidR="0026397C">
              <w:t xml:space="preserve"> </w:t>
            </w:r>
            <w:r>
              <w:t>speciali.</w:t>
            </w:r>
          </w:p>
          <w:p w:rsidR="00AF37A5" w:rsidRDefault="003A1F0A">
            <w:pPr>
              <w:pStyle w:val="TableParagraph"/>
              <w:numPr>
                <w:ilvl w:val="0"/>
                <w:numId w:val="2"/>
              </w:numPr>
              <w:tabs>
                <w:tab w:val="left" w:pos="829"/>
              </w:tabs>
              <w:ind w:right="100" w:hanging="358"/>
              <w:jc w:val="both"/>
            </w:pPr>
            <w:r>
              <w:t>Pongono l’attenzione non alla copertura oraria ma al progetto pensato e costruito da tutti i docenti individuando i tempi necessari alla progettazione</w:t>
            </w:r>
            <w:r w:rsidR="0026397C">
              <w:t xml:space="preserve"> </w:t>
            </w:r>
            <w:r>
              <w:t>comune.</w:t>
            </w:r>
          </w:p>
          <w:p w:rsidR="00AF37A5" w:rsidRDefault="003A1F0A">
            <w:pPr>
              <w:pStyle w:val="TableParagraph"/>
              <w:numPr>
                <w:ilvl w:val="0"/>
                <w:numId w:val="2"/>
              </w:numPr>
              <w:tabs>
                <w:tab w:val="left" w:pos="817"/>
              </w:tabs>
              <w:ind w:right="101" w:hanging="358"/>
              <w:jc w:val="both"/>
            </w:pPr>
            <w:r>
              <w:t xml:space="preserve">Condividono con i docenti di sostegno l'attuazione della “didattica d’aula inclusiva” valorizzando la </w:t>
            </w:r>
            <w:proofErr w:type="spellStart"/>
            <w:r>
              <w:t>contitolarità</w:t>
            </w:r>
            <w:proofErr w:type="spellEnd"/>
            <w:r>
              <w:t xml:space="preserve"> e la progettazione delle</w:t>
            </w:r>
            <w:r w:rsidR="0026397C">
              <w:t xml:space="preserve"> </w:t>
            </w:r>
            <w:r>
              <w:t>attività.</w:t>
            </w:r>
          </w:p>
          <w:p w:rsidR="00AF37A5" w:rsidRDefault="003A1F0A">
            <w:pPr>
              <w:pStyle w:val="TableParagraph"/>
              <w:numPr>
                <w:ilvl w:val="0"/>
                <w:numId w:val="2"/>
              </w:numPr>
              <w:tabs>
                <w:tab w:val="left" w:pos="829"/>
              </w:tabs>
              <w:spacing w:before="1"/>
              <w:ind w:right="98" w:hanging="358"/>
              <w:jc w:val="both"/>
            </w:pPr>
            <w:r>
              <w:t xml:space="preserve">Concordano il grado di individualizzazione/personalizzazione (adattamenti didattici in aula, interventi personalizzati in aula e fuori, personalizzazioni del percorso scolastico, utilizzo di strumenti compensativi, misure </w:t>
            </w:r>
            <w:proofErr w:type="spellStart"/>
            <w:r>
              <w:t>dispensative</w:t>
            </w:r>
            <w:proofErr w:type="spellEnd"/>
            <w:r>
              <w:t xml:space="preserve"> da adottare, innovazioni tecnologiche) e il raccordo con il programma disciplinare della</w:t>
            </w:r>
            <w:r w:rsidR="0026397C">
              <w:t xml:space="preserve"> </w:t>
            </w:r>
            <w:r>
              <w:t>classe.</w:t>
            </w:r>
          </w:p>
          <w:p w:rsidR="00AF37A5" w:rsidRDefault="003A1F0A">
            <w:pPr>
              <w:pStyle w:val="TableParagraph"/>
              <w:numPr>
                <w:ilvl w:val="0"/>
                <w:numId w:val="2"/>
              </w:numPr>
              <w:tabs>
                <w:tab w:val="left" w:pos="817"/>
              </w:tabs>
              <w:ind w:right="94" w:hanging="358"/>
              <w:jc w:val="both"/>
            </w:pPr>
            <w:r>
              <w:t>Adottano strategie di organizzazione delle attività in aula, modalità di trasmissione- elaborazione dei saperi, metodi di lavoro, modalità di verifica e criteri di valutazione che consentano la partecipazione di tutti gli alunni della classe, anche se in misura</w:t>
            </w:r>
            <w:r w:rsidR="0026397C">
              <w:t xml:space="preserve"> </w:t>
            </w:r>
            <w:r>
              <w:t>diversa.</w:t>
            </w:r>
          </w:p>
          <w:p w:rsidR="00AF37A5" w:rsidRDefault="003A1F0A">
            <w:pPr>
              <w:pStyle w:val="TableParagraph"/>
              <w:numPr>
                <w:ilvl w:val="0"/>
                <w:numId w:val="2"/>
              </w:numPr>
              <w:tabs>
                <w:tab w:val="left" w:pos="829"/>
              </w:tabs>
              <w:spacing w:before="1"/>
              <w:ind w:right="95" w:hanging="358"/>
              <w:jc w:val="both"/>
            </w:pPr>
            <w:r>
              <w:t>Individuano le modalità di comunicazione e condivisione dei percorsi attivati per gli alunni con BES, con gli alunni stessi e le loro</w:t>
            </w:r>
            <w:r w:rsidR="0026397C">
              <w:t xml:space="preserve"> </w:t>
            </w:r>
            <w:r>
              <w:t>famiglie</w:t>
            </w:r>
          </w:p>
          <w:p w:rsidR="00AF37A5" w:rsidRDefault="003A1F0A">
            <w:pPr>
              <w:pStyle w:val="TableParagraph"/>
              <w:spacing w:before="1" w:line="257" w:lineRule="exact"/>
              <w:ind w:left="107"/>
              <w:rPr>
                <w:b/>
              </w:rPr>
            </w:pPr>
            <w:r>
              <w:rPr>
                <w:b/>
              </w:rPr>
              <w:t>IL COLLEGIO DOCENTI:</w:t>
            </w:r>
          </w:p>
          <w:p w:rsidR="00AF37A5" w:rsidRDefault="003A1F0A">
            <w:pPr>
              <w:pStyle w:val="TableParagraph"/>
              <w:ind w:left="107" w:right="4809"/>
            </w:pPr>
            <w:r>
              <w:t>su proposta del GLI delibera il PAI(mese di giugno); esplicita nel PTOF il percorso per l’inclusione;</w:t>
            </w:r>
          </w:p>
          <w:p w:rsidR="00AF37A5" w:rsidRDefault="003A1F0A">
            <w:pPr>
              <w:pStyle w:val="TableParagraph"/>
              <w:ind w:left="107"/>
            </w:pPr>
            <w:r>
              <w:t>si impegna a partecipare ad azioni di formazione concordate anche a livello territoriale</w:t>
            </w:r>
          </w:p>
          <w:p w:rsidR="00AF37A5" w:rsidRDefault="003A1F0A">
            <w:pPr>
              <w:pStyle w:val="TableParagraph"/>
              <w:spacing w:line="257" w:lineRule="exact"/>
              <w:ind w:left="215"/>
              <w:rPr>
                <w:b/>
              </w:rPr>
            </w:pPr>
            <w:r>
              <w:rPr>
                <w:b/>
              </w:rPr>
              <w:t>DOCENTE CURRICOLARE:</w:t>
            </w:r>
          </w:p>
          <w:p w:rsidR="00AF37A5" w:rsidRDefault="003A1F0A">
            <w:pPr>
              <w:pStyle w:val="TableParagraph"/>
              <w:spacing w:line="257" w:lineRule="exact"/>
              <w:ind w:left="215"/>
            </w:pPr>
            <w:r>
              <w:t>-accoglie l’alunno nel gruppo</w:t>
            </w:r>
            <w:r w:rsidR="00333F10">
              <w:t xml:space="preserve"> </w:t>
            </w:r>
            <w:r>
              <w:t>classe favorendone l’integrazione</w:t>
            </w:r>
          </w:p>
          <w:p w:rsidR="00AF37A5" w:rsidRDefault="003A1F0A">
            <w:pPr>
              <w:pStyle w:val="TableParagraph"/>
              <w:spacing w:before="2" w:line="257" w:lineRule="exact"/>
              <w:ind w:left="215"/>
            </w:pPr>
            <w:r>
              <w:t>-partecipa alla programmazione e alla valutazione individualizzata</w:t>
            </w:r>
          </w:p>
          <w:p w:rsidR="00AF37A5" w:rsidRDefault="003A1F0A">
            <w:pPr>
              <w:pStyle w:val="TableParagraph"/>
              <w:spacing w:line="257" w:lineRule="exact"/>
              <w:ind w:left="215"/>
            </w:pPr>
            <w:r>
              <w:t>-collabora alla formulazione del PEI</w:t>
            </w:r>
          </w:p>
          <w:p w:rsidR="00AF37A5" w:rsidRDefault="003A1F0A">
            <w:pPr>
              <w:pStyle w:val="TableParagraph"/>
              <w:spacing w:line="257" w:lineRule="exact"/>
              <w:ind w:left="107"/>
            </w:pPr>
            <w:r>
              <w:t>-è contitolare e corresponsabile con il docente di sostegno del progetto di vita dell’alunno disabile</w:t>
            </w:r>
          </w:p>
          <w:p w:rsidR="00AF37A5" w:rsidRDefault="003A1F0A">
            <w:pPr>
              <w:pStyle w:val="TableParagraph"/>
              <w:spacing w:before="1" w:line="257" w:lineRule="exact"/>
              <w:ind w:left="107"/>
              <w:rPr>
                <w:b/>
              </w:rPr>
            </w:pPr>
            <w:r>
              <w:rPr>
                <w:b/>
              </w:rPr>
              <w:t>INDIVIDUAZIONE PRECOCE ALUNNI CON DISTURBI SPECIFICI DELL’APPRENDIMENTO</w:t>
            </w:r>
          </w:p>
          <w:p w:rsidR="00AF37A5" w:rsidRDefault="003A1F0A">
            <w:pPr>
              <w:pStyle w:val="TableParagraph"/>
              <w:ind w:left="107" w:right="95"/>
              <w:jc w:val="both"/>
            </w:pPr>
            <w:r>
              <w:rPr>
                <w:b/>
              </w:rPr>
              <w:t xml:space="preserve">La scuola </w:t>
            </w:r>
            <w:r>
              <w:t>ha il compito di attivare interventi tempestivi, idonei ad individuare i casi sospetti di DSA con l’ausilio di strumentazioni specifiche di valutazione delle abilità implicate nella letto-scrittura, senza finalità diagnostica.</w:t>
            </w:r>
          </w:p>
          <w:p w:rsidR="00AF37A5" w:rsidRDefault="003A1F0A">
            <w:pPr>
              <w:pStyle w:val="TableParagraph"/>
              <w:spacing w:before="1"/>
              <w:ind w:left="107" w:right="95"/>
              <w:jc w:val="both"/>
            </w:pPr>
            <w:r>
              <w:t>L’individuazione precoce di eventuali difficoltà può consentire infatti di intervenire su due ambiti diversi ma egualmente importanti e correlati:</w:t>
            </w:r>
          </w:p>
          <w:p w:rsidR="00AF37A5" w:rsidRDefault="003A1F0A">
            <w:pPr>
              <w:pStyle w:val="TableParagraph"/>
              <w:numPr>
                <w:ilvl w:val="0"/>
                <w:numId w:val="2"/>
              </w:numPr>
              <w:tabs>
                <w:tab w:val="left" w:pos="817"/>
              </w:tabs>
              <w:spacing w:before="1" w:line="269" w:lineRule="exact"/>
              <w:ind w:left="816" w:hanging="349"/>
              <w:jc w:val="both"/>
            </w:pPr>
            <w:r>
              <w:t>Prevenire l’insorgenza e la cristallizzazione di strategie e meccanismi inadeguati e</w:t>
            </w:r>
            <w:r w:rsidR="0026397C">
              <w:t xml:space="preserve"> </w:t>
            </w:r>
            <w:r>
              <w:t>inefficaci</w:t>
            </w:r>
          </w:p>
          <w:p w:rsidR="00AF37A5" w:rsidRDefault="003A1F0A">
            <w:pPr>
              <w:pStyle w:val="TableParagraph"/>
              <w:numPr>
                <w:ilvl w:val="0"/>
                <w:numId w:val="2"/>
              </w:numPr>
              <w:tabs>
                <w:tab w:val="left" w:pos="817"/>
              </w:tabs>
              <w:ind w:right="95" w:hanging="360"/>
              <w:jc w:val="both"/>
            </w:pPr>
            <w:r>
              <w:t>Prevenire e arginare le conseguenze di esperienze ripetutamente frustranti, senso di inadeguatezza e perdita di</w:t>
            </w:r>
            <w:r w:rsidR="0026397C">
              <w:t xml:space="preserve"> </w:t>
            </w:r>
            <w:r>
              <w:t>motivazione.</w:t>
            </w:r>
          </w:p>
          <w:p w:rsidR="00AF37A5" w:rsidRDefault="003A1F0A">
            <w:pPr>
              <w:pStyle w:val="TableParagraph"/>
              <w:ind w:left="107" w:right="94"/>
              <w:jc w:val="both"/>
            </w:pPr>
            <w:r>
              <w:t xml:space="preserve">Per questo motivo, nel corso dell’anno scolastico verranno svolte specifiche attività di screening nelle classi </w:t>
            </w:r>
            <w:r w:rsidR="006666B0">
              <w:rPr>
                <w:b/>
              </w:rPr>
              <w:t>I</w:t>
            </w:r>
            <w:r w:rsidRPr="006666B0">
              <w:rPr>
                <w:b/>
              </w:rPr>
              <w:t xml:space="preserve"> e </w:t>
            </w:r>
            <w:r w:rsidR="006666B0">
              <w:rPr>
                <w:b/>
              </w:rPr>
              <w:t>III</w:t>
            </w:r>
            <w:r>
              <w:t xml:space="preserve"> della scuola </w:t>
            </w:r>
            <w:r w:rsidR="006666B0">
              <w:t>secondaria</w:t>
            </w:r>
            <w:r>
              <w:t xml:space="preserve"> con lo scopo di individuare situazioni di specifica difficoltà temporanee implicate nella letto-scrittura al fine di sviluppare modalità di recupero individuali e/o in piccolo gruppo. Se dopo gli interventi di recupero le difficoltà permarranno sarà compito del coordinatore di classe con il supporto dei Referenti di area invitare i genitori ad effettuare accertamenti diagnostici specifici.</w:t>
            </w:r>
          </w:p>
          <w:p w:rsidR="00AF37A5" w:rsidRDefault="003A1F0A">
            <w:pPr>
              <w:pStyle w:val="TableParagraph"/>
              <w:ind w:left="107"/>
              <w:jc w:val="both"/>
            </w:pPr>
            <w:r>
              <w:t xml:space="preserve">LA </w:t>
            </w:r>
            <w:r>
              <w:rPr>
                <w:b/>
              </w:rPr>
              <w:t xml:space="preserve">FAMIGLIA </w:t>
            </w:r>
            <w:r>
              <w:t>è corresponsabile al percorso da attuare all’interno dell’istituto; perciò</w:t>
            </w:r>
            <w:r w:rsidR="0026397C">
              <w:t xml:space="preserve"> </w:t>
            </w:r>
            <w:r>
              <w:t>viene coinvolta</w:t>
            </w:r>
          </w:p>
          <w:p w:rsidR="00AF37A5" w:rsidRDefault="003A1F0A">
            <w:pPr>
              <w:pStyle w:val="TableParagraph"/>
              <w:spacing w:before="5" w:line="256" w:lineRule="exact"/>
              <w:ind w:left="107" w:right="100"/>
              <w:jc w:val="both"/>
            </w:pPr>
            <w:r>
              <w:t>attivamente nelle pratiche inerenti all’</w:t>
            </w:r>
            <w:proofErr w:type="spellStart"/>
            <w:r>
              <w:t>inclusività</w:t>
            </w:r>
            <w:proofErr w:type="spellEnd"/>
            <w:r>
              <w:t>. La modalità di contatto e di presentazione della situazione alla famiglia è determinante ai fini di una collaborazione condivisa. Le comunicazioni sono</w:t>
            </w:r>
          </w:p>
        </w:tc>
      </w:tr>
    </w:tbl>
    <w:p w:rsidR="00AF37A5" w:rsidRDefault="00AF37A5">
      <w:pPr>
        <w:spacing w:line="256" w:lineRule="exact"/>
        <w:jc w:val="both"/>
        <w:sectPr w:rsidR="00AF37A5">
          <w:pgSz w:w="11930" w:h="16860"/>
          <w:pgMar w:top="1000" w:right="580" w:bottom="280" w:left="60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780"/>
      </w:tblGrid>
      <w:tr w:rsidR="00AF37A5">
        <w:trPr>
          <w:trHeight w:val="11411"/>
        </w:trPr>
        <w:tc>
          <w:tcPr>
            <w:tcW w:w="9780" w:type="dxa"/>
          </w:tcPr>
          <w:p w:rsidR="00AF37A5" w:rsidRDefault="003A1F0A">
            <w:pPr>
              <w:pStyle w:val="TableParagraph"/>
              <w:ind w:left="107" w:right="96"/>
              <w:jc w:val="both"/>
            </w:pPr>
            <w:r>
              <w:lastRenderedPageBreak/>
              <w:t>e saranno puntuali, in modo particolare riguardo alla lettura condivisa delle difficoltà e alla progettazione educativo/didattica del Consiglio di Classe/Team dei docenti, per favorire il</w:t>
            </w:r>
            <w:r w:rsidR="0026397C">
              <w:t xml:space="preserve"> </w:t>
            </w:r>
            <w:r>
              <w:t>successo formativo dello studente. In accordo con le famiglie vengono individuate modalità e strategie specifiche, adeguate alle effettive capacità dello studente, per favorire lo sviluppo pieno delle sue potenzialità, nel rispetto degli obiettivi formativi previsti nei piani di studio.</w:t>
            </w:r>
          </w:p>
          <w:p w:rsidR="00AF37A5" w:rsidRDefault="003A1F0A">
            <w:pPr>
              <w:pStyle w:val="TableParagraph"/>
              <w:ind w:left="107" w:right="101"/>
              <w:jc w:val="both"/>
            </w:pPr>
            <w:r>
              <w:t>Le famiglie saranno coinvolte sia in fase di progettazione che di realizzazione degli interventi inclusivi anche attraverso:</w:t>
            </w:r>
          </w:p>
          <w:p w:rsidR="00AF37A5" w:rsidRDefault="003A1F0A">
            <w:pPr>
              <w:pStyle w:val="TableParagraph"/>
              <w:numPr>
                <w:ilvl w:val="0"/>
                <w:numId w:val="103"/>
              </w:numPr>
              <w:tabs>
                <w:tab w:val="left" w:pos="567"/>
              </w:tabs>
              <w:spacing w:line="274" w:lineRule="exact"/>
              <w:ind w:hanging="460"/>
              <w:jc w:val="both"/>
            </w:pPr>
            <w:r>
              <w:t>la condivisione delle scelte</w:t>
            </w:r>
            <w:r w:rsidR="0026397C">
              <w:t xml:space="preserve"> </w:t>
            </w:r>
            <w:r>
              <w:t>effettuate;</w:t>
            </w:r>
          </w:p>
          <w:p w:rsidR="00AF37A5" w:rsidRDefault="003A1F0A">
            <w:pPr>
              <w:pStyle w:val="TableParagraph"/>
              <w:numPr>
                <w:ilvl w:val="1"/>
                <w:numId w:val="103"/>
              </w:numPr>
              <w:tabs>
                <w:tab w:val="left" w:pos="567"/>
              </w:tabs>
              <w:spacing w:line="274" w:lineRule="exact"/>
              <w:ind w:left="566"/>
              <w:jc w:val="both"/>
            </w:pPr>
            <w:r>
              <w:t xml:space="preserve">un eventuale focus </w:t>
            </w:r>
            <w:proofErr w:type="spellStart"/>
            <w:r>
              <w:t>group</w:t>
            </w:r>
            <w:proofErr w:type="spellEnd"/>
            <w:r>
              <w:t xml:space="preserve"> per individuare bisogni e</w:t>
            </w:r>
            <w:r w:rsidR="0026397C">
              <w:t xml:space="preserve"> </w:t>
            </w:r>
            <w:r>
              <w:t>aspettative;</w:t>
            </w:r>
          </w:p>
          <w:p w:rsidR="00AF37A5" w:rsidRDefault="003A1F0A">
            <w:pPr>
              <w:pStyle w:val="TableParagraph"/>
              <w:numPr>
                <w:ilvl w:val="1"/>
                <w:numId w:val="103"/>
              </w:numPr>
              <w:tabs>
                <w:tab w:val="left" w:pos="567"/>
              </w:tabs>
              <w:ind w:right="94" w:firstLine="0"/>
              <w:jc w:val="both"/>
            </w:pPr>
            <w:r>
              <w:t xml:space="preserve">l'organizzazione di incontri </w:t>
            </w:r>
            <w:proofErr w:type="spellStart"/>
            <w:r>
              <w:t>calendarizzati</w:t>
            </w:r>
            <w:proofErr w:type="spellEnd"/>
            <w:r>
              <w:t xml:space="preserve"> per monitorare i processi e individuare azioni di miglioramento;</w:t>
            </w:r>
          </w:p>
          <w:p w:rsidR="00AF37A5" w:rsidRDefault="003A1F0A">
            <w:pPr>
              <w:pStyle w:val="TableParagraph"/>
              <w:numPr>
                <w:ilvl w:val="0"/>
                <w:numId w:val="103"/>
              </w:numPr>
              <w:tabs>
                <w:tab w:val="left" w:pos="567"/>
              </w:tabs>
              <w:spacing w:line="272" w:lineRule="exact"/>
              <w:ind w:hanging="462"/>
              <w:jc w:val="both"/>
            </w:pPr>
            <w:r>
              <w:t>il coinvolgimento nella redazione dei</w:t>
            </w:r>
            <w:r w:rsidR="0026397C">
              <w:t xml:space="preserve"> </w:t>
            </w:r>
            <w:r>
              <w:rPr>
                <w:spacing w:val="-6"/>
              </w:rPr>
              <w:t>PDP.</w:t>
            </w:r>
          </w:p>
          <w:p w:rsidR="00AF37A5" w:rsidRDefault="003A1F0A">
            <w:pPr>
              <w:pStyle w:val="TableParagraph"/>
              <w:ind w:left="249" w:right="95"/>
              <w:jc w:val="both"/>
            </w:pPr>
            <w:r>
              <w:rPr>
                <w:b/>
              </w:rPr>
              <w:t>IL PERSONALE NON DOCENTE</w:t>
            </w:r>
            <w:r>
              <w:t>: i compiti del personale non docente sono relativi all’ambito dell’assistenza fisica al disabile, nonché di vigilanza in ambiente scolastico e durante le attività didattiche, che si svolgono esterne alla scuola in collaborazione con i docenti.</w:t>
            </w:r>
          </w:p>
          <w:p w:rsidR="00AF37A5" w:rsidRDefault="003A1F0A">
            <w:pPr>
              <w:pStyle w:val="TableParagraph"/>
              <w:ind w:left="249" w:right="97"/>
              <w:jc w:val="both"/>
            </w:pPr>
            <w:r>
              <w:rPr>
                <w:b/>
              </w:rPr>
              <w:t xml:space="preserve">COLLABORATORI SCOLASTICI </w:t>
            </w:r>
            <w:r>
              <w:t>su richiesta aiutano l’alunno negli spostamenti interni, in mensa, nei servizi</w:t>
            </w:r>
          </w:p>
          <w:p w:rsidR="00AF37A5" w:rsidRDefault="003A1F0A">
            <w:pPr>
              <w:pStyle w:val="TableParagraph"/>
              <w:ind w:left="249"/>
              <w:jc w:val="both"/>
              <w:rPr>
                <w:b/>
              </w:rPr>
            </w:pPr>
            <w:r>
              <w:rPr>
                <w:b/>
              </w:rPr>
              <w:t>ASSISTENTE ALLA COMUNICAZIONE E SPECIALISTICO</w:t>
            </w:r>
          </w:p>
          <w:p w:rsidR="00AF37A5" w:rsidRDefault="003A1F0A">
            <w:pPr>
              <w:pStyle w:val="TableParagraph"/>
              <w:ind w:left="249" w:right="97"/>
              <w:jc w:val="both"/>
            </w:pPr>
            <w:r>
              <w:t xml:space="preserve">L’intervento è attivato in presenza di alunni con minorazioni fisiche, sensoriali o tali che ne riducano o impediscano l'autonomia e la comunicazione ed è finanziato nell'ambito territoriale, settore servizi sociali, del comune di </w:t>
            </w:r>
            <w:r w:rsidR="005E7FEA">
              <w:t>San Gennaro Vesuviano</w:t>
            </w:r>
            <w:r>
              <w:t>, che fornisce l'assistenza per l'autonomia e la comunicazione personale degli alunni con handicap fisici e sensoriali.</w:t>
            </w:r>
          </w:p>
          <w:p w:rsidR="00AF37A5" w:rsidRDefault="003A1F0A">
            <w:pPr>
              <w:pStyle w:val="TableParagraph"/>
              <w:spacing w:line="256" w:lineRule="exact"/>
              <w:ind w:left="434"/>
              <w:jc w:val="both"/>
              <w:rPr>
                <w:b/>
              </w:rPr>
            </w:pPr>
            <w:r>
              <w:rPr>
                <w:b/>
              </w:rPr>
              <w:t>ENTE LOCALE:</w:t>
            </w:r>
          </w:p>
          <w:p w:rsidR="00AF37A5" w:rsidRDefault="003A1F0A">
            <w:pPr>
              <w:pStyle w:val="TableParagraph"/>
              <w:spacing w:line="257" w:lineRule="exact"/>
              <w:ind w:left="434"/>
              <w:jc w:val="both"/>
            </w:pPr>
            <w:r>
              <w:t>Provvede ad assicurare, nei limiti delle risorse disponibili:</w:t>
            </w:r>
          </w:p>
          <w:p w:rsidR="00AF37A5" w:rsidRDefault="003A1F0A">
            <w:pPr>
              <w:pStyle w:val="TableParagraph"/>
              <w:numPr>
                <w:ilvl w:val="0"/>
                <w:numId w:val="102"/>
              </w:numPr>
              <w:tabs>
                <w:tab w:val="left" w:pos="709"/>
              </w:tabs>
              <w:ind w:right="98" w:firstLine="0"/>
              <w:jc w:val="both"/>
            </w:pPr>
            <w:r>
              <w:rPr>
                <w:w w:val="95"/>
              </w:rPr>
              <w:t xml:space="preserve">gli interventi necessari per garantire l’assistenza per l’autonomia e per la comunicazione personale, </w:t>
            </w:r>
            <w:r w:rsidR="00CB0FF5">
              <w:t xml:space="preserve">inclusa l’assegnazione </w:t>
            </w:r>
            <w:r>
              <w:t>del personale,comeprevistodall’articolo13,comma3,dellaL.5/02/1992,n.104;</w:t>
            </w:r>
          </w:p>
          <w:p w:rsidR="00AF37A5" w:rsidRDefault="003A1F0A">
            <w:pPr>
              <w:pStyle w:val="TableParagraph"/>
              <w:numPr>
                <w:ilvl w:val="0"/>
                <w:numId w:val="102"/>
              </w:numPr>
              <w:tabs>
                <w:tab w:val="left" w:pos="709"/>
              </w:tabs>
              <w:ind w:right="93" w:firstLine="0"/>
              <w:jc w:val="both"/>
            </w:pPr>
            <w:r>
              <w:t xml:space="preserve">i servizi per il trasporto per l’inclusione scolastica, come garantiti dall’articolo 8, comma 1, </w:t>
            </w:r>
            <w:proofErr w:type="spellStart"/>
            <w:r>
              <w:t>lettera</w:t>
            </w:r>
            <w:r>
              <w:rPr>
                <w:i/>
              </w:rPr>
              <w:t>g</w:t>
            </w:r>
            <w:proofErr w:type="spellEnd"/>
            <w:r>
              <w:rPr>
                <w:i/>
              </w:rPr>
              <w:t>)</w:t>
            </w:r>
            <w:r>
              <w:t>,</w:t>
            </w:r>
            <w:proofErr w:type="spellStart"/>
            <w:r>
              <w:t>dellaL</w:t>
            </w:r>
            <w:proofErr w:type="spellEnd"/>
            <w:r>
              <w:t>.5/02/1992,n.104;</w:t>
            </w:r>
          </w:p>
          <w:p w:rsidR="00AF37A5" w:rsidRDefault="003A1F0A">
            <w:pPr>
              <w:pStyle w:val="TableParagraph"/>
              <w:numPr>
                <w:ilvl w:val="0"/>
                <w:numId w:val="102"/>
              </w:numPr>
              <w:tabs>
                <w:tab w:val="left" w:pos="709"/>
              </w:tabs>
              <w:ind w:right="93" w:firstLine="0"/>
              <w:jc w:val="both"/>
            </w:pPr>
            <w:r>
              <w:t>l’accessibilitàelafruibilitàdeglispazifisicidelleistituzioniscolastichestatalidicuiall’articolo8, comma1,lettera</w:t>
            </w:r>
            <w:r>
              <w:rPr>
                <w:i/>
              </w:rPr>
              <w:t>c)</w:t>
            </w:r>
            <w:r>
              <w:t>,dellaL.5/02/1992,n.104eall’articolo2,comma1,lettera</w:t>
            </w:r>
            <w:r>
              <w:rPr>
                <w:i/>
                <w:spacing w:val="6"/>
              </w:rPr>
              <w:t>b)</w:t>
            </w:r>
            <w:r>
              <w:rPr>
                <w:spacing w:val="6"/>
              </w:rPr>
              <w:t>,</w:t>
            </w:r>
            <w:r>
              <w:t>dellaL.11/01/1996,</w:t>
            </w:r>
            <w:r>
              <w:rPr>
                <w:spacing w:val="-4"/>
              </w:rPr>
              <w:t xml:space="preserve">n. </w:t>
            </w:r>
            <w:r>
              <w:t>23.</w:t>
            </w:r>
          </w:p>
          <w:p w:rsidR="00AF37A5" w:rsidRDefault="003A1F0A">
            <w:pPr>
              <w:pStyle w:val="TableParagraph"/>
              <w:spacing w:before="1"/>
              <w:ind w:left="107" w:right="94"/>
              <w:jc w:val="both"/>
            </w:pPr>
            <w:r>
              <w:t xml:space="preserve">InoltreloStato,leRegioniegliEntilocaligarantisconol’accessibilitàelafruibilitàdeisussidididatticie degli strumenti tecnologici e digitali necessari per l’inclusione scolastica ai sensi dell’articolo 315, </w:t>
            </w:r>
            <w:r>
              <w:rPr>
                <w:spacing w:val="2"/>
              </w:rPr>
              <w:t>comma1,lettera</w:t>
            </w:r>
            <w:r>
              <w:rPr>
                <w:i/>
                <w:spacing w:val="2"/>
              </w:rPr>
              <w:t>b)</w:t>
            </w:r>
            <w:r>
              <w:rPr>
                <w:spacing w:val="2"/>
              </w:rPr>
              <w:t>,delD.L.vo16aprile1994,n.</w:t>
            </w:r>
            <w:r>
              <w:t>297edell’art.13,comma1,lettera</w:t>
            </w:r>
            <w:r>
              <w:rPr>
                <w:i/>
              </w:rPr>
              <w:t>b)</w:t>
            </w:r>
            <w:r>
              <w:t>,dellaL.5/02/1992, n.104;</w:t>
            </w:r>
          </w:p>
          <w:p w:rsidR="00AF37A5" w:rsidRDefault="003A1F0A">
            <w:pPr>
              <w:pStyle w:val="TableParagraph"/>
              <w:ind w:left="107" w:right="94"/>
              <w:jc w:val="both"/>
            </w:pPr>
            <w:r>
              <w:t>L’</w:t>
            </w:r>
            <w:r>
              <w:rPr>
                <w:b/>
              </w:rPr>
              <w:t xml:space="preserve">ASL </w:t>
            </w:r>
            <w:r>
              <w:t>effettua l’accertamento, redige la diagno</w:t>
            </w:r>
            <w:r w:rsidR="00550F1B">
              <w:t>si e i profili di funzionamento</w:t>
            </w:r>
            <w:r>
              <w:t>, incontra la famiglia per la restituzione relativa all’accertamento effettuato ,fornendo supporto alla scuola per l’iter da seguire. Effettua</w:t>
            </w:r>
            <w:r w:rsidR="00550F1B">
              <w:t xml:space="preserve"> incontri di verifica iniziale, </w:t>
            </w:r>
            <w:r>
              <w:t>in itinere e finale del PEI relativo agli alunni in situazione di disabilità in presenza di alunni, insegnanti e genitori.</w:t>
            </w:r>
          </w:p>
          <w:p w:rsidR="00AF37A5" w:rsidRDefault="003A1F0A">
            <w:pPr>
              <w:pStyle w:val="TableParagraph"/>
              <w:spacing w:line="256" w:lineRule="exact"/>
              <w:ind w:left="107"/>
              <w:jc w:val="both"/>
              <w:rPr>
                <w:b/>
              </w:rPr>
            </w:pPr>
            <w:r>
              <w:rPr>
                <w:b/>
              </w:rPr>
              <w:t>PERSONALE SOCIO EDUCATIVO/ASSISTENZIALE</w:t>
            </w:r>
          </w:p>
          <w:p w:rsidR="00AF37A5" w:rsidRDefault="003A1F0A">
            <w:pPr>
              <w:pStyle w:val="TableParagraph"/>
              <w:spacing w:line="257" w:lineRule="exact"/>
              <w:ind w:left="263"/>
            </w:pPr>
            <w:r>
              <w:t>-collabora alla formulazione del PEI</w:t>
            </w:r>
          </w:p>
          <w:p w:rsidR="00AF37A5" w:rsidRDefault="003A1F0A">
            <w:pPr>
              <w:pStyle w:val="TableParagraph"/>
              <w:tabs>
                <w:tab w:val="left" w:pos="1454"/>
                <w:tab w:val="left" w:pos="2016"/>
                <w:tab w:val="left" w:pos="2481"/>
                <w:tab w:val="left" w:pos="3684"/>
              </w:tabs>
              <w:spacing w:before="1"/>
              <w:ind w:left="215" w:right="214"/>
            </w:pPr>
            <w:r>
              <w:t>-Co</w:t>
            </w:r>
            <w:r w:rsidR="00550F1B">
              <w:t>llabora</w:t>
            </w:r>
            <w:r w:rsidR="00550F1B">
              <w:tab/>
              <w:t>con</w:t>
            </w:r>
            <w:r w:rsidR="00550F1B">
              <w:tab/>
              <w:t>gli</w:t>
            </w:r>
            <w:r w:rsidR="00550F1B">
              <w:tab/>
              <w:t>insegnanti</w:t>
            </w:r>
            <w:r w:rsidR="00550F1B">
              <w:tab/>
              <w:t xml:space="preserve">per </w:t>
            </w:r>
            <w:r>
              <w:t xml:space="preserve">la </w:t>
            </w:r>
            <w:r>
              <w:rPr>
                <w:spacing w:val="-3"/>
              </w:rPr>
              <w:t xml:space="preserve">partecipazione </w:t>
            </w:r>
            <w:r>
              <w:t>dell’alunno a tutte le attività scolastiche e</w:t>
            </w:r>
            <w:r w:rsidR="0026397C">
              <w:t xml:space="preserve"> </w:t>
            </w:r>
            <w:r>
              <w:t>formative</w:t>
            </w:r>
          </w:p>
          <w:p w:rsidR="00AF37A5" w:rsidRDefault="003A1F0A">
            <w:pPr>
              <w:pStyle w:val="TableParagraph"/>
              <w:spacing w:before="1" w:line="239" w:lineRule="exact"/>
              <w:ind w:left="107"/>
            </w:pPr>
            <w:r>
              <w:t>-si attiva per il potenziamento dell’autonomia, della comunicazione e della relazione dell’alunno</w:t>
            </w:r>
          </w:p>
        </w:tc>
      </w:tr>
      <w:tr w:rsidR="00AF37A5">
        <w:trPr>
          <w:trHeight w:val="2625"/>
        </w:trPr>
        <w:tc>
          <w:tcPr>
            <w:tcW w:w="9780" w:type="dxa"/>
          </w:tcPr>
          <w:p w:rsidR="00AF37A5" w:rsidRDefault="003A1F0A">
            <w:pPr>
              <w:pStyle w:val="TableParagraph"/>
              <w:ind w:left="107" w:right="474"/>
            </w:pPr>
            <w:r>
              <w:rPr>
                <w:b/>
              </w:rPr>
              <w:t xml:space="preserve">Possibilità di strutturare percorsi specifici di formazione e aggiornamento degli insegnanti </w:t>
            </w:r>
            <w:r>
              <w:t>La formazione è il pilastro sul quale si fonda un reale aggiornamento delle metodologie e delle prassi didattiche nella prospettiva del miglioramento dell’</w:t>
            </w:r>
            <w:proofErr w:type="spellStart"/>
            <w:r>
              <w:t>inclusività</w:t>
            </w:r>
            <w:proofErr w:type="spellEnd"/>
            <w:r>
              <w:t xml:space="preserve"> di un’ Istituzione scolastica.</w:t>
            </w:r>
          </w:p>
          <w:p w:rsidR="00AF37A5" w:rsidRDefault="003A1F0A">
            <w:pPr>
              <w:pStyle w:val="TableParagraph"/>
              <w:spacing w:line="257" w:lineRule="exact"/>
              <w:ind w:left="107"/>
            </w:pPr>
            <w:r>
              <w:t>Sarebbe auspicabile una formazione specifica sulla didattica disciplinare inclusiva, sulle nuove</w:t>
            </w:r>
          </w:p>
          <w:p w:rsidR="00AF37A5" w:rsidRDefault="003A1F0A">
            <w:pPr>
              <w:pStyle w:val="TableParagraph"/>
              <w:spacing w:before="1"/>
              <w:ind w:left="107" w:right="96"/>
              <w:jc w:val="both"/>
            </w:pPr>
            <w:r>
              <w:t>tecnologie per l’inclusione e sul loro uso,sull’ apprendimento cooperativo per incrementare la conoscenza delle prassi didattiche ed educative che consentono un approccio inclusivo a favore di tutti gli</w:t>
            </w:r>
            <w:r w:rsidR="0026397C">
              <w:t xml:space="preserve"> </w:t>
            </w:r>
            <w:r>
              <w:t>alunni.</w:t>
            </w:r>
          </w:p>
          <w:p w:rsidR="00AF37A5" w:rsidRDefault="003A1F0A">
            <w:pPr>
              <w:pStyle w:val="TableParagraph"/>
              <w:spacing w:before="1" w:line="252" w:lineRule="auto"/>
              <w:ind w:left="107" w:right="190"/>
              <w:jc w:val="both"/>
            </w:pPr>
            <w:r>
              <w:t>Ogni anno vengono proposti ai docenti curricolari e ai docenti di sostegno corsi di formazione propostidalMIUR,USR,entieassociazioniprofessionali,accreditatipressoilMinistero,coerenticongli</w:t>
            </w:r>
          </w:p>
          <w:p w:rsidR="00AF37A5" w:rsidRDefault="003A1F0A">
            <w:pPr>
              <w:pStyle w:val="TableParagraph"/>
              <w:spacing w:before="4" w:line="254" w:lineRule="exact"/>
              <w:ind w:left="107"/>
              <w:jc w:val="both"/>
            </w:pPr>
            <w:r>
              <w:t>obiettivi  del  piano  Triennale  e  corsi  organizzati  dall’Istituto,  dal  CTI  sul  tema  dell’inclusione  e</w:t>
            </w:r>
          </w:p>
        </w:tc>
      </w:tr>
    </w:tbl>
    <w:p w:rsidR="00AF37A5" w:rsidRDefault="00AF37A5">
      <w:pPr>
        <w:spacing w:line="254" w:lineRule="exact"/>
        <w:jc w:val="both"/>
        <w:sectPr w:rsidR="00AF37A5">
          <w:pgSz w:w="11930" w:h="16860"/>
          <w:pgMar w:top="1000" w:right="580" w:bottom="280" w:left="60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780"/>
      </w:tblGrid>
      <w:tr w:rsidR="00AF37A5">
        <w:trPr>
          <w:trHeight w:val="530"/>
        </w:trPr>
        <w:tc>
          <w:tcPr>
            <w:tcW w:w="9780" w:type="dxa"/>
          </w:tcPr>
          <w:p w:rsidR="00AF37A5" w:rsidRDefault="003A1F0A">
            <w:pPr>
              <w:pStyle w:val="TableParagraph"/>
              <w:spacing w:line="257" w:lineRule="exact"/>
              <w:ind w:left="107"/>
            </w:pPr>
            <w:r>
              <w:lastRenderedPageBreak/>
              <w:t>integrazione , sulle disabilità e sull’uso degli strumenti compensativi.</w:t>
            </w:r>
          </w:p>
        </w:tc>
      </w:tr>
      <w:tr w:rsidR="00AF37A5">
        <w:trPr>
          <w:trHeight w:val="5479"/>
        </w:trPr>
        <w:tc>
          <w:tcPr>
            <w:tcW w:w="9780" w:type="dxa"/>
          </w:tcPr>
          <w:p w:rsidR="00AF37A5" w:rsidRDefault="003A1F0A">
            <w:pPr>
              <w:pStyle w:val="TableParagraph"/>
              <w:spacing w:before="2" w:line="257" w:lineRule="exact"/>
              <w:ind w:left="107"/>
              <w:rPr>
                <w:b/>
              </w:rPr>
            </w:pPr>
            <w:r>
              <w:rPr>
                <w:b/>
              </w:rPr>
              <w:t>Adozione di strategie di valutazione coerenti con prassi inclusive;</w:t>
            </w:r>
          </w:p>
          <w:p w:rsidR="00AF37A5" w:rsidRPr="00CB0FF5" w:rsidRDefault="003A1F0A">
            <w:pPr>
              <w:pStyle w:val="TableParagraph"/>
              <w:ind w:left="107" w:right="214"/>
            </w:pPr>
            <w:r w:rsidRPr="00CB0FF5">
              <w:t xml:space="preserve">La valutazione degli apprendimenti di ciascun alunno viene effettuata secondo quanto stabilito </w:t>
            </w:r>
            <w:r w:rsidRPr="00CB0FF5">
              <w:rPr>
                <w:spacing w:val="-3"/>
              </w:rPr>
              <w:t xml:space="preserve">nel </w:t>
            </w:r>
            <w:r w:rsidRPr="00CB0FF5">
              <w:t>PEI o nel PDP.</w:t>
            </w:r>
          </w:p>
          <w:p w:rsidR="00AF37A5" w:rsidRDefault="003A1F0A">
            <w:pPr>
              <w:pStyle w:val="TableParagraph"/>
              <w:spacing w:line="257" w:lineRule="exact"/>
              <w:ind w:left="107"/>
            </w:pPr>
            <w:r>
              <w:t>Si utilizzeranno le seguenti strategie valutative:</w:t>
            </w:r>
          </w:p>
          <w:p w:rsidR="00AF37A5" w:rsidRDefault="003A1F0A">
            <w:pPr>
              <w:pStyle w:val="TableParagraph"/>
              <w:numPr>
                <w:ilvl w:val="0"/>
                <w:numId w:val="101"/>
              </w:numPr>
              <w:tabs>
                <w:tab w:val="left" w:pos="816"/>
                <w:tab w:val="left" w:pos="817"/>
              </w:tabs>
              <w:spacing w:line="269" w:lineRule="exact"/>
              <w:ind w:left="816" w:hanging="349"/>
            </w:pPr>
            <w:r>
              <w:t>valutazione iniziale, in itinere e</w:t>
            </w:r>
            <w:r w:rsidR="00333F10">
              <w:t xml:space="preserve"> </w:t>
            </w:r>
            <w:r>
              <w:t>finale;</w:t>
            </w:r>
          </w:p>
          <w:p w:rsidR="00AF37A5" w:rsidRDefault="003A1F0A">
            <w:pPr>
              <w:pStyle w:val="TableParagraph"/>
              <w:numPr>
                <w:ilvl w:val="0"/>
                <w:numId w:val="101"/>
              </w:numPr>
              <w:tabs>
                <w:tab w:val="left" w:pos="816"/>
                <w:tab w:val="left" w:pos="817"/>
              </w:tabs>
              <w:spacing w:before="1" w:line="269" w:lineRule="exact"/>
              <w:ind w:left="816" w:hanging="349"/>
            </w:pPr>
            <w:r>
              <w:t>attenzione agli stili di apprendimento degli</w:t>
            </w:r>
            <w:r w:rsidR="00333F10">
              <w:t xml:space="preserve"> </w:t>
            </w:r>
            <w:r>
              <w:t>alunni,</w:t>
            </w:r>
          </w:p>
          <w:p w:rsidR="00AF37A5" w:rsidRDefault="003A1F0A">
            <w:pPr>
              <w:pStyle w:val="TableParagraph"/>
              <w:numPr>
                <w:ilvl w:val="0"/>
                <w:numId w:val="101"/>
              </w:numPr>
              <w:tabs>
                <w:tab w:val="left" w:pos="816"/>
                <w:tab w:val="left" w:pos="817"/>
              </w:tabs>
              <w:spacing w:line="269" w:lineRule="exact"/>
              <w:ind w:left="816" w:hanging="349"/>
            </w:pPr>
            <w:r>
              <w:t>autovalutazione degli</w:t>
            </w:r>
            <w:r w:rsidR="00333F10">
              <w:t xml:space="preserve"> </w:t>
            </w:r>
            <w:r>
              <w:t>alunni.</w:t>
            </w:r>
          </w:p>
          <w:p w:rsidR="00AF37A5" w:rsidRDefault="003A1F0A">
            <w:pPr>
              <w:pStyle w:val="TableParagraph"/>
              <w:numPr>
                <w:ilvl w:val="0"/>
                <w:numId w:val="101"/>
              </w:numPr>
              <w:tabs>
                <w:tab w:val="left" w:pos="816"/>
                <w:tab w:val="left" w:pos="817"/>
              </w:tabs>
              <w:spacing w:before="1"/>
              <w:ind w:right="102" w:hanging="360"/>
            </w:pPr>
            <w:r>
              <w:t>Individuazione di prove di verifica calibrate sugli obiettivi minimi previsti dalle singole discipline e campi di esperienza, ai sensi dell’O.M.90/2001.</w:t>
            </w:r>
          </w:p>
          <w:p w:rsidR="00AF37A5" w:rsidRDefault="003A1F0A">
            <w:pPr>
              <w:pStyle w:val="TableParagraph"/>
              <w:numPr>
                <w:ilvl w:val="0"/>
                <w:numId w:val="101"/>
              </w:numPr>
              <w:tabs>
                <w:tab w:val="left" w:pos="816"/>
                <w:tab w:val="left" w:pos="817"/>
              </w:tabs>
              <w:ind w:right="101" w:hanging="360"/>
            </w:pPr>
            <w:r>
              <w:t>Adozione di strategie di valutazione coerenti con le prassi inclusive, ai sensi della D.M. del 27/12/2012 e C.M. n. 8 del06/03/2013.</w:t>
            </w:r>
          </w:p>
          <w:p w:rsidR="00AF37A5" w:rsidRDefault="003A1F0A">
            <w:pPr>
              <w:pStyle w:val="TableParagraph"/>
              <w:ind w:left="107" w:right="102"/>
              <w:jc w:val="both"/>
            </w:pPr>
            <w:r>
              <w:t>Per quanto riguarda la modalità di verifica e di valutazione degli apprendimenti, i docenti fanno riferimento ai risultati ottenuti tenendo conto del punto di partenza e verificano quanto gli obiettivi siano riconducibili ai livelli essenziali degli apprendimenti.</w:t>
            </w:r>
          </w:p>
          <w:p w:rsidR="00AF37A5" w:rsidRDefault="003A1F0A">
            <w:pPr>
              <w:pStyle w:val="TableParagraph"/>
              <w:ind w:left="107" w:right="94"/>
              <w:jc w:val="both"/>
            </w:pPr>
            <w:r>
              <w:t>Relativamente ai percorsi personalizzati i Consigli di Classe/team dei docenti concordano obiettivi e contenuti e individuano modalità di verifica dei risultati raggiunti che prevedano anche prove assimilabili, ove possibile a quelle del resto della classe.</w:t>
            </w:r>
          </w:p>
          <w:p w:rsidR="00AF37A5" w:rsidRDefault="003A1F0A">
            <w:pPr>
              <w:pStyle w:val="TableParagraph"/>
              <w:spacing w:before="1"/>
              <w:ind w:left="107" w:right="94"/>
              <w:jc w:val="both"/>
            </w:pPr>
            <w:r>
              <w:t>E’ perciò indispensabile che la programmazione delle attività sia realizzata in collaborazione tra i docenti curricolari e i docenti di sostegno.</w:t>
            </w:r>
          </w:p>
          <w:p w:rsidR="00AF37A5" w:rsidRDefault="003A1F0A">
            <w:pPr>
              <w:pStyle w:val="TableParagraph"/>
              <w:spacing w:before="5" w:line="256" w:lineRule="exact"/>
              <w:ind w:left="107" w:right="104"/>
              <w:jc w:val="both"/>
            </w:pPr>
            <w:r>
              <w:t>La progettualità didattica rivolta all’inclusione comporta l’adozione di strategie e metodologie quali il lavoro di gruppo, l’apprendimento collaborativo, l’utilizzo di mediatori didattici e di tempi più distesi.</w:t>
            </w:r>
          </w:p>
        </w:tc>
      </w:tr>
      <w:tr w:rsidR="00AF37A5">
        <w:trPr>
          <w:trHeight w:val="4949"/>
        </w:trPr>
        <w:tc>
          <w:tcPr>
            <w:tcW w:w="9780" w:type="dxa"/>
          </w:tcPr>
          <w:p w:rsidR="00AF37A5" w:rsidRDefault="003A1F0A">
            <w:pPr>
              <w:pStyle w:val="TableParagraph"/>
              <w:spacing w:line="257" w:lineRule="exact"/>
              <w:ind w:left="107"/>
              <w:rPr>
                <w:b/>
              </w:rPr>
            </w:pPr>
            <w:r>
              <w:rPr>
                <w:b/>
              </w:rPr>
              <w:t>Organizzazione dei diversi tipi di sostegno presenti all’interno della scuola</w:t>
            </w:r>
          </w:p>
          <w:p w:rsidR="00AF37A5" w:rsidRDefault="003A1F0A">
            <w:pPr>
              <w:pStyle w:val="TableParagraph"/>
              <w:ind w:left="107"/>
            </w:pPr>
            <w:r>
              <w:t>Affinché il progetto vada a buon fine, la scuola deve predisporre un piano attuativo nel quale devono essere coinvolti tutti i soggetti, ognuno con competenze e ruoli ben definiti:</w:t>
            </w:r>
          </w:p>
          <w:p w:rsidR="00AF37A5" w:rsidRDefault="003A1F0A">
            <w:pPr>
              <w:pStyle w:val="TableParagraph"/>
              <w:numPr>
                <w:ilvl w:val="0"/>
                <w:numId w:val="100"/>
              </w:numPr>
              <w:tabs>
                <w:tab w:val="left" w:pos="816"/>
                <w:tab w:val="left" w:pos="817"/>
              </w:tabs>
              <w:ind w:hanging="349"/>
            </w:pPr>
            <w:r>
              <w:t>Dirigente</w:t>
            </w:r>
            <w:r w:rsidR="000F27C1">
              <w:t xml:space="preserve"> </w:t>
            </w:r>
            <w:r>
              <w:t>scolastico</w:t>
            </w:r>
          </w:p>
          <w:p w:rsidR="00AF37A5" w:rsidRDefault="003A1F0A">
            <w:pPr>
              <w:pStyle w:val="TableParagraph"/>
              <w:numPr>
                <w:ilvl w:val="0"/>
                <w:numId w:val="100"/>
              </w:numPr>
              <w:tabs>
                <w:tab w:val="left" w:pos="816"/>
                <w:tab w:val="left" w:pos="817"/>
              </w:tabs>
              <w:spacing w:before="1" w:line="269" w:lineRule="exact"/>
              <w:ind w:hanging="349"/>
            </w:pPr>
            <w:r>
              <w:t>Gruppo di</w:t>
            </w:r>
            <w:r w:rsidR="000F27C1">
              <w:t xml:space="preserve"> </w:t>
            </w:r>
            <w:r>
              <w:t>coordinamento(GLI)</w:t>
            </w:r>
          </w:p>
          <w:p w:rsidR="00AF37A5" w:rsidRDefault="003A1F0A">
            <w:pPr>
              <w:pStyle w:val="TableParagraph"/>
              <w:numPr>
                <w:ilvl w:val="0"/>
                <w:numId w:val="100"/>
              </w:numPr>
              <w:tabs>
                <w:tab w:val="left" w:pos="816"/>
                <w:tab w:val="left" w:pos="817"/>
              </w:tabs>
              <w:spacing w:line="269" w:lineRule="exact"/>
              <w:ind w:hanging="349"/>
            </w:pPr>
            <w:r>
              <w:t>Docenti curriculari</w:t>
            </w:r>
          </w:p>
          <w:p w:rsidR="00AF37A5" w:rsidRDefault="003A1F0A">
            <w:pPr>
              <w:pStyle w:val="TableParagraph"/>
              <w:numPr>
                <w:ilvl w:val="0"/>
                <w:numId w:val="100"/>
              </w:numPr>
              <w:tabs>
                <w:tab w:val="left" w:pos="816"/>
                <w:tab w:val="left" w:pos="817"/>
              </w:tabs>
              <w:spacing w:before="1" w:line="269" w:lineRule="exact"/>
              <w:ind w:hanging="349"/>
            </w:pPr>
            <w:r>
              <w:t>Docenti di</w:t>
            </w:r>
            <w:r w:rsidR="000F27C1">
              <w:t xml:space="preserve"> </w:t>
            </w:r>
            <w:r>
              <w:t>sostegno</w:t>
            </w:r>
          </w:p>
          <w:p w:rsidR="00AF37A5" w:rsidRDefault="0094447F">
            <w:pPr>
              <w:pStyle w:val="TableParagraph"/>
              <w:ind w:left="107" w:right="95"/>
              <w:jc w:val="both"/>
            </w:pPr>
            <w:r>
              <w:t>Relativamente ai PEI e PDP</w:t>
            </w:r>
            <w:r w:rsidR="003A1F0A">
              <w:t xml:space="preserve">,il </w:t>
            </w:r>
            <w:r w:rsidR="003A1F0A">
              <w:rPr>
                <w:b/>
              </w:rPr>
              <w:t>consiglio di classe</w:t>
            </w:r>
            <w:r w:rsidR="003A1F0A">
              <w:t xml:space="preserve"> ed </w:t>
            </w:r>
            <w:r w:rsidR="003A1F0A">
              <w:rPr>
                <w:b/>
              </w:rPr>
              <w:t xml:space="preserve">ogni insegnante </w:t>
            </w:r>
            <w:r w:rsidR="003A1F0A">
              <w:t>in merito alla disciplina di competenza , affiancati e supportati dal</w:t>
            </w:r>
            <w:r w:rsidR="000F27C1">
              <w:t xml:space="preserve"> </w:t>
            </w:r>
            <w:r w:rsidRPr="0094447F">
              <w:rPr>
                <w:b/>
              </w:rPr>
              <w:t>docente</w:t>
            </w:r>
            <w:r w:rsidR="003A1F0A">
              <w:rPr>
                <w:b/>
              </w:rPr>
              <w:t xml:space="preserve"> di sostegno </w:t>
            </w:r>
            <w:r w:rsidR="003A1F0A">
              <w:t>metteranno in atto ,già dalle prime settimane dell’anno scolastico, le strategie metodologiche necessarie ad una osservazione iniziale attenta,(test, verifiche, colloqui, griglie) che consenta di raccogliere il maggior numero di elementi utili alla definizione e al conseguimento del percorso didattico</w:t>
            </w:r>
            <w:r w:rsidR="000F27C1">
              <w:t xml:space="preserve"> </w:t>
            </w:r>
            <w:r w:rsidR="003A1F0A">
              <w:t>inclusivo.</w:t>
            </w:r>
          </w:p>
          <w:p w:rsidR="00AF37A5" w:rsidRDefault="003A1F0A">
            <w:pPr>
              <w:pStyle w:val="TableParagraph"/>
              <w:spacing w:before="1"/>
              <w:ind w:left="107" w:right="101"/>
              <w:jc w:val="both"/>
            </w:pPr>
            <w:r>
              <w:t xml:space="preserve">Il </w:t>
            </w:r>
            <w:r>
              <w:rPr>
                <w:b/>
              </w:rPr>
              <w:t xml:space="preserve">GLI </w:t>
            </w:r>
            <w:r>
              <w:t xml:space="preserve">si occuperà della rilevazione dei BES presenti nell’istituto raccogliendo le documentazioni degli interventi </w:t>
            </w:r>
            <w:proofErr w:type="spellStart"/>
            <w:r>
              <w:t>educativo-didattici</w:t>
            </w:r>
            <w:proofErr w:type="spellEnd"/>
            <w:r>
              <w:t xml:space="preserve"> definiti usufruendo del supporto del CTI.</w:t>
            </w:r>
          </w:p>
          <w:p w:rsidR="00AF37A5" w:rsidRDefault="003A1F0A">
            <w:pPr>
              <w:pStyle w:val="TableParagraph"/>
              <w:ind w:left="107" w:right="97"/>
              <w:jc w:val="both"/>
            </w:pPr>
            <w:r>
              <w:t>Il Dirigente Scolastico parteciperà alle riunioni del GLI e viene messo al corrente dai referenti del percorso scolastico di ogni allievo con BES ed è interpellato direttamente nel caso si presentino particolari difficoltà nell’attuazione dei progetti. Fornirà al Collegio dei Docenti informazioni riguardo</w:t>
            </w:r>
          </w:p>
          <w:p w:rsidR="00AF37A5" w:rsidRDefault="003A1F0A">
            <w:pPr>
              <w:pStyle w:val="TableParagraph"/>
              <w:spacing w:before="4" w:line="256" w:lineRule="exact"/>
              <w:ind w:left="107" w:right="102"/>
              <w:jc w:val="both"/>
            </w:pPr>
            <w:r>
              <w:t>agli alunni in entrata ed è attivo nel favorire contatti e passaggio di informazioni tra le scuole e la Scuola e territorio.</w:t>
            </w:r>
          </w:p>
        </w:tc>
      </w:tr>
      <w:tr w:rsidR="00AF37A5">
        <w:trPr>
          <w:trHeight w:val="2267"/>
        </w:trPr>
        <w:tc>
          <w:tcPr>
            <w:tcW w:w="9780" w:type="dxa"/>
          </w:tcPr>
          <w:p w:rsidR="00AF37A5" w:rsidRDefault="003A1F0A">
            <w:pPr>
              <w:pStyle w:val="TableParagraph"/>
              <w:ind w:left="107"/>
              <w:rPr>
                <w:b/>
              </w:rPr>
            </w:pPr>
            <w:r>
              <w:rPr>
                <w:b/>
              </w:rPr>
              <w:t>Organizzazione dei diversi tipi di sostegno presenti all’esterno della scuola, in rapporto ai diversi servizi esistenti</w:t>
            </w:r>
          </w:p>
          <w:p w:rsidR="00AF37A5" w:rsidRDefault="003A1F0A">
            <w:pPr>
              <w:pStyle w:val="TableParagraph"/>
              <w:spacing w:before="14"/>
              <w:ind w:left="215" w:right="397"/>
            </w:pPr>
            <w:r>
              <w:t>La scuola aprendosi alla collaborazione potrà accedere alle risorse del territorio: amministrazioni locali, servizi territoriali, del volontariato e del privato sociale, stringendo con loro un patto di sostegno reciproco per il conseguimento dei risultati migliori.</w:t>
            </w:r>
          </w:p>
          <w:p w:rsidR="00AF37A5" w:rsidRDefault="003A1F0A">
            <w:pPr>
              <w:pStyle w:val="TableParagraph"/>
              <w:spacing w:before="16"/>
              <w:ind w:left="215" w:right="214"/>
            </w:pPr>
            <w:r>
              <w:rPr>
                <w:w w:val="95"/>
              </w:rPr>
              <w:t xml:space="preserve">Si utilizzerannoancheleeventualirisorseaggiuntivemesseadisposizionedaiCTSeCTIcomesupportoalle </w:t>
            </w:r>
            <w:r>
              <w:t>attività che abbiano come finalità l’</w:t>
            </w:r>
            <w:proofErr w:type="spellStart"/>
            <w:r>
              <w:t>inclusività</w:t>
            </w:r>
            <w:proofErr w:type="spellEnd"/>
            <w:r>
              <w:t>.</w:t>
            </w:r>
          </w:p>
        </w:tc>
      </w:tr>
    </w:tbl>
    <w:p w:rsidR="00AF37A5" w:rsidRDefault="00AF37A5">
      <w:pPr>
        <w:sectPr w:rsidR="00AF37A5">
          <w:pgSz w:w="11930" w:h="16860"/>
          <w:pgMar w:top="1000" w:right="580" w:bottom="280" w:left="60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780"/>
      </w:tblGrid>
      <w:tr w:rsidR="00AF37A5">
        <w:trPr>
          <w:trHeight w:val="5674"/>
        </w:trPr>
        <w:tc>
          <w:tcPr>
            <w:tcW w:w="9780" w:type="dxa"/>
          </w:tcPr>
          <w:p w:rsidR="00AF37A5" w:rsidRDefault="003A1F0A">
            <w:pPr>
              <w:pStyle w:val="TableParagraph"/>
              <w:ind w:left="107" w:right="96"/>
              <w:jc w:val="both"/>
              <w:rPr>
                <w:b/>
              </w:rPr>
            </w:pPr>
            <w:r>
              <w:rPr>
                <w:b/>
              </w:rPr>
              <w:lastRenderedPageBreak/>
              <w:t>Ruolo delle famiglie e della comunità nel dare supporto e nel partecipare alle decisioni che riguardano l’organizzazione delle attività educative</w:t>
            </w:r>
          </w:p>
          <w:p w:rsidR="00AF37A5" w:rsidRDefault="003A1F0A" w:rsidP="00CB0FF5">
            <w:pPr>
              <w:pStyle w:val="TableParagraph"/>
              <w:ind w:left="215" w:right="188"/>
              <w:jc w:val="both"/>
            </w:pPr>
            <w:r>
              <w:t>In base al calendario stabilito all’inizio dell’anno scolastico saranno previsti incontri scuola- famiglia-territorio, oltre agli incontri con l’equipe multidisciplinare dell’ASL competente. Per gli altri BES ,la corretta e completa compilazione dei PDP e la loro condivisione con le famiglie sono passaggiindispensabiliallagestionedeipercorsipersonalizzatiealrapportoconlefamigliestesse.Queste devono essere coinvolte nei passaggi essenziali del percorso scolastico dei figli anche come assunzione diretta di corresponsabilità educativa, in particolare nella gestione dei comportamenti e nella responsabilizzazione degli alunni rispetto agli impegni assunti.</w:t>
            </w:r>
          </w:p>
          <w:p w:rsidR="00AF37A5" w:rsidRDefault="003A1F0A">
            <w:pPr>
              <w:pStyle w:val="TableParagraph"/>
              <w:ind w:left="215" w:right="194"/>
              <w:jc w:val="both"/>
            </w:pPr>
            <w:r>
              <w:t>Lefamigliesarannocoinvoltesiainfasediprogettazionechedirealizzazionedegliinterventiinclusivi anche</w:t>
            </w:r>
            <w:r w:rsidR="000F27C1">
              <w:t xml:space="preserve"> </w:t>
            </w:r>
            <w:r>
              <w:t>attraverso:</w:t>
            </w:r>
          </w:p>
          <w:p w:rsidR="00AF37A5" w:rsidRDefault="000F27C1">
            <w:pPr>
              <w:pStyle w:val="TableParagraph"/>
              <w:numPr>
                <w:ilvl w:val="0"/>
                <w:numId w:val="99"/>
              </w:numPr>
              <w:tabs>
                <w:tab w:val="left" w:pos="1657"/>
              </w:tabs>
              <w:ind w:hanging="361"/>
              <w:jc w:val="both"/>
            </w:pPr>
            <w:r>
              <w:t>L</w:t>
            </w:r>
            <w:r w:rsidR="003A1F0A">
              <w:t>a</w:t>
            </w:r>
            <w:r>
              <w:t xml:space="preserve"> </w:t>
            </w:r>
            <w:r w:rsidR="003A1F0A">
              <w:t>condivisione</w:t>
            </w:r>
            <w:r>
              <w:t xml:space="preserve"> </w:t>
            </w:r>
            <w:r w:rsidR="003A1F0A">
              <w:t>delle</w:t>
            </w:r>
            <w:r>
              <w:t xml:space="preserve"> </w:t>
            </w:r>
            <w:r w:rsidR="003A1F0A">
              <w:t>scelte</w:t>
            </w:r>
            <w:r>
              <w:t xml:space="preserve"> </w:t>
            </w:r>
            <w:r w:rsidR="003A1F0A">
              <w:t>effettuate;</w:t>
            </w:r>
          </w:p>
          <w:p w:rsidR="00AF37A5" w:rsidRDefault="000F27C1">
            <w:pPr>
              <w:pStyle w:val="TableParagraph"/>
              <w:numPr>
                <w:ilvl w:val="0"/>
                <w:numId w:val="99"/>
              </w:numPr>
              <w:tabs>
                <w:tab w:val="left" w:pos="1657"/>
              </w:tabs>
              <w:spacing w:before="1" w:line="257" w:lineRule="exact"/>
              <w:ind w:hanging="361"/>
              <w:jc w:val="both"/>
            </w:pPr>
            <w:r>
              <w:t>U</w:t>
            </w:r>
            <w:r w:rsidR="003A1F0A">
              <w:t>n</w:t>
            </w:r>
            <w:r>
              <w:t xml:space="preserve"> </w:t>
            </w:r>
            <w:r w:rsidR="003A1F0A">
              <w:t>eventuale</w:t>
            </w:r>
            <w:r>
              <w:t xml:space="preserve"> </w:t>
            </w:r>
            <w:r w:rsidR="003A1F0A">
              <w:t>focus</w:t>
            </w:r>
            <w:r>
              <w:t xml:space="preserve"> </w:t>
            </w:r>
            <w:proofErr w:type="spellStart"/>
            <w:r w:rsidR="003A1F0A">
              <w:t>group</w:t>
            </w:r>
            <w:proofErr w:type="spellEnd"/>
            <w:r>
              <w:t xml:space="preserve"> </w:t>
            </w:r>
            <w:r w:rsidR="003A1F0A">
              <w:t>per</w:t>
            </w:r>
            <w:r>
              <w:t xml:space="preserve"> </w:t>
            </w:r>
            <w:r w:rsidR="003A1F0A">
              <w:t>individuare</w:t>
            </w:r>
            <w:r>
              <w:t xml:space="preserve"> </w:t>
            </w:r>
            <w:r w:rsidR="003A1F0A">
              <w:t>bisogni</w:t>
            </w:r>
            <w:r>
              <w:t xml:space="preserve"> </w:t>
            </w:r>
            <w:r w:rsidR="003A1F0A">
              <w:t>e</w:t>
            </w:r>
            <w:r>
              <w:t xml:space="preserve"> </w:t>
            </w:r>
            <w:r w:rsidR="003A1F0A">
              <w:t>aspettative;</w:t>
            </w:r>
          </w:p>
          <w:p w:rsidR="00AF37A5" w:rsidRDefault="003A1F0A">
            <w:pPr>
              <w:pStyle w:val="TableParagraph"/>
              <w:numPr>
                <w:ilvl w:val="0"/>
                <w:numId w:val="99"/>
              </w:numPr>
              <w:tabs>
                <w:tab w:val="left" w:pos="1657"/>
              </w:tabs>
              <w:ind w:right="1373"/>
              <w:jc w:val="both"/>
            </w:pPr>
            <w:r>
              <w:rPr>
                <w:w w:val="95"/>
              </w:rPr>
              <w:t xml:space="preserve">l'organizzazionediincontripermonitorareiprocessieindividuareazionidi </w:t>
            </w:r>
            <w:r>
              <w:t>miglioramento</w:t>
            </w:r>
          </w:p>
          <w:p w:rsidR="00AF37A5" w:rsidRDefault="003A1F0A">
            <w:pPr>
              <w:pStyle w:val="TableParagraph"/>
              <w:numPr>
                <w:ilvl w:val="0"/>
                <w:numId w:val="99"/>
              </w:numPr>
              <w:tabs>
                <w:tab w:val="left" w:pos="1657"/>
              </w:tabs>
              <w:ind w:hanging="361"/>
              <w:jc w:val="both"/>
            </w:pPr>
            <w:r>
              <w:t>il</w:t>
            </w:r>
            <w:r w:rsidR="000F27C1">
              <w:t xml:space="preserve"> </w:t>
            </w:r>
            <w:r>
              <w:t>coinvolgimento</w:t>
            </w:r>
            <w:r w:rsidR="000F27C1">
              <w:t xml:space="preserve"> </w:t>
            </w:r>
            <w:r>
              <w:t>nella</w:t>
            </w:r>
            <w:r w:rsidR="000F27C1">
              <w:t xml:space="preserve"> </w:t>
            </w:r>
            <w:r>
              <w:t>redazione</w:t>
            </w:r>
            <w:r w:rsidR="000F27C1">
              <w:t xml:space="preserve"> </w:t>
            </w:r>
            <w:r>
              <w:t>dei</w:t>
            </w:r>
            <w:r w:rsidR="000F27C1">
              <w:t xml:space="preserve"> </w:t>
            </w:r>
            <w:r>
              <w:t>PDP.</w:t>
            </w:r>
          </w:p>
          <w:p w:rsidR="00AF37A5" w:rsidRDefault="003A1F0A">
            <w:pPr>
              <w:pStyle w:val="TableParagraph"/>
              <w:spacing w:before="1"/>
              <w:ind w:left="107" w:right="94"/>
              <w:jc w:val="both"/>
            </w:pPr>
            <w:r>
              <w:t xml:space="preserve">Con le famiglie gli incontri saranno periodici e programmati al fine di attuare una guida extra scolastica costante e un quotidiano controllo sull’andamento </w:t>
            </w:r>
            <w:proofErr w:type="spellStart"/>
            <w:r>
              <w:t>didattico-disciplinare</w:t>
            </w:r>
            <w:proofErr w:type="spellEnd"/>
            <w:r>
              <w:t>. Ciò consentirà un rinforzo di quanto trattato in sede scolastica e agevolerà il processo di crescita degli alunni. Pertanto i familiari in sinergia con la scuola concorrono all’attuazione di strategie necessarie per l’integrazione dei loro figli.</w:t>
            </w:r>
          </w:p>
        </w:tc>
      </w:tr>
      <w:tr w:rsidR="00AF37A5">
        <w:trPr>
          <w:trHeight w:val="8257"/>
        </w:trPr>
        <w:tc>
          <w:tcPr>
            <w:tcW w:w="9780" w:type="dxa"/>
          </w:tcPr>
          <w:p w:rsidR="00AF37A5" w:rsidRDefault="003A1F0A">
            <w:pPr>
              <w:pStyle w:val="TableParagraph"/>
              <w:spacing w:before="2" w:line="257" w:lineRule="exact"/>
              <w:ind w:left="107"/>
              <w:rPr>
                <w:b/>
              </w:rPr>
            </w:pPr>
            <w:r>
              <w:rPr>
                <w:b/>
              </w:rPr>
              <w:t>Sviluppo di un curricolo attento alle diversità e alla promozione di percorsi formativi inclusivi;</w:t>
            </w:r>
          </w:p>
          <w:p w:rsidR="00AF37A5" w:rsidRDefault="003A1F0A">
            <w:pPr>
              <w:pStyle w:val="TableParagraph"/>
              <w:spacing w:line="257" w:lineRule="exact"/>
              <w:ind w:left="107"/>
              <w:rPr>
                <w:b/>
                <w:i/>
              </w:rPr>
            </w:pPr>
            <w:r>
              <w:rPr>
                <w:b/>
                <w:i/>
              </w:rPr>
              <w:t>ACCOGLIENZA</w:t>
            </w:r>
          </w:p>
          <w:p w:rsidR="00AF37A5" w:rsidRDefault="003A1F0A">
            <w:pPr>
              <w:pStyle w:val="TableParagraph"/>
              <w:spacing w:before="1"/>
              <w:ind w:left="107" w:right="3550"/>
            </w:pPr>
            <w:r>
              <w:t>l’accoglienza di studenti con BES all’inizio del percorso scolastico l’accoglienza di studenti con BES in corso d’anno</w:t>
            </w:r>
          </w:p>
          <w:p w:rsidR="00AF37A5" w:rsidRDefault="003A1F0A">
            <w:pPr>
              <w:pStyle w:val="TableParagraph"/>
              <w:spacing w:line="256" w:lineRule="exact"/>
              <w:ind w:left="107"/>
            </w:pPr>
            <w:r>
              <w:t>Il passaggio di informazioni relative a studenti con BES da un ordine di scuola all’altro</w:t>
            </w:r>
          </w:p>
          <w:p w:rsidR="00AF37A5" w:rsidRDefault="003A1F0A">
            <w:pPr>
              <w:pStyle w:val="TableParagraph"/>
              <w:spacing w:before="1" w:line="257" w:lineRule="exact"/>
              <w:ind w:left="107"/>
              <w:rPr>
                <w:b/>
                <w:i/>
              </w:rPr>
            </w:pPr>
            <w:r>
              <w:rPr>
                <w:b/>
                <w:i/>
              </w:rPr>
              <w:t>CURRICOLO</w:t>
            </w:r>
          </w:p>
          <w:p w:rsidR="00AF37A5" w:rsidRDefault="003A1F0A">
            <w:pPr>
              <w:pStyle w:val="TableParagraph"/>
              <w:spacing w:line="257" w:lineRule="exact"/>
              <w:ind w:left="107"/>
              <w:rPr>
                <w:b/>
              </w:rPr>
            </w:pPr>
            <w:r>
              <w:rPr>
                <w:b/>
              </w:rPr>
              <w:t>OBIETTIVO / COMPETENZA</w:t>
            </w:r>
          </w:p>
          <w:p w:rsidR="00AF37A5" w:rsidRDefault="00E449DA">
            <w:pPr>
              <w:pStyle w:val="TableParagraph"/>
              <w:spacing w:before="1" w:line="257" w:lineRule="exact"/>
              <w:ind w:left="107"/>
            </w:pPr>
            <w:proofErr w:type="spellStart"/>
            <w:r>
              <w:t>E</w:t>
            </w:r>
            <w:r w:rsidR="003A1F0A">
              <w:t>ducativo-relazionale</w:t>
            </w:r>
            <w:proofErr w:type="spellEnd"/>
            <w:r w:rsidR="003A1F0A">
              <w:t xml:space="preserve"> - didattico relativo al progetto di vita</w:t>
            </w:r>
          </w:p>
          <w:p w:rsidR="00AF37A5" w:rsidRDefault="003A1F0A">
            <w:pPr>
              <w:pStyle w:val="TableParagraph"/>
              <w:spacing w:line="257" w:lineRule="exact"/>
              <w:ind w:left="107"/>
              <w:rPr>
                <w:b/>
              </w:rPr>
            </w:pPr>
            <w:r>
              <w:rPr>
                <w:b/>
              </w:rPr>
              <w:t>ATTIVITÀ</w:t>
            </w:r>
          </w:p>
          <w:p w:rsidR="00AF37A5" w:rsidRDefault="003A1F0A">
            <w:pPr>
              <w:pStyle w:val="TableParagraph"/>
              <w:spacing w:before="2" w:line="257" w:lineRule="exact"/>
              <w:ind w:left="107"/>
            </w:pPr>
            <w:r>
              <w:t>Le attività saranno svolte prediligendo le seguenti strategie metodologiche:</w:t>
            </w:r>
          </w:p>
          <w:p w:rsidR="00AF37A5" w:rsidRDefault="003A1F0A">
            <w:pPr>
              <w:pStyle w:val="TableParagraph"/>
              <w:numPr>
                <w:ilvl w:val="0"/>
                <w:numId w:val="98"/>
              </w:numPr>
              <w:tabs>
                <w:tab w:val="left" w:pos="828"/>
                <w:tab w:val="left" w:pos="829"/>
              </w:tabs>
              <w:spacing w:line="257" w:lineRule="exact"/>
              <w:ind w:hanging="361"/>
            </w:pPr>
            <w:r>
              <w:t>attività adattata rispetto al compito comune (in</w:t>
            </w:r>
            <w:r w:rsidR="007968A6">
              <w:t xml:space="preserve"> </w:t>
            </w:r>
            <w:r>
              <w:t>classe)</w:t>
            </w:r>
          </w:p>
          <w:p w:rsidR="00AF37A5" w:rsidRDefault="003A1F0A">
            <w:pPr>
              <w:pStyle w:val="TableParagraph"/>
              <w:numPr>
                <w:ilvl w:val="0"/>
                <w:numId w:val="98"/>
              </w:numPr>
              <w:tabs>
                <w:tab w:val="left" w:pos="828"/>
                <w:tab w:val="left" w:pos="829"/>
              </w:tabs>
              <w:spacing w:before="1" w:line="257" w:lineRule="exact"/>
              <w:ind w:hanging="361"/>
            </w:pPr>
            <w:r>
              <w:t>attività differenziata con materiale predisposto (in</w:t>
            </w:r>
            <w:r w:rsidR="007968A6">
              <w:t xml:space="preserve"> </w:t>
            </w:r>
            <w:r>
              <w:t>classe)</w:t>
            </w:r>
          </w:p>
          <w:p w:rsidR="00AF37A5" w:rsidRDefault="003A1F0A">
            <w:pPr>
              <w:pStyle w:val="TableParagraph"/>
              <w:numPr>
                <w:ilvl w:val="0"/>
                <w:numId w:val="98"/>
              </w:numPr>
              <w:tabs>
                <w:tab w:val="left" w:pos="828"/>
                <w:tab w:val="left" w:pos="829"/>
              </w:tabs>
              <w:spacing w:line="257" w:lineRule="exact"/>
              <w:ind w:hanging="361"/>
            </w:pPr>
            <w:r>
              <w:t>affiancamento / guida nell’attività comune (in</w:t>
            </w:r>
            <w:r w:rsidR="007968A6">
              <w:t xml:space="preserve"> </w:t>
            </w:r>
            <w:r>
              <w:t>classe)</w:t>
            </w:r>
          </w:p>
          <w:p w:rsidR="00AF37A5" w:rsidRDefault="003A1F0A">
            <w:pPr>
              <w:pStyle w:val="TableParagraph"/>
              <w:numPr>
                <w:ilvl w:val="0"/>
                <w:numId w:val="98"/>
              </w:numPr>
              <w:tabs>
                <w:tab w:val="left" w:pos="828"/>
                <w:tab w:val="left" w:pos="829"/>
              </w:tabs>
              <w:spacing w:before="1" w:line="257" w:lineRule="exact"/>
              <w:ind w:hanging="361"/>
            </w:pPr>
            <w:r>
              <w:t>attività di approfondimento / recupero a gruppi dentro la classe o per classi</w:t>
            </w:r>
            <w:r w:rsidR="007968A6">
              <w:t xml:space="preserve"> </w:t>
            </w:r>
            <w:r>
              <w:t>parallele</w:t>
            </w:r>
          </w:p>
          <w:p w:rsidR="00AF37A5" w:rsidRDefault="003A1F0A">
            <w:pPr>
              <w:pStyle w:val="TableParagraph"/>
              <w:numPr>
                <w:ilvl w:val="0"/>
                <w:numId w:val="98"/>
              </w:numPr>
              <w:tabs>
                <w:tab w:val="left" w:pos="828"/>
                <w:tab w:val="left" w:pos="829"/>
              </w:tabs>
              <w:spacing w:line="257" w:lineRule="exact"/>
              <w:ind w:hanging="361"/>
            </w:pPr>
            <w:r>
              <w:t>attività di approfondimento / recupero</w:t>
            </w:r>
            <w:r w:rsidR="007968A6">
              <w:t xml:space="preserve"> </w:t>
            </w:r>
            <w:r>
              <w:t>individuale</w:t>
            </w:r>
          </w:p>
          <w:p w:rsidR="00AF37A5" w:rsidRDefault="003A1F0A">
            <w:pPr>
              <w:pStyle w:val="TableParagraph"/>
              <w:numPr>
                <w:ilvl w:val="0"/>
                <w:numId w:val="98"/>
              </w:numPr>
              <w:tabs>
                <w:tab w:val="left" w:pos="828"/>
                <w:tab w:val="left" w:pos="829"/>
              </w:tabs>
              <w:spacing w:before="2" w:line="257" w:lineRule="exact"/>
              <w:ind w:hanging="361"/>
            </w:pPr>
            <w:r>
              <w:t>tutoraggio tra pari (in classe o</w:t>
            </w:r>
            <w:r w:rsidR="007968A6">
              <w:t xml:space="preserve"> </w:t>
            </w:r>
            <w:r>
              <w:t>fuori)</w:t>
            </w:r>
          </w:p>
          <w:p w:rsidR="00AF37A5" w:rsidRDefault="003A1F0A">
            <w:pPr>
              <w:pStyle w:val="TableParagraph"/>
              <w:numPr>
                <w:ilvl w:val="0"/>
                <w:numId w:val="98"/>
              </w:numPr>
              <w:tabs>
                <w:tab w:val="left" w:pos="828"/>
                <w:tab w:val="left" w:pos="829"/>
              </w:tabs>
              <w:spacing w:line="257" w:lineRule="exact"/>
              <w:ind w:hanging="361"/>
            </w:pPr>
            <w:r>
              <w:t>lavori di gruppo tra pari in classe</w:t>
            </w:r>
          </w:p>
          <w:p w:rsidR="00AF37A5" w:rsidRDefault="003A1F0A">
            <w:pPr>
              <w:pStyle w:val="TableParagraph"/>
              <w:numPr>
                <w:ilvl w:val="0"/>
                <w:numId w:val="98"/>
              </w:numPr>
              <w:tabs>
                <w:tab w:val="left" w:pos="828"/>
                <w:tab w:val="left" w:pos="829"/>
              </w:tabs>
              <w:spacing w:before="1" w:line="257" w:lineRule="exact"/>
              <w:ind w:hanging="361"/>
            </w:pPr>
            <w:r>
              <w:t>attività di piccolo gruppo fuori dalla</w:t>
            </w:r>
            <w:r w:rsidR="007968A6">
              <w:t xml:space="preserve"> </w:t>
            </w:r>
            <w:r>
              <w:t>classe</w:t>
            </w:r>
          </w:p>
          <w:p w:rsidR="00AF37A5" w:rsidRDefault="003A1F0A">
            <w:pPr>
              <w:pStyle w:val="TableParagraph"/>
              <w:numPr>
                <w:ilvl w:val="0"/>
                <w:numId w:val="98"/>
              </w:numPr>
              <w:tabs>
                <w:tab w:val="left" w:pos="828"/>
                <w:tab w:val="left" w:pos="829"/>
              </w:tabs>
              <w:spacing w:line="257" w:lineRule="exact"/>
              <w:ind w:hanging="361"/>
            </w:pPr>
            <w:r>
              <w:t>affiancamento / guida nell’attività individuale fuori dalla classe e nello</w:t>
            </w:r>
            <w:r w:rsidR="007968A6">
              <w:t xml:space="preserve"> </w:t>
            </w:r>
            <w:r>
              <w:t>studio</w:t>
            </w:r>
          </w:p>
          <w:p w:rsidR="00AF37A5" w:rsidRDefault="003A1F0A">
            <w:pPr>
              <w:pStyle w:val="TableParagraph"/>
              <w:numPr>
                <w:ilvl w:val="0"/>
                <w:numId w:val="98"/>
              </w:numPr>
              <w:tabs>
                <w:tab w:val="left" w:pos="828"/>
                <w:tab w:val="left" w:pos="829"/>
              </w:tabs>
              <w:spacing w:line="257" w:lineRule="exact"/>
              <w:ind w:hanging="361"/>
            </w:pPr>
            <w:r>
              <w:t>attività individuale</w:t>
            </w:r>
            <w:r w:rsidR="007968A6">
              <w:t xml:space="preserve"> </w:t>
            </w:r>
            <w:r>
              <w:t>autonoma</w:t>
            </w:r>
          </w:p>
          <w:p w:rsidR="00AF37A5" w:rsidRDefault="003A1F0A">
            <w:pPr>
              <w:pStyle w:val="TableParagraph"/>
              <w:numPr>
                <w:ilvl w:val="0"/>
                <w:numId w:val="98"/>
              </w:numPr>
              <w:tabs>
                <w:tab w:val="left" w:pos="828"/>
                <w:tab w:val="left" w:pos="829"/>
              </w:tabs>
              <w:spacing w:before="2" w:line="257" w:lineRule="exact"/>
              <w:ind w:hanging="361"/>
            </w:pPr>
            <w:r>
              <w:t>attività alternativa, laboratori</w:t>
            </w:r>
            <w:r w:rsidR="007968A6">
              <w:t xml:space="preserve"> </w:t>
            </w:r>
            <w:r>
              <w:t>specifici</w:t>
            </w:r>
          </w:p>
          <w:p w:rsidR="00AF37A5" w:rsidRDefault="003A1F0A">
            <w:pPr>
              <w:pStyle w:val="TableParagraph"/>
              <w:ind w:left="107" w:right="214"/>
            </w:pPr>
            <w:r>
              <w:t xml:space="preserve">Saranno attivati i seguenti progetti </w:t>
            </w:r>
            <w:proofErr w:type="spellStart"/>
            <w:r>
              <w:t>laboratoriali</w:t>
            </w:r>
            <w:proofErr w:type="spellEnd"/>
            <w:r>
              <w:t>:laboratorio manipolativo, informatico,  motorio, delle autonomie e didattica per DSA e altri BES.(previsti nel progetto inclusivo</w:t>
            </w:r>
            <w:r w:rsidR="007968A6">
              <w:t xml:space="preserve"> </w:t>
            </w:r>
            <w:r>
              <w:t>d’istituto).</w:t>
            </w:r>
          </w:p>
          <w:p w:rsidR="00AF37A5" w:rsidRDefault="003A1F0A">
            <w:pPr>
              <w:pStyle w:val="TableParagraph"/>
              <w:ind w:left="107"/>
              <w:rPr>
                <w:b/>
              </w:rPr>
            </w:pPr>
            <w:r>
              <w:rPr>
                <w:b/>
              </w:rPr>
              <w:t>CONTENUTI</w:t>
            </w:r>
          </w:p>
          <w:p w:rsidR="00AF37A5" w:rsidRDefault="003A1F0A">
            <w:pPr>
              <w:pStyle w:val="TableParagraph"/>
              <w:numPr>
                <w:ilvl w:val="0"/>
                <w:numId w:val="98"/>
              </w:numPr>
              <w:tabs>
                <w:tab w:val="left" w:pos="828"/>
                <w:tab w:val="left" w:pos="829"/>
              </w:tabs>
              <w:spacing w:before="1" w:line="257" w:lineRule="exact"/>
              <w:ind w:hanging="361"/>
            </w:pPr>
            <w:r>
              <w:t>comuni</w:t>
            </w:r>
          </w:p>
          <w:p w:rsidR="00AF37A5" w:rsidRDefault="003A1F0A">
            <w:pPr>
              <w:pStyle w:val="TableParagraph"/>
              <w:numPr>
                <w:ilvl w:val="0"/>
                <w:numId w:val="98"/>
              </w:numPr>
              <w:tabs>
                <w:tab w:val="left" w:pos="828"/>
                <w:tab w:val="left" w:pos="829"/>
              </w:tabs>
              <w:spacing w:line="257" w:lineRule="exact"/>
              <w:ind w:hanging="361"/>
            </w:pPr>
            <w:r>
              <w:t>alternativi</w:t>
            </w:r>
          </w:p>
          <w:p w:rsidR="00AF37A5" w:rsidRDefault="003A1F0A">
            <w:pPr>
              <w:pStyle w:val="TableParagraph"/>
              <w:numPr>
                <w:ilvl w:val="0"/>
                <w:numId w:val="98"/>
              </w:numPr>
              <w:tabs>
                <w:tab w:val="left" w:pos="828"/>
                <w:tab w:val="left" w:pos="829"/>
              </w:tabs>
              <w:spacing w:before="1" w:line="257" w:lineRule="exact"/>
              <w:ind w:hanging="361"/>
            </w:pPr>
            <w:r>
              <w:t>ridotti</w:t>
            </w:r>
          </w:p>
          <w:p w:rsidR="00AF37A5" w:rsidRDefault="003A1F0A">
            <w:pPr>
              <w:pStyle w:val="TableParagraph"/>
              <w:numPr>
                <w:ilvl w:val="0"/>
                <w:numId w:val="98"/>
              </w:numPr>
              <w:tabs>
                <w:tab w:val="left" w:pos="828"/>
                <w:tab w:val="left" w:pos="829"/>
              </w:tabs>
              <w:spacing w:line="257" w:lineRule="exact"/>
              <w:ind w:hanging="361"/>
            </w:pPr>
            <w:r>
              <w:t>facilitati</w:t>
            </w:r>
          </w:p>
          <w:p w:rsidR="00AF37A5" w:rsidRDefault="003A1F0A">
            <w:pPr>
              <w:pStyle w:val="TableParagraph"/>
              <w:spacing w:before="1" w:line="258" w:lineRule="exact"/>
              <w:ind w:left="107"/>
              <w:rPr>
                <w:b/>
              </w:rPr>
            </w:pPr>
            <w:r>
              <w:rPr>
                <w:b/>
              </w:rPr>
              <w:t>SPAZI</w:t>
            </w:r>
          </w:p>
          <w:p w:rsidR="00AF37A5" w:rsidRDefault="003A1F0A">
            <w:pPr>
              <w:pStyle w:val="TableParagraph"/>
              <w:numPr>
                <w:ilvl w:val="0"/>
                <w:numId w:val="98"/>
              </w:numPr>
              <w:tabs>
                <w:tab w:val="left" w:pos="828"/>
                <w:tab w:val="left" w:pos="829"/>
              </w:tabs>
              <w:spacing w:line="258" w:lineRule="exact"/>
              <w:ind w:hanging="361"/>
            </w:pPr>
            <w:r>
              <w:t>organizzazione dello spazio</w:t>
            </w:r>
            <w:r w:rsidR="007968A6">
              <w:t xml:space="preserve"> </w:t>
            </w:r>
            <w:r>
              <w:t>aula.</w:t>
            </w:r>
          </w:p>
          <w:p w:rsidR="00AF37A5" w:rsidRDefault="003A1F0A">
            <w:pPr>
              <w:pStyle w:val="TableParagraph"/>
              <w:numPr>
                <w:ilvl w:val="0"/>
                <w:numId w:val="98"/>
              </w:numPr>
              <w:tabs>
                <w:tab w:val="left" w:pos="828"/>
                <w:tab w:val="left" w:pos="829"/>
              </w:tabs>
              <w:spacing w:before="1" w:line="257" w:lineRule="exact"/>
              <w:ind w:hanging="361"/>
            </w:pPr>
            <w:r>
              <w:t>attività da svolgere in ambienti diversi</w:t>
            </w:r>
            <w:r w:rsidR="007968A6">
              <w:t xml:space="preserve"> </w:t>
            </w:r>
            <w:r>
              <w:t>dall’aula.</w:t>
            </w:r>
          </w:p>
          <w:p w:rsidR="00AF37A5" w:rsidRDefault="003A1F0A">
            <w:pPr>
              <w:pStyle w:val="TableParagraph"/>
              <w:numPr>
                <w:ilvl w:val="0"/>
                <w:numId w:val="98"/>
              </w:numPr>
              <w:tabs>
                <w:tab w:val="left" w:pos="828"/>
                <w:tab w:val="left" w:pos="829"/>
              </w:tabs>
              <w:spacing w:line="239" w:lineRule="exact"/>
              <w:ind w:hanging="361"/>
            </w:pPr>
            <w:r>
              <w:t>spazi attrezzati</w:t>
            </w:r>
          </w:p>
        </w:tc>
      </w:tr>
    </w:tbl>
    <w:p w:rsidR="00AF37A5" w:rsidRDefault="00AF37A5">
      <w:pPr>
        <w:spacing w:line="239" w:lineRule="exact"/>
        <w:sectPr w:rsidR="00AF37A5">
          <w:pgSz w:w="11930" w:h="16860"/>
          <w:pgMar w:top="1000" w:right="580" w:bottom="280" w:left="60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780"/>
      </w:tblGrid>
      <w:tr w:rsidR="00AF37A5">
        <w:trPr>
          <w:trHeight w:val="4644"/>
        </w:trPr>
        <w:tc>
          <w:tcPr>
            <w:tcW w:w="9780" w:type="dxa"/>
          </w:tcPr>
          <w:p w:rsidR="00AF37A5" w:rsidRDefault="003A1F0A">
            <w:pPr>
              <w:pStyle w:val="TableParagraph"/>
              <w:numPr>
                <w:ilvl w:val="0"/>
                <w:numId w:val="97"/>
              </w:numPr>
              <w:tabs>
                <w:tab w:val="left" w:pos="828"/>
                <w:tab w:val="left" w:pos="829"/>
              </w:tabs>
              <w:spacing w:line="257" w:lineRule="exact"/>
              <w:ind w:hanging="361"/>
            </w:pPr>
            <w:r>
              <w:lastRenderedPageBreak/>
              <w:t>luoghi</w:t>
            </w:r>
            <w:r w:rsidR="00333F10">
              <w:t xml:space="preserve"> </w:t>
            </w:r>
            <w:r>
              <w:t>extrascolastici</w:t>
            </w:r>
          </w:p>
          <w:p w:rsidR="00AF37A5" w:rsidRDefault="00AF37A5">
            <w:pPr>
              <w:pStyle w:val="TableParagraph"/>
              <w:spacing w:before="5"/>
              <w:rPr>
                <w:rFonts w:ascii="Tahoma"/>
                <w:sz w:val="21"/>
              </w:rPr>
            </w:pPr>
          </w:p>
          <w:p w:rsidR="00AF37A5" w:rsidRDefault="003A1F0A">
            <w:pPr>
              <w:pStyle w:val="TableParagraph"/>
              <w:ind w:left="107"/>
              <w:rPr>
                <w:b/>
              </w:rPr>
            </w:pPr>
            <w:r>
              <w:rPr>
                <w:b/>
              </w:rPr>
              <w:t>TEMPI</w:t>
            </w:r>
          </w:p>
          <w:p w:rsidR="00AF37A5" w:rsidRDefault="003A1F0A">
            <w:pPr>
              <w:pStyle w:val="TableParagraph"/>
              <w:numPr>
                <w:ilvl w:val="0"/>
                <w:numId w:val="97"/>
              </w:numPr>
              <w:tabs>
                <w:tab w:val="left" w:pos="828"/>
                <w:tab w:val="left" w:pos="829"/>
              </w:tabs>
              <w:spacing w:before="1" w:line="257" w:lineRule="exact"/>
              <w:ind w:hanging="361"/>
            </w:pPr>
            <w:r>
              <w:t>tempi aggiuntivi per l’esecuzione delle</w:t>
            </w:r>
            <w:r w:rsidR="00333F10">
              <w:t xml:space="preserve"> </w:t>
            </w:r>
            <w:r>
              <w:t>attività</w:t>
            </w:r>
          </w:p>
          <w:p w:rsidR="00AF37A5" w:rsidRDefault="003A1F0A">
            <w:pPr>
              <w:pStyle w:val="TableParagraph"/>
              <w:spacing w:line="257" w:lineRule="exact"/>
              <w:ind w:left="107"/>
              <w:rPr>
                <w:b/>
              </w:rPr>
            </w:pPr>
            <w:r>
              <w:rPr>
                <w:b/>
              </w:rPr>
              <w:t>MATERIALI/STRUMENTI</w:t>
            </w:r>
          </w:p>
          <w:p w:rsidR="00AF37A5" w:rsidRDefault="003A1F0A">
            <w:pPr>
              <w:pStyle w:val="TableParagraph"/>
              <w:numPr>
                <w:ilvl w:val="0"/>
                <w:numId w:val="97"/>
              </w:numPr>
              <w:tabs>
                <w:tab w:val="left" w:pos="828"/>
                <w:tab w:val="left" w:pos="829"/>
              </w:tabs>
              <w:spacing w:line="257" w:lineRule="exact"/>
              <w:ind w:hanging="361"/>
            </w:pPr>
            <w:r>
              <w:t>materiale predisposto, concreto, visivo, vocale, sonoro,musicale</w:t>
            </w:r>
          </w:p>
          <w:p w:rsidR="00AF37A5" w:rsidRDefault="003A1F0A">
            <w:pPr>
              <w:pStyle w:val="TableParagraph"/>
              <w:numPr>
                <w:ilvl w:val="0"/>
                <w:numId w:val="97"/>
              </w:numPr>
              <w:tabs>
                <w:tab w:val="left" w:pos="828"/>
                <w:tab w:val="left" w:pos="829"/>
              </w:tabs>
              <w:spacing w:before="1" w:line="257" w:lineRule="exact"/>
              <w:ind w:hanging="361"/>
            </w:pPr>
            <w:r>
              <w:t>testi adattati, testi specifici,tabelle, calcolatrice,formulari</w:t>
            </w:r>
          </w:p>
          <w:p w:rsidR="00AF37A5" w:rsidRDefault="003A1F0A">
            <w:pPr>
              <w:pStyle w:val="TableParagraph"/>
              <w:numPr>
                <w:ilvl w:val="0"/>
                <w:numId w:val="97"/>
              </w:numPr>
              <w:tabs>
                <w:tab w:val="left" w:pos="828"/>
                <w:tab w:val="left" w:pos="829"/>
              </w:tabs>
              <w:spacing w:line="257" w:lineRule="exact"/>
              <w:ind w:hanging="361"/>
            </w:pPr>
            <w:r>
              <w:t>mappe, video, lavagna interattiva, computer,ausili</w:t>
            </w:r>
          </w:p>
          <w:p w:rsidR="00AF37A5" w:rsidRDefault="00604C44">
            <w:pPr>
              <w:pStyle w:val="TableParagraph"/>
              <w:spacing w:before="2" w:line="257" w:lineRule="exact"/>
              <w:ind w:left="107"/>
              <w:rPr>
                <w:b/>
              </w:rPr>
            </w:pPr>
            <w:r>
              <w:rPr>
                <w:b/>
              </w:rPr>
              <w:t>RISULTATI ATTESI</w:t>
            </w:r>
          </w:p>
          <w:p w:rsidR="00AF37A5" w:rsidRDefault="003A1F0A">
            <w:pPr>
              <w:pStyle w:val="TableParagraph"/>
              <w:numPr>
                <w:ilvl w:val="0"/>
                <w:numId w:val="97"/>
              </w:numPr>
              <w:tabs>
                <w:tab w:val="left" w:pos="828"/>
                <w:tab w:val="left" w:pos="829"/>
              </w:tabs>
              <w:spacing w:line="257" w:lineRule="exact"/>
              <w:ind w:hanging="361"/>
            </w:pPr>
            <w:r>
              <w:t xml:space="preserve">comportamenti osservabili che testimoniano il grado di </w:t>
            </w:r>
            <w:proofErr w:type="spellStart"/>
            <w:r>
              <w:t>raggiungimentodell</w:t>
            </w:r>
            <w:proofErr w:type="spellEnd"/>
            <w:r>
              <w:t>’obiettivo</w:t>
            </w:r>
          </w:p>
          <w:p w:rsidR="00AF37A5" w:rsidRDefault="003A1F0A">
            <w:pPr>
              <w:pStyle w:val="TableParagraph"/>
              <w:spacing w:before="1" w:line="257" w:lineRule="exact"/>
              <w:ind w:left="107"/>
              <w:rPr>
                <w:b/>
              </w:rPr>
            </w:pPr>
            <w:r>
              <w:rPr>
                <w:b/>
              </w:rPr>
              <w:t>VALUTAZIONE/VERIFICHE</w:t>
            </w:r>
          </w:p>
          <w:p w:rsidR="00AF37A5" w:rsidRDefault="003A1F0A">
            <w:pPr>
              <w:pStyle w:val="TableParagraph"/>
              <w:numPr>
                <w:ilvl w:val="0"/>
                <w:numId w:val="97"/>
              </w:numPr>
              <w:tabs>
                <w:tab w:val="left" w:pos="828"/>
                <w:tab w:val="left" w:pos="829"/>
              </w:tabs>
              <w:spacing w:line="257" w:lineRule="exact"/>
              <w:ind w:hanging="361"/>
            </w:pPr>
            <w:r>
              <w:t>comuni</w:t>
            </w:r>
          </w:p>
          <w:p w:rsidR="00AF37A5" w:rsidRDefault="003A1F0A">
            <w:pPr>
              <w:pStyle w:val="TableParagraph"/>
              <w:numPr>
                <w:ilvl w:val="0"/>
                <w:numId w:val="97"/>
              </w:numPr>
              <w:tabs>
                <w:tab w:val="left" w:pos="828"/>
                <w:tab w:val="left" w:pos="829"/>
              </w:tabs>
              <w:spacing w:before="1" w:line="257" w:lineRule="exact"/>
              <w:ind w:hanging="361"/>
            </w:pPr>
            <w:r>
              <w:t>comuni</w:t>
            </w:r>
            <w:r w:rsidR="007968A6">
              <w:t xml:space="preserve"> </w:t>
            </w:r>
            <w:r>
              <w:t>graduate</w:t>
            </w:r>
          </w:p>
          <w:p w:rsidR="00AF37A5" w:rsidRDefault="003A1F0A">
            <w:pPr>
              <w:pStyle w:val="TableParagraph"/>
              <w:numPr>
                <w:ilvl w:val="0"/>
                <w:numId w:val="97"/>
              </w:numPr>
              <w:tabs>
                <w:tab w:val="left" w:pos="828"/>
                <w:tab w:val="left" w:pos="829"/>
              </w:tabs>
              <w:spacing w:line="257" w:lineRule="exact"/>
              <w:ind w:hanging="361"/>
            </w:pPr>
            <w:r>
              <w:t>adattate</w:t>
            </w:r>
          </w:p>
          <w:p w:rsidR="00AF37A5" w:rsidRDefault="003A1F0A">
            <w:pPr>
              <w:pStyle w:val="TableParagraph"/>
              <w:numPr>
                <w:ilvl w:val="0"/>
                <w:numId w:val="97"/>
              </w:numPr>
              <w:tabs>
                <w:tab w:val="left" w:pos="828"/>
                <w:tab w:val="left" w:pos="829"/>
              </w:tabs>
              <w:spacing w:before="2" w:line="257" w:lineRule="exact"/>
              <w:ind w:hanging="361"/>
            </w:pPr>
            <w:r>
              <w:t>differenziate sulla base del PEI e PDP proposte in classe per ogni singola</w:t>
            </w:r>
            <w:r w:rsidR="007968A6">
              <w:t xml:space="preserve"> </w:t>
            </w:r>
            <w:r>
              <w:t>disciplina</w:t>
            </w:r>
          </w:p>
          <w:p w:rsidR="00AF37A5" w:rsidRDefault="003A1F0A">
            <w:pPr>
              <w:pStyle w:val="TableParagraph"/>
              <w:numPr>
                <w:ilvl w:val="0"/>
                <w:numId w:val="97"/>
              </w:numPr>
              <w:tabs>
                <w:tab w:val="left" w:pos="828"/>
                <w:tab w:val="left" w:pos="829"/>
              </w:tabs>
              <w:spacing w:line="257" w:lineRule="exact"/>
              <w:ind w:hanging="361"/>
            </w:pPr>
            <w:r>
              <w:t>differenziate sulla base del PEI e PDP concordate e proposte dagli</w:t>
            </w:r>
            <w:r w:rsidR="007968A6">
              <w:t xml:space="preserve"> </w:t>
            </w:r>
            <w:r>
              <w:t>insegnanti</w:t>
            </w:r>
          </w:p>
          <w:p w:rsidR="00AF37A5" w:rsidRDefault="003A1F0A">
            <w:pPr>
              <w:pStyle w:val="TableParagraph"/>
              <w:spacing w:before="6" w:line="256" w:lineRule="exact"/>
              <w:ind w:left="107"/>
            </w:pPr>
            <w:r>
              <w:t>La scuola trasmette apposita comunicazione alla famiglia per gli studenti che, nonostante adeguate attività di recupero didattico mirato, presentano persistenti difficoltà.</w:t>
            </w:r>
          </w:p>
        </w:tc>
      </w:tr>
      <w:tr w:rsidR="00AF37A5">
        <w:trPr>
          <w:trHeight w:val="2714"/>
        </w:trPr>
        <w:tc>
          <w:tcPr>
            <w:tcW w:w="9780" w:type="dxa"/>
          </w:tcPr>
          <w:p w:rsidR="00AF37A5" w:rsidRDefault="003A1F0A">
            <w:pPr>
              <w:pStyle w:val="TableParagraph"/>
              <w:spacing w:line="257" w:lineRule="exact"/>
              <w:ind w:left="107"/>
              <w:rPr>
                <w:b/>
              </w:rPr>
            </w:pPr>
            <w:r>
              <w:rPr>
                <w:b/>
              </w:rPr>
              <w:t>Valorizzazione delle risorse esistenti</w:t>
            </w:r>
          </w:p>
          <w:p w:rsidR="00AF37A5" w:rsidRDefault="003A1F0A">
            <w:pPr>
              <w:pStyle w:val="TableParagraph"/>
              <w:tabs>
                <w:tab w:val="left" w:pos="936"/>
              </w:tabs>
              <w:spacing w:before="15" w:line="254" w:lineRule="auto"/>
              <w:ind w:left="936" w:right="389" w:hanging="360"/>
            </w:pPr>
            <w:r>
              <w:rPr>
                <w:w w:val="80"/>
              </w:rPr>
              <w:tab/>
            </w:r>
            <w:r>
              <w:t>Implementare l’utilizzo della LIM che è uno strumento in grado di integrare vecchi e nuovi linguaggi: quelli della scuola e quelli della società multimediale. Sarà valorizzato l’uso dei software in relazione agli obiettivi didattici che si vogliono raggiungere per favorire l’interazione e la partecipazione di tutti gli alunni. L’utilizzo dei laboratori presenti nella scuola serviranno a creare un contesto di apprendimento personalizzato che sa trasformare, valorizzandole anche le situazioni di potenziale difficoltà. Valorizzare le competenze specifiche di ogni docente, favorendo la collaborazione e il passaggio di informazionitrafunzionestrumentali,docenticoordinatoriedocentidisostegno.</w:t>
            </w:r>
          </w:p>
        </w:tc>
      </w:tr>
      <w:tr w:rsidR="00AF37A5">
        <w:trPr>
          <w:trHeight w:val="3321"/>
        </w:trPr>
        <w:tc>
          <w:tcPr>
            <w:tcW w:w="9780" w:type="dxa"/>
          </w:tcPr>
          <w:p w:rsidR="00AF37A5" w:rsidRDefault="003A1F0A">
            <w:pPr>
              <w:pStyle w:val="TableParagraph"/>
              <w:ind w:left="107" w:right="214"/>
              <w:rPr>
                <w:b/>
              </w:rPr>
            </w:pPr>
            <w:r>
              <w:rPr>
                <w:b/>
              </w:rPr>
              <w:t>Acquisizione e distribuzione di risorse aggiuntive utilizzabili per la realizzazione dei progetti di inclusione</w:t>
            </w:r>
          </w:p>
          <w:p w:rsidR="00AF37A5" w:rsidRDefault="003A1F0A">
            <w:pPr>
              <w:pStyle w:val="TableParagraph"/>
              <w:spacing w:before="16" w:line="252" w:lineRule="auto"/>
              <w:ind w:left="107"/>
            </w:pPr>
            <w:r>
              <w:t>Per conseguire le finalità di un progetto globale che sia veramente inclusivo di tutti e di ciascuno si evidenzia la necessità di:</w:t>
            </w:r>
          </w:p>
          <w:p w:rsidR="00AF37A5" w:rsidRDefault="003A1F0A">
            <w:pPr>
              <w:pStyle w:val="TableParagraph"/>
              <w:numPr>
                <w:ilvl w:val="0"/>
                <w:numId w:val="96"/>
              </w:numPr>
              <w:tabs>
                <w:tab w:val="left" w:pos="936"/>
                <w:tab w:val="left" w:pos="937"/>
              </w:tabs>
              <w:spacing w:before="18" w:line="249" w:lineRule="auto"/>
              <w:ind w:right="1590"/>
            </w:pPr>
            <w:r>
              <w:rPr>
                <w:w w:val="95"/>
              </w:rPr>
              <w:t>un incremento</w:t>
            </w:r>
            <w:r w:rsidR="007968A6">
              <w:rPr>
                <w:w w:val="95"/>
              </w:rPr>
              <w:t xml:space="preserve"> </w:t>
            </w:r>
            <w:r>
              <w:rPr>
                <w:w w:val="95"/>
              </w:rPr>
              <w:t>di</w:t>
            </w:r>
            <w:r w:rsidR="007968A6">
              <w:rPr>
                <w:w w:val="95"/>
              </w:rPr>
              <w:t xml:space="preserve"> </w:t>
            </w:r>
            <w:r>
              <w:rPr>
                <w:w w:val="95"/>
              </w:rPr>
              <w:t>docenti</w:t>
            </w:r>
            <w:r w:rsidR="007968A6">
              <w:rPr>
                <w:w w:val="95"/>
              </w:rPr>
              <w:t xml:space="preserve"> </w:t>
            </w:r>
            <w:r>
              <w:rPr>
                <w:w w:val="95"/>
              </w:rPr>
              <w:t>da</w:t>
            </w:r>
            <w:r w:rsidR="007968A6">
              <w:rPr>
                <w:w w:val="95"/>
              </w:rPr>
              <w:t xml:space="preserve"> </w:t>
            </w:r>
            <w:r>
              <w:rPr>
                <w:w w:val="95"/>
              </w:rPr>
              <w:t>utilizzare nella</w:t>
            </w:r>
            <w:r w:rsidR="007968A6">
              <w:rPr>
                <w:w w:val="95"/>
              </w:rPr>
              <w:t xml:space="preserve"> </w:t>
            </w:r>
            <w:r>
              <w:rPr>
                <w:w w:val="95"/>
              </w:rPr>
              <w:t>realizzazione</w:t>
            </w:r>
            <w:r w:rsidR="007968A6">
              <w:rPr>
                <w:w w:val="95"/>
              </w:rPr>
              <w:t xml:space="preserve"> </w:t>
            </w:r>
            <w:r>
              <w:rPr>
                <w:w w:val="95"/>
              </w:rPr>
              <w:t>dei</w:t>
            </w:r>
            <w:r w:rsidR="007968A6">
              <w:rPr>
                <w:w w:val="95"/>
              </w:rPr>
              <w:t xml:space="preserve"> </w:t>
            </w:r>
            <w:r>
              <w:rPr>
                <w:w w:val="95"/>
              </w:rPr>
              <w:t>progetti</w:t>
            </w:r>
            <w:r w:rsidR="007968A6">
              <w:rPr>
                <w:w w:val="95"/>
              </w:rPr>
              <w:t xml:space="preserve"> </w:t>
            </w:r>
            <w:r>
              <w:rPr>
                <w:w w:val="95"/>
              </w:rPr>
              <w:t>di</w:t>
            </w:r>
            <w:r w:rsidR="007968A6">
              <w:rPr>
                <w:w w:val="95"/>
              </w:rPr>
              <w:t xml:space="preserve"> </w:t>
            </w:r>
            <w:r>
              <w:rPr>
                <w:w w:val="95"/>
              </w:rPr>
              <w:t xml:space="preserve">inclusione e </w:t>
            </w:r>
            <w:r>
              <w:t>personalizzazione degli</w:t>
            </w:r>
            <w:r w:rsidR="007968A6">
              <w:t xml:space="preserve"> </w:t>
            </w:r>
            <w:r>
              <w:t>apprendimenti;</w:t>
            </w:r>
          </w:p>
          <w:p w:rsidR="00AF37A5" w:rsidRDefault="003A1F0A">
            <w:pPr>
              <w:pStyle w:val="TableParagraph"/>
              <w:numPr>
                <w:ilvl w:val="0"/>
                <w:numId w:val="96"/>
              </w:numPr>
              <w:tabs>
                <w:tab w:val="left" w:pos="936"/>
                <w:tab w:val="left" w:pos="937"/>
              </w:tabs>
              <w:spacing w:before="6" w:line="254" w:lineRule="auto"/>
              <w:ind w:right="306"/>
            </w:pPr>
            <w:r>
              <w:t>assegnazionedieducatoridell’assistenzaspecialisticaperglialunnicondisabilitàdalprimo periodo dell’anno</w:t>
            </w:r>
            <w:r w:rsidR="007968A6">
              <w:t xml:space="preserve"> </w:t>
            </w:r>
            <w:r>
              <w:t>scolastico;</w:t>
            </w:r>
          </w:p>
          <w:p w:rsidR="00AF37A5" w:rsidRDefault="003A1F0A">
            <w:pPr>
              <w:pStyle w:val="TableParagraph"/>
              <w:numPr>
                <w:ilvl w:val="0"/>
                <w:numId w:val="96"/>
              </w:numPr>
              <w:tabs>
                <w:tab w:val="left" w:pos="936"/>
                <w:tab w:val="left" w:pos="937"/>
              </w:tabs>
              <w:spacing w:before="17" w:line="252" w:lineRule="auto"/>
              <w:ind w:right="194"/>
            </w:pPr>
            <w:r>
              <w:t>assegnazionedirisorseumaneperfavorirelapromozionedelsuccessoformativoperalunni stranierieperattuarecorsidiprimaalfabetizzazioneper</w:t>
            </w:r>
            <w:r>
              <w:rPr>
                <w:spacing w:val="2"/>
              </w:rPr>
              <w:t>inonitalofoni;</w:t>
            </w:r>
          </w:p>
          <w:p w:rsidR="00AF37A5" w:rsidRDefault="003A1F0A">
            <w:pPr>
              <w:pStyle w:val="TableParagraph"/>
              <w:numPr>
                <w:ilvl w:val="0"/>
                <w:numId w:val="96"/>
              </w:numPr>
              <w:tabs>
                <w:tab w:val="left" w:pos="936"/>
                <w:tab w:val="left" w:pos="937"/>
              </w:tabs>
              <w:spacing w:before="20"/>
              <w:ind w:hanging="361"/>
            </w:pPr>
            <w:r>
              <w:t>risorse</w:t>
            </w:r>
            <w:r w:rsidR="007968A6">
              <w:t xml:space="preserve"> </w:t>
            </w:r>
            <w:r>
              <w:t>per</w:t>
            </w:r>
            <w:r w:rsidR="007968A6">
              <w:t xml:space="preserve"> </w:t>
            </w:r>
            <w:r>
              <w:t>la</w:t>
            </w:r>
            <w:r w:rsidR="007968A6">
              <w:t xml:space="preserve"> </w:t>
            </w:r>
            <w:r>
              <w:t>mediazione</w:t>
            </w:r>
            <w:r w:rsidR="007968A6">
              <w:t xml:space="preserve"> </w:t>
            </w:r>
            <w:r>
              <w:t>linguistico</w:t>
            </w:r>
            <w:r w:rsidR="007968A6">
              <w:t xml:space="preserve"> </w:t>
            </w:r>
            <w:r>
              <w:t>culturale.</w:t>
            </w:r>
          </w:p>
        </w:tc>
      </w:tr>
      <w:tr w:rsidR="00AF37A5">
        <w:trPr>
          <w:trHeight w:val="2320"/>
        </w:trPr>
        <w:tc>
          <w:tcPr>
            <w:tcW w:w="9780" w:type="dxa"/>
          </w:tcPr>
          <w:p w:rsidR="00AF37A5" w:rsidRDefault="003A1F0A">
            <w:pPr>
              <w:pStyle w:val="TableParagraph"/>
              <w:ind w:left="107" w:right="100"/>
              <w:jc w:val="both"/>
              <w:rPr>
                <w:b/>
              </w:rPr>
            </w:pPr>
            <w:r>
              <w:rPr>
                <w:b/>
              </w:rPr>
              <w:t>Attenzione dedicata alle fasi di transizione che scandiscono l’ingresso nel sistema scolastico, la continuità tra i diversi ordini di scuola e il successivo inserimento lavorativo.</w:t>
            </w:r>
          </w:p>
          <w:p w:rsidR="00AF37A5" w:rsidRDefault="003A1F0A">
            <w:pPr>
              <w:pStyle w:val="TableParagraph"/>
              <w:ind w:left="107" w:right="94" w:firstLine="48"/>
              <w:jc w:val="both"/>
            </w:pPr>
            <w:r>
              <w:t>Realizzazione di attività di accoglienza per tutti gli alunni BES, con particolare attenzione per gli alunni stranieri.</w:t>
            </w:r>
          </w:p>
          <w:p w:rsidR="00AF37A5" w:rsidRDefault="003A1F0A">
            <w:pPr>
              <w:pStyle w:val="TableParagraph"/>
              <w:ind w:left="107" w:right="97"/>
              <w:jc w:val="both"/>
            </w:pPr>
            <w:r>
              <w:t>Predisposizione di un’azione sistematica di scambio di informazioni che accompagni l’</w:t>
            </w:r>
            <w:r w:rsidR="00E3122B">
              <w:t>inserimento degli alunni dalla secondaria di primo grado alla secondaria di secondo grado.</w:t>
            </w:r>
          </w:p>
          <w:p w:rsidR="00AF37A5" w:rsidRDefault="003A1F0A" w:rsidP="00E3122B">
            <w:pPr>
              <w:pStyle w:val="TableParagraph"/>
              <w:spacing w:line="260" w:lineRule="exact"/>
              <w:ind w:left="107" w:right="94"/>
              <w:jc w:val="both"/>
            </w:pPr>
            <w:r>
              <w:t xml:space="preserve">Previsione di percorsi di orientamento per individuare le inclinazioni dei diversi </w:t>
            </w:r>
            <w:r w:rsidR="00E3122B">
              <w:t>studenti</w:t>
            </w:r>
            <w:r>
              <w:t>.</w:t>
            </w:r>
          </w:p>
        </w:tc>
      </w:tr>
    </w:tbl>
    <w:p w:rsidR="00724EFD" w:rsidRDefault="00724EFD" w:rsidP="00724EFD">
      <w:pPr>
        <w:ind w:right="1558"/>
        <w:jc w:val="right"/>
        <w:rPr>
          <w:color w:val="948A54" w:themeColor="background2" w:themeShade="80"/>
          <w:sz w:val="32"/>
          <w:szCs w:val="32"/>
        </w:rPr>
      </w:pPr>
    </w:p>
    <w:p w:rsidR="00A65D5B" w:rsidRDefault="00A65D5B" w:rsidP="00724EFD">
      <w:pPr>
        <w:ind w:right="1558"/>
        <w:jc w:val="right"/>
        <w:rPr>
          <w:color w:val="948A54" w:themeColor="background2" w:themeShade="80"/>
          <w:sz w:val="32"/>
          <w:szCs w:val="32"/>
        </w:rPr>
      </w:pPr>
    </w:p>
    <w:p w:rsidR="00567CA5" w:rsidRDefault="00567CA5" w:rsidP="00724EFD">
      <w:pPr>
        <w:ind w:right="1558"/>
        <w:jc w:val="right"/>
        <w:rPr>
          <w:color w:val="948A54" w:themeColor="background2" w:themeShade="80"/>
          <w:sz w:val="32"/>
          <w:szCs w:val="32"/>
        </w:rPr>
      </w:pPr>
    </w:p>
    <w:p w:rsidR="00567CA5" w:rsidRDefault="00567CA5" w:rsidP="00724EFD">
      <w:pPr>
        <w:ind w:right="1558"/>
        <w:jc w:val="right"/>
        <w:rPr>
          <w:color w:val="948A54" w:themeColor="background2" w:themeShade="80"/>
          <w:sz w:val="32"/>
          <w:szCs w:val="32"/>
        </w:rPr>
      </w:pPr>
    </w:p>
    <w:p w:rsidR="00567CA5" w:rsidRDefault="00567CA5" w:rsidP="00724EFD">
      <w:pPr>
        <w:ind w:right="1558"/>
        <w:jc w:val="right"/>
        <w:rPr>
          <w:color w:val="948A54" w:themeColor="background2" w:themeShade="80"/>
          <w:sz w:val="32"/>
          <w:szCs w:val="32"/>
        </w:rPr>
      </w:pPr>
    </w:p>
    <w:p w:rsidR="00567CA5" w:rsidRDefault="00567CA5" w:rsidP="00724EFD">
      <w:pPr>
        <w:ind w:right="1558"/>
        <w:jc w:val="right"/>
        <w:rPr>
          <w:color w:val="948A54" w:themeColor="background2" w:themeShade="80"/>
          <w:sz w:val="32"/>
          <w:szCs w:val="32"/>
        </w:rPr>
      </w:pPr>
    </w:p>
    <w:p w:rsidR="00567CA5" w:rsidRDefault="00567CA5" w:rsidP="00724EFD">
      <w:pPr>
        <w:ind w:right="1558"/>
        <w:jc w:val="right"/>
        <w:rPr>
          <w:color w:val="948A54" w:themeColor="background2" w:themeShade="80"/>
          <w:sz w:val="32"/>
          <w:szCs w:val="32"/>
        </w:rPr>
      </w:pPr>
    </w:p>
    <w:p w:rsidR="00F84194" w:rsidRDefault="00F84194" w:rsidP="00F84194">
      <w:pPr>
        <w:pStyle w:val="Default"/>
      </w:pPr>
    </w:p>
    <w:p w:rsidR="00F84194" w:rsidRDefault="00F84194" w:rsidP="00F84194">
      <w:pPr>
        <w:pStyle w:val="Default"/>
        <w:rPr>
          <w:sz w:val="20"/>
          <w:szCs w:val="20"/>
        </w:rPr>
      </w:pPr>
      <w:r>
        <w:rPr>
          <w:b/>
          <w:bCs/>
          <w:sz w:val="20"/>
          <w:szCs w:val="20"/>
        </w:rPr>
        <w:t xml:space="preserve">GRIGLIA </w:t>
      </w:r>
      <w:proofErr w:type="spellStart"/>
      <w:r>
        <w:rPr>
          <w:b/>
          <w:bCs/>
          <w:sz w:val="20"/>
          <w:szCs w:val="20"/>
        </w:rPr>
        <w:t>DI</w:t>
      </w:r>
      <w:proofErr w:type="spellEnd"/>
      <w:r>
        <w:rPr>
          <w:b/>
          <w:bCs/>
          <w:sz w:val="20"/>
          <w:szCs w:val="20"/>
        </w:rPr>
        <w:t xml:space="preserve"> VALUTAZIONE DEGLI ALLIEVI IN SITUAZIONE </w:t>
      </w:r>
      <w:proofErr w:type="spellStart"/>
      <w:r>
        <w:rPr>
          <w:b/>
          <w:bCs/>
          <w:sz w:val="20"/>
          <w:szCs w:val="20"/>
        </w:rPr>
        <w:t>DI</w:t>
      </w:r>
      <w:proofErr w:type="spellEnd"/>
      <w:r>
        <w:rPr>
          <w:b/>
          <w:bCs/>
          <w:sz w:val="20"/>
          <w:szCs w:val="20"/>
        </w:rPr>
        <w:t xml:space="preserve"> HANDICAP CON </w:t>
      </w:r>
    </w:p>
    <w:p w:rsidR="00F84194" w:rsidRDefault="00F84194" w:rsidP="00F84194">
      <w:pPr>
        <w:pStyle w:val="Default"/>
        <w:rPr>
          <w:sz w:val="20"/>
          <w:szCs w:val="20"/>
        </w:rPr>
      </w:pPr>
      <w:r>
        <w:rPr>
          <w:b/>
          <w:bCs/>
          <w:sz w:val="20"/>
          <w:szCs w:val="20"/>
        </w:rPr>
        <w:t xml:space="preserve">PROGRAMMAZIONE DIFFERENZIATA AI SENSI DELL’ART. 15 O.M. 90/01 E SUCCESSIVE MODIFICHE </w:t>
      </w:r>
    </w:p>
    <w:tbl>
      <w:tblPr>
        <w:tblW w:w="0" w:type="auto"/>
        <w:tblBorders>
          <w:top w:val="nil"/>
          <w:left w:val="nil"/>
          <w:bottom w:val="nil"/>
          <w:right w:val="nil"/>
        </w:tblBorders>
        <w:tblLayout w:type="fixed"/>
        <w:tblLook w:val="0000"/>
      </w:tblPr>
      <w:tblGrid>
        <w:gridCol w:w="2596"/>
        <w:gridCol w:w="2596"/>
        <w:gridCol w:w="2596"/>
        <w:gridCol w:w="2596"/>
      </w:tblGrid>
      <w:tr w:rsidR="00F84194">
        <w:trPr>
          <w:trHeight w:val="265"/>
        </w:trPr>
        <w:tc>
          <w:tcPr>
            <w:tcW w:w="2596" w:type="dxa"/>
          </w:tcPr>
          <w:p w:rsidR="00F84194" w:rsidRDefault="00F84194">
            <w:pPr>
              <w:pStyle w:val="Default"/>
              <w:rPr>
                <w:sz w:val="16"/>
                <w:szCs w:val="16"/>
              </w:rPr>
            </w:pPr>
            <w:r>
              <w:rPr>
                <w:sz w:val="20"/>
                <w:szCs w:val="20"/>
              </w:rPr>
              <w:t xml:space="preserve">I criteri di valutazione adottati per gli alunni disabili che seguono una programmazione individualizzata Differenziata (non curricolare) prevedono i seguenti voti che vanno dal quattro al dieci, a cui corrispondono rispettivamente: </w:t>
            </w:r>
            <w:r>
              <w:rPr>
                <w:b/>
                <w:bCs/>
                <w:sz w:val="16"/>
                <w:szCs w:val="16"/>
              </w:rPr>
              <w:t xml:space="preserve">Modalità di raggiungimento dell’obiettivo </w:t>
            </w:r>
          </w:p>
        </w:tc>
        <w:tc>
          <w:tcPr>
            <w:tcW w:w="2596" w:type="dxa"/>
          </w:tcPr>
          <w:p w:rsidR="00F84194" w:rsidRDefault="00F84194">
            <w:pPr>
              <w:pStyle w:val="Default"/>
              <w:rPr>
                <w:sz w:val="18"/>
                <w:szCs w:val="18"/>
              </w:rPr>
            </w:pPr>
            <w:r>
              <w:rPr>
                <w:b/>
                <w:bCs/>
                <w:sz w:val="18"/>
                <w:szCs w:val="18"/>
              </w:rPr>
              <w:t xml:space="preserve">Rilievo </w:t>
            </w:r>
          </w:p>
        </w:tc>
        <w:tc>
          <w:tcPr>
            <w:tcW w:w="2596" w:type="dxa"/>
          </w:tcPr>
          <w:p w:rsidR="00F84194" w:rsidRDefault="00F84194">
            <w:pPr>
              <w:pStyle w:val="Default"/>
              <w:rPr>
                <w:sz w:val="20"/>
                <w:szCs w:val="20"/>
              </w:rPr>
            </w:pPr>
            <w:r>
              <w:rPr>
                <w:b/>
                <w:bCs/>
                <w:sz w:val="20"/>
                <w:szCs w:val="20"/>
              </w:rPr>
              <w:t xml:space="preserve">Giudizio </w:t>
            </w:r>
          </w:p>
        </w:tc>
        <w:tc>
          <w:tcPr>
            <w:tcW w:w="2596" w:type="dxa"/>
          </w:tcPr>
          <w:p w:rsidR="00F84194" w:rsidRDefault="00F84194">
            <w:pPr>
              <w:pStyle w:val="Default"/>
              <w:rPr>
                <w:sz w:val="20"/>
                <w:szCs w:val="20"/>
              </w:rPr>
            </w:pPr>
            <w:r>
              <w:rPr>
                <w:b/>
                <w:bCs/>
                <w:sz w:val="20"/>
                <w:szCs w:val="20"/>
              </w:rPr>
              <w:t xml:space="preserve">Voto </w:t>
            </w:r>
          </w:p>
        </w:tc>
      </w:tr>
      <w:tr w:rsidR="00F84194">
        <w:trPr>
          <w:trHeight w:val="849"/>
        </w:trPr>
        <w:tc>
          <w:tcPr>
            <w:tcW w:w="2596" w:type="dxa"/>
          </w:tcPr>
          <w:p w:rsidR="00F84194" w:rsidRDefault="00F84194">
            <w:pPr>
              <w:pStyle w:val="Default"/>
              <w:rPr>
                <w:sz w:val="18"/>
                <w:szCs w:val="18"/>
              </w:rPr>
            </w:pPr>
            <w:r>
              <w:rPr>
                <w:b/>
                <w:bCs/>
                <w:sz w:val="18"/>
                <w:szCs w:val="18"/>
              </w:rPr>
              <w:t xml:space="preserve">In autonomia, con sicurezza e con ruolo propositivo </w:t>
            </w:r>
          </w:p>
        </w:tc>
        <w:tc>
          <w:tcPr>
            <w:tcW w:w="2596" w:type="dxa"/>
          </w:tcPr>
          <w:p w:rsidR="00F84194" w:rsidRDefault="00F84194">
            <w:pPr>
              <w:pStyle w:val="Default"/>
              <w:rPr>
                <w:sz w:val="18"/>
                <w:szCs w:val="18"/>
              </w:rPr>
            </w:pPr>
            <w:r>
              <w:rPr>
                <w:b/>
                <w:bCs/>
                <w:sz w:val="18"/>
                <w:szCs w:val="18"/>
              </w:rPr>
              <w:t xml:space="preserve">Obiettivo completamente raggiunto </w:t>
            </w:r>
          </w:p>
        </w:tc>
        <w:tc>
          <w:tcPr>
            <w:tcW w:w="2596" w:type="dxa"/>
          </w:tcPr>
          <w:p w:rsidR="00F84194" w:rsidRDefault="00F84194">
            <w:pPr>
              <w:pStyle w:val="Default"/>
              <w:rPr>
                <w:color w:val="auto"/>
              </w:rPr>
            </w:pPr>
          </w:p>
          <w:p w:rsidR="00F84194" w:rsidRDefault="00F84194">
            <w:pPr>
              <w:pStyle w:val="Default"/>
              <w:rPr>
                <w:sz w:val="18"/>
                <w:szCs w:val="18"/>
              </w:rPr>
            </w:pPr>
            <w:r>
              <w:rPr>
                <w:rFonts w:ascii="Palatino Linotype" w:hAnsi="Palatino Linotype" w:cs="Palatino Linotype"/>
                <w:sz w:val="20"/>
                <w:szCs w:val="20"/>
              </w:rPr>
              <w:t xml:space="preserve">- </w:t>
            </w:r>
            <w:r>
              <w:rPr>
                <w:sz w:val="18"/>
                <w:szCs w:val="18"/>
              </w:rPr>
              <w:t xml:space="preserve">Possiede le conoscenze insegnate utilizzando i termini basilari della disciplina. </w:t>
            </w:r>
          </w:p>
          <w:p w:rsidR="00F84194" w:rsidRDefault="00F84194">
            <w:pPr>
              <w:pStyle w:val="Default"/>
              <w:rPr>
                <w:sz w:val="18"/>
                <w:szCs w:val="18"/>
              </w:rPr>
            </w:pPr>
          </w:p>
          <w:p w:rsidR="00F84194" w:rsidRDefault="00F84194">
            <w:pPr>
              <w:pStyle w:val="Default"/>
              <w:rPr>
                <w:sz w:val="18"/>
                <w:szCs w:val="18"/>
              </w:rPr>
            </w:pPr>
            <w:r>
              <w:rPr>
                <w:rFonts w:ascii="Palatino Linotype" w:hAnsi="Palatino Linotype" w:cs="Palatino Linotype"/>
                <w:sz w:val="20"/>
                <w:szCs w:val="20"/>
              </w:rPr>
              <w:t xml:space="preserve">- </w:t>
            </w:r>
            <w:r>
              <w:rPr>
                <w:sz w:val="18"/>
                <w:szCs w:val="18"/>
              </w:rPr>
              <w:t xml:space="preserve">È in grado di fare degli esempi anche diversi da quelli utilizzati nelle spiegazioni. Organizza il lavoro in maniera corretta rispettando le consegne ed i tempi impartiti. </w:t>
            </w:r>
          </w:p>
          <w:p w:rsidR="00F84194" w:rsidRDefault="00F84194">
            <w:pPr>
              <w:pStyle w:val="Default"/>
              <w:rPr>
                <w:sz w:val="18"/>
                <w:szCs w:val="18"/>
              </w:rPr>
            </w:pPr>
          </w:p>
          <w:p w:rsidR="00F84194" w:rsidRDefault="00F84194">
            <w:pPr>
              <w:pStyle w:val="Default"/>
              <w:rPr>
                <w:sz w:val="18"/>
                <w:szCs w:val="18"/>
              </w:rPr>
            </w:pPr>
            <w:r>
              <w:rPr>
                <w:rFonts w:ascii="Palatino Linotype" w:hAnsi="Palatino Linotype" w:cs="Palatino Linotype"/>
                <w:sz w:val="20"/>
                <w:szCs w:val="20"/>
              </w:rPr>
              <w:t xml:space="preserve">- </w:t>
            </w:r>
            <w:r>
              <w:rPr>
                <w:sz w:val="18"/>
                <w:szCs w:val="18"/>
              </w:rPr>
              <w:t xml:space="preserve">Dimostra disponibilità ad ascoltare e ad essere messo in discussione. Sa </w:t>
            </w:r>
            <w:proofErr w:type="spellStart"/>
            <w:r>
              <w:rPr>
                <w:sz w:val="18"/>
                <w:szCs w:val="18"/>
              </w:rPr>
              <w:t>autovalutarsi</w:t>
            </w:r>
            <w:proofErr w:type="spellEnd"/>
            <w:r>
              <w:rPr>
                <w:sz w:val="18"/>
                <w:szCs w:val="18"/>
              </w:rPr>
              <w:t xml:space="preserve"> rispetto ad atteggiamenti e livelli di profitto </w:t>
            </w:r>
          </w:p>
          <w:p w:rsidR="00F84194" w:rsidRDefault="00F84194">
            <w:pPr>
              <w:pStyle w:val="Default"/>
              <w:rPr>
                <w:sz w:val="18"/>
                <w:szCs w:val="18"/>
              </w:rPr>
            </w:pPr>
          </w:p>
        </w:tc>
        <w:tc>
          <w:tcPr>
            <w:tcW w:w="2596" w:type="dxa"/>
          </w:tcPr>
          <w:p w:rsidR="00F84194" w:rsidRDefault="00F84194">
            <w:pPr>
              <w:pStyle w:val="Default"/>
              <w:rPr>
                <w:sz w:val="21"/>
                <w:szCs w:val="21"/>
              </w:rPr>
            </w:pPr>
            <w:r>
              <w:rPr>
                <w:b/>
                <w:bCs/>
                <w:sz w:val="21"/>
                <w:szCs w:val="21"/>
              </w:rPr>
              <w:t xml:space="preserve">10 </w:t>
            </w:r>
          </w:p>
        </w:tc>
      </w:tr>
      <w:tr w:rsidR="00F84194">
        <w:trPr>
          <w:trHeight w:val="742"/>
        </w:trPr>
        <w:tc>
          <w:tcPr>
            <w:tcW w:w="2596" w:type="dxa"/>
          </w:tcPr>
          <w:p w:rsidR="00F84194" w:rsidRDefault="00F84194">
            <w:pPr>
              <w:pStyle w:val="Default"/>
              <w:rPr>
                <w:sz w:val="18"/>
                <w:szCs w:val="18"/>
              </w:rPr>
            </w:pPr>
            <w:r>
              <w:rPr>
                <w:b/>
                <w:bCs/>
                <w:sz w:val="18"/>
                <w:szCs w:val="18"/>
              </w:rPr>
              <w:t xml:space="preserve">In autonomia e con sicurezza con ruolo attivo </w:t>
            </w:r>
          </w:p>
        </w:tc>
        <w:tc>
          <w:tcPr>
            <w:tcW w:w="2596" w:type="dxa"/>
          </w:tcPr>
          <w:p w:rsidR="00F84194" w:rsidRDefault="00F84194">
            <w:pPr>
              <w:pStyle w:val="Default"/>
              <w:rPr>
                <w:sz w:val="18"/>
                <w:szCs w:val="18"/>
              </w:rPr>
            </w:pPr>
            <w:r>
              <w:rPr>
                <w:b/>
                <w:bCs/>
                <w:sz w:val="18"/>
                <w:szCs w:val="18"/>
              </w:rPr>
              <w:t xml:space="preserve">Obiettivo raggiunto in modo soddisfacente </w:t>
            </w:r>
          </w:p>
        </w:tc>
        <w:tc>
          <w:tcPr>
            <w:tcW w:w="2596" w:type="dxa"/>
          </w:tcPr>
          <w:p w:rsidR="00F84194" w:rsidRDefault="00F84194">
            <w:pPr>
              <w:pStyle w:val="Default"/>
              <w:rPr>
                <w:color w:val="auto"/>
              </w:rPr>
            </w:pPr>
          </w:p>
          <w:p w:rsidR="00F84194" w:rsidRDefault="00F84194">
            <w:pPr>
              <w:pStyle w:val="Default"/>
              <w:rPr>
                <w:sz w:val="18"/>
                <w:szCs w:val="18"/>
              </w:rPr>
            </w:pPr>
            <w:r>
              <w:rPr>
                <w:rFonts w:ascii="Palatino Linotype" w:hAnsi="Palatino Linotype" w:cs="Palatino Linotype"/>
                <w:sz w:val="20"/>
                <w:szCs w:val="20"/>
              </w:rPr>
              <w:t xml:space="preserve">- </w:t>
            </w:r>
            <w:r>
              <w:rPr>
                <w:sz w:val="18"/>
                <w:szCs w:val="18"/>
              </w:rPr>
              <w:t xml:space="preserve">Possiede le conoscenze insegnate utilizzando i termini basilari della disciplina. </w:t>
            </w:r>
          </w:p>
          <w:p w:rsidR="00F84194" w:rsidRDefault="00F84194">
            <w:pPr>
              <w:pStyle w:val="Default"/>
              <w:rPr>
                <w:sz w:val="18"/>
                <w:szCs w:val="18"/>
              </w:rPr>
            </w:pPr>
          </w:p>
          <w:p w:rsidR="00F84194" w:rsidRDefault="00F84194">
            <w:pPr>
              <w:pStyle w:val="Default"/>
              <w:rPr>
                <w:sz w:val="18"/>
                <w:szCs w:val="18"/>
              </w:rPr>
            </w:pPr>
            <w:r>
              <w:rPr>
                <w:rFonts w:ascii="Palatino Linotype" w:hAnsi="Palatino Linotype" w:cs="Palatino Linotype"/>
                <w:sz w:val="20"/>
                <w:szCs w:val="20"/>
              </w:rPr>
              <w:t xml:space="preserve">- </w:t>
            </w:r>
            <w:r>
              <w:rPr>
                <w:sz w:val="18"/>
                <w:szCs w:val="18"/>
              </w:rPr>
              <w:t xml:space="preserve">È in grado di fare degli esempi, rispetta le consegne anche sulla tempistica predisposta. </w:t>
            </w:r>
          </w:p>
          <w:p w:rsidR="00F84194" w:rsidRDefault="00F84194">
            <w:pPr>
              <w:pStyle w:val="Default"/>
              <w:rPr>
                <w:sz w:val="18"/>
                <w:szCs w:val="18"/>
              </w:rPr>
            </w:pPr>
          </w:p>
          <w:p w:rsidR="00F84194" w:rsidRDefault="00F84194">
            <w:pPr>
              <w:pStyle w:val="Default"/>
              <w:rPr>
                <w:sz w:val="18"/>
                <w:szCs w:val="18"/>
              </w:rPr>
            </w:pPr>
            <w:r>
              <w:rPr>
                <w:rFonts w:ascii="Palatino Linotype" w:hAnsi="Palatino Linotype" w:cs="Palatino Linotype"/>
                <w:sz w:val="20"/>
                <w:szCs w:val="20"/>
              </w:rPr>
              <w:t xml:space="preserve">- </w:t>
            </w:r>
            <w:r>
              <w:rPr>
                <w:sz w:val="18"/>
                <w:szCs w:val="18"/>
              </w:rPr>
              <w:t xml:space="preserve">Mantiene un buon livello di impegno e partecipazione e mostra autonomia. Sa porsi con educazione nel rispetto delle regole e delle diversità culturali. </w:t>
            </w:r>
          </w:p>
          <w:p w:rsidR="00F84194" w:rsidRDefault="00F84194">
            <w:pPr>
              <w:pStyle w:val="Default"/>
              <w:rPr>
                <w:sz w:val="18"/>
                <w:szCs w:val="18"/>
              </w:rPr>
            </w:pPr>
          </w:p>
        </w:tc>
        <w:tc>
          <w:tcPr>
            <w:tcW w:w="2596" w:type="dxa"/>
          </w:tcPr>
          <w:p w:rsidR="00F84194" w:rsidRDefault="00F84194">
            <w:pPr>
              <w:pStyle w:val="Default"/>
              <w:rPr>
                <w:sz w:val="21"/>
                <w:szCs w:val="21"/>
              </w:rPr>
            </w:pPr>
            <w:r>
              <w:rPr>
                <w:b/>
                <w:bCs/>
                <w:sz w:val="21"/>
                <w:szCs w:val="21"/>
              </w:rPr>
              <w:t xml:space="preserve">8 / 9 </w:t>
            </w:r>
          </w:p>
        </w:tc>
      </w:tr>
      <w:tr w:rsidR="00F84194">
        <w:trPr>
          <w:trHeight w:val="952"/>
        </w:trPr>
        <w:tc>
          <w:tcPr>
            <w:tcW w:w="2596" w:type="dxa"/>
          </w:tcPr>
          <w:p w:rsidR="00F84194" w:rsidRDefault="00F84194">
            <w:pPr>
              <w:pStyle w:val="Default"/>
              <w:rPr>
                <w:sz w:val="18"/>
                <w:szCs w:val="18"/>
              </w:rPr>
            </w:pPr>
            <w:r>
              <w:rPr>
                <w:b/>
                <w:bCs/>
                <w:sz w:val="18"/>
                <w:szCs w:val="18"/>
              </w:rPr>
              <w:t xml:space="preserve">In autonomia </w:t>
            </w:r>
          </w:p>
        </w:tc>
        <w:tc>
          <w:tcPr>
            <w:tcW w:w="2596" w:type="dxa"/>
          </w:tcPr>
          <w:p w:rsidR="00F84194" w:rsidRDefault="00F84194">
            <w:pPr>
              <w:pStyle w:val="Default"/>
              <w:rPr>
                <w:sz w:val="18"/>
                <w:szCs w:val="18"/>
              </w:rPr>
            </w:pPr>
            <w:r>
              <w:rPr>
                <w:b/>
                <w:bCs/>
                <w:sz w:val="18"/>
                <w:szCs w:val="18"/>
              </w:rPr>
              <w:t xml:space="preserve">Obiettivo </w:t>
            </w:r>
          </w:p>
          <w:p w:rsidR="00F84194" w:rsidRDefault="00F84194">
            <w:pPr>
              <w:pStyle w:val="Default"/>
              <w:rPr>
                <w:sz w:val="18"/>
                <w:szCs w:val="18"/>
              </w:rPr>
            </w:pPr>
            <w:r>
              <w:rPr>
                <w:b/>
                <w:bCs/>
                <w:sz w:val="18"/>
                <w:szCs w:val="18"/>
              </w:rPr>
              <w:t xml:space="preserve">raggiunto </w:t>
            </w:r>
          </w:p>
        </w:tc>
        <w:tc>
          <w:tcPr>
            <w:tcW w:w="2596" w:type="dxa"/>
          </w:tcPr>
          <w:p w:rsidR="00F84194" w:rsidRDefault="00F84194">
            <w:pPr>
              <w:pStyle w:val="Default"/>
              <w:rPr>
                <w:color w:val="auto"/>
              </w:rPr>
            </w:pPr>
          </w:p>
          <w:p w:rsidR="00F84194" w:rsidRDefault="00F84194">
            <w:pPr>
              <w:pStyle w:val="Default"/>
              <w:rPr>
                <w:sz w:val="18"/>
                <w:szCs w:val="18"/>
              </w:rPr>
            </w:pPr>
            <w:r>
              <w:rPr>
                <w:rFonts w:ascii="Palatino Linotype" w:hAnsi="Palatino Linotype" w:cs="Palatino Linotype"/>
                <w:sz w:val="20"/>
                <w:szCs w:val="20"/>
              </w:rPr>
              <w:t xml:space="preserve">- </w:t>
            </w:r>
            <w:r>
              <w:rPr>
                <w:sz w:val="18"/>
                <w:szCs w:val="18"/>
              </w:rPr>
              <w:t xml:space="preserve">Fruisce conoscenze che gli consentono di non commettere errori grossolani. Sa eseguire esempi, anche se con qualche imprecisione ed approssimazioni. </w:t>
            </w:r>
          </w:p>
          <w:p w:rsidR="00F84194" w:rsidRDefault="00F84194">
            <w:pPr>
              <w:pStyle w:val="Default"/>
              <w:rPr>
                <w:sz w:val="18"/>
                <w:szCs w:val="18"/>
              </w:rPr>
            </w:pPr>
          </w:p>
          <w:p w:rsidR="00F84194" w:rsidRDefault="00F84194">
            <w:pPr>
              <w:pStyle w:val="Default"/>
              <w:rPr>
                <w:sz w:val="18"/>
                <w:szCs w:val="18"/>
              </w:rPr>
            </w:pPr>
            <w:r>
              <w:rPr>
                <w:rFonts w:ascii="Palatino Linotype" w:hAnsi="Palatino Linotype" w:cs="Palatino Linotype"/>
                <w:sz w:val="20"/>
                <w:szCs w:val="20"/>
              </w:rPr>
              <w:t xml:space="preserve">- </w:t>
            </w:r>
            <w:r>
              <w:rPr>
                <w:sz w:val="18"/>
                <w:szCs w:val="18"/>
              </w:rPr>
              <w:t xml:space="preserve">È abbastanza autonomo nella rielaborazione. Si esprime con chiarezza anche se spesso usa termini dialettali. </w:t>
            </w:r>
          </w:p>
          <w:p w:rsidR="00F84194" w:rsidRDefault="00F84194">
            <w:pPr>
              <w:pStyle w:val="Default"/>
              <w:rPr>
                <w:sz w:val="18"/>
                <w:szCs w:val="18"/>
              </w:rPr>
            </w:pPr>
          </w:p>
          <w:p w:rsidR="00F84194" w:rsidRDefault="00F84194">
            <w:pPr>
              <w:pStyle w:val="Default"/>
              <w:rPr>
                <w:sz w:val="18"/>
                <w:szCs w:val="18"/>
              </w:rPr>
            </w:pPr>
            <w:r>
              <w:rPr>
                <w:rFonts w:ascii="Palatino Linotype" w:hAnsi="Palatino Linotype" w:cs="Palatino Linotype"/>
                <w:sz w:val="20"/>
                <w:szCs w:val="20"/>
              </w:rPr>
              <w:t xml:space="preserve">- </w:t>
            </w:r>
            <w:r>
              <w:rPr>
                <w:sz w:val="18"/>
                <w:szCs w:val="18"/>
              </w:rPr>
              <w:t xml:space="preserve">Svolge le mansioni affidate in maniera abbastanza </w:t>
            </w:r>
            <w:r>
              <w:rPr>
                <w:sz w:val="18"/>
                <w:szCs w:val="18"/>
              </w:rPr>
              <w:lastRenderedPageBreak/>
              <w:t xml:space="preserve">autonoma. Si impegna con metodo e partecipa attivamente. </w:t>
            </w:r>
          </w:p>
          <w:p w:rsidR="00F84194" w:rsidRDefault="00F84194">
            <w:pPr>
              <w:pStyle w:val="Default"/>
              <w:rPr>
                <w:sz w:val="18"/>
                <w:szCs w:val="18"/>
              </w:rPr>
            </w:pPr>
          </w:p>
        </w:tc>
        <w:tc>
          <w:tcPr>
            <w:tcW w:w="2596" w:type="dxa"/>
          </w:tcPr>
          <w:p w:rsidR="00F84194" w:rsidRDefault="00F84194">
            <w:pPr>
              <w:pStyle w:val="Default"/>
              <w:rPr>
                <w:sz w:val="21"/>
                <w:szCs w:val="21"/>
              </w:rPr>
            </w:pPr>
            <w:r>
              <w:rPr>
                <w:b/>
                <w:bCs/>
                <w:sz w:val="21"/>
                <w:szCs w:val="21"/>
              </w:rPr>
              <w:lastRenderedPageBreak/>
              <w:t xml:space="preserve">7 </w:t>
            </w:r>
          </w:p>
        </w:tc>
      </w:tr>
      <w:tr w:rsidR="00F84194">
        <w:trPr>
          <w:trHeight w:val="959"/>
        </w:trPr>
        <w:tc>
          <w:tcPr>
            <w:tcW w:w="2596" w:type="dxa"/>
          </w:tcPr>
          <w:p w:rsidR="00F84194" w:rsidRDefault="00F84194">
            <w:pPr>
              <w:pStyle w:val="Default"/>
              <w:rPr>
                <w:sz w:val="18"/>
                <w:szCs w:val="18"/>
              </w:rPr>
            </w:pPr>
            <w:r>
              <w:rPr>
                <w:b/>
                <w:bCs/>
                <w:sz w:val="18"/>
                <w:szCs w:val="18"/>
              </w:rPr>
              <w:lastRenderedPageBreak/>
              <w:t xml:space="preserve">Parzialmente guidato </w:t>
            </w:r>
          </w:p>
        </w:tc>
        <w:tc>
          <w:tcPr>
            <w:tcW w:w="2596" w:type="dxa"/>
          </w:tcPr>
          <w:p w:rsidR="00F84194" w:rsidRDefault="00F84194">
            <w:pPr>
              <w:pStyle w:val="Default"/>
              <w:rPr>
                <w:sz w:val="18"/>
                <w:szCs w:val="18"/>
              </w:rPr>
            </w:pPr>
            <w:r>
              <w:rPr>
                <w:b/>
                <w:bCs/>
                <w:sz w:val="18"/>
                <w:szCs w:val="18"/>
              </w:rPr>
              <w:t xml:space="preserve">Obiettivo sostanzialmente raggiunto </w:t>
            </w:r>
          </w:p>
        </w:tc>
        <w:tc>
          <w:tcPr>
            <w:tcW w:w="2596" w:type="dxa"/>
          </w:tcPr>
          <w:p w:rsidR="00F84194" w:rsidRDefault="00F84194">
            <w:pPr>
              <w:pStyle w:val="Default"/>
              <w:rPr>
                <w:color w:val="auto"/>
              </w:rPr>
            </w:pPr>
          </w:p>
          <w:p w:rsidR="00F84194" w:rsidRDefault="00F84194">
            <w:pPr>
              <w:pStyle w:val="Default"/>
              <w:rPr>
                <w:sz w:val="18"/>
                <w:szCs w:val="18"/>
              </w:rPr>
            </w:pPr>
            <w:r>
              <w:rPr>
                <w:rFonts w:ascii="Palatino Linotype" w:hAnsi="Palatino Linotype" w:cs="Palatino Linotype"/>
                <w:sz w:val="20"/>
                <w:szCs w:val="20"/>
              </w:rPr>
              <w:t xml:space="preserve">- </w:t>
            </w:r>
            <w:r>
              <w:rPr>
                <w:sz w:val="18"/>
                <w:szCs w:val="18"/>
              </w:rPr>
              <w:t xml:space="preserve">Generalmente assolve gli impegni e partecipa al dialogo educativo. Lavora abbastanza bene nelle attività di gruppo anche se non sa sempre gestire al meglio il tempo a sua disposizione. </w:t>
            </w:r>
          </w:p>
          <w:p w:rsidR="00F84194" w:rsidRDefault="00F84194">
            <w:pPr>
              <w:pStyle w:val="Default"/>
              <w:rPr>
                <w:sz w:val="18"/>
                <w:szCs w:val="18"/>
              </w:rPr>
            </w:pPr>
          </w:p>
          <w:p w:rsidR="00F84194" w:rsidRDefault="00F84194">
            <w:pPr>
              <w:pStyle w:val="Default"/>
              <w:rPr>
                <w:sz w:val="18"/>
                <w:szCs w:val="18"/>
              </w:rPr>
            </w:pPr>
            <w:r>
              <w:rPr>
                <w:rFonts w:ascii="Palatino Linotype" w:hAnsi="Palatino Linotype" w:cs="Palatino Linotype"/>
                <w:sz w:val="20"/>
                <w:szCs w:val="20"/>
              </w:rPr>
              <w:t xml:space="preserve">- </w:t>
            </w:r>
            <w:r>
              <w:rPr>
                <w:sz w:val="18"/>
                <w:szCs w:val="18"/>
              </w:rPr>
              <w:t xml:space="preserve">Dimostra di avere acquisito gli elementi essenziali della disciplina e non commette errori gravi nell’esecuzione di compiti al proprio livello. Esegue rielaborazioni, seppur parziali o imprecise; ha qualche spunto di autonomia. </w:t>
            </w:r>
          </w:p>
          <w:p w:rsidR="00F84194" w:rsidRDefault="00F84194">
            <w:pPr>
              <w:pStyle w:val="Default"/>
              <w:rPr>
                <w:sz w:val="18"/>
                <w:szCs w:val="18"/>
              </w:rPr>
            </w:pPr>
          </w:p>
          <w:p w:rsidR="00F84194" w:rsidRDefault="00F84194">
            <w:pPr>
              <w:pStyle w:val="Default"/>
              <w:rPr>
                <w:sz w:val="18"/>
                <w:szCs w:val="18"/>
              </w:rPr>
            </w:pPr>
            <w:r>
              <w:rPr>
                <w:rFonts w:ascii="Palatino Linotype" w:hAnsi="Palatino Linotype" w:cs="Palatino Linotype"/>
                <w:sz w:val="20"/>
                <w:szCs w:val="20"/>
              </w:rPr>
              <w:t xml:space="preserve">- </w:t>
            </w:r>
            <w:r>
              <w:rPr>
                <w:sz w:val="18"/>
                <w:szCs w:val="18"/>
              </w:rPr>
              <w:t xml:space="preserve">La terminologia tecnica è abbastanza accettabile </w:t>
            </w:r>
          </w:p>
          <w:p w:rsidR="00F84194" w:rsidRDefault="00F84194">
            <w:pPr>
              <w:pStyle w:val="Default"/>
              <w:rPr>
                <w:sz w:val="18"/>
                <w:szCs w:val="18"/>
              </w:rPr>
            </w:pPr>
          </w:p>
        </w:tc>
        <w:tc>
          <w:tcPr>
            <w:tcW w:w="2596" w:type="dxa"/>
          </w:tcPr>
          <w:p w:rsidR="00F84194" w:rsidRDefault="00F84194">
            <w:pPr>
              <w:pStyle w:val="Default"/>
              <w:rPr>
                <w:sz w:val="21"/>
                <w:szCs w:val="21"/>
              </w:rPr>
            </w:pPr>
            <w:r>
              <w:rPr>
                <w:b/>
                <w:bCs/>
                <w:sz w:val="21"/>
                <w:szCs w:val="21"/>
              </w:rPr>
              <w:t xml:space="preserve">6 </w:t>
            </w:r>
          </w:p>
        </w:tc>
      </w:tr>
      <w:tr w:rsidR="00F84194">
        <w:trPr>
          <w:trHeight w:val="1020"/>
        </w:trPr>
        <w:tc>
          <w:tcPr>
            <w:tcW w:w="2596" w:type="dxa"/>
          </w:tcPr>
          <w:p w:rsidR="00F84194" w:rsidRDefault="00F84194">
            <w:pPr>
              <w:pStyle w:val="Default"/>
              <w:rPr>
                <w:sz w:val="18"/>
                <w:szCs w:val="18"/>
              </w:rPr>
            </w:pPr>
            <w:r>
              <w:rPr>
                <w:b/>
                <w:bCs/>
                <w:sz w:val="18"/>
                <w:szCs w:val="18"/>
              </w:rPr>
              <w:t xml:space="preserve">Guidato </w:t>
            </w:r>
          </w:p>
        </w:tc>
        <w:tc>
          <w:tcPr>
            <w:tcW w:w="2596" w:type="dxa"/>
          </w:tcPr>
          <w:p w:rsidR="00F84194" w:rsidRDefault="00F84194">
            <w:pPr>
              <w:pStyle w:val="Default"/>
              <w:rPr>
                <w:sz w:val="18"/>
                <w:szCs w:val="18"/>
              </w:rPr>
            </w:pPr>
            <w:r>
              <w:rPr>
                <w:b/>
                <w:bCs/>
                <w:sz w:val="18"/>
                <w:szCs w:val="18"/>
              </w:rPr>
              <w:t xml:space="preserve">Obiettivo </w:t>
            </w:r>
          </w:p>
          <w:p w:rsidR="00F84194" w:rsidRDefault="00F84194">
            <w:pPr>
              <w:pStyle w:val="Default"/>
              <w:rPr>
                <w:sz w:val="18"/>
                <w:szCs w:val="18"/>
              </w:rPr>
            </w:pPr>
            <w:r>
              <w:rPr>
                <w:b/>
                <w:bCs/>
                <w:sz w:val="18"/>
                <w:szCs w:val="18"/>
              </w:rPr>
              <w:t xml:space="preserve">non raggiunto </w:t>
            </w:r>
          </w:p>
        </w:tc>
        <w:tc>
          <w:tcPr>
            <w:tcW w:w="2596" w:type="dxa"/>
          </w:tcPr>
          <w:p w:rsidR="00F84194" w:rsidRDefault="00F84194">
            <w:pPr>
              <w:pStyle w:val="Default"/>
              <w:rPr>
                <w:color w:val="auto"/>
              </w:rPr>
            </w:pPr>
          </w:p>
          <w:p w:rsidR="00F84194" w:rsidRDefault="00F84194">
            <w:pPr>
              <w:pStyle w:val="Default"/>
              <w:rPr>
                <w:sz w:val="18"/>
                <w:szCs w:val="18"/>
              </w:rPr>
            </w:pPr>
            <w:r>
              <w:rPr>
                <w:rFonts w:ascii="Palatino Linotype" w:hAnsi="Palatino Linotype" w:cs="Palatino Linotype"/>
                <w:sz w:val="20"/>
                <w:szCs w:val="20"/>
              </w:rPr>
              <w:t xml:space="preserve">- </w:t>
            </w:r>
            <w:r>
              <w:rPr>
                <w:sz w:val="18"/>
                <w:szCs w:val="18"/>
              </w:rPr>
              <w:t xml:space="preserve">Non possiede conoscenze adeguate al proprio percorso. Difficoltà nella comprensione e/o nell’applicazione e nell’analisi, commettendo errori gravi. </w:t>
            </w:r>
          </w:p>
          <w:p w:rsidR="00F84194" w:rsidRDefault="00F84194">
            <w:pPr>
              <w:pStyle w:val="Default"/>
              <w:rPr>
                <w:sz w:val="18"/>
                <w:szCs w:val="18"/>
              </w:rPr>
            </w:pPr>
          </w:p>
          <w:p w:rsidR="00F84194" w:rsidRDefault="00F84194">
            <w:pPr>
              <w:pStyle w:val="Default"/>
              <w:rPr>
                <w:sz w:val="18"/>
                <w:szCs w:val="18"/>
              </w:rPr>
            </w:pPr>
            <w:r>
              <w:rPr>
                <w:rFonts w:ascii="Palatino Linotype" w:hAnsi="Palatino Linotype" w:cs="Palatino Linotype"/>
                <w:sz w:val="20"/>
                <w:szCs w:val="20"/>
              </w:rPr>
              <w:t xml:space="preserve">- </w:t>
            </w:r>
            <w:r>
              <w:rPr>
                <w:sz w:val="18"/>
                <w:szCs w:val="18"/>
              </w:rPr>
              <w:t xml:space="preserve">La rielaborazione delle conoscenze non è sicura e non coglie gli aspetti essenziali dei problemi. </w:t>
            </w:r>
          </w:p>
          <w:p w:rsidR="00F84194" w:rsidRDefault="00F84194">
            <w:pPr>
              <w:pStyle w:val="Default"/>
              <w:rPr>
                <w:sz w:val="18"/>
                <w:szCs w:val="18"/>
              </w:rPr>
            </w:pPr>
          </w:p>
          <w:p w:rsidR="00F84194" w:rsidRDefault="00F84194">
            <w:pPr>
              <w:pStyle w:val="Default"/>
              <w:rPr>
                <w:sz w:val="18"/>
                <w:szCs w:val="18"/>
              </w:rPr>
            </w:pPr>
            <w:r>
              <w:rPr>
                <w:rFonts w:ascii="Palatino Linotype" w:hAnsi="Palatino Linotype" w:cs="Palatino Linotype"/>
                <w:sz w:val="20"/>
                <w:szCs w:val="20"/>
              </w:rPr>
              <w:t xml:space="preserve">- </w:t>
            </w:r>
            <w:r>
              <w:rPr>
                <w:sz w:val="18"/>
                <w:szCs w:val="18"/>
              </w:rPr>
              <w:t xml:space="preserve">L’uso del linguaggio non è adeguato al proprio livello. </w:t>
            </w:r>
          </w:p>
          <w:p w:rsidR="00F84194" w:rsidRDefault="00F84194">
            <w:pPr>
              <w:pStyle w:val="Default"/>
              <w:rPr>
                <w:sz w:val="18"/>
                <w:szCs w:val="18"/>
              </w:rPr>
            </w:pPr>
          </w:p>
          <w:p w:rsidR="00F84194" w:rsidRDefault="00F84194">
            <w:pPr>
              <w:pStyle w:val="Default"/>
              <w:rPr>
                <w:sz w:val="18"/>
                <w:szCs w:val="18"/>
              </w:rPr>
            </w:pPr>
            <w:r>
              <w:rPr>
                <w:rFonts w:ascii="Palatino Linotype" w:hAnsi="Palatino Linotype" w:cs="Palatino Linotype"/>
                <w:sz w:val="20"/>
                <w:szCs w:val="20"/>
              </w:rPr>
              <w:t xml:space="preserve">- </w:t>
            </w:r>
            <w:r>
              <w:rPr>
                <w:sz w:val="18"/>
                <w:szCs w:val="18"/>
              </w:rPr>
              <w:t xml:space="preserve">È in grado di svolgere le mansioni affidate con parziale autonomia, l’impegno individuale risulta modesto. </w:t>
            </w:r>
          </w:p>
          <w:p w:rsidR="00F84194" w:rsidRDefault="00F84194">
            <w:pPr>
              <w:pStyle w:val="Default"/>
              <w:rPr>
                <w:sz w:val="18"/>
                <w:szCs w:val="18"/>
              </w:rPr>
            </w:pPr>
          </w:p>
        </w:tc>
        <w:tc>
          <w:tcPr>
            <w:tcW w:w="2596" w:type="dxa"/>
          </w:tcPr>
          <w:p w:rsidR="00F84194" w:rsidRDefault="00F84194">
            <w:pPr>
              <w:pStyle w:val="Default"/>
              <w:rPr>
                <w:sz w:val="21"/>
                <w:szCs w:val="21"/>
              </w:rPr>
            </w:pPr>
            <w:r>
              <w:rPr>
                <w:b/>
                <w:bCs/>
                <w:sz w:val="21"/>
                <w:szCs w:val="21"/>
              </w:rPr>
              <w:t xml:space="preserve">5 </w:t>
            </w:r>
          </w:p>
        </w:tc>
      </w:tr>
      <w:tr w:rsidR="00F84194">
        <w:trPr>
          <w:trHeight w:val="798"/>
        </w:trPr>
        <w:tc>
          <w:tcPr>
            <w:tcW w:w="2596" w:type="dxa"/>
          </w:tcPr>
          <w:p w:rsidR="00F84194" w:rsidRDefault="00F84194">
            <w:pPr>
              <w:pStyle w:val="Default"/>
              <w:rPr>
                <w:sz w:val="18"/>
                <w:szCs w:val="18"/>
              </w:rPr>
            </w:pPr>
            <w:r>
              <w:rPr>
                <w:b/>
                <w:bCs/>
                <w:sz w:val="18"/>
                <w:szCs w:val="18"/>
              </w:rPr>
              <w:t xml:space="preserve">Totalmente guidato e non collaborativo </w:t>
            </w:r>
          </w:p>
        </w:tc>
        <w:tc>
          <w:tcPr>
            <w:tcW w:w="2596" w:type="dxa"/>
          </w:tcPr>
          <w:p w:rsidR="00F84194" w:rsidRDefault="00F84194">
            <w:pPr>
              <w:pStyle w:val="Default"/>
              <w:rPr>
                <w:sz w:val="18"/>
                <w:szCs w:val="18"/>
              </w:rPr>
            </w:pPr>
            <w:r>
              <w:rPr>
                <w:b/>
                <w:bCs/>
                <w:sz w:val="18"/>
                <w:szCs w:val="18"/>
              </w:rPr>
              <w:t xml:space="preserve">Obiettivo non raggiunto e/o problematiche </w:t>
            </w:r>
          </w:p>
        </w:tc>
        <w:tc>
          <w:tcPr>
            <w:tcW w:w="2596" w:type="dxa"/>
          </w:tcPr>
          <w:p w:rsidR="00F84194" w:rsidRDefault="00F84194">
            <w:pPr>
              <w:pStyle w:val="Default"/>
              <w:rPr>
                <w:color w:val="auto"/>
              </w:rPr>
            </w:pPr>
          </w:p>
          <w:p w:rsidR="00F84194" w:rsidRDefault="00F84194">
            <w:pPr>
              <w:pStyle w:val="Default"/>
              <w:rPr>
                <w:sz w:val="18"/>
                <w:szCs w:val="18"/>
              </w:rPr>
            </w:pPr>
            <w:r>
              <w:rPr>
                <w:rFonts w:ascii="Palatino Linotype" w:hAnsi="Palatino Linotype" w:cs="Palatino Linotype"/>
                <w:sz w:val="20"/>
                <w:szCs w:val="20"/>
              </w:rPr>
              <w:t xml:space="preserve">- </w:t>
            </w:r>
            <w:r>
              <w:rPr>
                <w:sz w:val="18"/>
                <w:szCs w:val="18"/>
              </w:rPr>
              <w:t xml:space="preserve">Non possiede né conoscenze né competenze. </w:t>
            </w:r>
          </w:p>
          <w:p w:rsidR="00F84194" w:rsidRDefault="00F84194">
            <w:pPr>
              <w:pStyle w:val="Default"/>
              <w:rPr>
                <w:sz w:val="18"/>
                <w:szCs w:val="18"/>
              </w:rPr>
            </w:pPr>
            <w:r>
              <w:rPr>
                <w:rFonts w:ascii="Palatino Linotype" w:hAnsi="Palatino Linotype" w:cs="Palatino Linotype"/>
                <w:sz w:val="20"/>
                <w:szCs w:val="20"/>
              </w:rPr>
              <w:t xml:space="preserve">- </w:t>
            </w:r>
            <w:r>
              <w:rPr>
                <w:sz w:val="18"/>
                <w:szCs w:val="18"/>
              </w:rPr>
              <w:t xml:space="preserve">Manca di autonomia. Non dimostra interesse al dialogo educativo. Non è disponibile a collaborare con i compagni. </w:t>
            </w:r>
          </w:p>
          <w:p w:rsidR="00F84194" w:rsidRDefault="00F84194">
            <w:pPr>
              <w:pStyle w:val="Default"/>
              <w:rPr>
                <w:sz w:val="18"/>
                <w:szCs w:val="18"/>
              </w:rPr>
            </w:pPr>
            <w:r>
              <w:rPr>
                <w:rFonts w:ascii="Palatino Linotype" w:hAnsi="Palatino Linotype" w:cs="Palatino Linotype"/>
                <w:sz w:val="20"/>
                <w:szCs w:val="20"/>
              </w:rPr>
              <w:t xml:space="preserve">- </w:t>
            </w:r>
            <w:r>
              <w:rPr>
                <w:sz w:val="18"/>
                <w:szCs w:val="18"/>
              </w:rPr>
              <w:t xml:space="preserve">Non rispetta gli impegni, si distrae, disturba. </w:t>
            </w:r>
          </w:p>
          <w:p w:rsidR="00F84194" w:rsidRDefault="00F84194">
            <w:pPr>
              <w:pStyle w:val="Default"/>
              <w:rPr>
                <w:sz w:val="18"/>
                <w:szCs w:val="18"/>
              </w:rPr>
            </w:pPr>
            <w:r>
              <w:rPr>
                <w:rFonts w:ascii="Palatino Linotype" w:hAnsi="Palatino Linotype" w:cs="Palatino Linotype"/>
                <w:sz w:val="20"/>
                <w:szCs w:val="20"/>
              </w:rPr>
              <w:t xml:space="preserve">- </w:t>
            </w:r>
            <w:r>
              <w:rPr>
                <w:sz w:val="18"/>
                <w:szCs w:val="18"/>
              </w:rPr>
              <w:t xml:space="preserve">È carente sul piano dell’educazione </w:t>
            </w:r>
          </w:p>
          <w:p w:rsidR="00F84194" w:rsidRDefault="00F84194">
            <w:pPr>
              <w:pStyle w:val="Default"/>
              <w:rPr>
                <w:sz w:val="18"/>
                <w:szCs w:val="18"/>
              </w:rPr>
            </w:pPr>
            <w:r>
              <w:rPr>
                <w:rFonts w:ascii="Palatino Linotype" w:hAnsi="Palatino Linotype" w:cs="Palatino Linotype"/>
                <w:sz w:val="20"/>
                <w:szCs w:val="20"/>
              </w:rPr>
              <w:t xml:space="preserve">- </w:t>
            </w:r>
            <w:r>
              <w:rPr>
                <w:sz w:val="18"/>
                <w:szCs w:val="18"/>
              </w:rPr>
              <w:t xml:space="preserve">Commette frequenti gravi errori nell’applicazione o nell’esecuzione di lavori semplici </w:t>
            </w:r>
          </w:p>
          <w:p w:rsidR="00F84194" w:rsidRDefault="00F84194">
            <w:pPr>
              <w:pStyle w:val="Default"/>
              <w:rPr>
                <w:sz w:val="18"/>
                <w:szCs w:val="18"/>
              </w:rPr>
            </w:pPr>
          </w:p>
        </w:tc>
        <w:tc>
          <w:tcPr>
            <w:tcW w:w="2596" w:type="dxa"/>
          </w:tcPr>
          <w:p w:rsidR="00F84194" w:rsidRDefault="00F84194">
            <w:pPr>
              <w:pStyle w:val="Default"/>
              <w:rPr>
                <w:sz w:val="21"/>
                <w:szCs w:val="21"/>
              </w:rPr>
            </w:pPr>
            <w:r>
              <w:rPr>
                <w:b/>
                <w:bCs/>
                <w:sz w:val="21"/>
                <w:szCs w:val="21"/>
              </w:rPr>
              <w:t xml:space="preserve">4 </w:t>
            </w:r>
          </w:p>
        </w:tc>
      </w:tr>
    </w:tbl>
    <w:p w:rsidR="00A65D5B" w:rsidRDefault="00A65D5B" w:rsidP="00724EFD">
      <w:pPr>
        <w:ind w:right="1558"/>
        <w:jc w:val="right"/>
        <w:rPr>
          <w:color w:val="948A54" w:themeColor="background2" w:themeShade="80"/>
          <w:sz w:val="32"/>
          <w:szCs w:val="32"/>
        </w:rPr>
      </w:pPr>
    </w:p>
    <w:p w:rsidR="000E69A7" w:rsidRDefault="000E69A7" w:rsidP="00F3061F">
      <w:pPr>
        <w:shd w:val="clear" w:color="auto" w:fill="FFFFFF"/>
        <w:spacing w:line="360" w:lineRule="auto"/>
        <w:jc w:val="both"/>
        <w:textAlignment w:val="baseline"/>
        <w:rPr>
          <w:rFonts w:asciiTheme="majorHAnsi" w:eastAsia="Times New Roman" w:hAnsiTheme="majorHAnsi" w:cs="Arial"/>
          <w:b/>
        </w:rPr>
      </w:pPr>
    </w:p>
    <w:p w:rsidR="000E69A7" w:rsidRDefault="000E69A7" w:rsidP="00F3061F">
      <w:pPr>
        <w:shd w:val="clear" w:color="auto" w:fill="FFFFFF"/>
        <w:spacing w:line="360" w:lineRule="auto"/>
        <w:jc w:val="both"/>
        <w:textAlignment w:val="baseline"/>
        <w:rPr>
          <w:rFonts w:asciiTheme="majorHAnsi" w:eastAsia="Times New Roman" w:hAnsiTheme="majorHAnsi" w:cs="Arial"/>
          <w:b/>
        </w:rPr>
      </w:pPr>
    </w:p>
    <w:p w:rsidR="00F3061F" w:rsidRPr="00F3061F" w:rsidRDefault="00F3061F" w:rsidP="000E69A7">
      <w:pPr>
        <w:shd w:val="clear" w:color="auto" w:fill="FFFFFF"/>
        <w:jc w:val="both"/>
        <w:textAlignment w:val="baseline"/>
        <w:rPr>
          <w:rFonts w:asciiTheme="majorHAnsi" w:eastAsia="Times New Roman" w:hAnsiTheme="majorHAnsi" w:cs="Arial"/>
          <w:b/>
        </w:rPr>
      </w:pPr>
      <w:r w:rsidRPr="00F3061F">
        <w:rPr>
          <w:rFonts w:asciiTheme="majorHAnsi" w:eastAsia="Times New Roman" w:hAnsiTheme="majorHAnsi" w:cs="Arial"/>
          <w:b/>
        </w:rPr>
        <w:lastRenderedPageBreak/>
        <w:t>DIDATTICA A DISTANZA O DIDATTICA INTEGRATA DIGITALE</w:t>
      </w:r>
    </w:p>
    <w:p w:rsidR="00F3061F" w:rsidRPr="00F3061F" w:rsidRDefault="00F3061F" w:rsidP="000E69A7">
      <w:pPr>
        <w:pStyle w:val="NormaleWeb"/>
        <w:spacing w:before="0" w:beforeAutospacing="0" w:after="150" w:afterAutospacing="0"/>
        <w:rPr>
          <w:rFonts w:asciiTheme="majorHAnsi" w:hAnsiTheme="majorHAnsi" w:cs="Arial"/>
          <w:color w:val="333333"/>
          <w:sz w:val="22"/>
          <w:szCs w:val="22"/>
        </w:rPr>
      </w:pPr>
      <w:r w:rsidRPr="00F3061F">
        <w:rPr>
          <w:rFonts w:asciiTheme="majorHAnsi" w:hAnsiTheme="majorHAnsi" w:cs="Arial"/>
          <w:color w:val="333333"/>
          <w:sz w:val="22"/>
          <w:szCs w:val="22"/>
        </w:rPr>
        <w:t>In questo periodo di emergenza sanitaria, per quel che riguarda le lezioni online un'attenzione particolare è dedicata agli</w:t>
      </w:r>
      <w:r w:rsidRPr="00F3061F">
        <w:rPr>
          <w:rStyle w:val="apple-converted-space"/>
          <w:rFonts w:asciiTheme="majorHAnsi" w:hAnsiTheme="majorHAnsi" w:cs="Arial"/>
          <w:color w:val="333333"/>
          <w:sz w:val="22"/>
          <w:szCs w:val="22"/>
        </w:rPr>
        <w:t> </w:t>
      </w:r>
      <w:r w:rsidRPr="00F3061F">
        <w:rPr>
          <w:rStyle w:val="Enfasigrassetto"/>
          <w:rFonts w:asciiTheme="majorHAnsi" w:hAnsiTheme="majorHAnsi" w:cs="Arial"/>
          <w:color w:val="333333"/>
          <w:sz w:val="22"/>
          <w:szCs w:val="22"/>
        </w:rPr>
        <w:t xml:space="preserve">alunni </w:t>
      </w:r>
      <w:r w:rsidRPr="00F3061F">
        <w:rPr>
          <w:rStyle w:val="Enfasigrassetto"/>
          <w:rFonts w:asciiTheme="majorHAnsi" w:hAnsiTheme="majorHAnsi" w:cs="Arial"/>
          <w:sz w:val="22"/>
          <w:szCs w:val="22"/>
        </w:rPr>
        <w:t>con</w:t>
      </w:r>
      <w:r w:rsidRPr="00F3061F">
        <w:rPr>
          <w:rStyle w:val="apple-converted-space"/>
          <w:rFonts w:asciiTheme="majorHAnsi" w:hAnsiTheme="majorHAnsi" w:cs="Arial"/>
          <w:bCs/>
          <w:sz w:val="22"/>
          <w:szCs w:val="22"/>
        </w:rPr>
        <w:t> </w:t>
      </w:r>
      <w:hyperlink r:id="rId16" w:history="1">
        <w:r w:rsidRPr="00E067E8">
          <w:rPr>
            <w:rStyle w:val="Collegamentoipertestuale"/>
            <w:rFonts w:asciiTheme="majorHAnsi" w:hAnsiTheme="majorHAnsi" w:cs="Arial"/>
            <w:color w:val="auto"/>
            <w:sz w:val="22"/>
            <w:szCs w:val="22"/>
            <w:u w:val="none"/>
          </w:rPr>
          <w:t>BES</w:t>
        </w:r>
      </w:hyperlink>
      <w:r w:rsidRPr="00E067E8">
        <w:rPr>
          <w:rStyle w:val="Enfasigrassetto"/>
          <w:rFonts w:asciiTheme="majorHAnsi" w:hAnsiTheme="majorHAnsi" w:cs="Arial"/>
          <w:sz w:val="22"/>
          <w:szCs w:val="22"/>
        </w:rPr>
        <w:t xml:space="preserve"> (Bisogni Educativi Speciali) e con</w:t>
      </w:r>
      <w:r w:rsidRPr="00E067E8">
        <w:rPr>
          <w:rStyle w:val="apple-converted-space"/>
          <w:rFonts w:asciiTheme="majorHAnsi" w:hAnsiTheme="majorHAnsi" w:cs="Arial"/>
          <w:bCs/>
          <w:sz w:val="22"/>
          <w:szCs w:val="22"/>
        </w:rPr>
        <w:t> </w:t>
      </w:r>
      <w:hyperlink r:id="rId17" w:history="1">
        <w:r w:rsidRPr="00E067E8">
          <w:rPr>
            <w:rStyle w:val="Collegamentoipertestuale"/>
            <w:rFonts w:asciiTheme="majorHAnsi" w:hAnsiTheme="majorHAnsi" w:cs="Arial"/>
            <w:color w:val="auto"/>
            <w:sz w:val="22"/>
            <w:szCs w:val="22"/>
            <w:u w:val="none"/>
          </w:rPr>
          <w:t>DSA</w:t>
        </w:r>
      </w:hyperlink>
      <w:r w:rsidRPr="00E067E8">
        <w:rPr>
          <w:rStyle w:val="apple-converted-space"/>
          <w:rFonts w:asciiTheme="majorHAnsi" w:hAnsiTheme="majorHAnsi" w:cs="Arial"/>
          <w:bCs/>
          <w:sz w:val="22"/>
          <w:szCs w:val="22"/>
        </w:rPr>
        <w:t> </w:t>
      </w:r>
      <w:r w:rsidRPr="00E067E8">
        <w:rPr>
          <w:rStyle w:val="Enfasigrassetto"/>
          <w:rFonts w:asciiTheme="majorHAnsi" w:hAnsiTheme="majorHAnsi" w:cs="Arial"/>
          <w:sz w:val="22"/>
          <w:szCs w:val="22"/>
        </w:rPr>
        <w:t>(Disturbi Specifici dell'Apprendimento).</w:t>
      </w:r>
      <w:r w:rsidRPr="00E067E8">
        <w:rPr>
          <w:rStyle w:val="apple-converted-space"/>
          <w:rFonts w:asciiTheme="majorHAnsi" w:hAnsiTheme="majorHAnsi" w:cs="Arial"/>
          <w:sz w:val="22"/>
          <w:szCs w:val="22"/>
        </w:rPr>
        <w:t> </w:t>
      </w:r>
      <w:r w:rsidRPr="00E067E8">
        <w:rPr>
          <w:rFonts w:asciiTheme="majorHAnsi" w:hAnsiTheme="majorHAnsi" w:cs="Arial"/>
          <w:sz w:val="22"/>
          <w:szCs w:val="22"/>
        </w:rPr>
        <w:t>Sono loro infatti i più bisognosi di attenzion</w:t>
      </w:r>
      <w:r w:rsidRPr="00F3061F">
        <w:rPr>
          <w:rFonts w:asciiTheme="majorHAnsi" w:hAnsiTheme="majorHAnsi" w:cs="Arial"/>
          <w:color w:val="333333"/>
          <w:sz w:val="22"/>
          <w:szCs w:val="22"/>
        </w:rPr>
        <w:t>i e supporto.</w:t>
      </w:r>
    </w:p>
    <w:p w:rsidR="00F3061F" w:rsidRPr="00F3061F" w:rsidRDefault="00F3061F" w:rsidP="000E69A7">
      <w:pPr>
        <w:pStyle w:val="NormaleWeb"/>
        <w:spacing w:before="0" w:beforeAutospacing="0" w:after="150" w:afterAutospacing="0"/>
        <w:rPr>
          <w:rFonts w:asciiTheme="majorHAnsi" w:hAnsiTheme="majorHAnsi" w:cs="Arial"/>
          <w:color w:val="333333"/>
          <w:sz w:val="22"/>
          <w:szCs w:val="22"/>
        </w:rPr>
      </w:pPr>
      <w:r w:rsidRPr="00F3061F">
        <w:rPr>
          <w:rFonts w:asciiTheme="majorHAnsi" w:hAnsiTheme="majorHAnsi" w:cs="Arial"/>
          <w:color w:val="333333"/>
          <w:sz w:val="22"/>
          <w:szCs w:val="22"/>
        </w:rPr>
        <w:t xml:space="preserve">Gli studenti con difficoltà di apprendimento potrebbero riscontrare, infatti, </w:t>
      </w:r>
      <w:r w:rsidRPr="00F3061F">
        <w:rPr>
          <w:rStyle w:val="Enfasigrassetto"/>
          <w:rFonts w:asciiTheme="majorHAnsi" w:hAnsiTheme="majorHAnsi" w:cs="Arial"/>
          <w:color w:val="333333"/>
          <w:sz w:val="22"/>
          <w:szCs w:val="22"/>
        </w:rPr>
        <w:t>maggiori criticità nell'organizzazione quotidiana dello studio a casa</w:t>
      </w:r>
      <w:r w:rsidRPr="00F3061F">
        <w:rPr>
          <w:rStyle w:val="apple-converted-space"/>
          <w:rFonts w:asciiTheme="majorHAnsi" w:hAnsiTheme="majorHAnsi" w:cs="Arial"/>
          <w:color w:val="333333"/>
          <w:sz w:val="22"/>
          <w:szCs w:val="22"/>
        </w:rPr>
        <w:t> </w:t>
      </w:r>
      <w:r w:rsidRPr="00F3061F">
        <w:rPr>
          <w:rFonts w:asciiTheme="majorHAnsi" w:hAnsiTheme="majorHAnsi" w:cs="Arial"/>
          <w:color w:val="333333"/>
          <w:sz w:val="22"/>
          <w:szCs w:val="22"/>
        </w:rPr>
        <w:t>nella situazione attuale: hanno quindi bisogno di gestione dei tempi e delle pause, di seguire una</w:t>
      </w:r>
      <w:r w:rsidRPr="00F3061F">
        <w:rPr>
          <w:rStyle w:val="apple-converted-space"/>
          <w:rFonts w:asciiTheme="majorHAnsi" w:hAnsiTheme="majorHAnsi" w:cs="Arial"/>
          <w:color w:val="333333"/>
          <w:sz w:val="22"/>
          <w:szCs w:val="22"/>
        </w:rPr>
        <w:t> </w:t>
      </w:r>
      <w:r w:rsidRPr="00F3061F">
        <w:rPr>
          <w:rStyle w:val="Enfasigrassetto"/>
          <w:rFonts w:asciiTheme="majorHAnsi" w:hAnsiTheme="majorHAnsi" w:cs="Arial"/>
          <w:color w:val="333333"/>
          <w:sz w:val="22"/>
          <w:szCs w:val="22"/>
        </w:rPr>
        <w:t>didattica personalizzata</w:t>
      </w:r>
      <w:r w:rsidRPr="00F3061F">
        <w:rPr>
          <w:rStyle w:val="apple-converted-space"/>
          <w:rFonts w:asciiTheme="majorHAnsi" w:hAnsiTheme="majorHAnsi" w:cs="Arial"/>
          <w:color w:val="333333"/>
          <w:sz w:val="22"/>
          <w:szCs w:val="22"/>
        </w:rPr>
        <w:t> </w:t>
      </w:r>
      <w:r w:rsidRPr="00F3061F">
        <w:rPr>
          <w:rFonts w:asciiTheme="majorHAnsi" w:hAnsiTheme="majorHAnsi" w:cs="Arial"/>
          <w:color w:val="333333"/>
          <w:sz w:val="22"/>
          <w:szCs w:val="22"/>
        </w:rPr>
        <w:t xml:space="preserve">e accedere a contenuti adatti alle loro caratteristiche di apprendimento, nonché ricevere feedback personalizzati, che guidino il loro percorso di conoscenza. </w:t>
      </w:r>
    </w:p>
    <w:p w:rsidR="00F3061F" w:rsidRPr="00F3061F" w:rsidRDefault="00F3061F" w:rsidP="000E69A7">
      <w:pPr>
        <w:pStyle w:val="NormaleWeb"/>
        <w:pBdr>
          <w:left w:val="single" w:sz="12" w:space="1" w:color="E6E6E6"/>
        </w:pBdr>
        <w:shd w:val="clear" w:color="auto" w:fill="F7F7F7"/>
        <w:spacing w:before="0" w:beforeAutospacing="0" w:after="150" w:afterAutospacing="0"/>
        <w:rPr>
          <w:rFonts w:asciiTheme="majorHAnsi" w:hAnsiTheme="majorHAnsi" w:cs="Arial"/>
          <w:color w:val="373838"/>
          <w:sz w:val="22"/>
          <w:szCs w:val="22"/>
        </w:rPr>
      </w:pPr>
      <w:r w:rsidRPr="00F3061F">
        <w:rPr>
          <w:rFonts w:asciiTheme="majorHAnsi" w:hAnsiTheme="majorHAnsi" w:cs="Arial"/>
          <w:color w:val="373838"/>
          <w:sz w:val="22"/>
          <w:szCs w:val="22"/>
        </w:rPr>
        <w:t>I docenti dovrebbe usare</w:t>
      </w:r>
      <w:r w:rsidRPr="00F3061F">
        <w:rPr>
          <w:rStyle w:val="apple-converted-space"/>
          <w:rFonts w:asciiTheme="majorHAnsi" w:hAnsiTheme="majorHAnsi" w:cs="Arial"/>
          <w:color w:val="373838"/>
          <w:sz w:val="22"/>
          <w:szCs w:val="22"/>
        </w:rPr>
        <w:t> </w:t>
      </w:r>
      <w:r w:rsidRPr="00F3061F">
        <w:rPr>
          <w:rStyle w:val="Enfasigrassetto"/>
          <w:rFonts w:asciiTheme="majorHAnsi" w:hAnsiTheme="majorHAnsi" w:cs="Arial"/>
          <w:color w:val="373838"/>
          <w:sz w:val="22"/>
          <w:szCs w:val="22"/>
        </w:rPr>
        <w:t>un'unica piattaforma online</w:t>
      </w:r>
      <w:r w:rsidRPr="00F3061F">
        <w:rPr>
          <w:rFonts w:asciiTheme="majorHAnsi" w:hAnsiTheme="majorHAnsi" w:cs="Arial"/>
          <w:color w:val="373838"/>
          <w:sz w:val="22"/>
          <w:szCs w:val="22"/>
        </w:rPr>
        <w:t>, attraverso la quale inviare i contenuti e restare in contatto con gli studenti, non limitarsi alla</w:t>
      </w:r>
      <w:r w:rsidR="00474204">
        <w:rPr>
          <w:rFonts w:asciiTheme="majorHAnsi" w:hAnsiTheme="majorHAnsi" w:cs="Arial"/>
          <w:color w:val="373838"/>
          <w:sz w:val="22"/>
          <w:szCs w:val="22"/>
        </w:rPr>
        <w:t xml:space="preserve"> sola assegnazione di compiti, </w:t>
      </w:r>
      <w:r w:rsidRPr="00F3061F">
        <w:rPr>
          <w:rFonts w:asciiTheme="majorHAnsi" w:hAnsiTheme="majorHAnsi" w:cs="Arial"/>
          <w:color w:val="373838"/>
          <w:sz w:val="22"/>
          <w:szCs w:val="22"/>
        </w:rPr>
        <w:t>ma</w:t>
      </w:r>
      <w:r w:rsidR="00BD37B5">
        <w:rPr>
          <w:rFonts w:asciiTheme="majorHAnsi" w:hAnsiTheme="majorHAnsi" w:cs="Arial"/>
          <w:color w:val="373838"/>
          <w:sz w:val="22"/>
          <w:szCs w:val="22"/>
        </w:rPr>
        <w:t xml:space="preserve"> </w:t>
      </w:r>
      <w:r w:rsidRPr="00F3061F">
        <w:rPr>
          <w:rStyle w:val="Enfasigrassetto"/>
          <w:rFonts w:asciiTheme="majorHAnsi" w:hAnsiTheme="majorHAnsi" w:cs="Arial"/>
          <w:color w:val="373838"/>
          <w:sz w:val="22"/>
          <w:szCs w:val="22"/>
        </w:rPr>
        <w:t>favorire sempre l’interazione alunno/docente</w:t>
      </w:r>
      <w:r w:rsidRPr="00F3061F">
        <w:rPr>
          <w:rStyle w:val="apple-converted-space"/>
          <w:rFonts w:asciiTheme="majorHAnsi" w:hAnsiTheme="majorHAnsi" w:cs="Arial"/>
          <w:color w:val="373838"/>
          <w:sz w:val="22"/>
          <w:szCs w:val="22"/>
        </w:rPr>
        <w:t> </w:t>
      </w:r>
      <w:r w:rsidRPr="00F3061F">
        <w:rPr>
          <w:rFonts w:asciiTheme="majorHAnsi" w:hAnsiTheme="majorHAnsi" w:cs="Arial"/>
          <w:color w:val="373838"/>
          <w:sz w:val="22"/>
          <w:szCs w:val="22"/>
        </w:rPr>
        <w:t>e il coinvolgimento attivo del ragazzo.</w:t>
      </w:r>
    </w:p>
    <w:p w:rsidR="00F3061F" w:rsidRPr="00F3061F" w:rsidRDefault="00F3061F" w:rsidP="000E69A7">
      <w:pPr>
        <w:pStyle w:val="NormaleWeb"/>
        <w:pBdr>
          <w:left w:val="single" w:sz="12" w:space="1" w:color="E6E6E6"/>
        </w:pBdr>
        <w:shd w:val="clear" w:color="auto" w:fill="F7F7F7"/>
        <w:spacing w:before="0" w:beforeAutospacing="0" w:after="150" w:afterAutospacing="0"/>
        <w:rPr>
          <w:rFonts w:asciiTheme="majorHAnsi" w:hAnsiTheme="majorHAnsi" w:cs="Arial"/>
          <w:b/>
          <w:color w:val="373838"/>
          <w:sz w:val="22"/>
          <w:szCs w:val="22"/>
        </w:rPr>
      </w:pPr>
      <w:r w:rsidRPr="00F3061F">
        <w:rPr>
          <w:rFonts w:asciiTheme="majorHAnsi" w:hAnsiTheme="majorHAnsi" w:cs="Arial"/>
          <w:color w:val="373838"/>
          <w:sz w:val="22"/>
          <w:szCs w:val="22"/>
        </w:rPr>
        <w:t>Definire in anticipo un</w:t>
      </w:r>
      <w:r w:rsidRPr="00F3061F">
        <w:rPr>
          <w:rStyle w:val="apple-converted-space"/>
          <w:rFonts w:asciiTheme="majorHAnsi" w:hAnsiTheme="majorHAnsi" w:cs="Arial"/>
          <w:b/>
          <w:color w:val="373838"/>
          <w:sz w:val="22"/>
          <w:szCs w:val="22"/>
        </w:rPr>
        <w:t> </w:t>
      </w:r>
      <w:r w:rsidRPr="00F3061F">
        <w:rPr>
          <w:rStyle w:val="Enfasigrassetto"/>
          <w:rFonts w:asciiTheme="majorHAnsi" w:hAnsiTheme="majorHAnsi" w:cs="Arial"/>
          <w:color w:val="373838"/>
          <w:sz w:val="22"/>
          <w:szCs w:val="22"/>
        </w:rPr>
        <w:t>orario settimanale di video lezioni e interazioni on</w:t>
      </w:r>
      <w:r w:rsidR="00BD37B5">
        <w:rPr>
          <w:rStyle w:val="Enfasigrassetto"/>
          <w:rFonts w:asciiTheme="majorHAnsi" w:hAnsiTheme="majorHAnsi" w:cs="Arial"/>
          <w:color w:val="373838"/>
          <w:sz w:val="22"/>
          <w:szCs w:val="22"/>
        </w:rPr>
        <w:t xml:space="preserve"> </w:t>
      </w:r>
      <w:proofErr w:type="spellStart"/>
      <w:r w:rsidRPr="00F3061F">
        <w:rPr>
          <w:rStyle w:val="Enfasigrassetto"/>
          <w:rFonts w:asciiTheme="majorHAnsi" w:hAnsiTheme="majorHAnsi" w:cs="Arial"/>
          <w:color w:val="373838"/>
          <w:sz w:val="22"/>
          <w:szCs w:val="22"/>
        </w:rPr>
        <w:t>line</w:t>
      </w:r>
      <w:proofErr w:type="spellEnd"/>
      <w:r w:rsidR="00BD37B5">
        <w:rPr>
          <w:rFonts w:asciiTheme="majorHAnsi" w:hAnsiTheme="majorHAnsi" w:cs="Arial"/>
          <w:color w:val="373838"/>
          <w:sz w:val="22"/>
          <w:szCs w:val="22"/>
        </w:rPr>
        <w:t xml:space="preserve"> e</w:t>
      </w:r>
    </w:p>
    <w:p w:rsidR="00F3061F" w:rsidRPr="00F3061F" w:rsidRDefault="00F3061F" w:rsidP="000E69A7">
      <w:pPr>
        <w:pStyle w:val="NormaleWeb"/>
        <w:pBdr>
          <w:left w:val="single" w:sz="12" w:space="1" w:color="E6E6E6"/>
        </w:pBdr>
        <w:shd w:val="clear" w:color="auto" w:fill="F7F7F7"/>
        <w:spacing w:before="0" w:beforeAutospacing="0" w:after="150" w:afterAutospacing="0"/>
        <w:rPr>
          <w:rFonts w:asciiTheme="majorHAnsi" w:hAnsiTheme="majorHAnsi" w:cs="Arial"/>
          <w:color w:val="373838"/>
          <w:sz w:val="22"/>
          <w:szCs w:val="22"/>
        </w:rPr>
      </w:pPr>
      <w:r w:rsidRPr="00F3061F">
        <w:rPr>
          <w:rFonts w:asciiTheme="majorHAnsi" w:hAnsiTheme="majorHAnsi" w:cs="Arial"/>
          <w:color w:val="373838"/>
          <w:sz w:val="22"/>
          <w:szCs w:val="22"/>
        </w:rPr>
        <w:t>privilegiare sistemi di comunicazione diretta, che richiedono il</w:t>
      </w:r>
      <w:r w:rsidRPr="00F3061F">
        <w:rPr>
          <w:rStyle w:val="apple-converted-space"/>
          <w:rFonts w:asciiTheme="majorHAnsi" w:hAnsiTheme="majorHAnsi" w:cs="Arial"/>
          <w:color w:val="373838"/>
          <w:sz w:val="22"/>
          <w:szCs w:val="22"/>
        </w:rPr>
        <w:t> </w:t>
      </w:r>
      <w:r w:rsidRPr="00F3061F">
        <w:rPr>
          <w:rStyle w:val="Enfasigrassetto"/>
          <w:rFonts w:asciiTheme="majorHAnsi" w:hAnsiTheme="majorHAnsi" w:cs="Arial"/>
          <w:color w:val="373838"/>
          <w:sz w:val="22"/>
          <w:szCs w:val="22"/>
        </w:rPr>
        <w:t>coinvolgimento attivo dei ragazzi</w:t>
      </w:r>
      <w:r w:rsidRPr="00F3061F">
        <w:rPr>
          <w:rFonts w:asciiTheme="majorHAnsi" w:hAnsiTheme="majorHAnsi" w:cs="Arial"/>
          <w:color w:val="373838"/>
          <w:sz w:val="22"/>
          <w:szCs w:val="22"/>
        </w:rPr>
        <w:t>.</w:t>
      </w:r>
    </w:p>
    <w:p w:rsidR="00F3061F" w:rsidRPr="00F3061F" w:rsidRDefault="00F3061F" w:rsidP="000E69A7">
      <w:pPr>
        <w:pStyle w:val="NormaleWeb"/>
        <w:pBdr>
          <w:left w:val="single" w:sz="12" w:space="1" w:color="E6E6E6"/>
        </w:pBdr>
        <w:shd w:val="clear" w:color="auto" w:fill="F7F7F7"/>
        <w:spacing w:before="0" w:beforeAutospacing="0" w:after="150" w:afterAutospacing="0"/>
        <w:rPr>
          <w:rFonts w:asciiTheme="majorHAnsi" w:hAnsiTheme="majorHAnsi" w:cs="Arial"/>
          <w:color w:val="373838"/>
          <w:sz w:val="22"/>
          <w:szCs w:val="22"/>
        </w:rPr>
      </w:pPr>
      <w:r w:rsidRPr="00F3061F">
        <w:rPr>
          <w:rFonts w:asciiTheme="majorHAnsi" w:hAnsiTheme="majorHAnsi" w:cs="Arial"/>
          <w:color w:val="373838"/>
          <w:sz w:val="22"/>
          <w:szCs w:val="22"/>
        </w:rPr>
        <w:t>Promuovere l'apprendimento cooperativo in</w:t>
      </w:r>
      <w:r w:rsidRPr="00F3061F">
        <w:rPr>
          <w:rStyle w:val="apple-converted-space"/>
          <w:rFonts w:asciiTheme="majorHAnsi" w:hAnsiTheme="majorHAnsi" w:cs="Arial"/>
          <w:color w:val="373838"/>
          <w:sz w:val="22"/>
          <w:szCs w:val="22"/>
        </w:rPr>
        <w:t> </w:t>
      </w:r>
      <w:r w:rsidRPr="00F3061F">
        <w:rPr>
          <w:rStyle w:val="Enfasigrassetto"/>
          <w:rFonts w:asciiTheme="majorHAnsi" w:hAnsiTheme="majorHAnsi" w:cs="Arial"/>
          <w:color w:val="373838"/>
          <w:sz w:val="22"/>
          <w:szCs w:val="22"/>
        </w:rPr>
        <w:t>piccoli gruppi virtuali</w:t>
      </w:r>
      <w:r w:rsidRPr="00F3061F">
        <w:rPr>
          <w:rStyle w:val="apple-converted-space"/>
          <w:rFonts w:asciiTheme="majorHAnsi" w:hAnsiTheme="majorHAnsi" w:cs="Arial"/>
          <w:color w:val="373838"/>
          <w:sz w:val="22"/>
          <w:szCs w:val="22"/>
        </w:rPr>
        <w:t> </w:t>
      </w:r>
      <w:r w:rsidRPr="00F3061F">
        <w:rPr>
          <w:rFonts w:asciiTheme="majorHAnsi" w:hAnsiTheme="majorHAnsi" w:cs="Arial"/>
          <w:color w:val="373838"/>
          <w:sz w:val="22"/>
          <w:szCs w:val="22"/>
        </w:rPr>
        <w:t xml:space="preserve"> per sollecitare la relazione e il dialogo tra gli studenti e limitare gli effetti psicologici dell'isolamento; </w:t>
      </w:r>
    </w:p>
    <w:p w:rsidR="00F3061F" w:rsidRPr="00F3061F" w:rsidRDefault="00F3061F" w:rsidP="000E69A7">
      <w:pPr>
        <w:pStyle w:val="NormaleWeb"/>
        <w:pBdr>
          <w:left w:val="single" w:sz="12" w:space="1" w:color="E6E6E6"/>
        </w:pBdr>
        <w:shd w:val="clear" w:color="auto" w:fill="F7F7F7"/>
        <w:spacing w:before="0" w:beforeAutospacing="0" w:after="150" w:afterAutospacing="0"/>
        <w:rPr>
          <w:rFonts w:asciiTheme="majorHAnsi" w:hAnsiTheme="majorHAnsi" w:cs="Arial"/>
          <w:color w:val="373838"/>
          <w:sz w:val="22"/>
          <w:szCs w:val="22"/>
        </w:rPr>
      </w:pPr>
      <w:r w:rsidRPr="00F3061F">
        <w:rPr>
          <w:rFonts w:asciiTheme="majorHAnsi" w:hAnsiTheme="majorHAnsi" w:cs="Arial"/>
          <w:color w:val="373838"/>
          <w:sz w:val="22"/>
          <w:szCs w:val="22"/>
        </w:rPr>
        <w:t>prevedere una</w:t>
      </w:r>
      <w:r w:rsidRPr="00F3061F">
        <w:rPr>
          <w:rStyle w:val="apple-converted-space"/>
          <w:rFonts w:asciiTheme="majorHAnsi" w:hAnsiTheme="majorHAnsi" w:cs="Arial"/>
          <w:color w:val="373838"/>
          <w:sz w:val="22"/>
          <w:szCs w:val="22"/>
        </w:rPr>
        <w:t> </w:t>
      </w:r>
      <w:r w:rsidRPr="00F3061F">
        <w:rPr>
          <w:rStyle w:val="Enfasigrassetto"/>
          <w:rFonts w:asciiTheme="majorHAnsi" w:hAnsiTheme="majorHAnsi" w:cs="Arial"/>
          <w:color w:val="373838"/>
          <w:sz w:val="22"/>
          <w:szCs w:val="22"/>
        </w:rPr>
        <w:t>personalizzazione del materiale da studiare</w:t>
      </w:r>
      <w:r w:rsidRPr="00F3061F">
        <w:rPr>
          <w:rStyle w:val="apple-converted-space"/>
          <w:rFonts w:asciiTheme="majorHAnsi" w:hAnsiTheme="majorHAnsi" w:cs="Arial"/>
          <w:color w:val="373838"/>
          <w:sz w:val="22"/>
          <w:szCs w:val="22"/>
        </w:rPr>
        <w:t> </w:t>
      </w:r>
      <w:r w:rsidRPr="00F3061F">
        <w:rPr>
          <w:rFonts w:asciiTheme="majorHAnsi" w:hAnsiTheme="majorHAnsi" w:cs="Arial"/>
          <w:color w:val="373838"/>
          <w:sz w:val="22"/>
          <w:szCs w:val="22"/>
        </w:rPr>
        <w:t xml:space="preserve">e dei compiti da svolgere, facendo riferimento agli strumenti compensativi e alle misure </w:t>
      </w:r>
      <w:proofErr w:type="spellStart"/>
      <w:r w:rsidRPr="00F3061F">
        <w:rPr>
          <w:rFonts w:asciiTheme="majorHAnsi" w:hAnsiTheme="majorHAnsi" w:cs="Arial"/>
          <w:color w:val="373838"/>
          <w:sz w:val="22"/>
          <w:szCs w:val="22"/>
        </w:rPr>
        <w:t>dispensative</w:t>
      </w:r>
      <w:proofErr w:type="spellEnd"/>
      <w:r w:rsidRPr="00F3061F">
        <w:rPr>
          <w:rFonts w:asciiTheme="majorHAnsi" w:hAnsiTheme="majorHAnsi" w:cs="Arial"/>
          <w:color w:val="373838"/>
          <w:sz w:val="22"/>
          <w:szCs w:val="22"/>
        </w:rPr>
        <w:t xml:space="preserve"> previste dal PDP (Piano Didattico Personalizzato) e dal PEI (Paino Educativo Individualizzato) evitando il carico cognitivo.</w:t>
      </w:r>
    </w:p>
    <w:p w:rsidR="00F84194" w:rsidRPr="00F3061F" w:rsidRDefault="00F84194" w:rsidP="000E69A7">
      <w:pPr>
        <w:ind w:right="1558"/>
        <w:jc w:val="right"/>
        <w:rPr>
          <w:rFonts w:asciiTheme="majorHAnsi" w:hAnsiTheme="majorHAnsi"/>
          <w:color w:val="948A54" w:themeColor="background2" w:themeShade="80"/>
        </w:rPr>
      </w:pPr>
    </w:p>
    <w:p w:rsidR="00F84194" w:rsidRPr="00F3061F" w:rsidRDefault="00F84194" w:rsidP="000E69A7">
      <w:pPr>
        <w:ind w:right="1558"/>
        <w:jc w:val="right"/>
        <w:rPr>
          <w:rFonts w:asciiTheme="majorHAnsi" w:hAnsiTheme="majorHAnsi"/>
          <w:color w:val="948A54" w:themeColor="background2" w:themeShade="80"/>
        </w:rPr>
      </w:pPr>
    </w:p>
    <w:p w:rsidR="00F3061F" w:rsidRPr="00F3061F" w:rsidRDefault="00F3061F" w:rsidP="000E69A7">
      <w:pPr>
        <w:ind w:right="1558"/>
        <w:jc w:val="right"/>
        <w:rPr>
          <w:rFonts w:asciiTheme="majorHAnsi" w:hAnsiTheme="majorHAnsi"/>
          <w:color w:val="948A54" w:themeColor="background2" w:themeShade="80"/>
        </w:rPr>
      </w:pPr>
    </w:p>
    <w:p w:rsidR="00F3061F" w:rsidRDefault="00F3061F" w:rsidP="000E69A7">
      <w:pPr>
        <w:ind w:right="1558"/>
        <w:jc w:val="right"/>
        <w:rPr>
          <w:rFonts w:asciiTheme="majorHAnsi" w:hAnsiTheme="majorHAnsi"/>
          <w:color w:val="948A54" w:themeColor="background2" w:themeShade="80"/>
        </w:rPr>
      </w:pPr>
    </w:p>
    <w:p w:rsidR="00E067E8" w:rsidRDefault="00E067E8" w:rsidP="00724EFD">
      <w:pPr>
        <w:ind w:right="1558"/>
        <w:jc w:val="right"/>
        <w:rPr>
          <w:rFonts w:asciiTheme="majorHAnsi" w:hAnsiTheme="majorHAnsi"/>
          <w:color w:val="948A54" w:themeColor="background2" w:themeShade="80"/>
        </w:rPr>
      </w:pPr>
    </w:p>
    <w:p w:rsidR="00E067E8" w:rsidRDefault="00E067E8" w:rsidP="00724EFD">
      <w:pPr>
        <w:ind w:right="1558"/>
        <w:jc w:val="right"/>
        <w:rPr>
          <w:rFonts w:asciiTheme="majorHAnsi" w:hAnsiTheme="majorHAnsi"/>
          <w:color w:val="948A54" w:themeColor="background2" w:themeShade="80"/>
        </w:rPr>
      </w:pPr>
    </w:p>
    <w:p w:rsidR="00E067E8" w:rsidRDefault="00E067E8" w:rsidP="00724EFD">
      <w:pPr>
        <w:ind w:right="1558"/>
        <w:jc w:val="right"/>
        <w:rPr>
          <w:rFonts w:asciiTheme="majorHAnsi" w:hAnsiTheme="majorHAnsi"/>
          <w:color w:val="948A54" w:themeColor="background2" w:themeShade="80"/>
        </w:rPr>
      </w:pPr>
    </w:p>
    <w:p w:rsidR="00E067E8" w:rsidRDefault="00E067E8" w:rsidP="00724EFD">
      <w:pPr>
        <w:ind w:right="1558"/>
        <w:jc w:val="right"/>
        <w:rPr>
          <w:rFonts w:asciiTheme="majorHAnsi" w:hAnsiTheme="majorHAnsi"/>
          <w:color w:val="948A54" w:themeColor="background2" w:themeShade="80"/>
        </w:rPr>
      </w:pPr>
    </w:p>
    <w:p w:rsidR="00E067E8" w:rsidRDefault="00E067E8" w:rsidP="00724EFD">
      <w:pPr>
        <w:ind w:right="1558"/>
        <w:jc w:val="right"/>
        <w:rPr>
          <w:rFonts w:asciiTheme="majorHAnsi" w:hAnsiTheme="majorHAnsi"/>
          <w:color w:val="948A54" w:themeColor="background2" w:themeShade="80"/>
        </w:rPr>
      </w:pPr>
    </w:p>
    <w:p w:rsidR="00E067E8" w:rsidRDefault="00E067E8" w:rsidP="00724EFD">
      <w:pPr>
        <w:ind w:right="1558"/>
        <w:jc w:val="right"/>
        <w:rPr>
          <w:rFonts w:asciiTheme="majorHAnsi" w:hAnsiTheme="majorHAnsi"/>
          <w:color w:val="948A54" w:themeColor="background2" w:themeShade="80"/>
        </w:rPr>
      </w:pPr>
    </w:p>
    <w:p w:rsidR="00E067E8" w:rsidRDefault="00E067E8" w:rsidP="00724EFD">
      <w:pPr>
        <w:ind w:right="1558"/>
        <w:jc w:val="right"/>
        <w:rPr>
          <w:rFonts w:asciiTheme="majorHAnsi" w:hAnsiTheme="majorHAnsi"/>
          <w:color w:val="948A54" w:themeColor="background2" w:themeShade="80"/>
        </w:rPr>
      </w:pPr>
    </w:p>
    <w:p w:rsidR="00E067E8" w:rsidRDefault="00E067E8" w:rsidP="00724EFD">
      <w:pPr>
        <w:ind w:right="1558"/>
        <w:jc w:val="right"/>
        <w:rPr>
          <w:rFonts w:asciiTheme="majorHAnsi" w:hAnsiTheme="majorHAnsi"/>
          <w:color w:val="948A54" w:themeColor="background2" w:themeShade="80"/>
        </w:rPr>
      </w:pPr>
    </w:p>
    <w:p w:rsidR="00E067E8" w:rsidRDefault="00E067E8" w:rsidP="00724EFD">
      <w:pPr>
        <w:ind w:right="1558"/>
        <w:jc w:val="right"/>
        <w:rPr>
          <w:rFonts w:asciiTheme="majorHAnsi" w:hAnsiTheme="majorHAnsi"/>
          <w:color w:val="948A54" w:themeColor="background2" w:themeShade="80"/>
        </w:rPr>
      </w:pPr>
    </w:p>
    <w:p w:rsidR="00E067E8" w:rsidRDefault="00E067E8" w:rsidP="00724EFD">
      <w:pPr>
        <w:ind w:right="1558"/>
        <w:jc w:val="right"/>
        <w:rPr>
          <w:rFonts w:asciiTheme="majorHAnsi" w:hAnsiTheme="majorHAnsi"/>
          <w:color w:val="948A54" w:themeColor="background2" w:themeShade="80"/>
        </w:rPr>
      </w:pPr>
    </w:p>
    <w:p w:rsidR="00E067E8" w:rsidRDefault="00E067E8" w:rsidP="00724EFD">
      <w:pPr>
        <w:ind w:right="1558"/>
        <w:jc w:val="right"/>
        <w:rPr>
          <w:rFonts w:asciiTheme="majorHAnsi" w:hAnsiTheme="majorHAnsi"/>
          <w:color w:val="948A54" w:themeColor="background2" w:themeShade="80"/>
        </w:rPr>
      </w:pPr>
    </w:p>
    <w:p w:rsidR="00E067E8" w:rsidRDefault="00E067E8" w:rsidP="00724EFD">
      <w:pPr>
        <w:ind w:right="1558"/>
        <w:jc w:val="right"/>
        <w:rPr>
          <w:rFonts w:asciiTheme="majorHAnsi" w:hAnsiTheme="majorHAnsi"/>
          <w:color w:val="948A54" w:themeColor="background2" w:themeShade="80"/>
        </w:rPr>
      </w:pPr>
    </w:p>
    <w:p w:rsidR="00E067E8" w:rsidRDefault="00E067E8" w:rsidP="00724EFD">
      <w:pPr>
        <w:ind w:right="1558"/>
        <w:jc w:val="right"/>
        <w:rPr>
          <w:rFonts w:asciiTheme="majorHAnsi" w:hAnsiTheme="majorHAnsi"/>
          <w:color w:val="948A54" w:themeColor="background2" w:themeShade="80"/>
        </w:rPr>
      </w:pPr>
    </w:p>
    <w:p w:rsidR="00E067E8" w:rsidRDefault="00E067E8" w:rsidP="00724EFD">
      <w:pPr>
        <w:ind w:right="1558"/>
        <w:jc w:val="right"/>
        <w:rPr>
          <w:rFonts w:asciiTheme="majorHAnsi" w:hAnsiTheme="majorHAnsi"/>
          <w:color w:val="948A54" w:themeColor="background2" w:themeShade="80"/>
        </w:rPr>
      </w:pPr>
    </w:p>
    <w:p w:rsidR="00E067E8" w:rsidRPr="00F3061F" w:rsidRDefault="00E067E8" w:rsidP="00724EFD">
      <w:pPr>
        <w:ind w:right="1558"/>
        <w:jc w:val="right"/>
        <w:rPr>
          <w:rFonts w:asciiTheme="majorHAnsi" w:hAnsiTheme="majorHAnsi"/>
          <w:color w:val="948A54" w:themeColor="background2" w:themeShade="80"/>
        </w:rPr>
      </w:pPr>
    </w:p>
    <w:p w:rsidR="00F3061F" w:rsidRDefault="00F3061F" w:rsidP="00724EFD">
      <w:pPr>
        <w:ind w:right="1558"/>
        <w:jc w:val="right"/>
        <w:rPr>
          <w:color w:val="948A54" w:themeColor="background2" w:themeShade="80"/>
          <w:sz w:val="32"/>
          <w:szCs w:val="32"/>
        </w:rPr>
      </w:pPr>
    </w:p>
    <w:p w:rsidR="000E69A7" w:rsidRDefault="000E69A7" w:rsidP="00724EFD">
      <w:pPr>
        <w:ind w:right="1558"/>
        <w:jc w:val="right"/>
        <w:rPr>
          <w:color w:val="948A54" w:themeColor="background2" w:themeShade="80"/>
          <w:sz w:val="32"/>
          <w:szCs w:val="32"/>
        </w:rPr>
      </w:pPr>
    </w:p>
    <w:p w:rsidR="000E69A7" w:rsidRDefault="000E69A7" w:rsidP="00724EFD">
      <w:pPr>
        <w:ind w:right="1558"/>
        <w:jc w:val="right"/>
        <w:rPr>
          <w:color w:val="948A54" w:themeColor="background2" w:themeShade="80"/>
          <w:sz w:val="32"/>
          <w:szCs w:val="32"/>
        </w:rPr>
      </w:pPr>
    </w:p>
    <w:p w:rsidR="000E69A7" w:rsidRDefault="000E69A7" w:rsidP="00724EFD">
      <w:pPr>
        <w:ind w:right="1558"/>
        <w:jc w:val="right"/>
        <w:rPr>
          <w:color w:val="948A54" w:themeColor="background2" w:themeShade="80"/>
          <w:sz w:val="32"/>
          <w:szCs w:val="32"/>
        </w:rPr>
      </w:pPr>
    </w:p>
    <w:p w:rsidR="000E69A7" w:rsidRDefault="000E69A7" w:rsidP="00724EFD">
      <w:pPr>
        <w:ind w:right="1558"/>
        <w:jc w:val="right"/>
        <w:rPr>
          <w:color w:val="948A54" w:themeColor="background2" w:themeShade="80"/>
          <w:sz w:val="32"/>
          <w:szCs w:val="32"/>
        </w:rPr>
      </w:pPr>
    </w:p>
    <w:p w:rsidR="000E69A7" w:rsidRDefault="000E69A7" w:rsidP="00724EFD">
      <w:pPr>
        <w:ind w:right="1558"/>
        <w:jc w:val="right"/>
        <w:rPr>
          <w:color w:val="948A54" w:themeColor="background2" w:themeShade="80"/>
          <w:sz w:val="32"/>
          <w:szCs w:val="32"/>
        </w:rPr>
      </w:pPr>
    </w:p>
    <w:p w:rsidR="000E69A7" w:rsidRDefault="000E69A7" w:rsidP="00724EFD">
      <w:pPr>
        <w:ind w:right="1558"/>
        <w:jc w:val="right"/>
        <w:rPr>
          <w:color w:val="948A54" w:themeColor="background2" w:themeShade="80"/>
          <w:sz w:val="32"/>
          <w:szCs w:val="32"/>
        </w:rPr>
      </w:pPr>
    </w:p>
    <w:p w:rsidR="000E69A7" w:rsidRDefault="000E69A7" w:rsidP="00724EFD">
      <w:pPr>
        <w:ind w:right="1558"/>
        <w:jc w:val="right"/>
        <w:rPr>
          <w:color w:val="948A54" w:themeColor="background2" w:themeShade="80"/>
          <w:sz w:val="32"/>
          <w:szCs w:val="32"/>
        </w:rPr>
      </w:pPr>
    </w:p>
    <w:p w:rsidR="000E69A7" w:rsidRDefault="000E69A7" w:rsidP="00724EFD">
      <w:pPr>
        <w:ind w:right="1558"/>
        <w:jc w:val="right"/>
        <w:rPr>
          <w:color w:val="948A54" w:themeColor="background2" w:themeShade="80"/>
          <w:sz w:val="32"/>
          <w:szCs w:val="32"/>
        </w:rPr>
      </w:pPr>
    </w:p>
    <w:p w:rsidR="000E69A7" w:rsidRDefault="000E69A7" w:rsidP="00724EFD">
      <w:pPr>
        <w:ind w:right="1558"/>
        <w:jc w:val="right"/>
        <w:rPr>
          <w:color w:val="948A54" w:themeColor="background2" w:themeShade="80"/>
          <w:sz w:val="32"/>
          <w:szCs w:val="32"/>
        </w:rPr>
      </w:pPr>
    </w:p>
    <w:p w:rsidR="000E69A7" w:rsidRDefault="000E69A7" w:rsidP="00724EFD">
      <w:pPr>
        <w:ind w:right="1558"/>
        <w:jc w:val="right"/>
        <w:rPr>
          <w:color w:val="948A54" w:themeColor="background2" w:themeShade="80"/>
          <w:sz w:val="32"/>
          <w:szCs w:val="32"/>
        </w:rPr>
      </w:pPr>
    </w:p>
    <w:p w:rsidR="000E69A7" w:rsidRDefault="000E69A7" w:rsidP="00724EFD">
      <w:pPr>
        <w:ind w:right="1558"/>
        <w:jc w:val="right"/>
        <w:rPr>
          <w:color w:val="948A54" w:themeColor="background2" w:themeShade="80"/>
          <w:sz w:val="32"/>
          <w:szCs w:val="32"/>
        </w:rPr>
      </w:pPr>
    </w:p>
    <w:p w:rsidR="00F400B3" w:rsidRPr="007E1AFE" w:rsidRDefault="00F400B3" w:rsidP="00F400B3">
      <w:pPr>
        <w:pStyle w:val="Titolo"/>
        <w:rPr>
          <w:rFonts w:ascii="Arial" w:hAnsi="Arial" w:cs="Arial"/>
          <w:sz w:val="36"/>
          <w:szCs w:val="36"/>
        </w:rPr>
      </w:pPr>
      <w:r w:rsidRPr="007E1AFE">
        <w:rPr>
          <w:rFonts w:ascii="Arial" w:hAnsi="Arial" w:cs="Arial"/>
          <w:sz w:val="36"/>
          <w:szCs w:val="36"/>
        </w:rPr>
        <w:lastRenderedPageBreak/>
        <w:t xml:space="preserve">Griglia di valutazione </w:t>
      </w:r>
      <w:r w:rsidR="00647575">
        <w:rPr>
          <w:rFonts w:ascii="Arial" w:hAnsi="Arial" w:cs="Arial"/>
          <w:sz w:val="36"/>
          <w:szCs w:val="36"/>
        </w:rPr>
        <w:t>riferita alla Didattica a</w:t>
      </w:r>
      <w:r w:rsidR="00BD37B5">
        <w:rPr>
          <w:rFonts w:ascii="Arial" w:hAnsi="Arial" w:cs="Arial"/>
          <w:sz w:val="36"/>
          <w:szCs w:val="36"/>
        </w:rPr>
        <w:t xml:space="preserve"> </w:t>
      </w:r>
      <w:r w:rsidR="00647575">
        <w:rPr>
          <w:rFonts w:ascii="Arial" w:hAnsi="Arial" w:cs="Arial"/>
          <w:sz w:val="36"/>
          <w:szCs w:val="36"/>
        </w:rPr>
        <w:t>D</w:t>
      </w:r>
      <w:r w:rsidRPr="007E1AFE">
        <w:rPr>
          <w:rFonts w:ascii="Arial" w:hAnsi="Arial" w:cs="Arial"/>
          <w:sz w:val="36"/>
          <w:szCs w:val="36"/>
        </w:rPr>
        <w:t>istanza</w:t>
      </w:r>
      <w:r w:rsidR="00647575">
        <w:rPr>
          <w:rFonts w:ascii="Arial" w:hAnsi="Arial" w:cs="Arial"/>
          <w:sz w:val="36"/>
          <w:szCs w:val="36"/>
        </w:rPr>
        <w:t xml:space="preserve"> (</w:t>
      </w:r>
      <w:proofErr w:type="spellStart"/>
      <w:r w:rsidR="00647575">
        <w:rPr>
          <w:rFonts w:ascii="Arial" w:hAnsi="Arial" w:cs="Arial"/>
          <w:sz w:val="36"/>
          <w:szCs w:val="36"/>
        </w:rPr>
        <w:t>DaD</w:t>
      </w:r>
      <w:proofErr w:type="spellEnd"/>
      <w:r w:rsidR="00647575">
        <w:rPr>
          <w:rFonts w:ascii="Arial" w:hAnsi="Arial" w:cs="Arial"/>
          <w:sz w:val="36"/>
          <w:szCs w:val="36"/>
        </w:rPr>
        <w:t>)</w:t>
      </w:r>
    </w:p>
    <w:p w:rsidR="00F400B3" w:rsidRPr="007E1AFE" w:rsidRDefault="00F400B3" w:rsidP="00F400B3">
      <w:pPr>
        <w:spacing w:line="267" w:lineRule="exact"/>
        <w:ind w:left="995" w:right="894"/>
        <w:jc w:val="center"/>
        <w:rPr>
          <w:rFonts w:ascii="Arial" w:hAnsi="Arial" w:cs="Arial"/>
          <w:b/>
          <w:sz w:val="20"/>
          <w:szCs w:val="20"/>
        </w:rPr>
      </w:pPr>
      <w:r w:rsidRPr="007E1AFE">
        <w:rPr>
          <w:rFonts w:ascii="Arial" w:hAnsi="Arial" w:cs="Arial"/>
          <w:b/>
          <w:sz w:val="20"/>
          <w:szCs w:val="20"/>
        </w:rPr>
        <w:t>(Griglia Unica per alunni DA con PEI differenziato)</w:t>
      </w:r>
    </w:p>
    <w:p w:rsidR="00F400B3" w:rsidRPr="007E1AFE" w:rsidRDefault="00F400B3" w:rsidP="00F400B3">
      <w:pPr>
        <w:tabs>
          <w:tab w:val="left" w:pos="4345"/>
        </w:tabs>
        <w:spacing w:before="2"/>
        <w:rPr>
          <w:rFonts w:ascii="Arial" w:hAnsi="Arial" w:cs="Arial"/>
          <w:b/>
          <w:sz w:val="20"/>
          <w:szCs w:val="20"/>
        </w:rPr>
      </w:pPr>
      <w:r w:rsidRPr="007E1AFE">
        <w:rPr>
          <w:rFonts w:ascii="Arial" w:hAnsi="Arial" w:cs="Arial"/>
          <w:b/>
          <w:sz w:val="20"/>
          <w:szCs w:val="20"/>
        </w:rPr>
        <w:tab/>
      </w:r>
    </w:p>
    <w:p w:rsidR="00F400B3" w:rsidRDefault="00F400B3" w:rsidP="00F400B3">
      <w:pPr>
        <w:ind w:left="995" w:right="894"/>
        <w:jc w:val="center"/>
        <w:rPr>
          <w:rFonts w:ascii="Arial" w:hAnsi="Arial" w:cs="Arial"/>
          <w:b/>
        </w:rPr>
      </w:pPr>
      <w:r w:rsidRPr="007E1AFE">
        <w:rPr>
          <w:rFonts w:ascii="Arial" w:hAnsi="Arial" w:cs="Arial"/>
          <w:b/>
        </w:rPr>
        <w:t xml:space="preserve">Verifiche orali </w:t>
      </w:r>
      <w:r>
        <w:rPr>
          <w:rFonts w:ascii="Arial" w:hAnsi="Arial" w:cs="Arial"/>
          <w:b/>
        </w:rPr>
        <w:t>e/o scritte con consegna dell’attività svolta</w:t>
      </w:r>
      <w:r w:rsidRPr="007E1AFE">
        <w:rPr>
          <w:rFonts w:ascii="Arial" w:hAnsi="Arial" w:cs="Arial"/>
          <w:b/>
        </w:rPr>
        <w:t>.</w:t>
      </w:r>
    </w:p>
    <w:p w:rsidR="00F400B3" w:rsidRPr="007E1AFE" w:rsidRDefault="00F400B3" w:rsidP="00F400B3">
      <w:pPr>
        <w:ind w:left="995" w:right="894"/>
        <w:jc w:val="center"/>
        <w:rPr>
          <w:rFonts w:ascii="Arial" w:hAnsi="Arial" w:cs="Arial"/>
          <w:b/>
        </w:rPr>
      </w:pPr>
    </w:p>
    <w:p w:rsidR="00F400B3" w:rsidRPr="00681CB2" w:rsidRDefault="00F400B3" w:rsidP="00F400B3">
      <w:pPr>
        <w:spacing w:before="3"/>
        <w:rPr>
          <w:rFonts w:ascii="Arial" w:hAnsi="Arial" w:cs="Arial"/>
          <w:b/>
          <w:sz w:val="24"/>
          <w:szCs w:val="24"/>
        </w:rPr>
      </w:pPr>
    </w:p>
    <w:tbl>
      <w:tblPr>
        <w:tblStyle w:val="TableNormal"/>
        <w:tblW w:w="10164"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4317"/>
        <w:gridCol w:w="1537"/>
        <w:gridCol w:w="1375"/>
        <w:gridCol w:w="1580"/>
        <w:gridCol w:w="1355"/>
      </w:tblGrid>
      <w:tr w:rsidR="00F400B3" w:rsidRPr="007E1AFE" w:rsidTr="00EF63B9">
        <w:trPr>
          <w:trHeight w:val="1175"/>
        </w:trPr>
        <w:tc>
          <w:tcPr>
            <w:tcW w:w="4317" w:type="dxa"/>
          </w:tcPr>
          <w:p w:rsidR="00F400B3" w:rsidRPr="007E1AFE" w:rsidRDefault="00F400B3" w:rsidP="00EF63B9">
            <w:pPr>
              <w:pStyle w:val="TableParagraph"/>
              <w:spacing w:before="1"/>
              <w:rPr>
                <w:rFonts w:ascii="Arial" w:hAnsi="Arial" w:cs="Arial"/>
                <w:b/>
              </w:rPr>
            </w:pPr>
          </w:p>
          <w:p w:rsidR="00F400B3" w:rsidRPr="007E1AFE" w:rsidRDefault="00F400B3" w:rsidP="00EF63B9">
            <w:pPr>
              <w:pStyle w:val="TableParagraph"/>
              <w:spacing w:before="1"/>
              <w:ind w:left="22"/>
              <w:jc w:val="center"/>
              <w:rPr>
                <w:rFonts w:ascii="Arial" w:hAnsi="Arial" w:cs="Arial"/>
                <w:b/>
              </w:rPr>
            </w:pPr>
            <w:r w:rsidRPr="007E1AFE">
              <w:rPr>
                <w:rFonts w:ascii="Arial" w:hAnsi="Arial" w:cs="Arial"/>
                <w:b/>
              </w:rPr>
              <w:t>Descrittori di osservazione</w:t>
            </w:r>
          </w:p>
        </w:tc>
        <w:tc>
          <w:tcPr>
            <w:tcW w:w="1537" w:type="dxa"/>
          </w:tcPr>
          <w:p w:rsidR="00F400B3" w:rsidRDefault="00F400B3" w:rsidP="00EF63B9">
            <w:pPr>
              <w:pStyle w:val="TableParagraph"/>
              <w:spacing w:before="99"/>
              <w:ind w:left="172" w:right="150" w:hanging="1"/>
              <w:rPr>
                <w:rFonts w:ascii="Arial" w:hAnsi="Arial" w:cs="Arial"/>
                <w:b/>
                <w:w w:val="95"/>
                <w:sz w:val="20"/>
                <w:szCs w:val="20"/>
              </w:rPr>
            </w:pPr>
            <w:r w:rsidRPr="00EF35AD">
              <w:rPr>
                <w:rFonts w:ascii="Arial" w:hAnsi="Arial" w:cs="Arial"/>
                <w:b/>
                <w:sz w:val="20"/>
                <w:szCs w:val="20"/>
              </w:rPr>
              <w:t xml:space="preserve">Livello di </w:t>
            </w:r>
            <w:r w:rsidRPr="00EF35AD">
              <w:rPr>
                <w:rFonts w:ascii="Arial" w:hAnsi="Arial" w:cs="Arial"/>
                <w:b/>
                <w:w w:val="95"/>
                <w:sz w:val="20"/>
                <w:szCs w:val="20"/>
              </w:rPr>
              <w:t xml:space="preserve">padronanza </w:t>
            </w:r>
          </w:p>
          <w:p w:rsidR="00F400B3" w:rsidRPr="00EA6AB5" w:rsidRDefault="00F400B3" w:rsidP="00EF63B9">
            <w:pPr>
              <w:pStyle w:val="TableParagraph"/>
              <w:spacing w:before="99"/>
              <w:ind w:left="172" w:right="150" w:hanging="1"/>
              <w:rPr>
                <w:rFonts w:ascii="Arial" w:hAnsi="Arial" w:cs="Arial"/>
                <w:b/>
                <w:sz w:val="18"/>
                <w:szCs w:val="18"/>
              </w:rPr>
            </w:pPr>
            <w:r>
              <w:rPr>
                <w:rFonts w:ascii="Arial" w:eastAsiaTheme="minorHAnsi" w:hAnsi="Arial" w:cs="Arial"/>
                <w:b/>
                <w:sz w:val="18"/>
                <w:szCs w:val="18"/>
              </w:rPr>
              <w:t>Insuffi</w:t>
            </w:r>
            <w:r w:rsidRPr="00EA6AB5">
              <w:rPr>
                <w:rFonts w:ascii="Arial" w:eastAsiaTheme="minorHAnsi" w:hAnsi="Arial" w:cs="Arial"/>
                <w:b/>
                <w:sz w:val="18"/>
                <w:szCs w:val="18"/>
              </w:rPr>
              <w:t xml:space="preserve">ciente - mediocre </w:t>
            </w:r>
          </w:p>
          <w:p w:rsidR="00F400B3" w:rsidRPr="00EF35AD" w:rsidRDefault="00F400B3" w:rsidP="00EF63B9">
            <w:pPr>
              <w:pStyle w:val="TableParagraph"/>
              <w:spacing w:line="244" w:lineRule="exact"/>
              <w:ind w:left="204" w:right="185"/>
              <w:rPr>
                <w:rFonts w:ascii="Arial" w:hAnsi="Arial" w:cs="Arial"/>
                <w:b/>
                <w:sz w:val="20"/>
                <w:szCs w:val="20"/>
              </w:rPr>
            </w:pPr>
            <w:r w:rsidRPr="00EA6AB5">
              <w:rPr>
                <w:rFonts w:ascii="Arial" w:hAnsi="Arial" w:cs="Arial"/>
                <w:b/>
                <w:sz w:val="18"/>
                <w:szCs w:val="18"/>
              </w:rPr>
              <w:t>[4-5 punti]</w:t>
            </w:r>
          </w:p>
        </w:tc>
        <w:tc>
          <w:tcPr>
            <w:tcW w:w="1375" w:type="dxa"/>
          </w:tcPr>
          <w:p w:rsidR="00F400B3" w:rsidRDefault="00F400B3" w:rsidP="00EF63B9">
            <w:pPr>
              <w:pStyle w:val="TableParagraph"/>
              <w:spacing w:before="99"/>
              <w:ind w:left="148" w:right="126" w:hanging="1"/>
              <w:rPr>
                <w:rFonts w:ascii="Arial" w:hAnsi="Arial" w:cs="Arial"/>
                <w:b/>
                <w:w w:val="95"/>
                <w:sz w:val="20"/>
                <w:szCs w:val="20"/>
              </w:rPr>
            </w:pPr>
            <w:r w:rsidRPr="00EF35AD">
              <w:rPr>
                <w:rFonts w:ascii="Arial" w:hAnsi="Arial" w:cs="Arial"/>
                <w:b/>
                <w:sz w:val="20"/>
                <w:szCs w:val="20"/>
              </w:rPr>
              <w:t xml:space="preserve">Livello di </w:t>
            </w:r>
            <w:r w:rsidRPr="00EF35AD">
              <w:rPr>
                <w:rFonts w:ascii="Arial" w:hAnsi="Arial" w:cs="Arial"/>
                <w:b/>
                <w:w w:val="95"/>
                <w:sz w:val="20"/>
                <w:szCs w:val="20"/>
              </w:rPr>
              <w:t xml:space="preserve">padronanza </w:t>
            </w:r>
          </w:p>
          <w:p w:rsidR="00F400B3" w:rsidRPr="00EA6AB5" w:rsidRDefault="00F400B3" w:rsidP="00EF63B9">
            <w:pPr>
              <w:pStyle w:val="TableParagraph"/>
              <w:spacing w:before="99"/>
              <w:ind w:left="148" w:right="126" w:hanging="1"/>
              <w:rPr>
                <w:rFonts w:ascii="Arial" w:hAnsi="Arial" w:cs="Arial"/>
                <w:b/>
                <w:sz w:val="20"/>
                <w:szCs w:val="20"/>
              </w:rPr>
            </w:pPr>
            <w:r w:rsidRPr="00EA6AB5">
              <w:rPr>
                <w:rFonts w:ascii="Times New Roman" w:eastAsiaTheme="minorHAnsi" w:hAnsi="Times New Roman" w:cs="Times New Roman"/>
                <w:b/>
                <w:sz w:val="20"/>
                <w:szCs w:val="20"/>
              </w:rPr>
              <w:t xml:space="preserve">Sufficiente             </w:t>
            </w:r>
          </w:p>
          <w:p w:rsidR="00F400B3" w:rsidRPr="00EF35AD" w:rsidRDefault="00F400B3" w:rsidP="00EF63B9">
            <w:pPr>
              <w:pStyle w:val="TableParagraph"/>
              <w:spacing w:line="244" w:lineRule="exact"/>
              <w:ind w:right="220"/>
              <w:rPr>
                <w:rFonts w:ascii="Arial" w:hAnsi="Arial" w:cs="Arial"/>
                <w:b/>
                <w:sz w:val="20"/>
                <w:szCs w:val="20"/>
              </w:rPr>
            </w:pPr>
            <w:r w:rsidRPr="00EA6AB5">
              <w:rPr>
                <w:rFonts w:ascii="Arial" w:hAnsi="Arial" w:cs="Arial"/>
                <w:b/>
                <w:sz w:val="20"/>
                <w:szCs w:val="20"/>
              </w:rPr>
              <w:t xml:space="preserve">   [6 punti]</w:t>
            </w:r>
          </w:p>
        </w:tc>
        <w:tc>
          <w:tcPr>
            <w:tcW w:w="1580" w:type="dxa"/>
          </w:tcPr>
          <w:p w:rsidR="00F400B3" w:rsidRPr="009F6542" w:rsidRDefault="00F400B3" w:rsidP="00EF63B9">
            <w:pPr>
              <w:pStyle w:val="TableParagraph"/>
              <w:spacing w:before="99"/>
              <w:ind w:left="218" w:right="197" w:hanging="1"/>
              <w:rPr>
                <w:rFonts w:ascii="Arial" w:hAnsi="Arial" w:cs="Arial"/>
                <w:b/>
                <w:w w:val="95"/>
                <w:sz w:val="20"/>
                <w:szCs w:val="20"/>
              </w:rPr>
            </w:pPr>
            <w:r w:rsidRPr="009F6542">
              <w:rPr>
                <w:rFonts w:ascii="Arial" w:hAnsi="Arial" w:cs="Arial"/>
                <w:b/>
                <w:sz w:val="20"/>
                <w:szCs w:val="20"/>
              </w:rPr>
              <w:t xml:space="preserve">Livello di </w:t>
            </w:r>
            <w:r w:rsidRPr="009F6542">
              <w:rPr>
                <w:rFonts w:ascii="Arial" w:hAnsi="Arial" w:cs="Arial"/>
                <w:b/>
                <w:w w:val="95"/>
                <w:sz w:val="20"/>
                <w:szCs w:val="20"/>
              </w:rPr>
              <w:t xml:space="preserve">padronanza </w:t>
            </w:r>
          </w:p>
          <w:p w:rsidR="00F400B3" w:rsidRPr="009F6542" w:rsidRDefault="00F400B3" w:rsidP="00EF63B9">
            <w:pPr>
              <w:pStyle w:val="TableParagraph"/>
              <w:spacing w:before="99"/>
              <w:ind w:left="218" w:right="197" w:hanging="1"/>
              <w:rPr>
                <w:rFonts w:ascii="Arial" w:hAnsi="Arial" w:cs="Arial"/>
                <w:b/>
                <w:w w:val="95"/>
                <w:sz w:val="20"/>
                <w:szCs w:val="20"/>
              </w:rPr>
            </w:pPr>
            <w:r w:rsidRPr="009F6542">
              <w:rPr>
                <w:rFonts w:ascii="Times New Roman" w:eastAsiaTheme="minorHAnsi" w:hAnsi="Times New Roman" w:cs="Times New Roman"/>
                <w:b/>
                <w:sz w:val="20"/>
                <w:szCs w:val="20"/>
              </w:rPr>
              <w:t xml:space="preserve">Buono </w:t>
            </w:r>
          </w:p>
          <w:p w:rsidR="00F400B3" w:rsidRPr="009F6542" w:rsidRDefault="00F400B3" w:rsidP="00EF63B9">
            <w:pPr>
              <w:pStyle w:val="TableParagraph"/>
              <w:spacing w:before="99"/>
              <w:ind w:left="218" w:right="197" w:hanging="1"/>
              <w:rPr>
                <w:rFonts w:ascii="Arial" w:hAnsi="Arial" w:cs="Arial"/>
                <w:b/>
                <w:sz w:val="20"/>
                <w:szCs w:val="20"/>
              </w:rPr>
            </w:pPr>
            <w:r w:rsidRPr="009F6542">
              <w:rPr>
                <w:rFonts w:ascii="Arial" w:hAnsi="Arial" w:cs="Arial"/>
                <w:b/>
                <w:sz w:val="20"/>
                <w:szCs w:val="20"/>
              </w:rPr>
              <w:t>[7-8 punti]</w:t>
            </w:r>
          </w:p>
        </w:tc>
        <w:tc>
          <w:tcPr>
            <w:tcW w:w="1355" w:type="dxa"/>
          </w:tcPr>
          <w:p w:rsidR="00F400B3" w:rsidRPr="009F6542" w:rsidRDefault="00F400B3" w:rsidP="00EF63B9">
            <w:pPr>
              <w:pStyle w:val="TableParagraph"/>
              <w:spacing w:before="99"/>
              <w:ind w:left="139" w:right="122"/>
              <w:rPr>
                <w:rFonts w:ascii="Arial" w:hAnsi="Arial" w:cs="Arial"/>
                <w:b/>
                <w:w w:val="95"/>
                <w:sz w:val="20"/>
                <w:szCs w:val="20"/>
              </w:rPr>
            </w:pPr>
            <w:r w:rsidRPr="009F6542">
              <w:rPr>
                <w:rFonts w:ascii="Arial" w:hAnsi="Arial" w:cs="Arial"/>
                <w:b/>
                <w:sz w:val="20"/>
                <w:szCs w:val="20"/>
              </w:rPr>
              <w:t xml:space="preserve">Livello di </w:t>
            </w:r>
            <w:r w:rsidRPr="009F6542">
              <w:rPr>
                <w:rFonts w:ascii="Arial" w:hAnsi="Arial" w:cs="Arial"/>
                <w:b/>
                <w:w w:val="95"/>
                <w:sz w:val="20"/>
                <w:szCs w:val="20"/>
              </w:rPr>
              <w:t xml:space="preserve">padronanza </w:t>
            </w:r>
          </w:p>
          <w:p w:rsidR="00F400B3" w:rsidRPr="009F6542" w:rsidRDefault="00F400B3" w:rsidP="00EF63B9">
            <w:pPr>
              <w:pStyle w:val="TableParagraph"/>
              <w:spacing w:before="99"/>
              <w:ind w:left="139" w:right="122"/>
              <w:rPr>
                <w:rFonts w:ascii="Arial" w:hAnsi="Arial" w:cs="Arial"/>
                <w:b/>
                <w:sz w:val="20"/>
                <w:szCs w:val="20"/>
              </w:rPr>
            </w:pPr>
            <w:r w:rsidRPr="009F6542">
              <w:rPr>
                <w:rFonts w:ascii="Times New Roman" w:eastAsiaTheme="minorHAnsi" w:hAnsi="Times New Roman" w:cs="Times New Roman"/>
                <w:b/>
                <w:sz w:val="20"/>
                <w:szCs w:val="20"/>
              </w:rPr>
              <w:t xml:space="preserve">Ottimo </w:t>
            </w:r>
          </w:p>
          <w:p w:rsidR="00F400B3" w:rsidRPr="009F6542" w:rsidRDefault="00F400B3" w:rsidP="00EF63B9">
            <w:pPr>
              <w:pStyle w:val="TableParagraph"/>
              <w:spacing w:line="244" w:lineRule="exact"/>
              <w:ind w:left="121" w:right="107"/>
              <w:jc w:val="center"/>
              <w:rPr>
                <w:rFonts w:ascii="Arial" w:hAnsi="Arial" w:cs="Arial"/>
                <w:b/>
                <w:sz w:val="20"/>
                <w:szCs w:val="20"/>
              </w:rPr>
            </w:pPr>
            <w:r w:rsidRPr="009F6542">
              <w:rPr>
                <w:rFonts w:ascii="Arial" w:hAnsi="Arial" w:cs="Arial"/>
                <w:b/>
                <w:sz w:val="20"/>
                <w:szCs w:val="20"/>
              </w:rPr>
              <w:t>[9-10 punti]</w:t>
            </w:r>
          </w:p>
        </w:tc>
      </w:tr>
      <w:tr w:rsidR="00F400B3" w:rsidRPr="007E1AFE" w:rsidTr="00EF63B9">
        <w:trPr>
          <w:trHeight w:val="786"/>
        </w:trPr>
        <w:tc>
          <w:tcPr>
            <w:tcW w:w="4317" w:type="dxa"/>
          </w:tcPr>
          <w:p w:rsidR="00F400B3" w:rsidRPr="007E1AFE" w:rsidRDefault="00F400B3" w:rsidP="00EF63B9">
            <w:pPr>
              <w:rPr>
                <w:rFonts w:ascii="Arial" w:hAnsi="Arial" w:cs="Arial"/>
              </w:rPr>
            </w:pPr>
            <w:r w:rsidRPr="007E1AFE">
              <w:rPr>
                <w:rFonts w:ascii="Arial" w:hAnsi="Arial" w:cs="Arial"/>
                <w:b/>
              </w:rPr>
              <w:t>Interazione a distanza con l’alunno e con la famiglia</w:t>
            </w:r>
            <w:r>
              <w:rPr>
                <w:rFonts w:ascii="Arial" w:hAnsi="Arial" w:cs="Arial"/>
                <w:b/>
              </w:rPr>
              <w:t>.</w:t>
            </w:r>
          </w:p>
        </w:tc>
        <w:tc>
          <w:tcPr>
            <w:tcW w:w="1537" w:type="dxa"/>
          </w:tcPr>
          <w:p w:rsidR="00F400B3" w:rsidRPr="007E1AFE" w:rsidRDefault="00F400B3" w:rsidP="00EF63B9">
            <w:pPr>
              <w:pStyle w:val="TableParagraph"/>
              <w:rPr>
                <w:rFonts w:ascii="Arial" w:hAnsi="Arial" w:cs="Arial"/>
              </w:rPr>
            </w:pPr>
          </w:p>
        </w:tc>
        <w:tc>
          <w:tcPr>
            <w:tcW w:w="1375" w:type="dxa"/>
          </w:tcPr>
          <w:p w:rsidR="00F400B3" w:rsidRPr="007E1AFE" w:rsidRDefault="00F400B3" w:rsidP="00EF63B9">
            <w:pPr>
              <w:pStyle w:val="TableParagraph"/>
              <w:rPr>
                <w:rFonts w:ascii="Arial" w:hAnsi="Arial" w:cs="Arial"/>
              </w:rPr>
            </w:pPr>
          </w:p>
        </w:tc>
        <w:tc>
          <w:tcPr>
            <w:tcW w:w="1580" w:type="dxa"/>
          </w:tcPr>
          <w:p w:rsidR="00F400B3" w:rsidRPr="007E1AFE" w:rsidRDefault="00F400B3" w:rsidP="00EF63B9">
            <w:pPr>
              <w:pStyle w:val="TableParagraph"/>
              <w:rPr>
                <w:rFonts w:ascii="Arial" w:hAnsi="Arial" w:cs="Arial"/>
              </w:rPr>
            </w:pPr>
          </w:p>
        </w:tc>
        <w:tc>
          <w:tcPr>
            <w:tcW w:w="1355" w:type="dxa"/>
          </w:tcPr>
          <w:p w:rsidR="00F400B3" w:rsidRPr="007E1AFE" w:rsidRDefault="00F400B3" w:rsidP="00EF63B9">
            <w:pPr>
              <w:pStyle w:val="TableParagraph"/>
              <w:rPr>
                <w:rFonts w:ascii="Arial" w:hAnsi="Arial" w:cs="Arial"/>
              </w:rPr>
            </w:pPr>
          </w:p>
        </w:tc>
      </w:tr>
      <w:tr w:rsidR="00F400B3" w:rsidRPr="007E1AFE" w:rsidTr="00EF63B9">
        <w:trPr>
          <w:trHeight w:val="786"/>
        </w:trPr>
        <w:tc>
          <w:tcPr>
            <w:tcW w:w="4317" w:type="dxa"/>
          </w:tcPr>
          <w:p w:rsidR="00F400B3" w:rsidRPr="007E1AFE" w:rsidRDefault="00F400B3" w:rsidP="00EF63B9">
            <w:pPr>
              <w:rPr>
                <w:rFonts w:ascii="Arial" w:hAnsi="Arial" w:cs="Arial"/>
              </w:rPr>
            </w:pPr>
            <w:r w:rsidRPr="007E1AFE">
              <w:rPr>
                <w:rFonts w:ascii="Arial" w:hAnsi="Arial" w:cs="Arial"/>
                <w:b/>
              </w:rPr>
              <w:t>Partecipazione alle attività p</w:t>
            </w:r>
            <w:bookmarkStart w:id="0" w:name="_GoBack1"/>
            <w:bookmarkEnd w:id="0"/>
            <w:r w:rsidRPr="007E1AFE">
              <w:rPr>
                <w:rFonts w:ascii="Arial" w:hAnsi="Arial" w:cs="Arial"/>
                <w:b/>
              </w:rPr>
              <w:t>roposte</w:t>
            </w:r>
            <w:r>
              <w:rPr>
                <w:rFonts w:ascii="Arial" w:hAnsi="Arial" w:cs="Arial"/>
                <w:b/>
              </w:rPr>
              <w:t>.</w:t>
            </w:r>
          </w:p>
        </w:tc>
        <w:tc>
          <w:tcPr>
            <w:tcW w:w="1537" w:type="dxa"/>
          </w:tcPr>
          <w:p w:rsidR="00F400B3" w:rsidRPr="007E1AFE" w:rsidRDefault="00F400B3" w:rsidP="00EF63B9">
            <w:pPr>
              <w:pStyle w:val="TableParagraph"/>
              <w:rPr>
                <w:rFonts w:ascii="Arial" w:hAnsi="Arial" w:cs="Arial"/>
              </w:rPr>
            </w:pPr>
          </w:p>
        </w:tc>
        <w:tc>
          <w:tcPr>
            <w:tcW w:w="1375" w:type="dxa"/>
          </w:tcPr>
          <w:p w:rsidR="00F400B3" w:rsidRPr="007E1AFE" w:rsidRDefault="00F400B3" w:rsidP="00EF63B9">
            <w:pPr>
              <w:pStyle w:val="TableParagraph"/>
              <w:rPr>
                <w:rFonts w:ascii="Arial" w:hAnsi="Arial" w:cs="Arial"/>
              </w:rPr>
            </w:pPr>
          </w:p>
        </w:tc>
        <w:tc>
          <w:tcPr>
            <w:tcW w:w="1580" w:type="dxa"/>
          </w:tcPr>
          <w:p w:rsidR="00F400B3" w:rsidRPr="007E1AFE" w:rsidRDefault="00F400B3" w:rsidP="00EF63B9">
            <w:pPr>
              <w:pStyle w:val="TableParagraph"/>
              <w:rPr>
                <w:rFonts w:ascii="Arial" w:hAnsi="Arial" w:cs="Arial"/>
              </w:rPr>
            </w:pPr>
          </w:p>
        </w:tc>
        <w:tc>
          <w:tcPr>
            <w:tcW w:w="1355" w:type="dxa"/>
          </w:tcPr>
          <w:p w:rsidR="00F400B3" w:rsidRPr="007E1AFE" w:rsidRDefault="00F400B3" w:rsidP="00EF63B9">
            <w:pPr>
              <w:pStyle w:val="TableParagraph"/>
              <w:rPr>
                <w:rFonts w:ascii="Arial" w:hAnsi="Arial" w:cs="Arial"/>
              </w:rPr>
            </w:pPr>
          </w:p>
        </w:tc>
      </w:tr>
      <w:tr w:rsidR="00F400B3" w:rsidRPr="007E1AFE" w:rsidTr="00EF63B9">
        <w:trPr>
          <w:trHeight w:val="1371"/>
        </w:trPr>
        <w:tc>
          <w:tcPr>
            <w:tcW w:w="4317" w:type="dxa"/>
          </w:tcPr>
          <w:p w:rsidR="00F400B3" w:rsidRPr="004F53CF" w:rsidRDefault="00F400B3" w:rsidP="00EF63B9">
            <w:pPr>
              <w:pStyle w:val="TableParagraph"/>
              <w:spacing w:before="100"/>
              <w:ind w:left="100" w:right="494"/>
              <w:rPr>
                <w:rFonts w:ascii="Arial" w:hAnsi="Arial" w:cs="Arial"/>
                <w:b/>
              </w:rPr>
            </w:pPr>
            <w:r w:rsidRPr="004F53CF">
              <w:rPr>
                <w:rFonts w:ascii="Arial" w:hAnsi="Arial" w:cs="Arial"/>
                <w:b/>
              </w:rPr>
              <w:t>Esecuzione del compito</w:t>
            </w:r>
            <w:r>
              <w:rPr>
                <w:rFonts w:ascii="Arial" w:hAnsi="Arial" w:cs="Arial"/>
                <w:b/>
              </w:rPr>
              <w:t xml:space="preserve"> assegnato</w:t>
            </w:r>
            <w:r w:rsidRPr="004F53CF">
              <w:rPr>
                <w:rFonts w:ascii="Arial" w:hAnsi="Arial" w:cs="Arial"/>
                <w:b/>
              </w:rPr>
              <w:t>. Rispetto delle consegne nei tempi concordati.</w:t>
            </w:r>
          </w:p>
          <w:p w:rsidR="00F400B3" w:rsidRPr="007E1AFE" w:rsidRDefault="00F400B3" w:rsidP="00EF63B9">
            <w:pPr>
              <w:pStyle w:val="TableParagraph"/>
              <w:spacing w:before="100"/>
              <w:ind w:left="100" w:right="494"/>
              <w:rPr>
                <w:rFonts w:ascii="Arial" w:hAnsi="Arial" w:cs="Arial"/>
                <w:b/>
              </w:rPr>
            </w:pPr>
          </w:p>
        </w:tc>
        <w:tc>
          <w:tcPr>
            <w:tcW w:w="1537" w:type="dxa"/>
          </w:tcPr>
          <w:p w:rsidR="00F400B3" w:rsidRPr="007E1AFE" w:rsidRDefault="00F400B3" w:rsidP="00EF63B9">
            <w:pPr>
              <w:pStyle w:val="TableParagraph"/>
              <w:rPr>
                <w:rFonts w:ascii="Arial" w:hAnsi="Arial" w:cs="Arial"/>
              </w:rPr>
            </w:pPr>
          </w:p>
        </w:tc>
        <w:tc>
          <w:tcPr>
            <w:tcW w:w="1375" w:type="dxa"/>
          </w:tcPr>
          <w:p w:rsidR="00F400B3" w:rsidRPr="007E1AFE" w:rsidRDefault="00F400B3" w:rsidP="00EF63B9">
            <w:pPr>
              <w:pStyle w:val="TableParagraph"/>
              <w:rPr>
                <w:rFonts w:ascii="Arial" w:hAnsi="Arial" w:cs="Arial"/>
              </w:rPr>
            </w:pPr>
          </w:p>
        </w:tc>
        <w:tc>
          <w:tcPr>
            <w:tcW w:w="1580" w:type="dxa"/>
          </w:tcPr>
          <w:p w:rsidR="00F400B3" w:rsidRPr="007E1AFE" w:rsidRDefault="00F400B3" w:rsidP="00EF63B9">
            <w:pPr>
              <w:pStyle w:val="TableParagraph"/>
              <w:rPr>
                <w:rFonts w:ascii="Arial" w:hAnsi="Arial" w:cs="Arial"/>
              </w:rPr>
            </w:pPr>
          </w:p>
        </w:tc>
        <w:tc>
          <w:tcPr>
            <w:tcW w:w="1355" w:type="dxa"/>
          </w:tcPr>
          <w:p w:rsidR="00F400B3" w:rsidRPr="007E1AFE" w:rsidRDefault="00F400B3" w:rsidP="00EF63B9">
            <w:pPr>
              <w:pStyle w:val="TableParagraph"/>
              <w:rPr>
                <w:rFonts w:ascii="Arial" w:hAnsi="Arial" w:cs="Arial"/>
              </w:rPr>
            </w:pPr>
          </w:p>
        </w:tc>
      </w:tr>
      <w:tr w:rsidR="00F400B3" w:rsidRPr="007E1AFE" w:rsidTr="00EF63B9">
        <w:trPr>
          <w:trHeight w:val="786"/>
        </w:trPr>
        <w:tc>
          <w:tcPr>
            <w:tcW w:w="4317" w:type="dxa"/>
          </w:tcPr>
          <w:p w:rsidR="00F400B3" w:rsidRPr="004F53CF" w:rsidRDefault="00F400B3" w:rsidP="00EF63B9">
            <w:pPr>
              <w:pStyle w:val="TableParagraph"/>
              <w:spacing w:before="103" w:line="252" w:lineRule="auto"/>
              <w:ind w:left="100" w:right="113"/>
              <w:rPr>
                <w:rFonts w:ascii="Arial" w:hAnsi="Arial" w:cs="Arial"/>
                <w:b/>
                <w:w w:val="95"/>
              </w:rPr>
            </w:pPr>
            <w:r>
              <w:rPr>
                <w:rFonts w:ascii="Arial" w:hAnsi="Arial" w:cs="Arial"/>
                <w:b/>
                <w:w w:val="90"/>
              </w:rPr>
              <w:t>Autonomia</w:t>
            </w:r>
            <w:r w:rsidRPr="004F53CF">
              <w:rPr>
                <w:rFonts w:ascii="Arial" w:hAnsi="Arial" w:cs="Arial"/>
                <w:b/>
                <w:w w:val="90"/>
              </w:rPr>
              <w:t xml:space="preserve"> nell’esecuzione del compito </w:t>
            </w:r>
            <w:r w:rsidRPr="004F53CF">
              <w:rPr>
                <w:rFonts w:ascii="Arial" w:hAnsi="Arial" w:cs="Arial"/>
                <w:b/>
                <w:w w:val="95"/>
              </w:rPr>
              <w:t>assegnato</w:t>
            </w:r>
            <w:r>
              <w:rPr>
                <w:rFonts w:ascii="Arial" w:hAnsi="Arial" w:cs="Arial"/>
                <w:b/>
                <w:w w:val="95"/>
              </w:rPr>
              <w:t>.</w:t>
            </w:r>
          </w:p>
          <w:p w:rsidR="00F400B3" w:rsidRPr="007E1AFE" w:rsidRDefault="00F400B3" w:rsidP="00EF63B9">
            <w:pPr>
              <w:pStyle w:val="TableParagraph"/>
              <w:spacing w:before="103" w:line="252" w:lineRule="auto"/>
              <w:ind w:left="100" w:right="113"/>
              <w:rPr>
                <w:rFonts w:ascii="Arial" w:hAnsi="Arial" w:cs="Arial"/>
                <w:b/>
              </w:rPr>
            </w:pPr>
          </w:p>
        </w:tc>
        <w:tc>
          <w:tcPr>
            <w:tcW w:w="1537" w:type="dxa"/>
          </w:tcPr>
          <w:p w:rsidR="00F400B3" w:rsidRPr="007E1AFE" w:rsidRDefault="00F400B3" w:rsidP="00EF63B9">
            <w:pPr>
              <w:pStyle w:val="TableParagraph"/>
              <w:rPr>
                <w:rFonts w:ascii="Arial" w:hAnsi="Arial" w:cs="Arial"/>
              </w:rPr>
            </w:pPr>
          </w:p>
        </w:tc>
        <w:tc>
          <w:tcPr>
            <w:tcW w:w="1375" w:type="dxa"/>
          </w:tcPr>
          <w:p w:rsidR="00F400B3" w:rsidRPr="007E1AFE" w:rsidRDefault="00F400B3" w:rsidP="00EF63B9">
            <w:pPr>
              <w:pStyle w:val="TableParagraph"/>
              <w:rPr>
                <w:rFonts w:ascii="Arial" w:hAnsi="Arial" w:cs="Arial"/>
              </w:rPr>
            </w:pPr>
          </w:p>
        </w:tc>
        <w:tc>
          <w:tcPr>
            <w:tcW w:w="1580" w:type="dxa"/>
          </w:tcPr>
          <w:p w:rsidR="00F400B3" w:rsidRPr="007E1AFE" w:rsidRDefault="00F400B3" w:rsidP="00EF63B9">
            <w:pPr>
              <w:pStyle w:val="TableParagraph"/>
              <w:rPr>
                <w:rFonts w:ascii="Arial" w:hAnsi="Arial" w:cs="Arial"/>
              </w:rPr>
            </w:pPr>
          </w:p>
        </w:tc>
        <w:tc>
          <w:tcPr>
            <w:tcW w:w="1355" w:type="dxa"/>
          </w:tcPr>
          <w:p w:rsidR="00F400B3" w:rsidRPr="007E1AFE" w:rsidRDefault="00F400B3" w:rsidP="00EF63B9">
            <w:pPr>
              <w:pStyle w:val="TableParagraph"/>
              <w:rPr>
                <w:rFonts w:ascii="Arial" w:hAnsi="Arial" w:cs="Arial"/>
              </w:rPr>
            </w:pPr>
          </w:p>
        </w:tc>
      </w:tr>
      <w:tr w:rsidR="00F400B3" w:rsidRPr="007E1AFE" w:rsidTr="00EF63B9">
        <w:trPr>
          <w:trHeight w:val="1077"/>
        </w:trPr>
        <w:tc>
          <w:tcPr>
            <w:tcW w:w="4317" w:type="dxa"/>
          </w:tcPr>
          <w:p w:rsidR="00F400B3" w:rsidRPr="007E1AFE" w:rsidRDefault="00F400B3" w:rsidP="00EF63B9">
            <w:pPr>
              <w:pStyle w:val="TableParagraph"/>
              <w:spacing w:before="100"/>
              <w:ind w:left="100" w:right="217"/>
              <w:rPr>
                <w:rFonts w:ascii="Arial" w:hAnsi="Arial" w:cs="Arial"/>
                <w:b/>
              </w:rPr>
            </w:pPr>
            <w:r w:rsidRPr="007E1AFE">
              <w:rPr>
                <w:rFonts w:ascii="Arial" w:hAnsi="Arial" w:cs="Arial"/>
                <w:b/>
              </w:rPr>
              <w:t>Completezza del lavoro svolto</w:t>
            </w:r>
            <w:r>
              <w:rPr>
                <w:rFonts w:ascii="Arial" w:hAnsi="Arial" w:cs="Arial"/>
                <w:b/>
              </w:rPr>
              <w:t>.</w:t>
            </w:r>
          </w:p>
        </w:tc>
        <w:tc>
          <w:tcPr>
            <w:tcW w:w="1537" w:type="dxa"/>
          </w:tcPr>
          <w:p w:rsidR="00F400B3" w:rsidRPr="007E1AFE" w:rsidRDefault="00F400B3" w:rsidP="00EF63B9">
            <w:pPr>
              <w:pStyle w:val="TableParagraph"/>
              <w:rPr>
                <w:rFonts w:ascii="Arial" w:hAnsi="Arial" w:cs="Arial"/>
              </w:rPr>
            </w:pPr>
          </w:p>
        </w:tc>
        <w:tc>
          <w:tcPr>
            <w:tcW w:w="1375" w:type="dxa"/>
          </w:tcPr>
          <w:p w:rsidR="00F400B3" w:rsidRPr="007E1AFE" w:rsidRDefault="00F400B3" w:rsidP="00EF63B9">
            <w:pPr>
              <w:pStyle w:val="TableParagraph"/>
              <w:rPr>
                <w:rFonts w:ascii="Arial" w:hAnsi="Arial" w:cs="Arial"/>
              </w:rPr>
            </w:pPr>
          </w:p>
        </w:tc>
        <w:tc>
          <w:tcPr>
            <w:tcW w:w="1580" w:type="dxa"/>
          </w:tcPr>
          <w:p w:rsidR="00F400B3" w:rsidRPr="007E1AFE" w:rsidRDefault="00F400B3" w:rsidP="00EF63B9">
            <w:pPr>
              <w:pStyle w:val="TableParagraph"/>
              <w:rPr>
                <w:rFonts w:ascii="Arial" w:hAnsi="Arial" w:cs="Arial"/>
              </w:rPr>
            </w:pPr>
          </w:p>
        </w:tc>
        <w:tc>
          <w:tcPr>
            <w:tcW w:w="1355" w:type="dxa"/>
          </w:tcPr>
          <w:p w:rsidR="00F400B3" w:rsidRPr="007E1AFE" w:rsidRDefault="00F400B3" w:rsidP="00EF63B9">
            <w:pPr>
              <w:pStyle w:val="TableParagraph"/>
              <w:rPr>
                <w:rFonts w:ascii="Arial" w:hAnsi="Arial" w:cs="Arial"/>
              </w:rPr>
            </w:pPr>
          </w:p>
        </w:tc>
      </w:tr>
      <w:tr w:rsidR="00F400B3" w:rsidRPr="007E1AFE" w:rsidTr="00EF63B9">
        <w:trPr>
          <w:trHeight w:val="594"/>
        </w:trPr>
        <w:tc>
          <w:tcPr>
            <w:tcW w:w="4317" w:type="dxa"/>
          </w:tcPr>
          <w:p w:rsidR="00F400B3" w:rsidRPr="00371323" w:rsidRDefault="00F400B3" w:rsidP="00EF63B9">
            <w:pPr>
              <w:pStyle w:val="TableParagraph"/>
              <w:tabs>
                <w:tab w:val="left" w:pos="1011"/>
              </w:tabs>
              <w:spacing w:before="103"/>
              <w:ind w:left="18"/>
              <w:jc w:val="center"/>
              <w:rPr>
                <w:rFonts w:ascii="Arial" w:hAnsi="Arial" w:cs="Arial"/>
                <w:b/>
              </w:rPr>
            </w:pPr>
          </w:p>
        </w:tc>
        <w:tc>
          <w:tcPr>
            <w:tcW w:w="2912" w:type="dxa"/>
            <w:gridSpan w:val="2"/>
            <w:tcBorders>
              <w:bottom w:val="single" w:sz="4" w:space="0" w:color="000000"/>
              <w:right w:val="single" w:sz="4" w:space="0" w:color="000000"/>
            </w:tcBorders>
          </w:tcPr>
          <w:p w:rsidR="00F400B3" w:rsidRPr="00371323" w:rsidRDefault="00F400B3" w:rsidP="00EF63B9">
            <w:pPr>
              <w:pStyle w:val="TableParagraph"/>
              <w:spacing w:before="103"/>
              <w:ind w:left="878"/>
              <w:rPr>
                <w:rFonts w:ascii="Arial" w:hAnsi="Arial" w:cs="Arial"/>
                <w:b/>
              </w:rPr>
            </w:pPr>
          </w:p>
        </w:tc>
        <w:tc>
          <w:tcPr>
            <w:tcW w:w="2935" w:type="dxa"/>
            <w:gridSpan w:val="2"/>
            <w:tcBorders>
              <w:left w:val="single" w:sz="4" w:space="0" w:color="000000"/>
              <w:bottom w:val="single" w:sz="4" w:space="0" w:color="000000"/>
            </w:tcBorders>
          </w:tcPr>
          <w:p w:rsidR="00F400B3" w:rsidRPr="00371323" w:rsidRDefault="00F400B3" w:rsidP="00EF63B9">
            <w:pPr>
              <w:pStyle w:val="TableParagraph"/>
              <w:spacing w:before="103"/>
              <w:ind w:left="650"/>
              <w:rPr>
                <w:rFonts w:ascii="Arial" w:hAnsi="Arial" w:cs="Arial"/>
                <w:b/>
              </w:rPr>
            </w:pPr>
            <w:proofErr w:type="spellStart"/>
            <w:r w:rsidRPr="00371323">
              <w:rPr>
                <w:rFonts w:ascii="Arial" w:hAnsi="Arial" w:cs="Arial"/>
                <w:b/>
                <w:w w:val="95"/>
              </w:rPr>
              <w:t>VotoFinale</w:t>
            </w:r>
            <w:proofErr w:type="spellEnd"/>
            <w:r w:rsidRPr="00371323">
              <w:rPr>
                <w:rFonts w:ascii="Arial" w:hAnsi="Arial" w:cs="Arial"/>
                <w:b/>
                <w:w w:val="95"/>
              </w:rPr>
              <w:t>:</w:t>
            </w:r>
            <w:proofErr w:type="spellStart"/>
            <w:r w:rsidRPr="00371323">
              <w:rPr>
                <w:rFonts w:ascii="Arial" w:hAnsi="Arial" w:cs="Arial"/>
                <w:b/>
                <w:w w:val="95"/>
              </w:rPr>
              <w:t>……</w:t>
            </w:r>
            <w:proofErr w:type="spellEnd"/>
            <w:r w:rsidRPr="00371323">
              <w:rPr>
                <w:rFonts w:ascii="Arial" w:hAnsi="Arial" w:cs="Arial"/>
                <w:b/>
                <w:w w:val="95"/>
              </w:rPr>
              <w:t>/10</w:t>
            </w:r>
          </w:p>
        </w:tc>
      </w:tr>
    </w:tbl>
    <w:p w:rsidR="00F400B3" w:rsidRPr="007E1AFE" w:rsidRDefault="00F400B3" w:rsidP="00F400B3">
      <w:pPr>
        <w:spacing w:before="9"/>
        <w:rPr>
          <w:rFonts w:ascii="Arial" w:hAnsi="Arial" w:cs="Arial"/>
          <w:b/>
        </w:rPr>
      </w:pPr>
    </w:p>
    <w:p w:rsidR="00F400B3" w:rsidRPr="00A20604" w:rsidRDefault="00F400B3" w:rsidP="00F400B3">
      <w:pPr>
        <w:rPr>
          <w:rFonts w:ascii="Arial" w:eastAsiaTheme="minorHAnsi" w:hAnsi="Arial" w:cs="Arial"/>
          <w:b/>
          <w:sz w:val="20"/>
          <w:szCs w:val="20"/>
        </w:rPr>
      </w:pPr>
      <w:r w:rsidRPr="00A20604">
        <w:rPr>
          <w:rFonts w:ascii="Arial" w:eastAsiaTheme="minorHAnsi" w:hAnsi="Arial" w:cs="Arial"/>
          <w:b/>
          <w:sz w:val="20"/>
          <w:szCs w:val="20"/>
        </w:rPr>
        <w:t xml:space="preserve">Il voto finale scaturisce dalla media dei punteggi attribuiti ai </w:t>
      </w:r>
      <w:r>
        <w:rPr>
          <w:rFonts w:ascii="Arial" w:eastAsiaTheme="minorHAnsi" w:hAnsi="Arial" w:cs="Arial"/>
          <w:b/>
          <w:sz w:val="20"/>
          <w:szCs w:val="20"/>
        </w:rPr>
        <w:t>cinque</w:t>
      </w:r>
      <w:r w:rsidRPr="00A20604">
        <w:rPr>
          <w:rFonts w:ascii="Arial" w:eastAsiaTheme="minorHAnsi" w:hAnsi="Arial" w:cs="Arial"/>
          <w:b/>
          <w:sz w:val="20"/>
          <w:szCs w:val="20"/>
        </w:rPr>
        <w:t xml:space="preserve"> indicatori, sommando e dividendo per </w:t>
      </w:r>
      <w:r>
        <w:rPr>
          <w:rFonts w:ascii="Arial" w:eastAsiaTheme="minorHAnsi" w:hAnsi="Arial" w:cs="Arial"/>
          <w:b/>
          <w:sz w:val="20"/>
          <w:szCs w:val="20"/>
        </w:rPr>
        <w:t>cinque</w:t>
      </w:r>
      <w:r w:rsidRPr="00A20604">
        <w:rPr>
          <w:rFonts w:ascii="Arial" w:eastAsiaTheme="minorHAnsi" w:hAnsi="Arial" w:cs="Arial"/>
          <w:b/>
          <w:sz w:val="20"/>
          <w:szCs w:val="20"/>
        </w:rPr>
        <w:t xml:space="preserve"> i punteggi.</w:t>
      </w:r>
      <w:r>
        <w:rPr>
          <w:rFonts w:ascii="Arial" w:eastAsiaTheme="minorHAnsi" w:hAnsi="Arial" w:cs="Arial"/>
          <w:b/>
          <w:sz w:val="20"/>
          <w:szCs w:val="20"/>
        </w:rPr>
        <w:t xml:space="preserve"> Eventuale punteggio decimale sarà arrotondato per  eccesso.</w:t>
      </w:r>
    </w:p>
    <w:p w:rsidR="00F400B3" w:rsidRPr="007E1AFE" w:rsidRDefault="00F400B3" w:rsidP="00F400B3">
      <w:pPr>
        <w:pStyle w:val="Corpodeltesto"/>
        <w:spacing w:line="290" w:lineRule="auto"/>
        <w:ind w:left="212" w:right="111"/>
        <w:jc w:val="both"/>
        <w:rPr>
          <w:b/>
        </w:rPr>
      </w:pPr>
    </w:p>
    <w:p w:rsidR="00F400B3" w:rsidRPr="006E1044" w:rsidRDefault="00F400B3" w:rsidP="00F400B3">
      <w:pPr>
        <w:shd w:val="clear" w:color="auto" w:fill="FFFFFF"/>
        <w:spacing w:line="360" w:lineRule="auto"/>
        <w:textAlignment w:val="baseline"/>
        <w:rPr>
          <w:rFonts w:ascii="Arial" w:eastAsia="Times New Roman" w:hAnsi="Arial" w:cs="Arial"/>
        </w:rPr>
      </w:pPr>
      <w:r>
        <w:rPr>
          <w:rFonts w:ascii="Arial" w:eastAsia="Times New Roman" w:hAnsi="Arial" w:cs="Arial"/>
        </w:rPr>
        <w:t xml:space="preserve">Per gli alunni </w:t>
      </w:r>
      <w:r w:rsidRPr="006E1044">
        <w:rPr>
          <w:rFonts w:ascii="Arial" w:eastAsia="Times New Roman" w:hAnsi="Arial" w:cs="Arial"/>
        </w:rPr>
        <w:t>di</w:t>
      </w:r>
      <w:r>
        <w:rPr>
          <w:rFonts w:ascii="Arial" w:eastAsia="Times New Roman" w:hAnsi="Arial" w:cs="Arial"/>
        </w:rPr>
        <w:t>versamente abili</w:t>
      </w:r>
      <w:r w:rsidRPr="006E1044">
        <w:rPr>
          <w:rFonts w:ascii="Arial" w:eastAsia="Times New Roman" w:hAnsi="Arial" w:cs="Arial"/>
        </w:rPr>
        <w:t xml:space="preserve">, gli interventi serviranno </w:t>
      </w:r>
      <w:r w:rsidRPr="006E1044">
        <w:rPr>
          <w:rFonts w:ascii="Arial" w:eastAsia="Times New Roman" w:hAnsi="Arial" w:cs="Arial"/>
          <w:bCs/>
          <w:bdr w:val="none" w:sz="0" w:space="0" w:color="auto" w:frame="1"/>
        </w:rPr>
        <w:t>a mantenere vivo il senso di appartenenza alla comunità scolastica e di partecipazione alla vita collettiva</w:t>
      </w:r>
      <w:r w:rsidRPr="006E1044">
        <w:rPr>
          <w:rFonts w:ascii="Arial" w:eastAsia="Times New Roman" w:hAnsi="Arial" w:cs="Arial"/>
        </w:rPr>
        <w:t xml:space="preserve">. I docenti di </w:t>
      </w:r>
      <w:proofErr w:type="spellStart"/>
      <w:r w:rsidRPr="006E1044">
        <w:rPr>
          <w:rFonts w:ascii="Arial" w:eastAsia="Times New Roman" w:hAnsi="Arial" w:cs="Arial"/>
        </w:rPr>
        <w:t>sostegnosupporteranno</w:t>
      </w:r>
      <w:proofErr w:type="spellEnd"/>
      <w:r w:rsidRPr="006E1044">
        <w:rPr>
          <w:rFonts w:ascii="Arial" w:eastAsia="Times New Roman" w:hAnsi="Arial" w:cs="Arial"/>
        </w:rPr>
        <w:t xml:space="preserve">, anche grazie al costante contatto con le famiglie, gli alunni </w:t>
      </w:r>
      <w:r>
        <w:rPr>
          <w:rFonts w:ascii="Arial" w:eastAsia="Times New Roman" w:hAnsi="Arial" w:cs="Arial"/>
        </w:rPr>
        <w:t>DA. Individuano e concordano con il Consiglio di Classe le attività e le modalità con cui svolgere la Didattica a Distanza</w:t>
      </w:r>
      <w:r w:rsidRPr="006E1044">
        <w:rPr>
          <w:rFonts w:ascii="Arial" w:eastAsia="Times New Roman" w:hAnsi="Arial" w:cs="Arial"/>
        </w:rPr>
        <w:t>.</w:t>
      </w:r>
    </w:p>
    <w:p w:rsidR="00F400B3" w:rsidRPr="009C2DD1" w:rsidRDefault="00F400B3" w:rsidP="00F400B3">
      <w:pPr>
        <w:pStyle w:val="Corpodeltesto"/>
        <w:spacing w:line="360" w:lineRule="auto"/>
        <w:ind w:right="113"/>
        <w:jc w:val="both"/>
        <w:rPr>
          <w:rFonts w:ascii="Arial" w:eastAsia="Arial" w:hAnsi="Arial" w:cs="Arial"/>
          <w:lang w:eastAsia="en-US"/>
        </w:rPr>
      </w:pPr>
      <w:r w:rsidRPr="000127AF">
        <w:rPr>
          <w:rFonts w:ascii="Arial" w:hAnsi="Arial" w:cs="Arial"/>
        </w:rPr>
        <w:t>Saranno rispettate le modalità operative di verifica e i criteri di valutazione indicate nei rispettivi PEI e nell’ integrazione al PEI prevista per la DAD,  nel rispetto delle indicazioni ministeriali che invitano ad adeguare il nostro sistema formativo e di valutazione alle nuove indicazioni psico-pedagogiche e al dettato normativo</w:t>
      </w:r>
      <w:r w:rsidRPr="006E1044">
        <w:t>.</w:t>
      </w:r>
    </w:p>
    <w:p w:rsidR="00F400B3" w:rsidRPr="00F86304" w:rsidRDefault="00F400B3" w:rsidP="00F400B3">
      <w:pPr>
        <w:shd w:val="clear" w:color="auto" w:fill="FFFFFF"/>
        <w:jc w:val="center"/>
        <w:textAlignment w:val="baseline"/>
        <w:rPr>
          <w:rFonts w:ascii="Arial" w:eastAsia="Times New Roman" w:hAnsi="Arial" w:cs="Arial"/>
          <w:b/>
          <w:bCs/>
          <w:bdr w:val="none" w:sz="0" w:space="0" w:color="auto" w:frame="1"/>
        </w:rPr>
      </w:pPr>
      <w:r w:rsidRPr="00F86304">
        <w:rPr>
          <w:rFonts w:ascii="Arial" w:eastAsia="Times New Roman" w:hAnsi="Arial" w:cs="Arial"/>
          <w:b/>
          <w:bCs/>
          <w:bdr w:val="none" w:sz="0" w:space="0" w:color="auto" w:frame="1"/>
        </w:rPr>
        <w:t>BES</w:t>
      </w:r>
      <w:r>
        <w:rPr>
          <w:rFonts w:ascii="Arial" w:eastAsia="Times New Roman" w:hAnsi="Arial" w:cs="Arial"/>
          <w:b/>
          <w:bCs/>
          <w:bdr w:val="none" w:sz="0" w:space="0" w:color="auto" w:frame="1"/>
        </w:rPr>
        <w:t xml:space="preserve"> -</w:t>
      </w:r>
      <w:r w:rsidRPr="00F86304">
        <w:rPr>
          <w:rFonts w:ascii="Arial" w:eastAsia="Times New Roman" w:hAnsi="Arial" w:cs="Arial"/>
          <w:b/>
          <w:bCs/>
          <w:bdr w:val="none" w:sz="0" w:space="0" w:color="auto" w:frame="1"/>
        </w:rPr>
        <w:t xml:space="preserve"> DSA</w:t>
      </w:r>
    </w:p>
    <w:p w:rsidR="00F400B3" w:rsidRPr="00F86304" w:rsidRDefault="00F400B3" w:rsidP="00F400B3">
      <w:pPr>
        <w:shd w:val="clear" w:color="auto" w:fill="FFFFFF"/>
        <w:spacing w:line="360" w:lineRule="auto"/>
        <w:textAlignment w:val="baseline"/>
        <w:rPr>
          <w:rFonts w:ascii="Arial" w:eastAsia="Times New Roman" w:hAnsi="Arial" w:cs="Arial"/>
          <w:bCs/>
          <w:bdr w:val="none" w:sz="0" w:space="0" w:color="auto" w:frame="1"/>
        </w:rPr>
      </w:pPr>
      <w:r w:rsidRPr="00F86304">
        <w:rPr>
          <w:rFonts w:ascii="Arial" w:eastAsia="Times New Roman" w:hAnsi="Arial" w:cs="Arial"/>
          <w:bCs/>
          <w:bdr w:val="none" w:sz="0" w:space="0" w:color="auto" w:frame="1"/>
        </w:rPr>
        <w:t xml:space="preserve">La valutazione degli alunni BES e DSA </w:t>
      </w:r>
      <w:r w:rsidRPr="00F86304">
        <w:rPr>
          <w:rFonts w:ascii="Arial" w:eastAsia="Times New Roman" w:hAnsi="Arial" w:cs="Arial"/>
        </w:rPr>
        <w:t xml:space="preserve">terrà conto dell’impiego di strumenti compensativi e misure </w:t>
      </w:r>
      <w:proofErr w:type="spellStart"/>
      <w:r w:rsidRPr="00F86304">
        <w:rPr>
          <w:rFonts w:ascii="Arial" w:eastAsia="Times New Roman" w:hAnsi="Arial" w:cs="Arial"/>
        </w:rPr>
        <w:t>dispensative</w:t>
      </w:r>
      <w:proofErr w:type="spellEnd"/>
      <w:r w:rsidRPr="00F86304">
        <w:rPr>
          <w:rFonts w:ascii="Arial" w:eastAsia="Times New Roman" w:hAnsi="Arial" w:cs="Arial"/>
        </w:rPr>
        <w:t xml:space="preserve"> inseri</w:t>
      </w:r>
      <w:r>
        <w:rPr>
          <w:rFonts w:ascii="Arial" w:eastAsia="Times New Roman" w:hAnsi="Arial" w:cs="Arial"/>
        </w:rPr>
        <w:t>t</w:t>
      </w:r>
      <w:r w:rsidRPr="00F86304">
        <w:rPr>
          <w:rFonts w:ascii="Arial" w:eastAsia="Times New Roman" w:hAnsi="Arial" w:cs="Arial"/>
        </w:rPr>
        <w:t xml:space="preserve">e nel PDP. </w:t>
      </w:r>
      <w:r>
        <w:rPr>
          <w:rFonts w:ascii="Arial" w:eastAsia="Times New Roman" w:hAnsi="Arial" w:cs="Arial"/>
        </w:rPr>
        <w:t xml:space="preserve">Per la loro valutazione </w:t>
      </w:r>
      <w:r w:rsidR="00223D4F">
        <w:rPr>
          <w:rFonts w:ascii="Arial" w:eastAsia="Times New Roman" w:hAnsi="Arial" w:cs="Arial"/>
        </w:rPr>
        <w:t xml:space="preserve">il Consiglio di Classe adatterà al PDP, ove necessario, la griglia di valutazione </w:t>
      </w:r>
      <w:r w:rsidRPr="00F86304">
        <w:rPr>
          <w:rFonts w:ascii="Arial" w:eastAsia="Times New Roman" w:hAnsi="Arial" w:cs="Arial"/>
          <w:bCs/>
          <w:bdr w:val="none" w:sz="0" w:space="0" w:color="auto" w:frame="1"/>
        </w:rPr>
        <w:t xml:space="preserve"> utilizzat</w:t>
      </w:r>
      <w:r w:rsidR="00223D4F">
        <w:rPr>
          <w:rFonts w:ascii="Arial" w:eastAsia="Times New Roman" w:hAnsi="Arial" w:cs="Arial"/>
          <w:bCs/>
          <w:bdr w:val="none" w:sz="0" w:space="0" w:color="auto" w:frame="1"/>
        </w:rPr>
        <w:t>a</w:t>
      </w:r>
      <w:r w:rsidRPr="00F86304">
        <w:rPr>
          <w:rFonts w:ascii="Arial" w:eastAsia="Times New Roman" w:hAnsi="Arial" w:cs="Arial"/>
          <w:bCs/>
          <w:bdr w:val="none" w:sz="0" w:space="0" w:color="auto" w:frame="1"/>
        </w:rPr>
        <w:t xml:space="preserve"> dall’istituto</w:t>
      </w:r>
      <w:r w:rsidRPr="00F86304">
        <w:rPr>
          <w:rFonts w:ascii="Arial" w:eastAsia="Times New Roman" w:hAnsi="Arial" w:cs="Arial"/>
        </w:rPr>
        <w:t>.</w:t>
      </w:r>
    </w:p>
    <w:p w:rsidR="00F400B3" w:rsidRPr="00F86304" w:rsidRDefault="00F400B3" w:rsidP="00F400B3">
      <w:pPr>
        <w:shd w:val="clear" w:color="auto" w:fill="FFFFFF"/>
        <w:jc w:val="center"/>
        <w:textAlignment w:val="baseline"/>
        <w:rPr>
          <w:rFonts w:ascii="Arial" w:eastAsia="Times New Roman" w:hAnsi="Arial" w:cs="Arial"/>
          <w:bCs/>
          <w:bdr w:val="none" w:sz="0" w:space="0" w:color="auto" w:frame="1"/>
        </w:rPr>
      </w:pPr>
    </w:p>
    <w:p w:rsidR="00F84194" w:rsidRDefault="00F84194" w:rsidP="00724EFD">
      <w:pPr>
        <w:ind w:right="1558"/>
        <w:jc w:val="right"/>
        <w:rPr>
          <w:color w:val="948A54" w:themeColor="background2" w:themeShade="80"/>
          <w:sz w:val="32"/>
          <w:szCs w:val="32"/>
        </w:rPr>
      </w:pPr>
    </w:p>
    <w:p w:rsidR="00F84194" w:rsidRDefault="00F84194" w:rsidP="00724EFD">
      <w:pPr>
        <w:ind w:right="1558"/>
        <w:jc w:val="right"/>
        <w:rPr>
          <w:color w:val="948A54" w:themeColor="background2" w:themeShade="80"/>
          <w:sz w:val="32"/>
          <w:szCs w:val="32"/>
        </w:rPr>
      </w:pPr>
    </w:p>
    <w:p w:rsidR="00F84194" w:rsidRDefault="00F84194" w:rsidP="00724EFD">
      <w:pPr>
        <w:ind w:right="1558"/>
        <w:jc w:val="right"/>
        <w:rPr>
          <w:color w:val="948A54" w:themeColor="background2" w:themeShade="80"/>
          <w:sz w:val="32"/>
          <w:szCs w:val="32"/>
        </w:rPr>
      </w:pPr>
    </w:p>
    <w:p w:rsidR="00A65D5B" w:rsidRPr="00F17FA1" w:rsidRDefault="00A65D5B" w:rsidP="00724EFD">
      <w:pPr>
        <w:ind w:right="1558"/>
        <w:jc w:val="right"/>
        <w:rPr>
          <w:color w:val="948A54" w:themeColor="background2" w:themeShade="80"/>
          <w:sz w:val="32"/>
          <w:szCs w:val="32"/>
        </w:rPr>
      </w:pPr>
    </w:p>
    <w:p w:rsidR="00724EFD" w:rsidRDefault="00724EFD" w:rsidP="00724EFD">
      <w:pPr>
        <w:jc w:val="center"/>
        <w:rPr>
          <w:rFonts w:cstheme="minorHAnsi"/>
          <w:color w:val="948A54" w:themeColor="background2" w:themeShade="80"/>
          <w:sz w:val="32"/>
          <w:szCs w:val="32"/>
        </w:rPr>
      </w:pPr>
      <w:r>
        <w:rPr>
          <w:rFonts w:cstheme="minorHAnsi"/>
          <w:noProof/>
          <w:color w:val="948A54" w:themeColor="background2" w:themeShade="80"/>
          <w:sz w:val="32"/>
          <w:szCs w:val="32"/>
          <w:lang w:bidi="ar-SA"/>
        </w:rPr>
        <w:drawing>
          <wp:inline distT="0" distB="0" distL="0" distR="0">
            <wp:extent cx="2034284" cy="679010"/>
            <wp:effectExtent l="0" t="0" r="4445" b="6985"/>
            <wp:docPr id="32" name="Immagine 32" descr="Immagine che contiene trasporto, interni, sedend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arcobaleno copia.png"/>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177700" cy="726880"/>
                    </a:xfrm>
                    <a:prstGeom prst="rect">
                      <a:avLst/>
                    </a:prstGeom>
                  </pic:spPr>
                </pic:pic>
              </a:graphicData>
            </a:graphic>
          </wp:inline>
        </w:drawing>
      </w:r>
    </w:p>
    <w:p w:rsidR="00724EFD" w:rsidRDefault="00724EFD" w:rsidP="00724EFD">
      <w:pPr>
        <w:jc w:val="center"/>
        <w:rPr>
          <w:b/>
          <w:bCs/>
          <w:sz w:val="32"/>
          <w:szCs w:val="32"/>
        </w:rPr>
      </w:pPr>
      <w:r>
        <w:rPr>
          <w:b/>
          <w:bCs/>
          <w:noProof/>
          <w:sz w:val="32"/>
          <w:szCs w:val="32"/>
          <w:lang w:bidi="ar-SA"/>
        </w:rPr>
        <w:drawing>
          <wp:inline distT="0" distB="0" distL="0" distR="0">
            <wp:extent cx="532737" cy="532737"/>
            <wp:effectExtent l="0" t="0" r="1270" b="1270"/>
            <wp:docPr id="34" name="Elemento grafico 18" descr="Globo terrestre, Africa ed Eur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earthglobeeuropeafrica.svg"/>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20"/>
                        </a:ext>
                      </a:extLst>
                    </a:blip>
                    <a:stretch>
                      <a:fillRect/>
                    </a:stretch>
                  </pic:blipFill>
                  <pic:spPr>
                    <a:xfrm>
                      <a:off x="0" y="0"/>
                      <a:ext cx="549834" cy="549834"/>
                    </a:xfrm>
                    <a:prstGeom prst="rect">
                      <a:avLst/>
                    </a:prstGeom>
                  </pic:spPr>
                </pic:pic>
              </a:graphicData>
            </a:graphic>
          </wp:inline>
        </w:drawing>
      </w:r>
      <w:r>
        <w:rPr>
          <w:b/>
          <w:bCs/>
          <w:noProof/>
          <w:sz w:val="32"/>
          <w:szCs w:val="32"/>
          <w:lang w:bidi="ar-SA"/>
        </w:rPr>
        <w:drawing>
          <wp:inline distT="0" distB="0" distL="0" distR="0">
            <wp:extent cx="524786" cy="524786"/>
            <wp:effectExtent l="0" t="0" r="8890" b="8890"/>
            <wp:docPr id="36" name="Elemento grafico 19" descr="Globo terrestre, Ameri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earthglobeamericas.svg"/>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22"/>
                        </a:ext>
                      </a:extLst>
                    </a:blip>
                    <a:stretch>
                      <a:fillRect/>
                    </a:stretch>
                  </pic:blipFill>
                  <pic:spPr>
                    <a:xfrm>
                      <a:off x="0" y="0"/>
                      <a:ext cx="536121" cy="536121"/>
                    </a:xfrm>
                    <a:prstGeom prst="rect">
                      <a:avLst/>
                    </a:prstGeom>
                  </pic:spPr>
                </pic:pic>
              </a:graphicData>
            </a:graphic>
          </wp:inline>
        </w:drawing>
      </w:r>
      <w:r>
        <w:rPr>
          <w:b/>
          <w:bCs/>
          <w:noProof/>
          <w:sz w:val="32"/>
          <w:szCs w:val="32"/>
          <w:lang w:bidi="ar-SA"/>
        </w:rPr>
        <w:drawing>
          <wp:inline distT="0" distB="0" distL="0" distR="0">
            <wp:extent cx="524786" cy="524786"/>
            <wp:effectExtent l="0" t="0" r="8890" b="8890"/>
            <wp:docPr id="38" name="Elemento grafico 20" descr="Globo terrestre, Asia 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earthglobeasiaaustralia.svg"/>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24"/>
                        </a:ext>
                      </a:extLst>
                    </a:blip>
                    <a:stretch>
                      <a:fillRect/>
                    </a:stretch>
                  </pic:blipFill>
                  <pic:spPr>
                    <a:xfrm>
                      <a:off x="0" y="0"/>
                      <a:ext cx="557624" cy="557624"/>
                    </a:xfrm>
                    <a:prstGeom prst="rect">
                      <a:avLst/>
                    </a:prstGeom>
                  </pic:spPr>
                </pic:pic>
              </a:graphicData>
            </a:graphic>
          </wp:inline>
        </w:drawing>
      </w:r>
      <w:r>
        <w:rPr>
          <w:b/>
          <w:bCs/>
          <w:noProof/>
          <w:sz w:val="32"/>
          <w:szCs w:val="32"/>
          <w:lang w:bidi="ar-SA"/>
        </w:rPr>
        <w:drawing>
          <wp:inline distT="0" distB="0" distL="0" distR="0">
            <wp:extent cx="516835" cy="516835"/>
            <wp:effectExtent l="0" t="0" r="0" b="0"/>
            <wp:docPr id="40" name="Elemento grafico 21" descr="Globo terrestre, A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earthglobeasia.svg"/>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26"/>
                        </a:ext>
                      </a:extLst>
                    </a:blip>
                    <a:stretch>
                      <a:fillRect/>
                    </a:stretch>
                  </pic:blipFill>
                  <pic:spPr>
                    <a:xfrm>
                      <a:off x="0" y="0"/>
                      <a:ext cx="541207" cy="541207"/>
                    </a:xfrm>
                    <a:prstGeom prst="rect">
                      <a:avLst/>
                    </a:prstGeom>
                  </pic:spPr>
                </pic:pic>
              </a:graphicData>
            </a:graphic>
          </wp:inline>
        </w:drawing>
      </w:r>
    </w:p>
    <w:p w:rsidR="00724EFD" w:rsidRDefault="00724EFD" w:rsidP="00724EFD">
      <w:pPr>
        <w:jc w:val="center"/>
        <w:rPr>
          <w:b/>
          <w:bCs/>
          <w:smallCaps/>
          <w:sz w:val="36"/>
          <w:szCs w:val="36"/>
        </w:rPr>
      </w:pPr>
      <w:r w:rsidRPr="00915116">
        <w:rPr>
          <w:b/>
          <w:bCs/>
          <w:smallCaps/>
          <w:sz w:val="36"/>
          <w:szCs w:val="36"/>
        </w:rPr>
        <w:t xml:space="preserve">PROTOCOLLO </w:t>
      </w:r>
      <w:proofErr w:type="spellStart"/>
      <w:r w:rsidRPr="00915116">
        <w:rPr>
          <w:b/>
          <w:bCs/>
          <w:smallCaps/>
          <w:sz w:val="36"/>
          <w:szCs w:val="36"/>
        </w:rPr>
        <w:t>DI</w:t>
      </w:r>
      <w:proofErr w:type="spellEnd"/>
      <w:r w:rsidRPr="00915116">
        <w:rPr>
          <w:b/>
          <w:bCs/>
          <w:smallCaps/>
          <w:sz w:val="36"/>
          <w:szCs w:val="36"/>
        </w:rPr>
        <w:t xml:space="preserve"> ACCOGLIENZA</w:t>
      </w:r>
    </w:p>
    <w:p w:rsidR="00724EFD" w:rsidRDefault="00724EFD" w:rsidP="00724EFD">
      <w:pPr>
        <w:jc w:val="center"/>
        <w:rPr>
          <w:b/>
          <w:bCs/>
          <w:smallCaps/>
          <w:sz w:val="36"/>
          <w:szCs w:val="36"/>
        </w:rPr>
      </w:pPr>
      <w:r w:rsidRPr="00915116">
        <w:rPr>
          <w:b/>
          <w:bCs/>
          <w:smallCaps/>
          <w:sz w:val="36"/>
          <w:szCs w:val="36"/>
        </w:rPr>
        <w:t xml:space="preserve"> DEGLI </w:t>
      </w:r>
    </w:p>
    <w:p w:rsidR="00724EFD" w:rsidRPr="00915116" w:rsidRDefault="00724EFD" w:rsidP="00724EFD">
      <w:pPr>
        <w:jc w:val="center"/>
        <w:rPr>
          <w:b/>
          <w:bCs/>
          <w:smallCaps/>
          <w:sz w:val="36"/>
          <w:szCs w:val="36"/>
        </w:rPr>
      </w:pPr>
      <w:r w:rsidRPr="00915116">
        <w:rPr>
          <w:b/>
          <w:bCs/>
          <w:smallCaps/>
          <w:sz w:val="36"/>
          <w:szCs w:val="36"/>
        </w:rPr>
        <w:t>STUDENTI STRANIERI</w:t>
      </w:r>
    </w:p>
    <w:p w:rsidR="00724EFD" w:rsidRDefault="00724EFD" w:rsidP="00724EFD">
      <w:pPr>
        <w:ind w:left="2268" w:right="2550"/>
        <w:jc w:val="both"/>
        <w:rPr>
          <w:i/>
          <w:iCs/>
        </w:rPr>
      </w:pPr>
    </w:p>
    <w:p w:rsidR="00724EFD" w:rsidRPr="007D2FF5" w:rsidRDefault="00724EFD" w:rsidP="00724EFD">
      <w:pPr>
        <w:ind w:left="1418" w:right="1416"/>
        <w:jc w:val="both"/>
        <w:rPr>
          <w:i/>
          <w:iCs/>
        </w:rPr>
      </w:pPr>
      <w:r w:rsidRPr="007D2FF5">
        <w:rPr>
          <w:i/>
          <w:iCs/>
        </w:rPr>
        <w:t>“I giovani di oggi hanno bisogno di esperienze relazionali e di strumenti culturali per imparare ad interagire</w:t>
      </w:r>
      <w:r w:rsidR="00333F10">
        <w:rPr>
          <w:i/>
          <w:iCs/>
        </w:rPr>
        <w:t xml:space="preserve"> </w:t>
      </w:r>
      <w:r w:rsidRPr="007D2FF5">
        <w:rPr>
          <w:i/>
          <w:iCs/>
        </w:rPr>
        <w:t>senza timori e con</w:t>
      </w:r>
      <w:r w:rsidR="00333F10">
        <w:rPr>
          <w:i/>
          <w:iCs/>
        </w:rPr>
        <w:t xml:space="preserve"> </w:t>
      </w:r>
      <w:r w:rsidRPr="007D2FF5">
        <w:rPr>
          <w:i/>
          <w:iCs/>
        </w:rPr>
        <w:t>mentalità aperta con una cultura, un'informazione, un'economia sempre più contrassegnate dalla duplice dimensione del globale e del locale. Le classi multiculturali sono un contesto prezioso per abituare tutti, fin dai primi anni di vita, a riconoscersi ed apprezzarsi come uguali e diversi. La presenza degli studenti con background</w:t>
      </w:r>
      <w:r w:rsidR="00333F10">
        <w:rPr>
          <w:i/>
          <w:iCs/>
        </w:rPr>
        <w:t xml:space="preserve"> </w:t>
      </w:r>
      <w:r w:rsidRPr="007D2FF5">
        <w:rPr>
          <w:i/>
          <w:iCs/>
        </w:rPr>
        <w:t>migratorio, se valorizzata da un approccio educativo interculturale, offre opportunità importanti alla modernizzazione e all'arricchimento del profilo culturale della scuola</w:t>
      </w:r>
      <w:r w:rsidR="00333F10">
        <w:rPr>
          <w:i/>
          <w:iCs/>
        </w:rPr>
        <w:t xml:space="preserve"> </w:t>
      </w:r>
      <w:r w:rsidRPr="007D2FF5">
        <w:rPr>
          <w:i/>
          <w:iCs/>
        </w:rPr>
        <w:t>italiana”.</w:t>
      </w:r>
    </w:p>
    <w:p w:rsidR="00724EFD" w:rsidRDefault="00724EFD" w:rsidP="00724EFD">
      <w:pPr>
        <w:ind w:left="1418" w:right="1416"/>
        <w:jc w:val="right"/>
        <w:rPr>
          <w:i/>
          <w:iCs/>
        </w:rPr>
      </w:pPr>
      <w:r w:rsidRPr="00EC22E5">
        <w:t>Nota del MIUR n. 5535 del 8 settembre 2015</w:t>
      </w:r>
      <w:r w:rsidRPr="00EC22E5">
        <w:rPr>
          <w:i/>
          <w:iCs/>
        </w:rPr>
        <w:t xml:space="preserve"> (Diversi da chi? Raccomandazioni per l’integrazione degli alunni stranieri e per l’intercultura)</w:t>
      </w:r>
    </w:p>
    <w:p w:rsidR="00724EFD" w:rsidRDefault="00724EFD" w:rsidP="00724EFD">
      <w:pPr>
        <w:ind w:left="2268" w:right="2550"/>
        <w:jc w:val="right"/>
        <w:rPr>
          <w:i/>
          <w:iCs/>
        </w:rPr>
      </w:pPr>
    </w:p>
    <w:p w:rsidR="00724EFD" w:rsidRDefault="00724EFD" w:rsidP="00724EFD">
      <w:pPr>
        <w:ind w:left="2268" w:right="2550"/>
        <w:jc w:val="right"/>
        <w:rPr>
          <w:i/>
          <w:iCs/>
        </w:rPr>
      </w:pPr>
    </w:p>
    <w:p w:rsidR="00724EFD" w:rsidRDefault="00724EFD" w:rsidP="00724EFD">
      <w:pPr>
        <w:ind w:left="2268" w:right="2550"/>
        <w:jc w:val="right"/>
        <w:rPr>
          <w:i/>
          <w:iCs/>
        </w:rPr>
      </w:pPr>
    </w:p>
    <w:p w:rsidR="00724EFD" w:rsidRDefault="00724EFD" w:rsidP="00724EFD">
      <w:pPr>
        <w:jc w:val="center"/>
        <w:rPr>
          <w:b/>
          <w:bCs/>
          <w:sz w:val="24"/>
          <w:szCs w:val="24"/>
        </w:rPr>
      </w:pPr>
      <w:r>
        <w:rPr>
          <w:b/>
          <w:bCs/>
          <w:sz w:val="24"/>
          <w:szCs w:val="24"/>
        </w:rPr>
        <w:br w:type="page"/>
      </w:r>
      <w:r>
        <w:rPr>
          <w:b/>
          <w:bCs/>
          <w:noProof/>
          <w:sz w:val="24"/>
          <w:szCs w:val="24"/>
          <w:lang w:bidi="ar-SA"/>
        </w:rPr>
        <w:lastRenderedPageBreak/>
        <w:drawing>
          <wp:inline distT="0" distB="0" distL="0" distR="0">
            <wp:extent cx="478302" cy="478302"/>
            <wp:effectExtent l="0" t="0" r="0" b="0"/>
            <wp:docPr id="42" name="Elemento grafico 15" descr="Docum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ocument.svg"/>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28"/>
                        </a:ext>
                      </a:extLst>
                    </a:blip>
                    <a:stretch>
                      <a:fillRect/>
                    </a:stretch>
                  </pic:blipFill>
                  <pic:spPr>
                    <a:xfrm>
                      <a:off x="0" y="0"/>
                      <a:ext cx="485904" cy="485904"/>
                    </a:xfrm>
                    <a:prstGeom prst="rect">
                      <a:avLst/>
                    </a:prstGeom>
                  </pic:spPr>
                </pic:pic>
              </a:graphicData>
            </a:graphic>
          </wp:inline>
        </w:drawing>
      </w:r>
    </w:p>
    <w:p w:rsidR="00724EFD" w:rsidRPr="009938F2" w:rsidRDefault="00724EFD" w:rsidP="00724EFD">
      <w:pPr>
        <w:shd w:val="clear" w:color="auto" w:fill="F2F2F2" w:themeFill="background1" w:themeFillShade="F2"/>
        <w:jc w:val="center"/>
        <w:rPr>
          <w:b/>
          <w:bCs/>
          <w:sz w:val="28"/>
          <w:szCs w:val="28"/>
        </w:rPr>
      </w:pPr>
      <w:r w:rsidRPr="00A90B85">
        <w:rPr>
          <w:b/>
          <w:bCs/>
          <w:sz w:val="28"/>
          <w:szCs w:val="28"/>
        </w:rPr>
        <w:t>SOMMARIO</w:t>
      </w:r>
    </w:p>
    <w:p w:rsidR="00724EFD" w:rsidRDefault="00724EFD" w:rsidP="00724EFD">
      <w:r w:rsidRPr="00C860C8">
        <w:rPr>
          <w:b/>
          <w:bCs/>
        </w:rPr>
        <w:t>1.</w:t>
      </w:r>
      <w:r>
        <w:t xml:space="preserve"> Premessa </w:t>
      </w:r>
    </w:p>
    <w:p w:rsidR="00724EFD" w:rsidRDefault="00724EFD" w:rsidP="00724EFD">
      <w:r w:rsidRPr="00C860C8">
        <w:rPr>
          <w:b/>
          <w:bCs/>
        </w:rPr>
        <w:t>2.</w:t>
      </w:r>
      <w:r>
        <w:t xml:space="preserve"> Finalità </w:t>
      </w:r>
    </w:p>
    <w:p w:rsidR="00724EFD" w:rsidRDefault="00724EFD" w:rsidP="00724EFD">
      <w:r w:rsidRPr="00C860C8">
        <w:rPr>
          <w:b/>
          <w:bCs/>
        </w:rPr>
        <w:t>3.</w:t>
      </w:r>
      <w:r>
        <w:t xml:space="preserve"> Valutazione </w:t>
      </w:r>
    </w:p>
    <w:p w:rsidR="00724EFD" w:rsidRDefault="00724EFD" w:rsidP="00724EFD">
      <w:r w:rsidRPr="00C860C8">
        <w:rPr>
          <w:b/>
          <w:bCs/>
        </w:rPr>
        <w:t>4.</w:t>
      </w:r>
      <w:r>
        <w:t xml:space="preserve"> Strumenti e risorse </w:t>
      </w:r>
    </w:p>
    <w:p w:rsidR="00724EFD" w:rsidRDefault="00724EFD" w:rsidP="00724EFD">
      <w:r w:rsidRPr="00C860C8">
        <w:rPr>
          <w:b/>
          <w:bCs/>
        </w:rPr>
        <w:t>5.</w:t>
      </w:r>
      <w:r>
        <w:t xml:space="preserve"> Fasi e modalità di lavoro </w:t>
      </w:r>
    </w:p>
    <w:p w:rsidR="00724EFD" w:rsidRDefault="00724EFD" w:rsidP="00724EFD">
      <w:r w:rsidRPr="00C860C8">
        <w:rPr>
          <w:b/>
          <w:bCs/>
        </w:rPr>
        <w:t>6.</w:t>
      </w:r>
      <w:r>
        <w:t xml:space="preserve"> Commissione Accoglienza- Intercultura </w:t>
      </w:r>
    </w:p>
    <w:p w:rsidR="00724EFD" w:rsidRDefault="00724EFD" w:rsidP="00724EFD">
      <w:r w:rsidRPr="00C860C8">
        <w:rPr>
          <w:b/>
          <w:bCs/>
        </w:rPr>
        <w:t>7.</w:t>
      </w:r>
      <w:r>
        <w:t xml:space="preserve"> Piano organico di accoglienza per l’inclusione</w:t>
      </w:r>
    </w:p>
    <w:p w:rsidR="00724EFD" w:rsidRDefault="00724EFD" w:rsidP="00724EFD">
      <w:pPr>
        <w:ind w:right="-1"/>
      </w:pPr>
      <w:r w:rsidRPr="00C860C8">
        <w:rPr>
          <w:b/>
          <w:bCs/>
        </w:rPr>
        <w:t>8.</w:t>
      </w:r>
      <w:r>
        <w:t xml:space="preserve"> C</w:t>
      </w:r>
      <w:r w:rsidRPr="00DC6266">
        <w:t xml:space="preserve">lassificazione delle competenze linguistiche </w:t>
      </w:r>
    </w:p>
    <w:p w:rsidR="00724EFD" w:rsidRDefault="00724EFD" w:rsidP="00724EFD">
      <w:pPr>
        <w:ind w:right="-1"/>
      </w:pPr>
      <w:r w:rsidRPr="00C860C8">
        <w:rPr>
          <w:b/>
          <w:bCs/>
        </w:rPr>
        <w:t>9.</w:t>
      </w:r>
      <w:r>
        <w:t xml:space="preserve"> Scheda conoscitiva alunni stranieri</w:t>
      </w:r>
    </w:p>
    <w:p w:rsidR="00724EFD" w:rsidRPr="00D83B14" w:rsidRDefault="00724EFD" w:rsidP="00724EFD">
      <w:pPr>
        <w:ind w:right="-1"/>
        <w:rPr>
          <w:b/>
          <w:bCs/>
        </w:rPr>
      </w:pPr>
      <w:r w:rsidRPr="00C860C8">
        <w:rPr>
          <w:b/>
          <w:bCs/>
        </w:rPr>
        <w:t>10.</w:t>
      </w:r>
      <w:r>
        <w:t>Sc</w:t>
      </w:r>
      <w:r w:rsidRPr="00D83B14">
        <w:t>heda di rilevazione alunni stranieri con difficolt</w:t>
      </w:r>
      <w:r>
        <w:t>à</w:t>
      </w:r>
      <w:r w:rsidRPr="00D83B14">
        <w:t xml:space="preserve"> linguistica</w:t>
      </w:r>
    </w:p>
    <w:p w:rsidR="00724EFD" w:rsidRDefault="00724EFD" w:rsidP="00724EFD">
      <w:pPr>
        <w:ind w:right="-1"/>
      </w:pPr>
      <w:r w:rsidRPr="00C860C8">
        <w:rPr>
          <w:b/>
          <w:bCs/>
        </w:rPr>
        <w:t>11.</w:t>
      </w:r>
      <w:r>
        <w:t>Indicazioni metodologiche</w:t>
      </w:r>
    </w:p>
    <w:p w:rsidR="00724EFD" w:rsidRDefault="00724EFD" w:rsidP="00724EFD">
      <w:pPr>
        <w:ind w:right="-1"/>
      </w:pPr>
      <w:r w:rsidRPr="00C860C8">
        <w:rPr>
          <w:b/>
          <w:bCs/>
        </w:rPr>
        <w:t>12.</w:t>
      </w:r>
      <w:r>
        <w:t>PDP per alunni con svantaggio linguistico</w:t>
      </w:r>
    </w:p>
    <w:p w:rsidR="00724EFD" w:rsidRPr="00051057" w:rsidRDefault="00724EFD" w:rsidP="00724EFD">
      <w:pPr>
        <w:rPr>
          <w:sz w:val="20"/>
          <w:szCs w:val="20"/>
        </w:rPr>
      </w:pPr>
    </w:p>
    <w:p w:rsidR="00724EFD" w:rsidRDefault="00724EFD" w:rsidP="00724EFD">
      <w:pPr>
        <w:jc w:val="center"/>
      </w:pPr>
      <w:bookmarkStart w:id="1" w:name="_Hlk24885678"/>
      <w:bookmarkStart w:id="2" w:name="_Hlk24885636"/>
      <w:r>
        <w:rPr>
          <w:noProof/>
          <w:lang w:bidi="ar-SA"/>
        </w:rPr>
        <w:drawing>
          <wp:inline distT="0" distB="0" distL="0" distR="0">
            <wp:extent cx="440267" cy="440267"/>
            <wp:effectExtent l="0" t="0" r="0" b="0"/>
            <wp:docPr id="43" name="Elemento grafico 12" descr="Lampadina e mat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ightbulbandpencil.svg"/>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30"/>
                        </a:ext>
                      </a:extLst>
                    </a:blip>
                    <a:stretch>
                      <a:fillRect/>
                    </a:stretch>
                  </pic:blipFill>
                  <pic:spPr>
                    <a:xfrm>
                      <a:off x="0" y="0"/>
                      <a:ext cx="441491" cy="441491"/>
                    </a:xfrm>
                    <a:prstGeom prst="rect">
                      <a:avLst/>
                    </a:prstGeom>
                  </pic:spPr>
                </pic:pic>
              </a:graphicData>
            </a:graphic>
          </wp:inline>
        </w:drawing>
      </w:r>
    </w:p>
    <w:p w:rsidR="00724EFD" w:rsidRDefault="00724EFD" w:rsidP="00724EFD">
      <w:pPr>
        <w:shd w:val="clear" w:color="auto" w:fill="DBE5F1" w:themeFill="accent1" w:themeFillTint="33"/>
        <w:jc w:val="center"/>
        <w:rPr>
          <w:b/>
          <w:bCs/>
          <w:sz w:val="28"/>
          <w:szCs w:val="28"/>
        </w:rPr>
      </w:pPr>
      <w:r w:rsidRPr="00A90B85">
        <w:rPr>
          <w:b/>
          <w:bCs/>
          <w:sz w:val="28"/>
          <w:szCs w:val="28"/>
        </w:rPr>
        <w:t>PREMESSA</w:t>
      </w:r>
    </w:p>
    <w:bookmarkEnd w:id="1"/>
    <w:bookmarkEnd w:id="2"/>
    <w:p w:rsidR="00724EFD" w:rsidRPr="00385919" w:rsidRDefault="00724EFD" w:rsidP="00724EFD">
      <w:pPr>
        <w:rPr>
          <w:b/>
          <w:bCs/>
          <w:sz w:val="16"/>
          <w:szCs w:val="16"/>
        </w:rPr>
      </w:pPr>
    </w:p>
    <w:p w:rsidR="00724EFD" w:rsidRDefault="00724EFD" w:rsidP="00724EFD">
      <w:pPr>
        <w:ind w:right="-1"/>
        <w:jc w:val="both"/>
      </w:pPr>
      <w:r>
        <w:t>Per dare una prima risposta alla realtà attuale della nostra scuola, che registra una crescente presenza di studenti di nazionalità non italiana, si è voluta definire una procedura di accoglienza per gli alunni stranieri neoiscritti.</w:t>
      </w:r>
      <w:r w:rsidR="00333F10">
        <w:t xml:space="preserve"> </w:t>
      </w:r>
      <w:r>
        <w:t>Inoltre, il documento contiene indicazioni operative e metodologiche finalizzate alla realizzazione di un ambiente inclusivo che tenga conto delle esigenze di personalizzazione / individualizzazione.</w:t>
      </w:r>
    </w:p>
    <w:p w:rsidR="00724EFD" w:rsidRDefault="00724EFD" w:rsidP="00724EFD">
      <w:pPr>
        <w:ind w:right="-1"/>
        <w:jc w:val="both"/>
      </w:pPr>
    </w:p>
    <w:p w:rsidR="00724EFD" w:rsidRDefault="00724EFD" w:rsidP="00724EFD">
      <w:pPr>
        <w:jc w:val="center"/>
      </w:pPr>
      <w:r>
        <w:rPr>
          <w:noProof/>
          <w:lang w:bidi="ar-SA"/>
        </w:rPr>
        <w:drawing>
          <wp:inline distT="0" distB="0" distL="0" distR="0">
            <wp:extent cx="445273" cy="445273"/>
            <wp:effectExtent l="0" t="0" r="0" b="0"/>
            <wp:docPr id="44" name="Elemento grafico 31" descr="Razz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rocket.svg"/>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32"/>
                        </a:ext>
                      </a:extLst>
                    </a:blip>
                    <a:stretch>
                      <a:fillRect/>
                    </a:stretch>
                  </pic:blipFill>
                  <pic:spPr>
                    <a:xfrm>
                      <a:off x="0" y="0"/>
                      <a:ext cx="454021" cy="454021"/>
                    </a:xfrm>
                    <a:prstGeom prst="rect">
                      <a:avLst/>
                    </a:prstGeom>
                  </pic:spPr>
                </pic:pic>
              </a:graphicData>
            </a:graphic>
          </wp:inline>
        </w:drawing>
      </w:r>
    </w:p>
    <w:p w:rsidR="00724EFD" w:rsidRDefault="00724EFD" w:rsidP="00724EFD">
      <w:pPr>
        <w:shd w:val="clear" w:color="auto" w:fill="E5DFEC" w:themeFill="accent4" w:themeFillTint="33"/>
        <w:jc w:val="center"/>
        <w:rPr>
          <w:rFonts w:cstheme="minorHAnsi"/>
          <w:b/>
          <w:bCs/>
          <w:sz w:val="16"/>
          <w:szCs w:val="16"/>
        </w:rPr>
      </w:pPr>
      <w:r>
        <w:rPr>
          <w:b/>
          <w:bCs/>
          <w:sz w:val="28"/>
          <w:szCs w:val="28"/>
        </w:rPr>
        <w:t>FINALIT</w:t>
      </w:r>
      <w:r>
        <w:rPr>
          <w:rFonts w:cstheme="minorHAnsi"/>
          <w:b/>
          <w:bCs/>
          <w:sz w:val="28"/>
          <w:szCs w:val="28"/>
        </w:rPr>
        <w:t>À</w:t>
      </w:r>
    </w:p>
    <w:p w:rsidR="00724EFD" w:rsidRPr="00C13A00" w:rsidRDefault="00724EFD" w:rsidP="00724EFD">
      <w:pPr>
        <w:jc w:val="center"/>
        <w:rPr>
          <w:b/>
          <w:bCs/>
          <w:sz w:val="16"/>
          <w:szCs w:val="16"/>
        </w:rPr>
      </w:pPr>
    </w:p>
    <w:p w:rsidR="00724EFD" w:rsidRDefault="00724EFD" w:rsidP="00724EFD">
      <w:pPr>
        <w:pStyle w:val="Paragrafoelenco"/>
        <w:widowControl/>
        <w:numPr>
          <w:ilvl w:val="0"/>
          <w:numId w:val="156"/>
        </w:numPr>
        <w:autoSpaceDE/>
        <w:autoSpaceDN/>
        <w:spacing w:after="160" w:line="259" w:lineRule="auto"/>
        <w:ind w:left="284" w:right="-1" w:hanging="284"/>
        <w:contextualSpacing/>
        <w:jc w:val="both"/>
      </w:pPr>
      <w:r>
        <w:t xml:space="preserve">Definire pratiche condivise all’interno dell’Istituto in tema di accoglienza degli alunni stranieri </w:t>
      </w:r>
    </w:p>
    <w:p w:rsidR="00724EFD" w:rsidRDefault="00724EFD" w:rsidP="00724EFD">
      <w:pPr>
        <w:pStyle w:val="Paragrafoelenco"/>
        <w:widowControl/>
        <w:numPr>
          <w:ilvl w:val="0"/>
          <w:numId w:val="156"/>
        </w:numPr>
        <w:autoSpaceDE/>
        <w:autoSpaceDN/>
        <w:spacing w:after="160" w:line="259" w:lineRule="auto"/>
        <w:ind w:left="284" w:right="-1" w:hanging="284"/>
        <w:contextualSpacing/>
        <w:jc w:val="both"/>
      </w:pPr>
      <w:r>
        <w:t xml:space="preserve">Facilitare l’inserimento degli alunni in un adeguato clima di accoglienza </w:t>
      </w:r>
    </w:p>
    <w:p w:rsidR="00724EFD" w:rsidRDefault="00724EFD" w:rsidP="00724EFD">
      <w:pPr>
        <w:pStyle w:val="Paragrafoelenco"/>
        <w:widowControl/>
        <w:numPr>
          <w:ilvl w:val="0"/>
          <w:numId w:val="156"/>
        </w:numPr>
        <w:autoSpaceDE/>
        <w:autoSpaceDN/>
        <w:spacing w:after="160" w:line="259" w:lineRule="auto"/>
        <w:ind w:left="284" w:right="-1" w:hanging="284"/>
        <w:contextualSpacing/>
        <w:jc w:val="both"/>
      </w:pPr>
      <w:r>
        <w:t xml:space="preserve">Favorire un rapporto collaborativo con le famiglie </w:t>
      </w:r>
    </w:p>
    <w:p w:rsidR="00724EFD" w:rsidRDefault="00724EFD" w:rsidP="00724EFD">
      <w:pPr>
        <w:pStyle w:val="Paragrafoelenco"/>
        <w:widowControl/>
        <w:numPr>
          <w:ilvl w:val="0"/>
          <w:numId w:val="156"/>
        </w:numPr>
        <w:autoSpaceDE/>
        <w:autoSpaceDN/>
        <w:spacing w:after="160" w:line="259" w:lineRule="auto"/>
        <w:ind w:left="284" w:right="-1" w:hanging="284"/>
        <w:contextualSpacing/>
        <w:jc w:val="both"/>
      </w:pPr>
      <w:r>
        <w:t xml:space="preserve">Creare una rete di comunicazione e collaborazione con la scuola di provenienza per gli studenti già inseriti nel sistema scolastico italiano </w:t>
      </w:r>
    </w:p>
    <w:p w:rsidR="00724EFD" w:rsidRDefault="00724EFD" w:rsidP="00724EFD">
      <w:pPr>
        <w:pStyle w:val="Paragrafoelenco"/>
        <w:widowControl/>
        <w:numPr>
          <w:ilvl w:val="0"/>
          <w:numId w:val="156"/>
        </w:numPr>
        <w:autoSpaceDE/>
        <w:autoSpaceDN/>
        <w:spacing w:after="160" w:line="259" w:lineRule="auto"/>
        <w:ind w:left="284" w:right="-1" w:hanging="284"/>
        <w:contextualSpacing/>
        <w:jc w:val="both"/>
      </w:pPr>
      <w:r>
        <w:t xml:space="preserve">Prevenire le situazioni di disagio e dei fenomeni di abbandono e dispersione scolastica in una condizione di potenziale svantaggio, attraverso una maggiore efficacia linguistica che permetta agli studenti stranieri di partecipare in modo proficuo alle attività delle proprie classi di appartenenza </w:t>
      </w:r>
    </w:p>
    <w:p w:rsidR="00724EFD" w:rsidRDefault="00724EFD" w:rsidP="00724EFD">
      <w:pPr>
        <w:pStyle w:val="Paragrafoelenco"/>
        <w:widowControl/>
        <w:numPr>
          <w:ilvl w:val="0"/>
          <w:numId w:val="156"/>
        </w:numPr>
        <w:autoSpaceDE/>
        <w:autoSpaceDN/>
        <w:spacing w:after="160" w:line="259" w:lineRule="auto"/>
        <w:ind w:left="284" w:right="-1" w:hanging="284"/>
        <w:contextualSpacing/>
        <w:jc w:val="both"/>
      </w:pPr>
      <w:r>
        <w:t>Promuovere valori quali il rispetto delle diverse culture e la valorizzazione delle identità di provenienza e l’interculturalità</w:t>
      </w:r>
    </w:p>
    <w:p w:rsidR="00724EFD" w:rsidRDefault="00724EFD" w:rsidP="00724EFD">
      <w:pPr>
        <w:pStyle w:val="Paragrafoelenco"/>
        <w:widowControl/>
        <w:numPr>
          <w:ilvl w:val="0"/>
          <w:numId w:val="156"/>
        </w:numPr>
        <w:autoSpaceDE/>
        <w:autoSpaceDN/>
        <w:spacing w:after="160" w:line="259" w:lineRule="auto"/>
        <w:ind w:left="284" w:right="-1" w:hanging="284"/>
        <w:contextualSpacing/>
        <w:jc w:val="both"/>
      </w:pPr>
      <w:r>
        <w:t>Promuovere la comunicazione e la collaborazione fra l’istituto e il territorio sui temi dell’accoglienza e dell’educazione interculturale nell’ottica di un sistema formativo integrato (associazioni di volontariato che operano sul territorio, mediatori, CTP, servizi socio-assistenziali).</w:t>
      </w:r>
    </w:p>
    <w:p w:rsidR="00724EFD" w:rsidRDefault="00724EFD" w:rsidP="00724EFD">
      <w:pPr>
        <w:ind w:right="-1"/>
        <w:jc w:val="both"/>
      </w:pPr>
      <w:r>
        <w:t xml:space="preserve">L’articolo 1 del Decreto Legislativo 13 aprile 2017, n.66 definisce, in linea generale, il concetto di “scuola inclusiva”, il quale ha avuto un’evoluzione storico-culturale che, a partire dalla Legge 118/71, con la proposta di un nuovo modello di scolarizzazione degli alunni con disabilità nelle classi comuni anziché in quelle “speciali”, ha interessato il sistema scuola nel suo complesso. Inizialmente denominata “integrazione”, l’inclusione scolastica nasce originariamente per garantire il diritto di istruzione e successo formativo dei minori con disabilità, ma rappresenta, oggi, un valore fondamentale e fondante l’identità stessa delle singole istituzioni scolastiche, siano esse statali o paritarie, valido per tutti gli alunni e studenti. E ciò grazie soprattutto a quanto recentemente stabilito nel 2001 dall’OMS (Organizzazione Mondiale della Sanità) con l’ICF, la Classificazione Internazionale del Funzionamento, della Disabilità e della Salute, e nel 2006 dalla Convenzione ONU sui Diritti delle Persone con Disabilità. Nel Decreto, l’inclusione scolastica viene individuata quale architrave dell’identità culturale, educativa e progettuale delle scuole, caratterizzandone nel profondo la </w:t>
      </w:r>
      <w:proofErr w:type="spellStart"/>
      <w:r>
        <w:t>mission</w:t>
      </w:r>
      <w:proofErr w:type="spellEnd"/>
      <w:r>
        <w:t xml:space="preserve"> educativa, attraverso un coinvolgimento diretto e cooperativo di tutte le componenti scolastiche. Essa, pertanto, viene sviluppata e valorizzata nell’ambito dei documenti fondamentali della vita della scuola, quali il PTOF (Piano Triennale dell’Offerta Formativa), che scandisce l’identità culturale ed educativa delle singole istituzioni scolastiche. </w:t>
      </w:r>
    </w:p>
    <w:p w:rsidR="00724EFD" w:rsidRDefault="00724EFD" w:rsidP="00724EFD">
      <w:pPr>
        <w:ind w:right="-1"/>
        <w:jc w:val="both"/>
      </w:pPr>
      <w:r>
        <w:lastRenderedPageBreak/>
        <w:t xml:space="preserve">Sempre l’articolo 1, infine, sottolinea come tutti gli interventi a favore degli alunni/studenti con disabilità e bisogni speciali vadano nella direzione di superare necessariamente la vecchia concezione di loro “presa in carico” da parte dei docenti, ribadendo che l’inclusione scolastica, perché sia effettiva, interessa invece tutte le componenti scolastiche, e non solo il docente di sostegno, ovvero dirigenti scolastici, docenti curricolari, personale ATA (Ausiliario, Tecnico, Amministrativo), studenti e famiglie, nonché tutti gli operatori istituzionali deputati al perseguimento degli obiettivi di inclusione.  </w:t>
      </w:r>
    </w:p>
    <w:p w:rsidR="00724EFD" w:rsidRDefault="00724EFD" w:rsidP="00724EFD">
      <w:pPr>
        <w:ind w:right="-1"/>
        <w:jc w:val="both"/>
      </w:pPr>
    </w:p>
    <w:p w:rsidR="00724EFD" w:rsidRDefault="00724EFD" w:rsidP="00724EFD">
      <w:pPr>
        <w:ind w:right="-1"/>
        <w:jc w:val="center"/>
        <w:rPr>
          <w:b/>
          <w:bCs/>
          <w:sz w:val="28"/>
          <w:szCs w:val="28"/>
        </w:rPr>
      </w:pPr>
      <w:r>
        <w:rPr>
          <w:b/>
          <w:bCs/>
          <w:noProof/>
          <w:sz w:val="28"/>
          <w:szCs w:val="28"/>
          <w:lang w:bidi="ar-SA"/>
        </w:rPr>
        <w:drawing>
          <wp:inline distT="0" distB="0" distL="0" distR="0">
            <wp:extent cx="470926" cy="470926"/>
            <wp:effectExtent l="0" t="0" r="0" b="0"/>
            <wp:docPr id="45" name="Elemento grafico 16" descr="Matema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athematics.svg"/>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34"/>
                        </a:ext>
                      </a:extLst>
                    </a:blip>
                    <a:stretch>
                      <a:fillRect/>
                    </a:stretch>
                  </pic:blipFill>
                  <pic:spPr>
                    <a:xfrm>
                      <a:off x="0" y="0"/>
                      <a:ext cx="479353" cy="479353"/>
                    </a:xfrm>
                    <a:prstGeom prst="rect">
                      <a:avLst/>
                    </a:prstGeom>
                  </pic:spPr>
                </pic:pic>
              </a:graphicData>
            </a:graphic>
          </wp:inline>
        </w:drawing>
      </w:r>
    </w:p>
    <w:p w:rsidR="00724EFD" w:rsidRDefault="00724EFD" w:rsidP="00724EFD">
      <w:pPr>
        <w:shd w:val="clear" w:color="auto" w:fill="FFAFAF"/>
        <w:ind w:right="-1"/>
        <w:jc w:val="center"/>
        <w:rPr>
          <w:b/>
          <w:bCs/>
          <w:sz w:val="28"/>
          <w:szCs w:val="28"/>
        </w:rPr>
      </w:pPr>
      <w:r w:rsidRPr="00A90B85">
        <w:rPr>
          <w:b/>
          <w:bCs/>
          <w:sz w:val="28"/>
          <w:szCs w:val="28"/>
        </w:rPr>
        <w:t>VALUTAZIONE</w:t>
      </w:r>
    </w:p>
    <w:p w:rsidR="00724EFD" w:rsidRPr="00385919" w:rsidRDefault="00724EFD" w:rsidP="00724EFD">
      <w:pPr>
        <w:ind w:right="-1"/>
        <w:jc w:val="center"/>
        <w:rPr>
          <w:b/>
          <w:bCs/>
          <w:sz w:val="16"/>
          <w:szCs w:val="16"/>
        </w:rPr>
      </w:pPr>
    </w:p>
    <w:p w:rsidR="00724EFD" w:rsidRDefault="00724EFD" w:rsidP="00724EFD">
      <w:pPr>
        <w:ind w:right="-1"/>
        <w:jc w:val="both"/>
      </w:pPr>
      <w:r>
        <w:t xml:space="preserve">• Le Linee Guida del 2006 sottolineano la necessità di privilegiare la </w:t>
      </w:r>
      <w:r w:rsidRPr="00545D3B">
        <w:rPr>
          <w:b/>
          <w:bCs/>
        </w:rPr>
        <w:t>valutazione formativa</w:t>
      </w:r>
      <w:r>
        <w:t xml:space="preserve"> rispetto a quella “</w:t>
      </w:r>
      <w:proofErr w:type="spellStart"/>
      <w:r>
        <w:t>certificativa</w:t>
      </w:r>
      <w:proofErr w:type="spellEnd"/>
      <w:r>
        <w:t xml:space="preserve">”, considerando la data di arrivo, le informazioni raccolte, il percorso effettuato, l’impegno dimostrato e le potenzialità di apprendimento; in particolare, nel momento in cui si decide il passaggio da una classe all’altra, occorre far riferimento ad una pluralità di elementi fra cui non può mancare una previsione di sviluppo dell’alunno.  </w:t>
      </w:r>
    </w:p>
    <w:p w:rsidR="00724EFD" w:rsidRDefault="00724EFD" w:rsidP="00724EFD">
      <w:pPr>
        <w:ind w:right="-1"/>
        <w:jc w:val="both"/>
      </w:pPr>
      <w:r>
        <w:t xml:space="preserve">• Nel caso in cui gli studenti stranieri abbiano una buona conoscenza della lingua straniera (inglese, francese, spagnolo) essa, almeno in un primo tempo, potrà essere utilizzata come lingua veicolare per l'acquisizione dei contenuti e l'esposizione degli stessi. </w:t>
      </w:r>
    </w:p>
    <w:p w:rsidR="00724EFD" w:rsidRDefault="00724EFD" w:rsidP="00724EFD">
      <w:pPr>
        <w:ind w:right="-1"/>
        <w:jc w:val="both"/>
      </w:pPr>
      <w:r>
        <w:t xml:space="preserve"> • Nel caso di alunni stranieri di recente immigrazione e per i quali non sia possibile acquisire tutti i dati per una valutazione correttamente fondata, è possibile per il primo trimestre sospendere la valutazione per alcune discipline con questa motivazione: “La valutazione non viene espressa in quanto l’alunno si trova nella fase di alfabetizzazione della lingua italiana” oppure si può procedere ad esprimere la valutazione riportando nel documento questo enunciato : “La valutazione espressa fa riferimento al PDP in quanto l’alunno si trova nella fase di alfabetizzazione della lingua italiana” (riferimento al Documento sulla valutazione degli alunni art. 5 del DPR 394/’99) </w:t>
      </w:r>
    </w:p>
    <w:p w:rsidR="00724EFD" w:rsidRDefault="00724EFD" w:rsidP="00724EFD">
      <w:pPr>
        <w:ind w:right="-1"/>
        <w:jc w:val="both"/>
      </w:pPr>
      <w:r>
        <w:t xml:space="preserve">• Per coloro che manifestano difficoltà derivanti dalla non conoscenza della lingua italiana - per esempio alunni di origine straniera di recente immigrazione e, in specie, coloro che sono entrati nel nostro sistema scolastico nell’ultimo anno – è possibile attivare percorsi individualizzati e personalizzati, oltre che adottare strumenti compensativi e misure </w:t>
      </w:r>
      <w:proofErr w:type="spellStart"/>
      <w:r>
        <w:t>dispensative</w:t>
      </w:r>
      <w:proofErr w:type="spellEnd"/>
      <w:r>
        <w:t xml:space="preserve"> (ad esempio la dispensa dalla lettura ad alta voce e le attività ove la lettura è valutata, la scrittura veloce sotto dettatura, etc.).</w:t>
      </w:r>
    </w:p>
    <w:p w:rsidR="00724EFD" w:rsidRDefault="00724EFD" w:rsidP="00724EFD">
      <w:pPr>
        <w:ind w:right="-1"/>
        <w:jc w:val="center"/>
        <w:rPr>
          <w:b/>
          <w:bCs/>
        </w:rPr>
      </w:pPr>
    </w:p>
    <w:p w:rsidR="00724EFD" w:rsidRPr="00DC41C9" w:rsidRDefault="00724EFD" w:rsidP="00724EFD">
      <w:pPr>
        <w:ind w:right="-1"/>
        <w:jc w:val="center"/>
        <w:rPr>
          <w:b/>
          <w:bCs/>
        </w:rPr>
      </w:pPr>
      <w:r>
        <w:rPr>
          <w:b/>
          <w:bCs/>
          <w:noProof/>
          <w:lang w:bidi="ar-SA"/>
        </w:rPr>
        <w:drawing>
          <wp:inline distT="0" distB="0" distL="0" distR="0">
            <wp:extent cx="414867" cy="414867"/>
            <wp:effectExtent l="0" t="0" r="4445" b="4445"/>
            <wp:docPr id="46" name="Elemento grafico 4" descr="Strumen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ools.svg"/>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36"/>
                        </a:ext>
                      </a:extLst>
                    </a:blip>
                    <a:stretch>
                      <a:fillRect/>
                    </a:stretch>
                  </pic:blipFill>
                  <pic:spPr>
                    <a:xfrm>
                      <a:off x="0" y="0"/>
                      <a:ext cx="422323" cy="422323"/>
                    </a:xfrm>
                    <a:prstGeom prst="rect">
                      <a:avLst/>
                    </a:prstGeom>
                  </pic:spPr>
                </pic:pic>
              </a:graphicData>
            </a:graphic>
          </wp:inline>
        </w:drawing>
      </w:r>
    </w:p>
    <w:p w:rsidR="00724EFD" w:rsidRDefault="00724EFD" w:rsidP="00724EFD">
      <w:pPr>
        <w:shd w:val="clear" w:color="auto" w:fill="FCD0F2"/>
        <w:ind w:right="-1"/>
        <w:jc w:val="center"/>
        <w:rPr>
          <w:b/>
          <w:bCs/>
          <w:sz w:val="28"/>
          <w:szCs w:val="28"/>
        </w:rPr>
      </w:pPr>
      <w:r w:rsidRPr="00A90B85">
        <w:rPr>
          <w:b/>
          <w:bCs/>
          <w:sz w:val="28"/>
          <w:szCs w:val="28"/>
        </w:rPr>
        <w:t>STRUMENTI E RISORSE</w:t>
      </w:r>
    </w:p>
    <w:p w:rsidR="00724EFD" w:rsidRPr="00385919" w:rsidRDefault="00724EFD" w:rsidP="00724EFD">
      <w:pPr>
        <w:ind w:right="-1"/>
        <w:jc w:val="center"/>
        <w:rPr>
          <w:b/>
          <w:bCs/>
          <w:sz w:val="16"/>
          <w:szCs w:val="16"/>
        </w:rPr>
      </w:pPr>
    </w:p>
    <w:p w:rsidR="00724EFD" w:rsidRDefault="00724EFD" w:rsidP="00724EFD">
      <w:pPr>
        <w:ind w:right="-1"/>
        <w:jc w:val="both"/>
      </w:pPr>
      <w:r>
        <w:t xml:space="preserve">• Nelle classi con presenza di alunni stranieri vengono forniti, a richiesta, materiali utili alla prima accoglienza (lettera di benvenuto, vocabolari bilingue, indicazioni per la semplificazione dei </w:t>
      </w:r>
      <w:proofErr w:type="spellStart"/>
      <w:r>
        <w:t>testi…</w:t>
      </w:r>
      <w:proofErr w:type="spellEnd"/>
      <w:r>
        <w:t xml:space="preserve">) sulla base di quanto già reperibile e in attesa di eventuali integrazioni elaborate dai consigli di classe. </w:t>
      </w:r>
    </w:p>
    <w:p w:rsidR="00724EFD" w:rsidRDefault="00724EFD" w:rsidP="00724EFD">
      <w:pPr>
        <w:ind w:right="-1"/>
        <w:jc w:val="both"/>
      </w:pPr>
      <w:r>
        <w:t xml:space="preserve">• Gli studenti della stessa nazionalità che assistono il compagno </w:t>
      </w:r>
      <w:proofErr w:type="spellStart"/>
      <w:r>
        <w:t>neoarrivato</w:t>
      </w:r>
      <w:proofErr w:type="spellEnd"/>
      <w:r>
        <w:t xml:space="preserve"> fungono da tutor al fine di porsi come mediatori o facilitatori linguistici. Si potrebbe organizzare un archivio (cartaceo o informatico) che raccolga testi semplificati di argomenti di varie discipline, esercitazioni, schemi e sintesi, testi di lezione tradotti in altre lingue, indicazioni bibliografiche, etc.</w:t>
      </w:r>
    </w:p>
    <w:p w:rsidR="00724EFD" w:rsidRDefault="00724EFD" w:rsidP="00724EFD">
      <w:pPr>
        <w:ind w:right="-1"/>
        <w:jc w:val="both"/>
      </w:pPr>
    </w:p>
    <w:p w:rsidR="00724EFD" w:rsidRDefault="00724EFD" w:rsidP="00724EFD">
      <w:pPr>
        <w:ind w:right="-1"/>
        <w:jc w:val="center"/>
      </w:pPr>
      <w:r>
        <w:rPr>
          <w:noProof/>
          <w:lang w:bidi="ar-SA"/>
        </w:rPr>
        <w:drawing>
          <wp:inline distT="0" distB="0" distL="0" distR="0">
            <wp:extent cx="464234" cy="464234"/>
            <wp:effectExtent l="0" t="0" r="0" b="0"/>
            <wp:docPr id="47"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0830" cy="480830"/>
                    </a:xfrm>
                    <a:prstGeom prst="rect">
                      <a:avLst/>
                    </a:prstGeom>
                    <a:noFill/>
                  </pic:spPr>
                </pic:pic>
              </a:graphicData>
            </a:graphic>
          </wp:inline>
        </w:drawing>
      </w:r>
    </w:p>
    <w:p w:rsidR="00724EFD" w:rsidRDefault="00724EFD" w:rsidP="00724EFD">
      <w:pPr>
        <w:shd w:val="clear" w:color="auto" w:fill="FDE9D9" w:themeFill="accent6" w:themeFillTint="33"/>
        <w:ind w:right="-1"/>
        <w:jc w:val="center"/>
        <w:rPr>
          <w:b/>
          <w:bCs/>
          <w:sz w:val="28"/>
          <w:szCs w:val="28"/>
        </w:rPr>
      </w:pPr>
      <w:r w:rsidRPr="00A90B85">
        <w:rPr>
          <w:b/>
          <w:bCs/>
          <w:sz w:val="28"/>
          <w:szCs w:val="28"/>
        </w:rPr>
        <w:t xml:space="preserve">FASI E MODALITA’ </w:t>
      </w:r>
      <w:proofErr w:type="spellStart"/>
      <w:r w:rsidRPr="00A90B85">
        <w:rPr>
          <w:b/>
          <w:bCs/>
          <w:sz w:val="28"/>
          <w:szCs w:val="28"/>
        </w:rPr>
        <w:t>DI</w:t>
      </w:r>
      <w:proofErr w:type="spellEnd"/>
      <w:r w:rsidRPr="00A90B85">
        <w:rPr>
          <w:b/>
          <w:bCs/>
          <w:sz w:val="28"/>
          <w:szCs w:val="28"/>
        </w:rPr>
        <w:t xml:space="preserve"> LAVORO</w:t>
      </w:r>
    </w:p>
    <w:p w:rsidR="00724EFD" w:rsidRPr="00EA0981" w:rsidRDefault="00724EFD" w:rsidP="00724EFD">
      <w:pPr>
        <w:ind w:right="-1"/>
        <w:jc w:val="both"/>
        <w:rPr>
          <w:b/>
          <w:bCs/>
          <w:sz w:val="16"/>
          <w:szCs w:val="16"/>
        </w:rPr>
      </w:pPr>
    </w:p>
    <w:p w:rsidR="00724EFD" w:rsidRDefault="00724EFD" w:rsidP="00724EFD">
      <w:pPr>
        <w:pStyle w:val="Paragrafoelenco"/>
        <w:widowControl/>
        <w:numPr>
          <w:ilvl w:val="0"/>
          <w:numId w:val="144"/>
        </w:numPr>
        <w:autoSpaceDE/>
        <w:autoSpaceDN/>
        <w:spacing w:after="160" w:line="259" w:lineRule="auto"/>
        <w:ind w:right="-1"/>
        <w:contextualSpacing/>
        <w:jc w:val="both"/>
      </w:pPr>
      <w:r>
        <w:t xml:space="preserve">Costituzione della Commissione Accoglienza - Intercultura </w:t>
      </w:r>
    </w:p>
    <w:p w:rsidR="00724EFD" w:rsidRDefault="00724EFD" w:rsidP="00724EFD">
      <w:pPr>
        <w:pStyle w:val="Paragrafoelenco"/>
        <w:widowControl/>
        <w:numPr>
          <w:ilvl w:val="0"/>
          <w:numId w:val="144"/>
        </w:numPr>
        <w:autoSpaceDE/>
        <w:autoSpaceDN/>
        <w:spacing w:after="160" w:line="259" w:lineRule="auto"/>
        <w:ind w:right="-1"/>
        <w:contextualSpacing/>
        <w:jc w:val="both"/>
      </w:pPr>
      <w:r>
        <w:t xml:space="preserve">Elaborazione dei criteri relativi all’inserimento degli studenti stranieri nelle classi </w:t>
      </w:r>
      <w:r w:rsidRPr="00A85E9D">
        <w:t xml:space="preserve">(art.45 del </w:t>
      </w:r>
      <w:proofErr w:type="spellStart"/>
      <w:r w:rsidRPr="00A85E9D">
        <w:t>D.P.R.n</w:t>
      </w:r>
      <w:proofErr w:type="spellEnd"/>
      <w:r w:rsidRPr="00A85E9D">
        <w:t>.394/99</w:t>
      </w:r>
      <w:r>
        <w:t>;</w:t>
      </w:r>
      <w:r w:rsidRPr="00A85E9D">
        <w:t xml:space="preserve"> </w:t>
      </w:r>
      <w:proofErr w:type="spellStart"/>
      <w:r w:rsidRPr="00A85E9D">
        <w:t>CM</w:t>
      </w:r>
      <w:proofErr w:type="spellEnd"/>
      <w:r w:rsidRPr="00A85E9D">
        <w:t xml:space="preserve"> </w:t>
      </w:r>
      <w:proofErr w:type="spellStart"/>
      <w:r w:rsidRPr="00A85E9D">
        <w:t>n°</w:t>
      </w:r>
      <w:proofErr w:type="spellEnd"/>
      <w:r w:rsidRPr="00A85E9D">
        <w:t xml:space="preserve"> 363/94</w:t>
      </w:r>
      <w:r>
        <w:t xml:space="preserve">; </w:t>
      </w:r>
      <w:proofErr w:type="spellStart"/>
      <w:r w:rsidRPr="00A85E9D">
        <w:t>CM</w:t>
      </w:r>
      <w:proofErr w:type="spellEnd"/>
      <w:r w:rsidRPr="00A85E9D">
        <w:t xml:space="preserve"> 7/03/92</w:t>
      </w:r>
      <w:r>
        <w:t xml:space="preserve">; </w:t>
      </w:r>
      <w:r w:rsidRPr="00A85E9D">
        <w:t xml:space="preserve">C.M. 205 del </w:t>
      </w:r>
      <w:r>
        <w:t>’</w:t>
      </w:r>
      <w:r w:rsidRPr="00A85E9D">
        <w:t>90</w:t>
      </w:r>
      <w:r>
        <w:t>)</w:t>
      </w:r>
    </w:p>
    <w:p w:rsidR="00724EFD" w:rsidRDefault="00724EFD" w:rsidP="00724EFD">
      <w:pPr>
        <w:pStyle w:val="Paragrafoelenco"/>
        <w:widowControl/>
        <w:numPr>
          <w:ilvl w:val="0"/>
          <w:numId w:val="144"/>
        </w:numPr>
        <w:autoSpaceDE/>
        <w:autoSpaceDN/>
        <w:spacing w:after="160" w:line="259" w:lineRule="auto"/>
        <w:ind w:right="-1"/>
        <w:contextualSpacing/>
        <w:jc w:val="both"/>
      </w:pPr>
      <w:r>
        <w:t xml:space="preserve">Definizione dei tempi e delle modalità di accoglienza e dei relativi compiti e ruoli di tutti i soggetti coinvolti nell’azione formativa </w:t>
      </w:r>
    </w:p>
    <w:p w:rsidR="00724EFD" w:rsidRDefault="00724EFD" w:rsidP="00724EFD">
      <w:pPr>
        <w:pStyle w:val="Paragrafoelenco"/>
        <w:widowControl/>
        <w:numPr>
          <w:ilvl w:val="0"/>
          <w:numId w:val="144"/>
        </w:numPr>
        <w:autoSpaceDE/>
        <w:autoSpaceDN/>
        <w:spacing w:after="160" w:line="259" w:lineRule="auto"/>
        <w:ind w:right="-1"/>
        <w:contextualSpacing/>
        <w:jc w:val="both"/>
      </w:pPr>
      <w:r>
        <w:t xml:space="preserve">Modalità d’intervento per l’apprendimento della lingua italiana e dei contenuti curricolari </w:t>
      </w:r>
    </w:p>
    <w:p w:rsidR="00724EFD" w:rsidRDefault="00724EFD" w:rsidP="00724EFD">
      <w:pPr>
        <w:ind w:right="-1"/>
      </w:pPr>
    </w:p>
    <w:p w:rsidR="00724EFD" w:rsidRDefault="00724EFD" w:rsidP="00724EFD">
      <w:pPr>
        <w:ind w:right="-1"/>
        <w:jc w:val="center"/>
      </w:pPr>
      <w:r>
        <w:rPr>
          <w:noProof/>
          <w:lang w:bidi="ar-SA"/>
        </w:rPr>
        <w:lastRenderedPageBreak/>
        <w:drawing>
          <wp:inline distT="0" distB="0" distL="0" distR="0">
            <wp:extent cx="524933" cy="524933"/>
            <wp:effectExtent l="0" t="0" r="0" b="0"/>
            <wp:docPr id="48" name="Elemento grafico 6" descr="Riun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eting.svg"/>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39"/>
                        </a:ext>
                      </a:extLst>
                    </a:blip>
                    <a:stretch>
                      <a:fillRect/>
                    </a:stretch>
                  </pic:blipFill>
                  <pic:spPr>
                    <a:xfrm>
                      <a:off x="0" y="0"/>
                      <a:ext cx="524933" cy="524933"/>
                    </a:xfrm>
                    <a:prstGeom prst="rect">
                      <a:avLst/>
                    </a:prstGeom>
                  </pic:spPr>
                </pic:pic>
              </a:graphicData>
            </a:graphic>
          </wp:inline>
        </w:drawing>
      </w:r>
    </w:p>
    <w:p w:rsidR="00724EFD" w:rsidRDefault="00724EFD" w:rsidP="00724EFD">
      <w:pPr>
        <w:shd w:val="clear" w:color="auto" w:fill="F2DBDB" w:themeFill="accent2" w:themeFillTint="33"/>
        <w:ind w:right="-1"/>
        <w:jc w:val="center"/>
        <w:rPr>
          <w:b/>
          <w:bCs/>
          <w:sz w:val="28"/>
          <w:szCs w:val="28"/>
        </w:rPr>
      </w:pPr>
      <w:r w:rsidRPr="00A90B85">
        <w:rPr>
          <w:b/>
          <w:bCs/>
          <w:sz w:val="28"/>
          <w:szCs w:val="28"/>
        </w:rPr>
        <w:t xml:space="preserve">COMMISSIONE ACCOGLIENZA </w:t>
      </w:r>
      <w:r>
        <w:rPr>
          <w:b/>
          <w:bCs/>
          <w:sz w:val="28"/>
          <w:szCs w:val="28"/>
        </w:rPr>
        <w:t>–</w:t>
      </w:r>
      <w:r w:rsidRPr="00A90B85">
        <w:rPr>
          <w:b/>
          <w:bCs/>
          <w:sz w:val="28"/>
          <w:szCs w:val="28"/>
        </w:rPr>
        <w:t xml:space="preserve"> INTERCULTURA</w:t>
      </w:r>
    </w:p>
    <w:p w:rsidR="00724EFD" w:rsidRPr="00EA0981" w:rsidRDefault="00724EFD" w:rsidP="00724EFD">
      <w:pPr>
        <w:ind w:right="-1"/>
        <w:jc w:val="both"/>
        <w:rPr>
          <w:b/>
          <w:bCs/>
          <w:sz w:val="16"/>
          <w:szCs w:val="16"/>
        </w:rPr>
      </w:pPr>
    </w:p>
    <w:p w:rsidR="00724EFD" w:rsidRDefault="00724EFD" w:rsidP="00724EFD">
      <w:pPr>
        <w:ind w:right="-1"/>
        <w:jc w:val="both"/>
      </w:pPr>
      <w:r>
        <w:t xml:space="preserve">La Commissione è formata da: </w:t>
      </w:r>
    </w:p>
    <w:p w:rsidR="00724EFD" w:rsidRDefault="00724EFD" w:rsidP="00724EFD">
      <w:pPr>
        <w:pStyle w:val="Paragrafoelenco"/>
        <w:widowControl/>
        <w:numPr>
          <w:ilvl w:val="0"/>
          <w:numId w:val="143"/>
        </w:numPr>
        <w:autoSpaceDE/>
        <w:autoSpaceDN/>
        <w:spacing w:after="160" w:line="259" w:lineRule="auto"/>
        <w:ind w:right="-1"/>
        <w:contextualSpacing/>
        <w:jc w:val="both"/>
      </w:pPr>
      <w:r>
        <w:t xml:space="preserve">Dirigente Scolastico </w:t>
      </w:r>
    </w:p>
    <w:p w:rsidR="00724EFD" w:rsidRDefault="00724EFD" w:rsidP="00724EFD">
      <w:pPr>
        <w:pStyle w:val="Paragrafoelenco"/>
        <w:widowControl/>
        <w:numPr>
          <w:ilvl w:val="0"/>
          <w:numId w:val="143"/>
        </w:numPr>
        <w:autoSpaceDE/>
        <w:autoSpaceDN/>
        <w:spacing w:after="160" w:line="259" w:lineRule="auto"/>
        <w:ind w:right="-1"/>
        <w:contextualSpacing/>
        <w:jc w:val="both"/>
      </w:pPr>
      <w:r>
        <w:t xml:space="preserve">Docente Referente per gli alunni stranieri </w:t>
      </w:r>
    </w:p>
    <w:p w:rsidR="00724EFD" w:rsidRDefault="00724EFD" w:rsidP="00724EFD">
      <w:pPr>
        <w:pStyle w:val="Paragrafoelenco"/>
        <w:widowControl/>
        <w:numPr>
          <w:ilvl w:val="0"/>
          <w:numId w:val="143"/>
        </w:numPr>
        <w:autoSpaceDE/>
        <w:autoSpaceDN/>
        <w:spacing w:after="160" w:line="259" w:lineRule="auto"/>
        <w:ind w:right="-1"/>
        <w:contextualSpacing/>
        <w:jc w:val="both"/>
      </w:pPr>
      <w:r>
        <w:t>Docente Coordinatore del gruppo per l’inclusione scolastica</w:t>
      </w:r>
    </w:p>
    <w:p w:rsidR="00724EFD" w:rsidRDefault="00724EFD" w:rsidP="00724EFD">
      <w:pPr>
        <w:pStyle w:val="Paragrafoelenco"/>
        <w:widowControl/>
        <w:numPr>
          <w:ilvl w:val="0"/>
          <w:numId w:val="143"/>
        </w:numPr>
        <w:autoSpaceDE/>
        <w:autoSpaceDN/>
        <w:spacing w:after="160" w:line="259" w:lineRule="auto"/>
        <w:ind w:right="-1"/>
        <w:contextualSpacing/>
        <w:jc w:val="both"/>
      </w:pPr>
      <w:r>
        <w:t xml:space="preserve">Docente Funzione strumentale Sostegno agli studenti </w:t>
      </w:r>
    </w:p>
    <w:p w:rsidR="00724EFD" w:rsidRDefault="00724EFD" w:rsidP="00724EFD">
      <w:pPr>
        <w:ind w:right="-1"/>
        <w:jc w:val="both"/>
      </w:pPr>
      <w:r>
        <w:t xml:space="preserve">La Commissione è aperta alla collaborazione di alunni già frequentanti l’istituto, possibilmente della stessa nazionalità dell’alunno da inserire, e in grado di fornire un contributo culturale e linguistico </w:t>
      </w:r>
      <w:proofErr w:type="spellStart"/>
      <w:r>
        <w:t>perl</w:t>
      </w:r>
      <w:proofErr w:type="spellEnd"/>
      <w:r>
        <w:t>’accoglienza.</w:t>
      </w:r>
    </w:p>
    <w:p w:rsidR="00724EFD" w:rsidRPr="00DC6266" w:rsidRDefault="00724EFD" w:rsidP="00724EFD">
      <w:pPr>
        <w:ind w:right="-1"/>
      </w:pPr>
    </w:p>
    <w:p w:rsidR="00724EFD" w:rsidRPr="00A90B85" w:rsidRDefault="00724EFD" w:rsidP="00724EFD">
      <w:pPr>
        <w:ind w:right="-1"/>
        <w:jc w:val="center"/>
        <w:rPr>
          <w:b/>
          <w:bCs/>
          <w:sz w:val="28"/>
          <w:szCs w:val="28"/>
        </w:rPr>
      </w:pPr>
      <w:r>
        <w:rPr>
          <w:b/>
          <w:bCs/>
          <w:noProof/>
          <w:sz w:val="28"/>
          <w:szCs w:val="28"/>
          <w:lang w:bidi="ar-SA"/>
        </w:rPr>
        <w:drawing>
          <wp:inline distT="0" distB="0" distL="0" distR="0">
            <wp:extent cx="534573" cy="534573"/>
            <wp:effectExtent l="0" t="0" r="0" b="0"/>
            <wp:docPr id="49" name="Elemento grafico 9" descr="Insegna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eacher.svg"/>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41"/>
                        </a:ext>
                      </a:extLst>
                    </a:blip>
                    <a:stretch>
                      <a:fillRect/>
                    </a:stretch>
                  </pic:blipFill>
                  <pic:spPr>
                    <a:xfrm>
                      <a:off x="0" y="0"/>
                      <a:ext cx="534573" cy="534573"/>
                    </a:xfrm>
                    <a:prstGeom prst="rect">
                      <a:avLst/>
                    </a:prstGeom>
                  </pic:spPr>
                </pic:pic>
              </a:graphicData>
            </a:graphic>
          </wp:inline>
        </w:drawing>
      </w:r>
    </w:p>
    <w:p w:rsidR="00724EFD" w:rsidRDefault="00724EFD" w:rsidP="00724EFD">
      <w:pPr>
        <w:shd w:val="clear" w:color="auto" w:fill="DBE5F1" w:themeFill="accent1" w:themeFillTint="33"/>
        <w:ind w:right="-1"/>
        <w:jc w:val="center"/>
        <w:rPr>
          <w:b/>
          <w:bCs/>
          <w:sz w:val="28"/>
          <w:szCs w:val="28"/>
        </w:rPr>
      </w:pPr>
      <w:r w:rsidRPr="00A90B85">
        <w:rPr>
          <w:b/>
          <w:bCs/>
          <w:sz w:val="28"/>
          <w:szCs w:val="28"/>
        </w:rPr>
        <w:t xml:space="preserve">PIANO ORGANICO </w:t>
      </w:r>
      <w:proofErr w:type="spellStart"/>
      <w:r w:rsidRPr="00A90B85">
        <w:rPr>
          <w:b/>
          <w:bCs/>
          <w:sz w:val="28"/>
          <w:szCs w:val="28"/>
        </w:rPr>
        <w:t>DI</w:t>
      </w:r>
      <w:proofErr w:type="spellEnd"/>
      <w:r w:rsidRPr="00A90B85">
        <w:rPr>
          <w:b/>
          <w:bCs/>
          <w:sz w:val="28"/>
          <w:szCs w:val="28"/>
        </w:rPr>
        <w:t xml:space="preserve"> ACCOGLIENZA PER L’IN</w:t>
      </w:r>
      <w:r>
        <w:rPr>
          <w:b/>
          <w:bCs/>
          <w:sz w:val="28"/>
          <w:szCs w:val="28"/>
        </w:rPr>
        <w:t>CLUSIONE</w:t>
      </w:r>
    </w:p>
    <w:p w:rsidR="00724EFD" w:rsidRPr="00385919" w:rsidRDefault="00724EFD" w:rsidP="00724EFD">
      <w:pPr>
        <w:ind w:right="-1"/>
        <w:jc w:val="center"/>
        <w:rPr>
          <w:b/>
          <w:bCs/>
          <w:sz w:val="16"/>
          <w:szCs w:val="16"/>
        </w:rPr>
      </w:pPr>
    </w:p>
    <w:p w:rsidR="00724EFD" w:rsidRDefault="00724EFD" w:rsidP="00724EFD">
      <w:pPr>
        <w:ind w:right="-1"/>
        <w:jc w:val="both"/>
      </w:pPr>
      <w:r>
        <w:t>Il Protocollo definisce prassi condivise di carattere:</w:t>
      </w:r>
    </w:p>
    <w:p w:rsidR="00724EFD" w:rsidRDefault="00724EFD" w:rsidP="00724EFD">
      <w:pPr>
        <w:pStyle w:val="Paragrafoelenco"/>
        <w:widowControl/>
        <w:numPr>
          <w:ilvl w:val="0"/>
          <w:numId w:val="142"/>
        </w:numPr>
        <w:autoSpaceDE/>
        <w:autoSpaceDN/>
        <w:spacing w:after="160" w:line="259" w:lineRule="auto"/>
        <w:ind w:right="-1" w:hanging="294"/>
        <w:contextualSpacing/>
        <w:jc w:val="both"/>
      </w:pPr>
      <w:r w:rsidRPr="00E7155D">
        <w:rPr>
          <w:u w:val="single"/>
        </w:rPr>
        <w:t>AMMINISTRATIVO – BUROCRATICO</w:t>
      </w:r>
      <w:r>
        <w:t xml:space="preserve">, gestito dal </w:t>
      </w:r>
      <w:proofErr w:type="spellStart"/>
      <w:r>
        <w:t>D.S.</w:t>
      </w:r>
      <w:proofErr w:type="spellEnd"/>
      <w:r>
        <w:t xml:space="preserve"> e dalla segreteria didattica; </w:t>
      </w:r>
    </w:p>
    <w:p w:rsidR="00724EFD" w:rsidRDefault="00724EFD" w:rsidP="00724EFD">
      <w:pPr>
        <w:pStyle w:val="Paragrafoelenco"/>
        <w:widowControl/>
        <w:numPr>
          <w:ilvl w:val="0"/>
          <w:numId w:val="142"/>
        </w:numPr>
        <w:autoSpaceDE/>
        <w:autoSpaceDN/>
        <w:spacing w:after="160" w:line="259" w:lineRule="auto"/>
        <w:ind w:right="-1" w:hanging="294"/>
        <w:contextualSpacing/>
        <w:jc w:val="both"/>
      </w:pPr>
      <w:r w:rsidRPr="00E7155D">
        <w:rPr>
          <w:u w:val="single"/>
        </w:rPr>
        <w:t>COMUNICATIVO – RELAZIONALE</w:t>
      </w:r>
      <w:r>
        <w:t xml:space="preserve">, gestito dalla Commissione Accoglienza; </w:t>
      </w:r>
    </w:p>
    <w:p w:rsidR="00724EFD" w:rsidRDefault="00724EFD" w:rsidP="00724EFD">
      <w:pPr>
        <w:pStyle w:val="Paragrafoelenco"/>
        <w:widowControl/>
        <w:numPr>
          <w:ilvl w:val="0"/>
          <w:numId w:val="142"/>
        </w:numPr>
        <w:autoSpaceDE/>
        <w:autoSpaceDN/>
        <w:spacing w:after="160" w:line="259" w:lineRule="auto"/>
        <w:ind w:right="-1" w:hanging="294"/>
        <w:contextualSpacing/>
        <w:jc w:val="both"/>
      </w:pPr>
      <w:r w:rsidRPr="00E7155D">
        <w:rPr>
          <w:u w:val="single"/>
        </w:rPr>
        <w:t>EDUCATIVO – DIDATTICO</w:t>
      </w:r>
      <w:r>
        <w:t xml:space="preserve">, gestito dalla Commissione Accoglienza e dai rispettivi Consigli di Classe; </w:t>
      </w:r>
    </w:p>
    <w:p w:rsidR="00724EFD" w:rsidRDefault="00724EFD" w:rsidP="00724EFD">
      <w:pPr>
        <w:pStyle w:val="Paragrafoelenco"/>
        <w:widowControl/>
        <w:numPr>
          <w:ilvl w:val="0"/>
          <w:numId w:val="142"/>
        </w:numPr>
        <w:autoSpaceDE/>
        <w:autoSpaceDN/>
        <w:spacing w:after="160" w:line="259" w:lineRule="auto"/>
        <w:ind w:right="-1" w:hanging="294"/>
        <w:contextualSpacing/>
        <w:jc w:val="both"/>
      </w:pPr>
      <w:r w:rsidRPr="00E7155D">
        <w:rPr>
          <w:u w:val="single"/>
        </w:rPr>
        <w:t>SOCIALE</w:t>
      </w:r>
      <w:r>
        <w:t xml:space="preserve">, che prevede la costruzione di una rete di raccordo tra l’istituto ed il territorio sui temi dell’accoglienza. </w:t>
      </w:r>
    </w:p>
    <w:p w:rsidR="00724EFD" w:rsidRDefault="00724EFD" w:rsidP="00724EFD">
      <w:pPr>
        <w:ind w:right="-1"/>
        <w:jc w:val="both"/>
      </w:pPr>
      <w:r>
        <w:t xml:space="preserve">Questo nei dettagli il piano di accoglienza: </w:t>
      </w:r>
    </w:p>
    <w:p w:rsidR="00724EFD" w:rsidRPr="00D15975" w:rsidRDefault="00724EFD" w:rsidP="00724EFD">
      <w:pPr>
        <w:ind w:right="-1"/>
        <w:jc w:val="center"/>
        <w:rPr>
          <w:u w:val="single"/>
        </w:rPr>
      </w:pPr>
      <w:r w:rsidRPr="004F33D1">
        <w:rPr>
          <w:b/>
          <w:bCs/>
        </w:rPr>
        <w:t>A)</w:t>
      </w:r>
      <w:r w:rsidRPr="00D15975">
        <w:rPr>
          <w:b/>
          <w:bCs/>
          <w:u w:val="single"/>
        </w:rPr>
        <w:t xml:space="preserve"> ISCRIZIONE E PRIMA CONOSCENZA:</w:t>
      </w:r>
    </w:p>
    <w:p w:rsidR="00724EFD" w:rsidRDefault="00724EFD" w:rsidP="00724EFD">
      <w:pPr>
        <w:pStyle w:val="Paragrafoelenco"/>
        <w:widowControl/>
        <w:numPr>
          <w:ilvl w:val="0"/>
          <w:numId w:val="152"/>
        </w:numPr>
        <w:autoSpaceDE/>
        <w:autoSpaceDN/>
        <w:spacing w:after="160" w:line="259" w:lineRule="auto"/>
        <w:ind w:left="284" w:right="-1"/>
        <w:contextualSpacing/>
        <w:jc w:val="both"/>
      </w:pPr>
      <w:r>
        <w:t xml:space="preserve">Compiti del personale di </w:t>
      </w:r>
      <w:r w:rsidRPr="00A61E1B">
        <w:rPr>
          <w:b/>
          <w:bCs/>
        </w:rPr>
        <w:t>segreteria didattica</w:t>
      </w:r>
      <w:r>
        <w:t xml:space="preserve">: </w:t>
      </w:r>
    </w:p>
    <w:p w:rsidR="00724EFD" w:rsidRDefault="00724EFD" w:rsidP="00724EFD">
      <w:pPr>
        <w:pStyle w:val="Paragrafoelenco"/>
        <w:widowControl/>
        <w:numPr>
          <w:ilvl w:val="0"/>
          <w:numId w:val="141"/>
        </w:numPr>
        <w:autoSpaceDE/>
        <w:autoSpaceDN/>
        <w:spacing w:after="160" w:line="259" w:lineRule="auto"/>
        <w:ind w:left="851" w:right="-1" w:hanging="425"/>
        <w:contextualSpacing/>
        <w:jc w:val="both"/>
      </w:pPr>
      <w:r>
        <w:t xml:space="preserve">raccolta, elaborazione e aggiornamento dei dati personali e della documentazione (certificato attestante gli studi compiuti nel paese d’origine tradotto in italiano);  </w:t>
      </w:r>
    </w:p>
    <w:p w:rsidR="00724EFD" w:rsidRDefault="00724EFD" w:rsidP="00724EFD">
      <w:pPr>
        <w:pStyle w:val="Paragrafoelenco"/>
        <w:widowControl/>
        <w:numPr>
          <w:ilvl w:val="0"/>
          <w:numId w:val="141"/>
        </w:numPr>
        <w:autoSpaceDE/>
        <w:autoSpaceDN/>
        <w:spacing w:after="160" w:line="259" w:lineRule="auto"/>
        <w:ind w:left="851" w:right="-1" w:hanging="425"/>
        <w:contextualSpacing/>
        <w:jc w:val="both"/>
      </w:pPr>
      <w:r>
        <w:t xml:space="preserve">consegna materiale informativo (possibilmente bilingue) sull’organizzazione scolastica;  </w:t>
      </w:r>
    </w:p>
    <w:p w:rsidR="00724EFD" w:rsidRDefault="00724EFD" w:rsidP="00724EFD">
      <w:pPr>
        <w:pStyle w:val="Paragrafoelenco"/>
        <w:widowControl/>
        <w:numPr>
          <w:ilvl w:val="0"/>
          <w:numId w:val="141"/>
        </w:numPr>
        <w:autoSpaceDE/>
        <w:autoSpaceDN/>
        <w:spacing w:after="160" w:line="259" w:lineRule="auto"/>
        <w:ind w:left="851" w:right="-1" w:hanging="425"/>
        <w:contextualSpacing/>
        <w:jc w:val="both"/>
      </w:pPr>
      <w:r>
        <w:t xml:space="preserve">comunicazione dell’arrivo del nuovo alunno straniero al Dirigente Scolastico; </w:t>
      </w:r>
    </w:p>
    <w:p w:rsidR="00724EFD" w:rsidRDefault="00724EFD" w:rsidP="00724EFD">
      <w:pPr>
        <w:pStyle w:val="Paragrafoelenco"/>
        <w:widowControl/>
        <w:numPr>
          <w:ilvl w:val="0"/>
          <w:numId w:val="141"/>
        </w:numPr>
        <w:autoSpaceDE/>
        <w:autoSpaceDN/>
        <w:spacing w:after="160" w:line="259" w:lineRule="auto"/>
        <w:ind w:left="851" w:right="-1" w:hanging="425"/>
        <w:contextualSpacing/>
        <w:jc w:val="both"/>
      </w:pPr>
      <w:r>
        <w:t xml:space="preserve">redazione di un apposito elenco di alunni stranieri da aggiornare in base alle nuove iscrizioni. </w:t>
      </w:r>
    </w:p>
    <w:p w:rsidR="00724EFD" w:rsidRDefault="00724EFD" w:rsidP="00724EFD">
      <w:pPr>
        <w:pStyle w:val="Paragrafoelenco"/>
        <w:widowControl/>
        <w:numPr>
          <w:ilvl w:val="0"/>
          <w:numId w:val="153"/>
        </w:numPr>
        <w:autoSpaceDE/>
        <w:autoSpaceDN/>
        <w:spacing w:after="160" w:line="259" w:lineRule="auto"/>
        <w:ind w:left="284" w:right="-1"/>
        <w:contextualSpacing/>
        <w:jc w:val="both"/>
      </w:pPr>
      <w:r>
        <w:t xml:space="preserve">Compiti del </w:t>
      </w:r>
      <w:r w:rsidRPr="00A61E1B">
        <w:rPr>
          <w:b/>
          <w:bCs/>
        </w:rPr>
        <w:t>Dirigente Scolastico</w:t>
      </w:r>
      <w:r>
        <w:t xml:space="preserve">: </w:t>
      </w:r>
    </w:p>
    <w:p w:rsidR="00724EFD" w:rsidRDefault="00724EFD" w:rsidP="00724EFD">
      <w:pPr>
        <w:pStyle w:val="Paragrafoelenco"/>
        <w:widowControl/>
        <w:numPr>
          <w:ilvl w:val="0"/>
          <w:numId w:val="140"/>
        </w:numPr>
        <w:autoSpaceDE/>
        <w:autoSpaceDN/>
        <w:spacing w:after="160" w:line="259" w:lineRule="auto"/>
        <w:ind w:left="851" w:right="-1" w:hanging="425"/>
        <w:contextualSpacing/>
        <w:jc w:val="both"/>
      </w:pPr>
      <w:r>
        <w:t xml:space="preserve">controllo della documentazione presentata all’atto della richiesta di iscrizione; </w:t>
      </w:r>
    </w:p>
    <w:p w:rsidR="00724EFD" w:rsidRDefault="00724EFD" w:rsidP="00724EFD">
      <w:pPr>
        <w:pStyle w:val="Paragrafoelenco"/>
        <w:widowControl/>
        <w:numPr>
          <w:ilvl w:val="0"/>
          <w:numId w:val="140"/>
        </w:numPr>
        <w:autoSpaceDE/>
        <w:autoSpaceDN/>
        <w:spacing w:after="160" w:line="259" w:lineRule="auto"/>
        <w:ind w:left="851" w:right="-1" w:hanging="425"/>
        <w:contextualSpacing/>
        <w:jc w:val="both"/>
      </w:pPr>
      <w:r>
        <w:t xml:space="preserve">iscrizione con riserva, in attesa della regolarizzazione, dello studente con documentazione mancante </w:t>
      </w:r>
    </w:p>
    <w:p w:rsidR="00724EFD" w:rsidRDefault="00724EFD" w:rsidP="00724EFD">
      <w:pPr>
        <w:pStyle w:val="Paragrafoelenco"/>
        <w:widowControl/>
        <w:numPr>
          <w:ilvl w:val="0"/>
          <w:numId w:val="140"/>
        </w:numPr>
        <w:autoSpaceDE/>
        <w:autoSpaceDN/>
        <w:spacing w:after="160" w:line="259" w:lineRule="auto"/>
        <w:ind w:left="851" w:right="-1" w:hanging="425"/>
        <w:contextualSpacing/>
        <w:jc w:val="both"/>
      </w:pPr>
      <w:r>
        <w:t xml:space="preserve">individuazione della classe in cui inserire il nuovo alunno tenuto conto della: </w:t>
      </w:r>
    </w:p>
    <w:p w:rsidR="00724EFD" w:rsidRDefault="00724EFD" w:rsidP="00724EFD">
      <w:pPr>
        <w:ind w:left="1134" w:right="-1"/>
        <w:jc w:val="both"/>
      </w:pPr>
      <w:r>
        <w:t xml:space="preserve">        - presenza di studenti svantaggiati o di altri studenti stranieri </w:t>
      </w:r>
    </w:p>
    <w:p w:rsidR="00724EFD" w:rsidRDefault="00724EFD" w:rsidP="00724EFD">
      <w:pPr>
        <w:ind w:left="1134" w:right="-1"/>
        <w:jc w:val="both"/>
      </w:pPr>
      <w:r>
        <w:t xml:space="preserve">        - presenza di docenti con competenze specifiche </w:t>
      </w:r>
    </w:p>
    <w:p w:rsidR="00724EFD" w:rsidRDefault="00724EFD" w:rsidP="00724EFD">
      <w:pPr>
        <w:pStyle w:val="Paragrafoelenco"/>
        <w:widowControl/>
        <w:numPr>
          <w:ilvl w:val="0"/>
          <w:numId w:val="154"/>
        </w:numPr>
        <w:autoSpaceDE/>
        <w:autoSpaceDN/>
        <w:spacing w:after="160" w:line="259" w:lineRule="auto"/>
        <w:ind w:left="284" w:right="-1"/>
        <w:contextualSpacing/>
        <w:jc w:val="both"/>
      </w:pPr>
      <w:r>
        <w:t xml:space="preserve">Compiti della </w:t>
      </w:r>
      <w:r w:rsidRPr="00506575">
        <w:rPr>
          <w:b/>
          <w:bCs/>
        </w:rPr>
        <w:t>Commissione accoglienza-intercultura</w:t>
      </w:r>
      <w:r>
        <w:t xml:space="preserve">: </w:t>
      </w:r>
    </w:p>
    <w:p w:rsidR="00724EFD" w:rsidRDefault="00724EFD" w:rsidP="00724EFD">
      <w:pPr>
        <w:ind w:right="-1"/>
        <w:jc w:val="both"/>
      </w:pPr>
      <w:r>
        <w:t xml:space="preserve">PRIMA FASE (ACCOGLIENZA): </w:t>
      </w:r>
    </w:p>
    <w:p w:rsidR="00724EFD" w:rsidRDefault="00724EFD" w:rsidP="00724EFD">
      <w:pPr>
        <w:pStyle w:val="Paragrafoelenco"/>
        <w:widowControl/>
        <w:numPr>
          <w:ilvl w:val="0"/>
          <w:numId w:val="139"/>
        </w:numPr>
        <w:autoSpaceDE/>
        <w:autoSpaceDN/>
        <w:spacing w:after="160" w:line="259" w:lineRule="auto"/>
        <w:ind w:left="851" w:right="-1" w:hanging="425"/>
        <w:contextualSpacing/>
        <w:jc w:val="both"/>
      </w:pPr>
      <w:r>
        <w:t xml:space="preserve">raccolta dei dati disponibili in segreteria; </w:t>
      </w:r>
    </w:p>
    <w:p w:rsidR="00724EFD" w:rsidRDefault="00724EFD" w:rsidP="00724EFD">
      <w:pPr>
        <w:pStyle w:val="Paragrafoelenco"/>
        <w:widowControl/>
        <w:numPr>
          <w:ilvl w:val="0"/>
          <w:numId w:val="139"/>
        </w:numPr>
        <w:autoSpaceDE/>
        <w:autoSpaceDN/>
        <w:spacing w:after="160" w:line="259" w:lineRule="auto"/>
        <w:ind w:left="851" w:right="-1" w:hanging="425"/>
        <w:contextualSpacing/>
        <w:jc w:val="both"/>
      </w:pPr>
      <w:r>
        <w:t xml:space="preserve">colloquio, ove possibile, con la famiglia, per raccogliere informazioni sulla situazione familiare, sul percorso migratorio, sulla storia scolastica, sulla situazione linguistica dello studente in rapporto alla data di ingresso, sul rapporto con la cultura d’origine e sull’integrazione sociale </w:t>
      </w:r>
    </w:p>
    <w:p w:rsidR="00724EFD" w:rsidRDefault="00724EFD" w:rsidP="00724EFD">
      <w:pPr>
        <w:pStyle w:val="Paragrafoelenco"/>
        <w:widowControl/>
        <w:numPr>
          <w:ilvl w:val="0"/>
          <w:numId w:val="139"/>
        </w:numPr>
        <w:autoSpaceDE/>
        <w:autoSpaceDN/>
        <w:spacing w:after="160" w:line="259" w:lineRule="auto"/>
        <w:ind w:left="851" w:right="-1" w:hanging="425"/>
        <w:contextualSpacing/>
        <w:jc w:val="both"/>
      </w:pPr>
      <w:r>
        <w:t xml:space="preserve">informazioni allo studente sul funzionamento del corso scolastico scelto e sulle principali norme del “Regolamento di istituto”; </w:t>
      </w:r>
    </w:p>
    <w:p w:rsidR="00724EFD" w:rsidRDefault="00724EFD" w:rsidP="00724EFD">
      <w:pPr>
        <w:pStyle w:val="Paragrafoelenco"/>
        <w:widowControl/>
        <w:numPr>
          <w:ilvl w:val="0"/>
          <w:numId w:val="139"/>
        </w:numPr>
        <w:autoSpaceDE/>
        <w:autoSpaceDN/>
        <w:spacing w:after="160" w:line="259" w:lineRule="auto"/>
        <w:ind w:left="851" w:right="-1" w:hanging="425"/>
        <w:contextualSpacing/>
        <w:jc w:val="both"/>
      </w:pPr>
      <w:r>
        <w:t xml:space="preserve">richiesta, ove necessario, della consulenza di un mediatore culturale; </w:t>
      </w:r>
    </w:p>
    <w:p w:rsidR="00724EFD" w:rsidRDefault="00724EFD" w:rsidP="00724EFD">
      <w:pPr>
        <w:pStyle w:val="Paragrafoelenco"/>
        <w:widowControl/>
        <w:numPr>
          <w:ilvl w:val="0"/>
          <w:numId w:val="139"/>
        </w:numPr>
        <w:autoSpaceDE/>
        <w:autoSpaceDN/>
        <w:spacing w:after="160" w:line="259" w:lineRule="auto"/>
        <w:ind w:left="851" w:right="-1" w:hanging="425"/>
        <w:contextualSpacing/>
        <w:jc w:val="both"/>
      </w:pPr>
      <w:r>
        <w:t xml:space="preserve">visita e presentazione della struttura e dell’organizzazione scolastica; </w:t>
      </w:r>
    </w:p>
    <w:p w:rsidR="00724EFD" w:rsidRDefault="00724EFD" w:rsidP="00724EFD">
      <w:pPr>
        <w:pStyle w:val="Paragrafoelenco"/>
        <w:widowControl/>
        <w:numPr>
          <w:ilvl w:val="0"/>
          <w:numId w:val="139"/>
        </w:numPr>
        <w:autoSpaceDE/>
        <w:autoSpaceDN/>
        <w:spacing w:after="160" w:line="259" w:lineRule="auto"/>
        <w:ind w:left="851" w:right="-1" w:hanging="425"/>
        <w:contextualSpacing/>
        <w:jc w:val="both"/>
      </w:pPr>
      <w:r>
        <w:t>prime osservazioni sulla conoscenza della lingua e sull’iter scolastico dello studente (</w:t>
      </w:r>
      <w:r w:rsidRPr="00A90B85">
        <w:rPr>
          <w:b/>
          <w:bCs/>
        </w:rPr>
        <w:t>scheda biografica</w:t>
      </w:r>
      <w:r w:rsidRPr="0046769C">
        <w:t xml:space="preserve">) </w:t>
      </w:r>
    </w:p>
    <w:p w:rsidR="00724EFD" w:rsidRDefault="00724EFD" w:rsidP="00724EFD">
      <w:pPr>
        <w:ind w:right="-1"/>
        <w:jc w:val="both"/>
      </w:pPr>
      <w:r>
        <w:t xml:space="preserve">SECONDA FASE: </w:t>
      </w:r>
    </w:p>
    <w:p w:rsidR="00724EFD" w:rsidRDefault="00724EFD" w:rsidP="00724EFD">
      <w:pPr>
        <w:pStyle w:val="Paragrafoelenco"/>
        <w:widowControl/>
        <w:numPr>
          <w:ilvl w:val="0"/>
          <w:numId w:val="145"/>
        </w:numPr>
        <w:autoSpaceDE/>
        <w:autoSpaceDN/>
        <w:spacing w:after="160" w:line="259" w:lineRule="auto"/>
        <w:ind w:right="-1"/>
        <w:contextualSpacing/>
        <w:jc w:val="both"/>
      </w:pPr>
      <w:r>
        <w:t>proposta assegnazione classe.</w:t>
      </w:r>
    </w:p>
    <w:p w:rsidR="00724EFD" w:rsidRPr="00D15975" w:rsidRDefault="00724EFD" w:rsidP="00724EFD">
      <w:pPr>
        <w:ind w:right="-1"/>
        <w:jc w:val="center"/>
        <w:rPr>
          <w:b/>
          <w:bCs/>
          <w:u w:val="single"/>
        </w:rPr>
      </w:pPr>
      <w:r w:rsidRPr="004F33D1">
        <w:rPr>
          <w:b/>
          <w:bCs/>
        </w:rPr>
        <w:t>B)</w:t>
      </w:r>
      <w:r w:rsidRPr="00D15975">
        <w:rPr>
          <w:b/>
          <w:bCs/>
          <w:u w:val="single"/>
        </w:rPr>
        <w:t xml:space="preserve"> INSERIMENTO IN CLASSE E ATTIVITÀ </w:t>
      </w:r>
      <w:proofErr w:type="spellStart"/>
      <w:r w:rsidRPr="00D15975">
        <w:rPr>
          <w:b/>
          <w:bCs/>
          <w:u w:val="single"/>
        </w:rPr>
        <w:t>DI</w:t>
      </w:r>
      <w:proofErr w:type="spellEnd"/>
      <w:r w:rsidRPr="00D15975">
        <w:rPr>
          <w:b/>
          <w:bCs/>
          <w:u w:val="single"/>
        </w:rPr>
        <w:t xml:space="preserve"> ACCOMPAGNAMENTO</w:t>
      </w:r>
    </w:p>
    <w:p w:rsidR="00724EFD" w:rsidRDefault="00724EFD" w:rsidP="00724EFD">
      <w:pPr>
        <w:pStyle w:val="Paragrafoelenco"/>
        <w:widowControl/>
        <w:numPr>
          <w:ilvl w:val="0"/>
          <w:numId w:val="155"/>
        </w:numPr>
        <w:autoSpaceDE/>
        <w:autoSpaceDN/>
        <w:spacing w:after="160" w:line="259" w:lineRule="auto"/>
        <w:ind w:left="284" w:right="-1"/>
        <w:contextualSpacing/>
        <w:jc w:val="both"/>
      </w:pPr>
      <w:bookmarkStart w:id="3" w:name="_Hlk24873553"/>
      <w:r>
        <w:lastRenderedPageBreak/>
        <w:t xml:space="preserve">Compiti del </w:t>
      </w:r>
      <w:r w:rsidRPr="00506575">
        <w:rPr>
          <w:b/>
          <w:bCs/>
        </w:rPr>
        <w:t xml:space="preserve">docente referente </w:t>
      </w:r>
      <w:r w:rsidRPr="0046769C">
        <w:t>e del</w:t>
      </w:r>
      <w:r w:rsidRPr="00506575">
        <w:rPr>
          <w:b/>
          <w:bCs/>
        </w:rPr>
        <w:t xml:space="preserve"> coordinatore di classe</w:t>
      </w:r>
      <w:bookmarkEnd w:id="3"/>
      <w:r>
        <w:t xml:space="preserve">: </w:t>
      </w:r>
    </w:p>
    <w:p w:rsidR="00724EFD" w:rsidRDefault="00724EFD" w:rsidP="00724EFD">
      <w:pPr>
        <w:pStyle w:val="Paragrafoelenco"/>
        <w:widowControl/>
        <w:numPr>
          <w:ilvl w:val="0"/>
          <w:numId w:val="146"/>
        </w:numPr>
        <w:autoSpaceDE/>
        <w:autoSpaceDN/>
        <w:spacing w:after="160" w:line="259" w:lineRule="auto"/>
        <w:ind w:right="-1"/>
        <w:contextualSpacing/>
        <w:jc w:val="both"/>
      </w:pPr>
      <w:r>
        <w:t xml:space="preserve">comunicazione ai docenti del Consiglio di classe delle informazioni raccolte </w:t>
      </w:r>
    </w:p>
    <w:p w:rsidR="00724EFD" w:rsidRDefault="00724EFD" w:rsidP="00724EFD">
      <w:pPr>
        <w:pStyle w:val="Paragrafoelenco"/>
        <w:widowControl/>
        <w:numPr>
          <w:ilvl w:val="0"/>
          <w:numId w:val="146"/>
        </w:numPr>
        <w:autoSpaceDE/>
        <w:autoSpaceDN/>
        <w:spacing w:after="160" w:line="259" w:lineRule="auto"/>
        <w:ind w:right="-1"/>
        <w:contextualSpacing/>
        <w:jc w:val="both"/>
      </w:pPr>
      <w:r>
        <w:t xml:space="preserve">elaborazione di percorsi di inserimento da attivare a livello didattico (PDP), e relazionale finalizzati a:  </w:t>
      </w:r>
    </w:p>
    <w:p w:rsidR="00724EFD" w:rsidRDefault="00724EFD" w:rsidP="00724EFD">
      <w:pPr>
        <w:ind w:left="1134" w:right="-1"/>
        <w:jc w:val="both"/>
      </w:pPr>
      <w:r>
        <w:t xml:space="preserve">        - aiutare lo studente a superare le difficoltà che incontra nella nuova realtà; </w:t>
      </w:r>
    </w:p>
    <w:p w:rsidR="00724EFD" w:rsidRDefault="00724EFD" w:rsidP="00724EFD">
      <w:pPr>
        <w:ind w:left="1134" w:right="-1"/>
        <w:jc w:val="both"/>
      </w:pPr>
      <w:r>
        <w:t xml:space="preserve">        - educare all’incontro, al rispetto ed alla convivenza delle diversità </w:t>
      </w:r>
    </w:p>
    <w:p w:rsidR="00724EFD" w:rsidRDefault="00724EFD" w:rsidP="00724EFD">
      <w:pPr>
        <w:pStyle w:val="Paragrafoelenco"/>
        <w:widowControl/>
        <w:numPr>
          <w:ilvl w:val="1"/>
          <w:numId w:val="147"/>
        </w:numPr>
        <w:autoSpaceDE/>
        <w:autoSpaceDN/>
        <w:spacing w:after="160" w:line="259" w:lineRule="auto"/>
        <w:ind w:left="709" w:right="-1" w:hanging="425"/>
        <w:contextualSpacing/>
        <w:jc w:val="both"/>
      </w:pPr>
      <w:r>
        <w:t xml:space="preserve">individuazione di compagni di classe con funzioni di tutor </w:t>
      </w:r>
    </w:p>
    <w:p w:rsidR="00724EFD" w:rsidRDefault="00724EFD" w:rsidP="00724EFD">
      <w:pPr>
        <w:pStyle w:val="Paragrafoelenco"/>
        <w:widowControl/>
        <w:numPr>
          <w:ilvl w:val="0"/>
          <w:numId w:val="136"/>
        </w:numPr>
        <w:autoSpaceDE/>
        <w:autoSpaceDN/>
        <w:spacing w:after="160" w:line="259" w:lineRule="auto"/>
        <w:ind w:left="284" w:right="-1"/>
        <w:contextualSpacing/>
        <w:jc w:val="both"/>
      </w:pPr>
      <w:bookmarkStart w:id="4" w:name="_Hlk24873943"/>
      <w:r>
        <w:t xml:space="preserve">Compiti del </w:t>
      </w:r>
      <w:r w:rsidRPr="00506575">
        <w:rPr>
          <w:b/>
          <w:bCs/>
        </w:rPr>
        <w:t>Consiglio di classe:</w:t>
      </w:r>
    </w:p>
    <w:bookmarkEnd w:id="4"/>
    <w:p w:rsidR="00724EFD" w:rsidRPr="00A61E1B" w:rsidRDefault="00724EFD" w:rsidP="00724EFD">
      <w:pPr>
        <w:pStyle w:val="Paragrafoelenco"/>
        <w:widowControl/>
        <w:numPr>
          <w:ilvl w:val="0"/>
          <w:numId w:val="147"/>
        </w:numPr>
        <w:autoSpaceDE/>
        <w:autoSpaceDN/>
        <w:spacing w:after="160" w:line="259" w:lineRule="auto"/>
        <w:ind w:right="-1"/>
        <w:contextualSpacing/>
        <w:jc w:val="both"/>
        <w:rPr>
          <w:b/>
          <w:bCs/>
        </w:rPr>
      </w:pPr>
      <w:r>
        <w:t xml:space="preserve">screening linguistico per l’accertamento delle abilità, delle competenze e dei bisogni specifici di apprendimento (compilazione della </w:t>
      </w:r>
      <w:r>
        <w:rPr>
          <w:b/>
          <w:bCs/>
        </w:rPr>
        <w:t>Sc</w:t>
      </w:r>
      <w:r w:rsidRPr="00A61E1B">
        <w:rPr>
          <w:b/>
          <w:bCs/>
        </w:rPr>
        <w:t>heda di rilevazione</w:t>
      </w:r>
      <w:r>
        <w:rPr>
          <w:b/>
          <w:bCs/>
        </w:rPr>
        <w:t xml:space="preserve"> degli</w:t>
      </w:r>
      <w:r w:rsidRPr="00A61E1B">
        <w:rPr>
          <w:b/>
          <w:bCs/>
        </w:rPr>
        <w:t xml:space="preserve"> alunni stranieri con difficolt</w:t>
      </w:r>
      <w:r>
        <w:rPr>
          <w:b/>
          <w:bCs/>
        </w:rPr>
        <w:t xml:space="preserve">à </w:t>
      </w:r>
      <w:r w:rsidRPr="00A61E1B">
        <w:rPr>
          <w:b/>
          <w:bCs/>
        </w:rPr>
        <w:t>linguistica</w:t>
      </w:r>
      <w:r w:rsidRPr="00A61E1B">
        <w:t>)</w:t>
      </w:r>
      <w:r>
        <w:t>.</w:t>
      </w:r>
    </w:p>
    <w:p w:rsidR="00724EFD" w:rsidRDefault="00724EFD" w:rsidP="00724EFD">
      <w:pPr>
        <w:pStyle w:val="Paragrafoelenco"/>
        <w:widowControl/>
        <w:numPr>
          <w:ilvl w:val="0"/>
          <w:numId w:val="136"/>
        </w:numPr>
        <w:autoSpaceDE/>
        <w:autoSpaceDN/>
        <w:spacing w:after="160" w:line="259" w:lineRule="auto"/>
        <w:ind w:left="284" w:right="-1"/>
        <w:contextualSpacing/>
        <w:jc w:val="both"/>
      </w:pPr>
      <w:r>
        <w:t xml:space="preserve">Compiti del </w:t>
      </w:r>
      <w:r w:rsidRPr="00506575">
        <w:rPr>
          <w:b/>
          <w:bCs/>
        </w:rPr>
        <w:t>docente di italiano come seconda lingua (L2)</w:t>
      </w:r>
      <w:r>
        <w:t xml:space="preserve">: </w:t>
      </w:r>
    </w:p>
    <w:p w:rsidR="00724EFD" w:rsidRDefault="00724EFD" w:rsidP="00724EFD">
      <w:pPr>
        <w:pStyle w:val="Paragrafoelenco"/>
        <w:widowControl/>
        <w:numPr>
          <w:ilvl w:val="1"/>
          <w:numId w:val="148"/>
        </w:numPr>
        <w:autoSpaceDE/>
        <w:autoSpaceDN/>
        <w:spacing w:after="160" w:line="259" w:lineRule="auto"/>
        <w:ind w:left="709" w:right="-1" w:hanging="283"/>
        <w:contextualSpacing/>
        <w:jc w:val="both"/>
      </w:pPr>
      <w:r>
        <w:t xml:space="preserve">organizzazione e realizzazione di corsi di livello per l’alfabetizzazione in lingua straniera agli alunni segnalati dai </w:t>
      </w:r>
      <w:proofErr w:type="spellStart"/>
      <w:r>
        <w:t>C.d.c.</w:t>
      </w:r>
      <w:proofErr w:type="spellEnd"/>
      <w:r>
        <w:t xml:space="preserve"> </w:t>
      </w:r>
    </w:p>
    <w:p w:rsidR="00724EFD" w:rsidRPr="00D15975" w:rsidRDefault="00724EFD" w:rsidP="00724EFD">
      <w:pPr>
        <w:ind w:right="-1"/>
        <w:jc w:val="center"/>
        <w:rPr>
          <w:b/>
          <w:bCs/>
          <w:u w:val="single"/>
        </w:rPr>
      </w:pPr>
      <w:r w:rsidRPr="004F33D1">
        <w:rPr>
          <w:b/>
          <w:bCs/>
        </w:rPr>
        <w:t>C)</w:t>
      </w:r>
      <w:r w:rsidRPr="00D15975">
        <w:rPr>
          <w:b/>
          <w:bCs/>
          <w:u w:val="single"/>
        </w:rPr>
        <w:t xml:space="preserve"> VERIFICA E VALUTAZIONE</w:t>
      </w:r>
    </w:p>
    <w:p w:rsidR="00724EFD" w:rsidRDefault="00724EFD" w:rsidP="00724EFD">
      <w:pPr>
        <w:pStyle w:val="Paragrafoelenco"/>
        <w:widowControl/>
        <w:numPr>
          <w:ilvl w:val="0"/>
          <w:numId w:val="136"/>
        </w:numPr>
        <w:autoSpaceDE/>
        <w:autoSpaceDN/>
        <w:spacing w:after="160" w:line="259" w:lineRule="auto"/>
        <w:ind w:left="284" w:right="-1"/>
        <w:contextualSpacing/>
        <w:jc w:val="both"/>
      </w:pPr>
      <w:r>
        <w:t xml:space="preserve">Compiti del </w:t>
      </w:r>
      <w:r w:rsidRPr="00506575">
        <w:rPr>
          <w:b/>
          <w:bCs/>
        </w:rPr>
        <w:t>docente referente</w:t>
      </w:r>
      <w:r>
        <w:t xml:space="preserve">: </w:t>
      </w:r>
    </w:p>
    <w:p w:rsidR="00724EFD" w:rsidRDefault="00724EFD" w:rsidP="00724EFD">
      <w:pPr>
        <w:pStyle w:val="Paragrafoelenco"/>
        <w:widowControl/>
        <w:numPr>
          <w:ilvl w:val="1"/>
          <w:numId w:val="149"/>
        </w:numPr>
        <w:autoSpaceDE/>
        <w:autoSpaceDN/>
        <w:spacing w:after="160" w:line="259" w:lineRule="auto"/>
        <w:ind w:left="709" w:right="-1" w:hanging="283"/>
        <w:contextualSpacing/>
        <w:jc w:val="both"/>
      </w:pPr>
      <w:r>
        <w:t xml:space="preserve">monitoraggio costante dell’evolversi dell’inserimento </w:t>
      </w:r>
    </w:p>
    <w:p w:rsidR="00724EFD" w:rsidRDefault="00724EFD" w:rsidP="00724EFD">
      <w:pPr>
        <w:pStyle w:val="Paragrafoelenco"/>
        <w:widowControl/>
        <w:numPr>
          <w:ilvl w:val="1"/>
          <w:numId w:val="149"/>
        </w:numPr>
        <w:autoSpaceDE/>
        <w:autoSpaceDN/>
        <w:spacing w:after="160" w:line="259" w:lineRule="auto"/>
        <w:ind w:left="709" w:right="-1" w:hanging="283"/>
        <w:contextualSpacing/>
        <w:jc w:val="both"/>
      </w:pPr>
      <w:r>
        <w:t xml:space="preserve">contatti con le agenzie del territorio e con i CTP </w:t>
      </w:r>
    </w:p>
    <w:p w:rsidR="00724EFD" w:rsidRDefault="00724EFD" w:rsidP="00724EFD">
      <w:pPr>
        <w:pStyle w:val="Paragrafoelenco"/>
        <w:ind w:left="709" w:right="-1"/>
        <w:jc w:val="both"/>
      </w:pPr>
    </w:p>
    <w:p w:rsidR="00724EFD" w:rsidRDefault="00724EFD" w:rsidP="00724EFD">
      <w:pPr>
        <w:pStyle w:val="Paragrafoelenco"/>
        <w:widowControl/>
        <w:numPr>
          <w:ilvl w:val="0"/>
          <w:numId w:val="136"/>
        </w:numPr>
        <w:autoSpaceDE/>
        <w:autoSpaceDN/>
        <w:spacing w:after="160" w:line="259" w:lineRule="auto"/>
        <w:ind w:left="284" w:right="-1"/>
        <w:contextualSpacing/>
        <w:jc w:val="both"/>
      </w:pPr>
      <w:r>
        <w:t xml:space="preserve">Compiti della </w:t>
      </w:r>
      <w:bookmarkStart w:id="5" w:name="_Hlk24644084"/>
      <w:r w:rsidRPr="00506575">
        <w:rPr>
          <w:b/>
          <w:bCs/>
        </w:rPr>
        <w:t>Commissione accoglienza-intercultura</w:t>
      </w:r>
      <w:bookmarkEnd w:id="5"/>
      <w:r>
        <w:t xml:space="preserve">: </w:t>
      </w:r>
    </w:p>
    <w:p w:rsidR="00724EFD" w:rsidRDefault="00724EFD" w:rsidP="00724EFD">
      <w:pPr>
        <w:pStyle w:val="Paragrafoelenco"/>
        <w:widowControl/>
        <w:numPr>
          <w:ilvl w:val="1"/>
          <w:numId w:val="150"/>
        </w:numPr>
        <w:autoSpaceDE/>
        <w:autoSpaceDN/>
        <w:spacing w:after="160" w:line="259" w:lineRule="auto"/>
        <w:ind w:left="709" w:right="-1" w:hanging="283"/>
        <w:contextualSpacing/>
        <w:jc w:val="both"/>
      </w:pPr>
      <w:r>
        <w:t xml:space="preserve">verifica dell’efficacia del protocollo </w:t>
      </w:r>
    </w:p>
    <w:p w:rsidR="00724EFD" w:rsidRDefault="00724EFD" w:rsidP="00724EFD">
      <w:pPr>
        <w:pStyle w:val="Paragrafoelenco"/>
        <w:widowControl/>
        <w:numPr>
          <w:ilvl w:val="1"/>
          <w:numId w:val="150"/>
        </w:numPr>
        <w:autoSpaceDE/>
        <w:autoSpaceDN/>
        <w:spacing w:after="160" w:line="259" w:lineRule="auto"/>
        <w:ind w:left="709" w:right="-1" w:hanging="283"/>
        <w:contextualSpacing/>
        <w:jc w:val="both"/>
      </w:pPr>
      <w:r>
        <w:t xml:space="preserve">valutazione della ricaduta formativa in base all’inserimento scolastico, alla qualità dei risultati scolastici e alla motivazione </w:t>
      </w:r>
    </w:p>
    <w:p w:rsidR="00724EFD" w:rsidRDefault="00724EFD" w:rsidP="00724EFD">
      <w:pPr>
        <w:pStyle w:val="Paragrafoelenco"/>
        <w:widowControl/>
        <w:numPr>
          <w:ilvl w:val="1"/>
          <w:numId w:val="150"/>
        </w:numPr>
        <w:autoSpaceDE/>
        <w:autoSpaceDN/>
        <w:spacing w:after="160" w:line="259" w:lineRule="auto"/>
        <w:ind w:left="709" w:right="-1" w:hanging="283"/>
        <w:contextualSpacing/>
        <w:jc w:val="both"/>
      </w:pPr>
      <w:r>
        <w:t>elaborazione delle nuove strategie per migliorare la comunicazione interna ed esterna.</w:t>
      </w:r>
    </w:p>
    <w:p w:rsidR="00724EFD" w:rsidRDefault="00724EFD" w:rsidP="00724EFD">
      <w:pPr>
        <w:ind w:right="-1"/>
      </w:pPr>
    </w:p>
    <w:p w:rsidR="00724EFD" w:rsidRDefault="00724EFD" w:rsidP="00724EFD">
      <w:pPr>
        <w:ind w:right="-1"/>
        <w:jc w:val="center"/>
      </w:pPr>
      <w:r>
        <w:rPr>
          <w:noProof/>
          <w:lang w:bidi="ar-SA"/>
        </w:rPr>
        <w:drawing>
          <wp:inline distT="0" distB="0" distL="0" distR="0">
            <wp:extent cx="492370" cy="492370"/>
            <wp:effectExtent l="0" t="0" r="0" b="3175"/>
            <wp:docPr id="50" name="Elemento grafico 13" descr="M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ld.svg"/>
                    <pic:cNvPicPr/>
                  </pic:nvPicPr>
                  <pic:blipFill>
                    <a:blip r:embed="rId4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43"/>
                        </a:ext>
                      </a:extLst>
                    </a:blip>
                    <a:stretch>
                      <a:fillRect/>
                    </a:stretch>
                  </pic:blipFill>
                  <pic:spPr>
                    <a:xfrm>
                      <a:off x="0" y="0"/>
                      <a:ext cx="499985" cy="499985"/>
                    </a:xfrm>
                    <a:prstGeom prst="rect">
                      <a:avLst/>
                    </a:prstGeom>
                  </pic:spPr>
                </pic:pic>
              </a:graphicData>
            </a:graphic>
          </wp:inline>
        </w:drawing>
      </w:r>
    </w:p>
    <w:p w:rsidR="00724EFD" w:rsidRDefault="00724EFD" w:rsidP="00724EFD">
      <w:pPr>
        <w:shd w:val="clear" w:color="auto" w:fill="E5DFEC" w:themeFill="accent4" w:themeFillTint="33"/>
        <w:ind w:right="-1"/>
        <w:jc w:val="center"/>
        <w:rPr>
          <w:b/>
          <w:bCs/>
          <w:sz w:val="28"/>
          <w:szCs w:val="28"/>
        </w:rPr>
      </w:pPr>
      <w:bookmarkStart w:id="6" w:name="_Hlk24647841"/>
      <w:bookmarkStart w:id="7" w:name="_Hlk24735480"/>
      <w:r w:rsidRPr="00DC6266">
        <w:rPr>
          <w:b/>
          <w:bCs/>
          <w:sz w:val="28"/>
          <w:szCs w:val="28"/>
        </w:rPr>
        <w:t xml:space="preserve">CLASSIFICAZIONE DELLE COMPETENZE LINGUISTICHE </w:t>
      </w:r>
      <w:bookmarkEnd w:id="6"/>
    </w:p>
    <w:bookmarkEnd w:id="7"/>
    <w:p w:rsidR="00724EFD" w:rsidRPr="00EA0981" w:rsidRDefault="00724EFD" w:rsidP="00724EFD">
      <w:pPr>
        <w:ind w:right="-1"/>
        <w:jc w:val="center"/>
        <w:rPr>
          <w:b/>
          <w:bCs/>
          <w:sz w:val="16"/>
          <w:szCs w:val="16"/>
        </w:rPr>
      </w:pPr>
    </w:p>
    <w:p w:rsidR="00724EFD" w:rsidRPr="00DC6266" w:rsidRDefault="00724EFD" w:rsidP="00724EFD">
      <w:pPr>
        <w:ind w:right="-1"/>
        <w:jc w:val="both"/>
      </w:pPr>
      <w:r w:rsidRPr="00DC6266">
        <w:t xml:space="preserve">Il Common </w:t>
      </w:r>
      <w:proofErr w:type="spellStart"/>
      <w:r w:rsidRPr="00DC6266">
        <w:t>European</w:t>
      </w:r>
      <w:proofErr w:type="spellEnd"/>
      <w:r w:rsidRPr="00DC6266">
        <w:t xml:space="preserve"> </w:t>
      </w:r>
      <w:proofErr w:type="spellStart"/>
      <w:r w:rsidRPr="00DC6266">
        <w:t>Framework</w:t>
      </w:r>
      <w:proofErr w:type="spellEnd"/>
      <w:r w:rsidRPr="00DC6266">
        <w:t xml:space="preserve"> </w:t>
      </w:r>
      <w:proofErr w:type="spellStart"/>
      <w:r w:rsidRPr="00DC6266">
        <w:t>of</w:t>
      </w:r>
      <w:proofErr w:type="spellEnd"/>
      <w:r w:rsidRPr="00DC6266">
        <w:t xml:space="preserve"> </w:t>
      </w:r>
      <w:proofErr w:type="spellStart"/>
      <w:r w:rsidRPr="00DC6266">
        <w:t>Reference</w:t>
      </w:r>
      <w:proofErr w:type="spellEnd"/>
      <w:r w:rsidRPr="00DC6266">
        <w:t xml:space="preserve"> </w:t>
      </w:r>
      <w:proofErr w:type="spellStart"/>
      <w:r w:rsidRPr="00DC6266">
        <w:t>for</w:t>
      </w:r>
      <w:proofErr w:type="spellEnd"/>
      <w:r w:rsidRPr="00DC6266">
        <w:t xml:space="preserve"> </w:t>
      </w:r>
      <w:proofErr w:type="spellStart"/>
      <w:r w:rsidRPr="00DC6266">
        <w:t>Languages</w:t>
      </w:r>
      <w:proofErr w:type="spellEnd"/>
      <w:r w:rsidRPr="00DC6266">
        <w:t xml:space="preserve"> è valido per tutte le lingue europee e stabilisce il livello in cui collocare la competenza in una determinata lingua. </w:t>
      </w:r>
    </w:p>
    <w:p w:rsidR="00724EFD" w:rsidRPr="00DC6266" w:rsidRDefault="00724EFD" w:rsidP="00724EFD">
      <w:pPr>
        <w:ind w:right="-1"/>
      </w:pPr>
      <w:r w:rsidRPr="00DC6266">
        <w:t>Il livello viene valutato in</w:t>
      </w:r>
      <w:r>
        <w:t>:</w:t>
      </w:r>
    </w:p>
    <w:p w:rsidR="00724EFD" w:rsidRPr="00DC6266" w:rsidRDefault="00724EFD" w:rsidP="00724EFD">
      <w:pPr>
        <w:pStyle w:val="Paragrafoelenco"/>
        <w:widowControl/>
        <w:numPr>
          <w:ilvl w:val="1"/>
          <w:numId w:val="151"/>
        </w:numPr>
        <w:autoSpaceDE/>
        <w:autoSpaceDN/>
        <w:spacing w:after="160" w:line="259" w:lineRule="auto"/>
        <w:ind w:right="-1"/>
        <w:contextualSpacing/>
      </w:pPr>
      <w:r w:rsidRPr="00DC6266">
        <w:t xml:space="preserve">A1 ed A2 (uso elementare della lingua) </w:t>
      </w:r>
    </w:p>
    <w:p w:rsidR="00724EFD" w:rsidRPr="00DC6266" w:rsidRDefault="00724EFD" w:rsidP="00724EFD">
      <w:pPr>
        <w:pStyle w:val="Paragrafoelenco"/>
        <w:widowControl/>
        <w:numPr>
          <w:ilvl w:val="1"/>
          <w:numId w:val="151"/>
        </w:numPr>
        <w:autoSpaceDE/>
        <w:autoSpaceDN/>
        <w:spacing w:after="160" w:line="259" w:lineRule="auto"/>
        <w:ind w:right="-1"/>
        <w:contextualSpacing/>
      </w:pPr>
      <w:r w:rsidRPr="00DC6266">
        <w:t xml:space="preserve">B1 e B2 (uso indipendente della lingua) </w:t>
      </w:r>
    </w:p>
    <w:p w:rsidR="00724EFD" w:rsidRPr="00DC6266" w:rsidRDefault="00724EFD" w:rsidP="00724EFD">
      <w:pPr>
        <w:pStyle w:val="Paragrafoelenco"/>
        <w:widowControl/>
        <w:numPr>
          <w:ilvl w:val="1"/>
          <w:numId w:val="151"/>
        </w:numPr>
        <w:autoSpaceDE/>
        <w:autoSpaceDN/>
        <w:spacing w:after="160" w:line="259" w:lineRule="auto"/>
        <w:ind w:right="-1"/>
        <w:contextualSpacing/>
      </w:pPr>
      <w:r w:rsidRPr="00DC6266">
        <w:t xml:space="preserve">C1 e C2 (uso competente della lingua) </w:t>
      </w:r>
    </w:p>
    <w:p w:rsidR="00724EFD" w:rsidRDefault="00724EFD" w:rsidP="00724EFD">
      <w:pPr>
        <w:ind w:right="-1"/>
        <w:jc w:val="both"/>
      </w:pPr>
      <w:r w:rsidRPr="00DC6266">
        <w:t>Ad ogni livello corrispondono determinate prestazioni (ad es. la competenza B2 consente l’accesso agli studi universitari, oppure solo quando si è arrivati al possesso del livello B1 si è in grado di sostenere un’interrogazione, un monologo...)</w:t>
      </w:r>
      <w:r>
        <w:t>.</w:t>
      </w:r>
    </w:p>
    <w:p w:rsidR="00724EFD" w:rsidRDefault="00724EFD" w:rsidP="00724EFD">
      <w:pPr>
        <w:ind w:right="-1"/>
        <w:jc w:val="both"/>
      </w:pPr>
    </w:p>
    <w:p w:rsidR="00724EFD" w:rsidRPr="00FA4612" w:rsidRDefault="00724EFD" w:rsidP="00724EFD">
      <w:pPr>
        <w:ind w:right="-1"/>
        <w:jc w:val="both"/>
      </w:pPr>
      <w:r w:rsidRPr="009717C0">
        <w:rPr>
          <w:b/>
          <w:bCs/>
          <w:u w:val="single"/>
        </w:rPr>
        <w:t>Avvertenza importante</w:t>
      </w:r>
      <w:r w:rsidRPr="009717C0">
        <w:rPr>
          <w:b/>
          <w:bCs/>
        </w:rPr>
        <w:t>:</w:t>
      </w:r>
      <w:r w:rsidRPr="00C14E82">
        <w:t xml:space="preserve"> Per i nuovi arrivati, che possono aver bisogno di una alfabetizzazione di base, il livello A1 si presenta come un obiettivo piuttosto che come un prerequisito.</w:t>
      </w:r>
    </w:p>
    <w:tbl>
      <w:tblPr>
        <w:tblStyle w:val="Grigliatabella"/>
        <w:tblW w:w="0" w:type="auto"/>
        <w:tblLook w:val="04A0"/>
      </w:tblPr>
      <w:tblGrid>
        <w:gridCol w:w="2263"/>
        <w:gridCol w:w="7365"/>
      </w:tblGrid>
      <w:tr w:rsidR="00724EFD" w:rsidTr="00BA624B">
        <w:tc>
          <w:tcPr>
            <w:tcW w:w="2263" w:type="dxa"/>
            <w:shd w:val="clear" w:color="auto" w:fill="F2F2F2" w:themeFill="background1" w:themeFillShade="F2"/>
            <w:vAlign w:val="center"/>
          </w:tcPr>
          <w:p w:rsidR="00724EFD" w:rsidRPr="00A0520F" w:rsidRDefault="00724EFD" w:rsidP="00BA624B">
            <w:pPr>
              <w:ind w:right="-1"/>
              <w:rPr>
                <w:b/>
                <w:bCs/>
                <w:sz w:val="32"/>
                <w:szCs w:val="32"/>
              </w:rPr>
            </w:pPr>
            <w:r w:rsidRPr="00A0520F">
              <w:rPr>
                <w:b/>
                <w:bCs/>
                <w:sz w:val="32"/>
                <w:szCs w:val="32"/>
              </w:rPr>
              <w:t xml:space="preserve">A1: </w:t>
            </w:r>
            <w:r>
              <w:rPr>
                <w:b/>
                <w:bCs/>
                <w:sz w:val="24"/>
                <w:szCs w:val="24"/>
              </w:rPr>
              <w:t>cosa riesce a fare</w:t>
            </w:r>
            <w:r w:rsidRPr="009717C0">
              <w:rPr>
                <w:b/>
                <w:bCs/>
                <w:sz w:val="24"/>
                <w:szCs w:val="24"/>
              </w:rPr>
              <w:t>?</w:t>
            </w:r>
          </w:p>
        </w:tc>
        <w:tc>
          <w:tcPr>
            <w:tcW w:w="7365" w:type="dxa"/>
            <w:vAlign w:val="center"/>
          </w:tcPr>
          <w:p w:rsidR="00724EFD" w:rsidRPr="009717C0" w:rsidRDefault="00724EFD" w:rsidP="00BA624B">
            <w:pPr>
              <w:ind w:right="-1"/>
              <w:rPr>
                <w:b/>
                <w:bCs/>
              </w:rPr>
            </w:pPr>
            <w:r w:rsidRPr="009717C0">
              <w:rPr>
                <w:b/>
                <w:bCs/>
              </w:rPr>
              <w:t xml:space="preserve">Il soggetto è in grado di capire ed utilizzare espressioni familiari e quotidiane nonché frasi molto semplici per soddisfare bisogni concreti. </w:t>
            </w:r>
            <w:r w:rsidRPr="009717C0">
              <w:rPr>
                <w:rFonts w:cstheme="minorHAnsi"/>
                <w:b/>
                <w:bCs/>
              </w:rPr>
              <w:t>È</w:t>
            </w:r>
            <w:r w:rsidRPr="009717C0">
              <w:rPr>
                <w:b/>
                <w:bCs/>
              </w:rPr>
              <w:t xml:space="preserve"> in grado di presentare sé stesso o qualcun altro e porre ad una persona domande che la riguardano (per esempio su domicilio, conoscenti, oggetti che possiede, ecc.) e può rispondere allo stesso tipo di interrogativi. </w:t>
            </w:r>
            <w:r w:rsidRPr="009717C0">
              <w:rPr>
                <w:rFonts w:cstheme="minorHAnsi"/>
                <w:b/>
                <w:bCs/>
              </w:rPr>
              <w:t>È</w:t>
            </w:r>
            <w:r w:rsidRPr="009717C0">
              <w:rPr>
                <w:b/>
                <w:bCs/>
              </w:rPr>
              <w:t xml:space="preserve"> in grado di comunicare in maniera semplice, a condizione che l’interlocutrice/ore parli lentamente, in modo chiaro e si mostri disposto ad aiutare chi parla.</w:t>
            </w:r>
          </w:p>
        </w:tc>
      </w:tr>
      <w:tr w:rsidR="00724EFD" w:rsidTr="00BA624B">
        <w:tc>
          <w:tcPr>
            <w:tcW w:w="2263" w:type="dxa"/>
            <w:vAlign w:val="center"/>
          </w:tcPr>
          <w:p w:rsidR="00724EFD" w:rsidRDefault="00724EFD" w:rsidP="00BA624B">
            <w:pPr>
              <w:ind w:right="-1"/>
            </w:pPr>
            <w:r w:rsidRPr="00813ECC">
              <w:t>Compre</w:t>
            </w:r>
            <w:r>
              <w:t>nsione ed ascolto</w:t>
            </w:r>
          </w:p>
        </w:tc>
        <w:tc>
          <w:tcPr>
            <w:tcW w:w="7365" w:type="dxa"/>
            <w:vAlign w:val="center"/>
          </w:tcPr>
          <w:p w:rsidR="00724EFD" w:rsidRDefault="00724EFD" w:rsidP="00BA624B">
            <w:pPr>
              <w:ind w:right="-1"/>
            </w:pPr>
            <w:r>
              <w:rPr>
                <w:rFonts w:cstheme="minorHAnsi"/>
              </w:rPr>
              <w:t>Capisce il significato di</w:t>
            </w:r>
            <w:r w:rsidRPr="00813ECC">
              <w:t xml:space="preserve"> espressioni familiari o anche frasi molto semplici, concernenti la propria persona, la famiglia, le cose concrete attorno a s</w:t>
            </w:r>
            <w:r>
              <w:t>é</w:t>
            </w:r>
            <w:r w:rsidRPr="00813ECC">
              <w:t>, a condizione che si parli lentamente e in modo ben articolato</w:t>
            </w:r>
            <w:r>
              <w:t>.</w:t>
            </w:r>
          </w:p>
        </w:tc>
      </w:tr>
      <w:tr w:rsidR="00724EFD" w:rsidTr="00BA624B">
        <w:tc>
          <w:tcPr>
            <w:tcW w:w="2263" w:type="dxa"/>
            <w:vAlign w:val="center"/>
          </w:tcPr>
          <w:p w:rsidR="00724EFD" w:rsidRDefault="00724EFD" w:rsidP="00BA624B">
            <w:pPr>
              <w:ind w:right="-1"/>
            </w:pPr>
            <w:r>
              <w:t>L</w:t>
            </w:r>
            <w:r w:rsidRPr="00813ECC">
              <w:t>e</w:t>
            </w:r>
            <w:r>
              <w:t>ttura</w:t>
            </w:r>
          </w:p>
        </w:tc>
        <w:tc>
          <w:tcPr>
            <w:tcW w:w="7365" w:type="dxa"/>
            <w:vAlign w:val="center"/>
          </w:tcPr>
          <w:p w:rsidR="00724EFD" w:rsidRDefault="00724EFD" w:rsidP="00BA624B">
            <w:pPr>
              <w:ind w:right="-1"/>
            </w:pPr>
            <w:r>
              <w:rPr>
                <w:rFonts w:cstheme="minorHAnsi"/>
              </w:rPr>
              <w:t>Comprende il significato di</w:t>
            </w:r>
            <w:r w:rsidRPr="00813ECC">
              <w:t xml:space="preserve"> singoli nomi e parole che siano familiari nonché frasi molto semplici come, ad esempio, quelle sulle insegne, sui manifesti o sui cataloghi</w:t>
            </w:r>
            <w:r>
              <w:t>.</w:t>
            </w:r>
          </w:p>
        </w:tc>
      </w:tr>
      <w:tr w:rsidR="00724EFD" w:rsidTr="00BA624B">
        <w:tc>
          <w:tcPr>
            <w:tcW w:w="2263" w:type="dxa"/>
            <w:vAlign w:val="center"/>
          </w:tcPr>
          <w:p w:rsidR="00724EFD" w:rsidRDefault="00724EFD" w:rsidP="00BA624B">
            <w:pPr>
              <w:ind w:right="-1"/>
            </w:pPr>
            <w:r>
              <w:lastRenderedPageBreak/>
              <w:t>Comunicazione verbale</w:t>
            </w:r>
          </w:p>
        </w:tc>
        <w:tc>
          <w:tcPr>
            <w:tcW w:w="7365" w:type="dxa"/>
            <w:vAlign w:val="center"/>
          </w:tcPr>
          <w:p w:rsidR="00724EFD" w:rsidRDefault="00724EFD" w:rsidP="00BA624B">
            <w:pPr>
              <w:ind w:right="-1"/>
            </w:pPr>
            <w:r>
              <w:rPr>
                <w:rFonts w:cstheme="minorHAnsi"/>
              </w:rPr>
              <w:t>Si esprime</w:t>
            </w:r>
            <w:r w:rsidRPr="00813ECC">
              <w:t xml:space="preserve"> in una maniera molto semplice, a condizione che l’interlocutore sia disposto a ripetere certe cose in modo più lento o </w:t>
            </w:r>
            <w:proofErr w:type="spellStart"/>
            <w:r w:rsidRPr="00813ECC">
              <w:t>riformular</w:t>
            </w:r>
            <w:r>
              <w:t>ela</w:t>
            </w:r>
            <w:proofErr w:type="spellEnd"/>
            <w:r>
              <w:t xml:space="preserve"> frase</w:t>
            </w:r>
            <w:r w:rsidRPr="00813ECC">
              <w:t xml:space="preserve">. </w:t>
            </w:r>
            <w:proofErr w:type="spellStart"/>
            <w:r>
              <w:rPr>
                <w:rFonts w:cstheme="minorHAnsi"/>
              </w:rPr>
              <w:t>È</w:t>
            </w:r>
            <w:r>
              <w:t>inoltre</w:t>
            </w:r>
            <w:proofErr w:type="spellEnd"/>
            <w:r>
              <w:t xml:space="preserve"> </w:t>
            </w:r>
            <w:r w:rsidRPr="00813ECC">
              <w:t xml:space="preserve">in grado di rispondere a domande semplici e di porne, su argomenti </w:t>
            </w:r>
            <w:r>
              <w:t xml:space="preserve">a lui </w:t>
            </w:r>
            <w:r w:rsidRPr="00813ECC">
              <w:t>molto familiari</w:t>
            </w:r>
            <w:r>
              <w:t xml:space="preserve"> o per esprimere le proprie necessità immediate.</w:t>
            </w:r>
          </w:p>
        </w:tc>
      </w:tr>
      <w:tr w:rsidR="00724EFD" w:rsidTr="00BA624B">
        <w:tc>
          <w:tcPr>
            <w:tcW w:w="2263" w:type="dxa"/>
            <w:vAlign w:val="center"/>
          </w:tcPr>
          <w:p w:rsidR="00724EFD" w:rsidRDefault="00724EFD" w:rsidP="00BA624B">
            <w:pPr>
              <w:ind w:right="-1"/>
            </w:pPr>
            <w:r>
              <w:t>Scrittura</w:t>
            </w:r>
          </w:p>
        </w:tc>
        <w:tc>
          <w:tcPr>
            <w:tcW w:w="7365" w:type="dxa"/>
            <w:vAlign w:val="center"/>
          </w:tcPr>
          <w:p w:rsidR="00724EFD" w:rsidRDefault="00724EFD" w:rsidP="00BA624B">
            <w:pPr>
              <w:ind w:right="-1"/>
            </w:pPr>
            <w:r>
              <w:rPr>
                <w:rFonts w:cstheme="minorHAnsi"/>
              </w:rPr>
              <w:t>È</w:t>
            </w:r>
            <w:r w:rsidRPr="00813ECC">
              <w:t xml:space="preserve"> in grado di scrivere una cartolina semplice e breve con, per es., i saluti dalle vacanze</w:t>
            </w:r>
            <w:r>
              <w:t xml:space="preserve"> e di </w:t>
            </w:r>
            <w:r w:rsidRPr="00813ECC">
              <w:t>compilare un modulo con le proprie generalità (nome, indirizzo, nazionalità)</w:t>
            </w:r>
            <w:r>
              <w:t>.</w:t>
            </w:r>
          </w:p>
        </w:tc>
      </w:tr>
    </w:tbl>
    <w:p w:rsidR="00724EFD" w:rsidRDefault="00724EFD" w:rsidP="00724EFD">
      <w:pPr>
        <w:ind w:right="-1"/>
      </w:pPr>
    </w:p>
    <w:p w:rsidR="00AF37A5" w:rsidRDefault="00AF37A5">
      <w:pPr>
        <w:spacing w:line="260" w:lineRule="exact"/>
        <w:jc w:val="both"/>
        <w:sectPr w:rsidR="00AF37A5">
          <w:pgSz w:w="11930" w:h="16860"/>
          <w:pgMar w:top="1000" w:right="580" w:bottom="280" w:left="600" w:header="720" w:footer="720" w:gutter="0"/>
          <w:cols w:space="720"/>
        </w:sectPr>
      </w:pPr>
    </w:p>
    <w:p w:rsidR="00AF37A5" w:rsidRDefault="003A1F0A">
      <w:pPr>
        <w:pStyle w:val="Titolo51"/>
        <w:spacing w:before="85"/>
      </w:pPr>
      <w:r>
        <w:lastRenderedPageBreak/>
        <w:t xml:space="preserve">IL DIRIGENTE SCOLASTICO Dott. Carmine </w:t>
      </w:r>
      <w:proofErr w:type="spellStart"/>
      <w:r>
        <w:t>Strocchia</w:t>
      </w:r>
      <w:proofErr w:type="spellEnd"/>
    </w:p>
    <w:p w:rsidR="00AF37A5" w:rsidRDefault="00AF37A5">
      <w:pPr>
        <w:pStyle w:val="Corpodeltesto"/>
        <w:spacing w:before="7"/>
        <w:rPr>
          <w:b/>
          <w:sz w:val="20"/>
        </w:rPr>
      </w:pPr>
    </w:p>
    <w:p w:rsidR="00AF37A5" w:rsidRDefault="003A1F0A">
      <w:pPr>
        <w:ind w:left="460"/>
        <w:rPr>
          <w:b/>
        </w:rPr>
      </w:pPr>
      <w:r>
        <w:rPr>
          <w:b/>
        </w:rPr>
        <w:t xml:space="preserve">Il COORDINATORE AREA INCLUSIONE: Prof. </w:t>
      </w:r>
      <w:proofErr w:type="spellStart"/>
      <w:r w:rsidR="00193D2B">
        <w:rPr>
          <w:b/>
        </w:rPr>
        <w:t>Tommasino</w:t>
      </w:r>
      <w:proofErr w:type="spellEnd"/>
      <w:r w:rsidR="00193D2B">
        <w:rPr>
          <w:b/>
        </w:rPr>
        <w:t xml:space="preserve"> </w:t>
      </w:r>
      <w:proofErr w:type="spellStart"/>
      <w:r w:rsidR="00193D2B">
        <w:rPr>
          <w:b/>
        </w:rPr>
        <w:t>Peluso</w:t>
      </w:r>
      <w:proofErr w:type="spellEnd"/>
    </w:p>
    <w:p w:rsidR="00AF37A5" w:rsidRDefault="00AF37A5">
      <w:pPr>
        <w:pStyle w:val="Corpodeltesto"/>
        <w:spacing w:before="3"/>
        <w:rPr>
          <w:b/>
        </w:rPr>
      </w:pPr>
    </w:p>
    <w:p w:rsidR="00AF37A5" w:rsidRDefault="003A1F0A">
      <w:pPr>
        <w:ind w:left="460"/>
        <w:rPr>
          <w:b/>
        </w:rPr>
      </w:pPr>
      <w:r>
        <w:rPr>
          <w:b/>
        </w:rPr>
        <w:t xml:space="preserve">IL DOCENTE REFERENTE DEI PROCESSI </w:t>
      </w:r>
      <w:proofErr w:type="spellStart"/>
      <w:r>
        <w:rPr>
          <w:b/>
        </w:rPr>
        <w:t>DI</w:t>
      </w:r>
      <w:proofErr w:type="spellEnd"/>
      <w:r>
        <w:rPr>
          <w:b/>
        </w:rPr>
        <w:t xml:space="preserve"> </w:t>
      </w:r>
      <w:r w:rsidR="00193D2B">
        <w:rPr>
          <w:b/>
        </w:rPr>
        <w:t>INCLUSIONE DEGLI STUDENTI CON BES</w:t>
      </w:r>
      <w:r>
        <w:rPr>
          <w:b/>
        </w:rPr>
        <w:t xml:space="preserve">: Prof. </w:t>
      </w:r>
      <w:proofErr w:type="spellStart"/>
      <w:r>
        <w:rPr>
          <w:b/>
        </w:rPr>
        <w:t>Tommasino</w:t>
      </w:r>
      <w:proofErr w:type="spellEnd"/>
    </w:p>
    <w:p w:rsidR="00AF37A5" w:rsidRDefault="003A1F0A">
      <w:pPr>
        <w:spacing w:before="1"/>
        <w:ind w:left="460"/>
        <w:rPr>
          <w:b/>
        </w:rPr>
      </w:pPr>
      <w:proofErr w:type="spellStart"/>
      <w:r>
        <w:rPr>
          <w:b/>
        </w:rPr>
        <w:t>Peluso</w:t>
      </w:r>
      <w:proofErr w:type="spellEnd"/>
    </w:p>
    <w:p w:rsidR="00AF37A5" w:rsidRDefault="00AF37A5">
      <w:pPr>
        <w:pStyle w:val="Corpodeltesto"/>
        <w:rPr>
          <w:b/>
          <w:sz w:val="26"/>
        </w:rPr>
      </w:pPr>
    </w:p>
    <w:p w:rsidR="00AF37A5" w:rsidRDefault="00AF37A5">
      <w:pPr>
        <w:pStyle w:val="Corpodeltesto"/>
        <w:rPr>
          <w:b/>
          <w:sz w:val="26"/>
        </w:rPr>
      </w:pPr>
    </w:p>
    <w:p w:rsidR="00AF37A5" w:rsidRDefault="00AF37A5">
      <w:pPr>
        <w:pStyle w:val="Corpodeltesto"/>
        <w:rPr>
          <w:b/>
          <w:sz w:val="26"/>
        </w:rPr>
      </w:pPr>
    </w:p>
    <w:p w:rsidR="00AF37A5" w:rsidRDefault="00AF37A5">
      <w:pPr>
        <w:pStyle w:val="Corpodeltesto"/>
        <w:rPr>
          <w:b/>
          <w:sz w:val="26"/>
        </w:rPr>
      </w:pPr>
    </w:p>
    <w:p w:rsidR="00AF37A5" w:rsidRDefault="00AF37A5">
      <w:pPr>
        <w:pStyle w:val="Corpodeltesto"/>
        <w:rPr>
          <w:b/>
          <w:sz w:val="26"/>
        </w:rPr>
      </w:pPr>
    </w:p>
    <w:p w:rsidR="00AF37A5" w:rsidRDefault="00AF37A5">
      <w:pPr>
        <w:pStyle w:val="Corpodeltesto"/>
        <w:spacing w:before="7"/>
        <w:rPr>
          <w:b/>
        </w:rPr>
      </w:pPr>
    </w:p>
    <w:p w:rsidR="00AF37A5" w:rsidRDefault="003A1F0A">
      <w:pPr>
        <w:spacing w:line="242" w:lineRule="auto"/>
        <w:ind w:left="460" w:right="5253"/>
        <w:rPr>
          <w:rFonts w:ascii="Arial" w:hAnsi="Arial"/>
          <w:b/>
          <w:sz w:val="28"/>
        </w:rPr>
      </w:pPr>
      <w:proofErr w:type="spellStart"/>
      <w:r>
        <w:rPr>
          <w:rFonts w:ascii="Arial" w:hAnsi="Arial"/>
          <w:b/>
          <w:sz w:val="28"/>
        </w:rPr>
        <w:t>All</w:t>
      </w:r>
      <w:proofErr w:type="spellEnd"/>
      <w:r>
        <w:rPr>
          <w:rFonts w:ascii="Arial" w:hAnsi="Arial"/>
          <w:b/>
          <w:sz w:val="28"/>
        </w:rPr>
        <w:t xml:space="preserve"> 1 – Scheda rilevazione alunni BES </w:t>
      </w:r>
      <w:proofErr w:type="spellStart"/>
      <w:r>
        <w:rPr>
          <w:rFonts w:ascii="Arial" w:hAnsi="Arial"/>
          <w:b/>
          <w:sz w:val="28"/>
        </w:rPr>
        <w:t>All</w:t>
      </w:r>
      <w:proofErr w:type="spellEnd"/>
      <w:r>
        <w:rPr>
          <w:rFonts w:ascii="Arial" w:hAnsi="Arial"/>
          <w:b/>
          <w:sz w:val="28"/>
        </w:rPr>
        <w:t xml:space="preserve"> 2 – Scheda osservazione alunni BES</w:t>
      </w:r>
    </w:p>
    <w:p w:rsidR="00A65D5B" w:rsidRDefault="003A1F0A" w:rsidP="00A65D5B">
      <w:pPr>
        <w:ind w:left="460" w:right="5083"/>
        <w:rPr>
          <w:rFonts w:ascii="Arial" w:hAnsi="Arial"/>
          <w:b/>
          <w:sz w:val="28"/>
        </w:rPr>
      </w:pPr>
      <w:proofErr w:type="spellStart"/>
      <w:r>
        <w:rPr>
          <w:rFonts w:ascii="Arial" w:hAnsi="Arial"/>
          <w:b/>
          <w:sz w:val="28"/>
        </w:rPr>
        <w:t>All</w:t>
      </w:r>
      <w:proofErr w:type="spellEnd"/>
      <w:r>
        <w:rPr>
          <w:rFonts w:ascii="Arial" w:hAnsi="Arial"/>
          <w:b/>
          <w:sz w:val="28"/>
        </w:rPr>
        <w:t xml:space="preserve"> 3 – Scheda Individua</w:t>
      </w:r>
      <w:r w:rsidR="00C53CF3">
        <w:rPr>
          <w:rFonts w:ascii="Arial" w:hAnsi="Arial"/>
          <w:b/>
          <w:sz w:val="28"/>
        </w:rPr>
        <w:t xml:space="preserve">zione alunni BES </w:t>
      </w:r>
      <w:proofErr w:type="spellStart"/>
      <w:r w:rsidR="00C53CF3">
        <w:rPr>
          <w:rFonts w:ascii="Arial" w:hAnsi="Arial"/>
          <w:b/>
          <w:sz w:val="28"/>
        </w:rPr>
        <w:t>All</w:t>
      </w:r>
      <w:proofErr w:type="spellEnd"/>
      <w:r w:rsidR="00C53CF3">
        <w:rPr>
          <w:rFonts w:ascii="Arial" w:hAnsi="Arial"/>
          <w:b/>
          <w:sz w:val="28"/>
        </w:rPr>
        <w:t xml:space="preserve"> 4 – Piano D</w:t>
      </w:r>
      <w:r>
        <w:rPr>
          <w:rFonts w:ascii="Arial" w:hAnsi="Arial"/>
          <w:b/>
          <w:sz w:val="28"/>
        </w:rPr>
        <w:t xml:space="preserve">idattico </w:t>
      </w:r>
      <w:r w:rsidR="00C53CF3">
        <w:rPr>
          <w:rFonts w:ascii="Arial" w:hAnsi="Arial"/>
          <w:b/>
          <w:sz w:val="28"/>
        </w:rPr>
        <w:t>P</w:t>
      </w:r>
      <w:r>
        <w:rPr>
          <w:rFonts w:ascii="Arial" w:hAnsi="Arial"/>
          <w:b/>
          <w:sz w:val="28"/>
        </w:rPr>
        <w:t>ersonalizzato</w:t>
      </w:r>
    </w:p>
    <w:p w:rsidR="00C53CF3" w:rsidRDefault="00C53CF3" w:rsidP="00A65D5B">
      <w:pPr>
        <w:ind w:left="460" w:right="5083"/>
        <w:rPr>
          <w:rFonts w:ascii="Arial" w:hAnsi="Arial"/>
          <w:b/>
          <w:sz w:val="28"/>
        </w:rPr>
      </w:pPr>
      <w:proofErr w:type="spellStart"/>
      <w:r>
        <w:rPr>
          <w:rFonts w:ascii="Arial" w:hAnsi="Arial"/>
          <w:b/>
          <w:sz w:val="28"/>
        </w:rPr>
        <w:t>All</w:t>
      </w:r>
      <w:proofErr w:type="spellEnd"/>
      <w:r>
        <w:rPr>
          <w:rFonts w:ascii="Arial" w:hAnsi="Arial"/>
          <w:b/>
          <w:sz w:val="28"/>
        </w:rPr>
        <w:t xml:space="preserve"> 5 – Piano Educativo Individualizzato</w:t>
      </w:r>
    </w:p>
    <w:p w:rsidR="00253FD3" w:rsidRPr="00F17FA1" w:rsidRDefault="00C53CF3" w:rsidP="00253FD3">
      <w:pPr>
        <w:shd w:val="clear" w:color="auto" w:fill="FDE9D9" w:themeFill="accent6" w:themeFillTint="33"/>
        <w:ind w:right="-1"/>
        <w:rPr>
          <w:b/>
          <w:bCs/>
          <w:sz w:val="28"/>
          <w:szCs w:val="28"/>
        </w:rPr>
      </w:pPr>
      <w:proofErr w:type="spellStart"/>
      <w:r>
        <w:rPr>
          <w:rFonts w:ascii="Arial" w:hAnsi="Arial"/>
          <w:b/>
          <w:sz w:val="28"/>
        </w:rPr>
        <w:t>All</w:t>
      </w:r>
      <w:proofErr w:type="spellEnd"/>
      <w:r>
        <w:rPr>
          <w:rFonts w:ascii="Arial" w:hAnsi="Arial"/>
          <w:b/>
          <w:sz w:val="28"/>
        </w:rPr>
        <w:t xml:space="preserve"> 6</w:t>
      </w:r>
      <w:r w:rsidR="008B71F6">
        <w:rPr>
          <w:rFonts w:ascii="Arial" w:hAnsi="Arial"/>
          <w:b/>
          <w:sz w:val="28"/>
        </w:rPr>
        <w:t>–</w:t>
      </w:r>
      <w:r w:rsidR="00253FD3">
        <w:rPr>
          <w:rFonts w:ascii="Arial" w:hAnsi="Arial"/>
          <w:b/>
          <w:sz w:val="28"/>
        </w:rPr>
        <w:t xml:space="preserve">Scheda conoscitiva </w:t>
      </w:r>
      <w:r w:rsidR="006774C1">
        <w:rPr>
          <w:rFonts w:ascii="Arial" w:hAnsi="Arial"/>
          <w:b/>
          <w:sz w:val="28"/>
        </w:rPr>
        <w:t xml:space="preserve">e di rilevazione studenti </w:t>
      </w:r>
      <w:r w:rsidR="00253FD3">
        <w:rPr>
          <w:rFonts w:ascii="Arial" w:hAnsi="Arial"/>
          <w:b/>
          <w:sz w:val="28"/>
        </w:rPr>
        <w:t>stranieri</w:t>
      </w:r>
    </w:p>
    <w:p w:rsidR="00EA1F0A" w:rsidRPr="00EA1F0A" w:rsidRDefault="00C53CF3" w:rsidP="00EA1F0A">
      <w:pPr>
        <w:ind w:right="-1"/>
        <w:rPr>
          <w:rFonts w:ascii="Arial" w:hAnsi="Arial" w:cs="Arial"/>
          <w:b/>
          <w:bCs/>
          <w:sz w:val="28"/>
          <w:szCs w:val="28"/>
        </w:rPr>
      </w:pPr>
      <w:proofErr w:type="spellStart"/>
      <w:r>
        <w:rPr>
          <w:rFonts w:ascii="Arial" w:hAnsi="Arial"/>
          <w:b/>
          <w:sz w:val="28"/>
        </w:rPr>
        <w:t>All</w:t>
      </w:r>
      <w:proofErr w:type="spellEnd"/>
      <w:r>
        <w:rPr>
          <w:rFonts w:ascii="Arial" w:hAnsi="Arial"/>
          <w:b/>
          <w:sz w:val="28"/>
        </w:rPr>
        <w:t xml:space="preserve"> 7</w:t>
      </w:r>
      <w:r w:rsidR="00EA1F0A">
        <w:rPr>
          <w:rFonts w:ascii="Arial" w:hAnsi="Arial"/>
          <w:b/>
          <w:sz w:val="28"/>
        </w:rPr>
        <w:t xml:space="preserve"> - Piano didattico </w:t>
      </w:r>
      <w:proofErr w:type="spellStart"/>
      <w:r w:rsidR="00EA1F0A">
        <w:rPr>
          <w:rFonts w:ascii="Arial" w:hAnsi="Arial"/>
          <w:b/>
          <w:sz w:val="28"/>
        </w:rPr>
        <w:t>personalizzato</w:t>
      </w:r>
      <w:r w:rsidR="00EA1F0A" w:rsidRPr="00EA1F0A">
        <w:rPr>
          <w:rFonts w:ascii="Arial" w:hAnsi="Arial" w:cs="Arial"/>
          <w:b/>
          <w:bCs/>
          <w:sz w:val="28"/>
          <w:szCs w:val="28"/>
        </w:rPr>
        <w:t>per</w:t>
      </w:r>
      <w:proofErr w:type="spellEnd"/>
      <w:r w:rsidR="00EA1F0A" w:rsidRPr="00EA1F0A">
        <w:rPr>
          <w:rFonts w:ascii="Arial" w:hAnsi="Arial" w:cs="Arial"/>
          <w:b/>
          <w:bCs/>
          <w:sz w:val="28"/>
          <w:szCs w:val="28"/>
        </w:rPr>
        <w:t xml:space="preserve"> </w:t>
      </w:r>
      <w:r w:rsidR="00395473">
        <w:rPr>
          <w:rFonts w:ascii="Arial" w:hAnsi="Arial" w:cs="Arial"/>
          <w:b/>
          <w:bCs/>
          <w:sz w:val="28"/>
          <w:szCs w:val="28"/>
        </w:rPr>
        <w:t>studenti</w:t>
      </w:r>
      <w:r w:rsidR="00EA1F0A" w:rsidRPr="00EA1F0A">
        <w:rPr>
          <w:rFonts w:ascii="Arial" w:hAnsi="Arial" w:cs="Arial"/>
          <w:b/>
          <w:bCs/>
          <w:sz w:val="28"/>
          <w:szCs w:val="28"/>
        </w:rPr>
        <w:t xml:space="preserve"> stranieri con svantaggio linguistico</w:t>
      </w:r>
      <w:r w:rsidR="006774C1">
        <w:rPr>
          <w:rFonts w:ascii="Arial" w:hAnsi="Arial" w:cs="Arial"/>
          <w:b/>
          <w:bCs/>
          <w:sz w:val="28"/>
          <w:szCs w:val="28"/>
        </w:rPr>
        <w:t>.</w:t>
      </w:r>
    </w:p>
    <w:p w:rsidR="00EA1F0A" w:rsidRDefault="00EA1F0A" w:rsidP="00A65D5B">
      <w:pPr>
        <w:ind w:left="460" w:right="5083"/>
        <w:rPr>
          <w:rFonts w:ascii="Arial" w:hAnsi="Arial"/>
          <w:b/>
          <w:sz w:val="28"/>
        </w:rPr>
      </w:pPr>
    </w:p>
    <w:p w:rsidR="006774C1" w:rsidRDefault="006774C1" w:rsidP="00A65D5B">
      <w:pPr>
        <w:ind w:left="460" w:right="5083"/>
        <w:rPr>
          <w:rFonts w:ascii="Arial" w:hAnsi="Arial"/>
          <w:b/>
          <w:sz w:val="28"/>
        </w:rPr>
      </w:pPr>
    </w:p>
    <w:p w:rsidR="006774C1" w:rsidRDefault="006774C1" w:rsidP="00A65D5B">
      <w:pPr>
        <w:ind w:left="460" w:right="5083"/>
        <w:rPr>
          <w:rFonts w:ascii="Arial" w:hAnsi="Arial"/>
          <w:b/>
          <w:sz w:val="28"/>
        </w:rPr>
      </w:pPr>
    </w:p>
    <w:p w:rsidR="006774C1" w:rsidRPr="00BA1F8E" w:rsidRDefault="006774C1" w:rsidP="006774C1">
      <w:pPr>
        <w:jc w:val="center"/>
        <w:rPr>
          <w:rFonts w:eastAsiaTheme="minorEastAsia"/>
          <w:b/>
          <w:bCs/>
          <w:sz w:val="32"/>
          <w:szCs w:val="32"/>
          <w:lang w:eastAsia="zh-CN"/>
        </w:rPr>
      </w:pPr>
    </w:p>
    <w:p w:rsidR="006774C1" w:rsidRPr="00A65D5B" w:rsidRDefault="006774C1" w:rsidP="00A65D5B">
      <w:pPr>
        <w:ind w:left="460" w:right="5083"/>
        <w:rPr>
          <w:rFonts w:ascii="Arial" w:hAnsi="Arial"/>
          <w:b/>
          <w:sz w:val="28"/>
        </w:rPr>
        <w:sectPr w:rsidR="006774C1" w:rsidRPr="00A65D5B">
          <w:pgSz w:w="11920" w:h="16850"/>
          <w:pgMar w:top="1500" w:right="320" w:bottom="280" w:left="560" w:header="720" w:footer="720" w:gutter="0"/>
          <w:cols w:space="720"/>
        </w:sectPr>
      </w:pPr>
    </w:p>
    <w:p w:rsidR="00AF37A5" w:rsidRDefault="003A1F0A">
      <w:pPr>
        <w:tabs>
          <w:tab w:val="left" w:pos="2141"/>
          <w:tab w:val="left" w:pos="4960"/>
          <w:tab w:val="left" w:pos="8477"/>
        </w:tabs>
        <w:ind w:left="985"/>
        <w:rPr>
          <w:rFonts w:ascii="Arial"/>
          <w:sz w:val="20"/>
        </w:rPr>
      </w:pPr>
      <w:r>
        <w:rPr>
          <w:rFonts w:ascii="Arial"/>
          <w:noProof/>
          <w:position w:val="40"/>
          <w:sz w:val="20"/>
          <w:lang w:bidi="ar-SA"/>
        </w:rPr>
        <w:lastRenderedPageBreak/>
        <w:drawing>
          <wp:inline distT="0" distB="0" distL="0" distR="0">
            <wp:extent cx="566470" cy="624077"/>
            <wp:effectExtent l="0" t="0" r="0" b="0"/>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8" cstate="print"/>
                    <a:stretch>
                      <a:fillRect/>
                    </a:stretch>
                  </pic:blipFill>
                  <pic:spPr>
                    <a:xfrm>
                      <a:off x="0" y="0"/>
                      <a:ext cx="566470" cy="624077"/>
                    </a:xfrm>
                    <a:prstGeom prst="rect">
                      <a:avLst/>
                    </a:prstGeom>
                  </pic:spPr>
                </pic:pic>
              </a:graphicData>
            </a:graphic>
          </wp:inline>
        </w:drawing>
      </w:r>
      <w:r>
        <w:rPr>
          <w:rFonts w:ascii="Arial"/>
          <w:position w:val="40"/>
          <w:sz w:val="20"/>
        </w:rPr>
        <w:tab/>
      </w:r>
      <w:r>
        <w:rPr>
          <w:rFonts w:ascii="Arial"/>
          <w:noProof/>
          <w:position w:val="40"/>
          <w:sz w:val="20"/>
          <w:lang w:bidi="ar-SA"/>
        </w:rPr>
        <w:drawing>
          <wp:inline distT="0" distB="0" distL="0" distR="0">
            <wp:extent cx="769619" cy="423291"/>
            <wp:effectExtent l="0" t="0" r="0" b="0"/>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r:embed="rId9" cstate="print"/>
                    <a:stretch>
                      <a:fillRect/>
                    </a:stretch>
                  </pic:blipFill>
                  <pic:spPr>
                    <a:xfrm>
                      <a:off x="0" y="0"/>
                      <a:ext cx="769619" cy="423291"/>
                    </a:xfrm>
                    <a:prstGeom prst="rect">
                      <a:avLst/>
                    </a:prstGeom>
                  </pic:spPr>
                </pic:pic>
              </a:graphicData>
            </a:graphic>
          </wp:inline>
        </w:drawing>
      </w:r>
      <w:r>
        <w:rPr>
          <w:rFonts w:ascii="Arial"/>
          <w:position w:val="40"/>
          <w:sz w:val="20"/>
        </w:rPr>
        <w:tab/>
      </w:r>
      <w:r>
        <w:rPr>
          <w:rFonts w:ascii="Arial"/>
          <w:noProof/>
          <w:sz w:val="20"/>
          <w:lang w:bidi="ar-SA"/>
        </w:rPr>
        <w:drawing>
          <wp:inline distT="0" distB="0" distL="0" distR="0">
            <wp:extent cx="1042739" cy="880109"/>
            <wp:effectExtent l="0" t="0" r="0" b="0"/>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10" cstate="print"/>
                    <a:stretch>
                      <a:fillRect/>
                    </a:stretch>
                  </pic:blipFill>
                  <pic:spPr>
                    <a:xfrm>
                      <a:off x="0" y="0"/>
                      <a:ext cx="1042739" cy="880109"/>
                    </a:xfrm>
                    <a:prstGeom prst="rect">
                      <a:avLst/>
                    </a:prstGeom>
                  </pic:spPr>
                </pic:pic>
              </a:graphicData>
            </a:graphic>
          </wp:inline>
        </w:drawing>
      </w:r>
      <w:r>
        <w:rPr>
          <w:rFonts w:ascii="Arial"/>
          <w:sz w:val="20"/>
        </w:rPr>
        <w:tab/>
      </w:r>
      <w:r>
        <w:rPr>
          <w:rFonts w:ascii="Arial"/>
          <w:noProof/>
          <w:position w:val="49"/>
          <w:sz w:val="20"/>
          <w:lang w:bidi="ar-SA"/>
        </w:rPr>
        <w:drawing>
          <wp:inline distT="0" distB="0" distL="0" distR="0">
            <wp:extent cx="1542823" cy="402335"/>
            <wp:effectExtent l="0" t="0" r="0" b="0"/>
            <wp:docPr id="1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jpeg"/>
                    <pic:cNvPicPr/>
                  </pic:nvPicPr>
                  <pic:blipFill>
                    <a:blip r:embed="rId11" cstate="print"/>
                    <a:stretch>
                      <a:fillRect/>
                    </a:stretch>
                  </pic:blipFill>
                  <pic:spPr>
                    <a:xfrm>
                      <a:off x="0" y="0"/>
                      <a:ext cx="1542823" cy="402335"/>
                    </a:xfrm>
                    <a:prstGeom prst="rect">
                      <a:avLst/>
                    </a:prstGeom>
                  </pic:spPr>
                </pic:pic>
              </a:graphicData>
            </a:graphic>
          </wp:inline>
        </w:drawing>
      </w:r>
    </w:p>
    <w:p w:rsidR="00AF37A5" w:rsidRDefault="00AF37A5">
      <w:pPr>
        <w:pStyle w:val="Corpodeltesto"/>
        <w:spacing w:before="3"/>
        <w:rPr>
          <w:rFonts w:ascii="Arial"/>
          <w:b/>
          <w:sz w:val="6"/>
        </w:rPr>
      </w:pPr>
    </w:p>
    <w:p w:rsidR="00AF37A5" w:rsidRDefault="003A1F0A">
      <w:pPr>
        <w:spacing w:before="94" w:line="182" w:lineRule="exact"/>
        <w:ind w:left="2524" w:right="2760"/>
        <w:jc w:val="center"/>
        <w:rPr>
          <w:rFonts w:ascii="Times New Roman" w:hAnsi="Times New Roman"/>
          <w:b/>
          <w:sz w:val="16"/>
        </w:rPr>
      </w:pPr>
      <w:r>
        <w:rPr>
          <w:rFonts w:ascii="Times New Roman" w:hAnsi="Times New Roman"/>
          <w:b/>
          <w:sz w:val="16"/>
        </w:rPr>
        <w:t>ISTITUTO ISTRUZIONE SUPERIORE “CARAVAGGIO”</w:t>
      </w:r>
    </w:p>
    <w:p w:rsidR="00AF37A5" w:rsidRDefault="003A1F0A">
      <w:pPr>
        <w:ind w:left="2524" w:right="2762"/>
        <w:jc w:val="center"/>
        <w:rPr>
          <w:rFonts w:ascii="Times New Roman" w:hAnsi="Times New Roman"/>
          <w:sz w:val="16"/>
        </w:rPr>
      </w:pPr>
      <w:r>
        <w:rPr>
          <w:rFonts w:ascii="Times New Roman" w:hAnsi="Times New Roman"/>
          <w:sz w:val="16"/>
        </w:rPr>
        <w:t>Liceo Artistico – Liceo Scientifico - Istituto per i Servizi Agricoltura e lo Sviluppo rurale VIA POGGIOMARINO 58 – 80040 - SAN GENNARO VESUVIANO (</w:t>
      </w:r>
      <w:proofErr w:type="spellStart"/>
      <w:r>
        <w:rPr>
          <w:rFonts w:ascii="Times New Roman" w:hAnsi="Times New Roman"/>
          <w:sz w:val="16"/>
        </w:rPr>
        <w:t>Na</w:t>
      </w:r>
      <w:proofErr w:type="spellEnd"/>
      <w:r>
        <w:rPr>
          <w:rFonts w:ascii="Times New Roman" w:hAnsi="Times New Roman"/>
          <w:sz w:val="16"/>
        </w:rPr>
        <w:t>)</w:t>
      </w:r>
    </w:p>
    <w:p w:rsidR="00AF37A5" w:rsidRDefault="003A1F0A">
      <w:pPr>
        <w:ind w:left="3965" w:right="3136" w:hanging="1059"/>
        <w:rPr>
          <w:rFonts w:ascii="Times New Roman"/>
          <w:sz w:val="16"/>
        </w:rPr>
      </w:pPr>
      <w:r>
        <w:rPr>
          <w:rFonts w:ascii="Times New Roman"/>
          <w:sz w:val="16"/>
        </w:rPr>
        <w:t xml:space="preserve">Telefono: 0815286787 - Fax: 0815287763- E-mail: </w:t>
      </w:r>
      <w:hyperlink r:id="rId44">
        <w:r>
          <w:rPr>
            <w:rFonts w:ascii="Times New Roman"/>
            <w:color w:val="0000FF"/>
            <w:sz w:val="16"/>
            <w:u w:val="single" w:color="0000FF"/>
          </w:rPr>
          <w:t>nais063008@istruzione.it</w:t>
        </w:r>
      </w:hyperlink>
      <w:r>
        <w:rPr>
          <w:rFonts w:ascii="Times New Roman"/>
          <w:sz w:val="16"/>
        </w:rPr>
        <w:t>SITO WEB</w:t>
      </w:r>
      <w:r>
        <w:rPr>
          <w:b/>
          <w:sz w:val="16"/>
        </w:rPr>
        <w:t xml:space="preserve">: </w:t>
      </w:r>
      <w:hyperlink r:id="rId45" w:history="1">
        <w:r w:rsidR="00BD37B5" w:rsidRPr="001E0E86">
          <w:rPr>
            <w:rStyle w:val="Collegamentoipertestuale"/>
            <w:rFonts w:ascii="Times New Roman" w:cs="Cambria"/>
            <w:sz w:val="16"/>
            <w:u w:color="0000FF"/>
          </w:rPr>
          <w:t>http://www.iscaravaggio.edu.it/</w:t>
        </w:r>
      </w:hyperlink>
    </w:p>
    <w:p w:rsidR="00AF37A5" w:rsidRDefault="003A1F0A">
      <w:pPr>
        <w:spacing w:before="3"/>
        <w:ind w:left="460"/>
        <w:rPr>
          <w:b/>
          <w:sz w:val="24"/>
        </w:rPr>
      </w:pPr>
      <w:r>
        <w:rPr>
          <w:b/>
          <w:color w:val="006FC0"/>
          <w:sz w:val="24"/>
        </w:rPr>
        <w:t>ALL N. 1</w:t>
      </w:r>
    </w:p>
    <w:p w:rsidR="00AF37A5" w:rsidRDefault="00AF37A5">
      <w:pPr>
        <w:pStyle w:val="Corpodeltesto"/>
        <w:spacing w:before="3"/>
        <w:rPr>
          <w:b/>
          <w:sz w:val="17"/>
        </w:rPr>
      </w:pPr>
    </w:p>
    <w:p w:rsidR="00AF37A5" w:rsidRDefault="003A1F0A">
      <w:pPr>
        <w:spacing w:before="91" w:line="230" w:lineRule="exact"/>
        <w:ind w:left="2058" w:right="2301"/>
        <w:jc w:val="center"/>
        <w:rPr>
          <w:rFonts w:ascii="Times New Roman"/>
          <w:b/>
          <w:sz w:val="20"/>
        </w:rPr>
      </w:pPr>
      <w:r>
        <w:rPr>
          <w:rFonts w:ascii="Times New Roman"/>
          <w:b/>
          <w:sz w:val="20"/>
        </w:rPr>
        <w:t xml:space="preserve">SCHEDA </w:t>
      </w:r>
      <w:proofErr w:type="spellStart"/>
      <w:r>
        <w:rPr>
          <w:rFonts w:ascii="Times New Roman"/>
          <w:b/>
          <w:sz w:val="20"/>
        </w:rPr>
        <w:t>DI</w:t>
      </w:r>
      <w:proofErr w:type="spellEnd"/>
      <w:r>
        <w:rPr>
          <w:rFonts w:ascii="Times New Roman"/>
          <w:b/>
          <w:sz w:val="20"/>
        </w:rPr>
        <w:t xml:space="preserve"> RILEVAZIONE DEI BISOGNI EDUCATIVI SPECIALI (BES)</w:t>
      </w:r>
    </w:p>
    <w:p w:rsidR="00AF37A5" w:rsidRDefault="003A1F0A">
      <w:pPr>
        <w:ind w:left="460" w:right="699"/>
        <w:jc w:val="both"/>
        <w:rPr>
          <w:sz w:val="20"/>
        </w:rPr>
      </w:pPr>
      <w:r>
        <w:rPr>
          <w:sz w:val="20"/>
        </w:rPr>
        <w:t>"In ogni classe ci sono alunni che presentano una richiesta di speciale attenzione per una varietà di ragioni: svantaggio sociale e culturale, disturbi specifici di apprendimento e/o disturbi evolutivi specifici, difficoltà derivanti dalla non conoscenza della cultura e della lingua italiana perché appartenenti a culture diverse. Quest'area dello svantaggio scolastico. che comprende problematiche diverse, viene indicata come area dei “Bisogni Educativi speciali"</w:t>
      </w:r>
    </w:p>
    <w:p w:rsidR="00AF37A5" w:rsidRDefault="003A1F0A">
      <w:pPr>
        <w:spacing w:before="1"/>
        <w:ind w:left="460" w:right="706"/>
        <w:jc w:val="both"/>
        <w:rPr>
          <w:sz w:val="20"/>
        </w:rPr>
      </w:pPr>
      <w:r>
        <w:rPr>
          <w:sz w:val="20"/>
        </w:rPr>
        <w:t>"Vi sono comprese tre grandi sotto-categorie: quella della disabilità; quella dei disturbi evolutivi specifici e quella dello svantaggio socio-economico. linguistico, culturale" (dalla "Direttiva ministeriale 12 dicembre 2012").</w:t>
      </w:r>
    </w:p>
    <w:p w:rsidR="00AF37A5" w:rsidRDefault="003A1F0A">
      <w:pPr>
        <w:spacing w:line="234" w:lineRule="exact"/>
        <w:ind w:left="460"/>
        <w:jc w:val="both"/>
        <w:rPr>
          <w:sz w:val="20"/>
        </w:rPr>
      </w:pPr>
      <w:r>
        <w:rPr>
          <w:sz w:val="20"/>
        </w:rPr>
        <w:t>In particolare sono compresi:</w:t>
      </w:r>
    </w:p>
    <w:p w:rsidR="00AF37A5" w:rsidRDefault="003A1F0A">
      <w:pPr>
        <w:pStyle w:val="Paragrafoelenco"/>
        <w:numPr>
          <w:ilvl w:val="1"/>
          <w:numId w:val="119"/>
        </w:numPr>
        <w:tabs>
          <w:tab w:val="left" w:pos="743"/>
          <w:tab w:val="left" w:pos="744"/>
        </w:tabs>
        <w:spacing w:before="2" w:line="245" w:lineRule="exact"/>
        <w:ind w:left="743"/>
        <w:rPr>
          <w:sz w:val="20"/>
        </w:rPr>
      </w:pPr>
      <w:r>
        <w:rPr>
          <w:sz w:val="20"/>
        </w:rPr>
        <w:t xml:space="preserve">alunni diversamente abili con una diagnosi clinica e usufruiscono </w:t>
      </w:r>
      <w:proofErr w:type="spellStart"/>
      <w:r>
        <w:rPr>
          <w:sz w:val="20"/>
        </w:rPr>
        <w:t>delsostegno</w:t>
      </w:r>
      <w:proofErr w:type="spellEnd"/>
      <w:r>
        <w:rPr>
          <w:sz w:val="20"/>
        </w:rPr>
        <w:t>;</w:t>
      </w:r>
    </w:p>
    <w:p w:rsidR="00AF37A5" w:rsidRDefault="003A1F0A">
      <w:pPr>
        <w:pStyle w:val="Paragrafoelenco"/>
        <w:numPr>
          <w:ilvl w:val="1"/>
          <w:numId w:val="119"/>
        </w:numPr>
        <w:tabs>
          <w:tab w:val="left" w:pos="743"/>
          <w:tab w:val="left" w:pos="744"/>
        </w:tabs>
        <w:spacing w:line="245" w:lineRule="exact"/>
        <w:ind w:left="743"/>
        <w:rPr>
          <w:sz w:val="20"/>
        </w:rPr>
      </w:pPr>
      <w:r>
        <w:rPr>
          <w:sz w:val="20"/>
        </w:rPr>
        <w:t xml:space="preserve">alunni con Disturbi Specifici di Apprendimento (DSA): dislessia, disgrafia, </w:t>
      </w:r>
      <w:proofErr w:type="spellStart"/>
      <w:r>
        <w:rPr>
          <w:sz w:val="20"/>
        </w:rPr>
        <w:t>discalculia</w:t>
      </w:r>
      <w:proofErr w:type="spellEnd"/>
      <w:r>
        <w:rPr>
          <w:sz w:val="20"/>
        </w:rPr>
        <w:t>,</w:t>
      </w:r>
      <w:proofErr w:type="spellStart"/>
      <w:r>
        <w:rPr>
          <w:sz w:val="20"/>
        </w:rPr>
        <w:t>disortografia</w:t>
      </w:r>
      <w:proofErr w:type="spellEnd"/>
      <w:r>
        <w:rPr>
          <w:sz w:val="20"/>
        </w:rPr>
        <w:t>;</w:t>
      </w:r>
    </w:p>
    <w:p w:rsidR="00AF37A5" w:rsidRDefault="003A1F0A">
      <w:pPr>
        <w:pStyle w:val="Paragrafoelenco"/>
        <w:numPr>
          <w:ilvl w:val="1"/>
          <w:numId w:val="119"/>
        </w:numPr>
        <w:tabs>
          <w:tab w:val="left" w:pos="743"/>
          <w:tab w:val="left" w:pos="744"/>
        </w:tabs>
        <w:spacing w:before="2" w:line="245" w:lineRule="exact"/>
        <w:ind w:left="743"/>
        <w:rPr>
          <w:sz w:val="20"/>
        </w:rPr>
      </w:pPr>
      <w:r>
        <w:rPr>
          <w:sz w:val="20"/>
        </w:rPr>
        <w:t>alunni con deficit da disturbo dell'attenzione e dell'iperattività(ADHD);</w:t>
      </w:r>
    </w:p>
    <w:p w:rsidR="00AF37A5" w:rsidRDefault="003A1F0A">
      <w:pPr>
        <w:pStyle w:val="Paragrafoelenco"/>
        <w:numPr>
          <w:ilvl w:val="1"/>
          <w:numId w:val="119"/>
        </w:numPr>
        <w:tabs>
          <w:tab w:val="left" w:pos="743"/>
          <w:tab w:val="left" w:pos="744"/>
        </w:tabs>
        <w:spacing w:line="245" w:lineRule="exact"/>
        <w:ind w:left="743"/>
        <w:rPr>
          <w:sz w:val="20"/>
        </w:rPr>
      </w:pPr>
      <w:r>
        <w:rPr>
          <w:sz w:val="20"/>
        </w:rPr>
        <w:t>alunni con disturbo oppositivo provocatorio(DOP);</w:t>
      </w:r>
    </w:p>
    <w:p w:rsidR="00AF37A5" w:rsidRDefault="003A1F0A">
      <w:pPr>
        <w:pStyle w:val="Paragrafoelenco"/>
        <w:numPr>
          <w:ilvl w:val="1"/>
          <w:numId w:val="119"/>
        </w:numPr>
        <w:tabs>
          <w:tab w:val="left" w:pos="744"/>
        </w:tabs>
        <w:ind w:right="701" w:hanging="12"/>
        <w:jc w:val="both"/>
        <w:rPr>
          <w:sz w:val="20"/>
        </w:rPr>
      </w:pPr>
      <w:r>
        <w:rPr>
          <w:sz w:val="20"/>
        </w:rPr>
        <w:t>alunni con borderline cognitivo: alunni con potenziali intellettivi non ottimali, anche alunni con difficoltà che se adeguatamente sostenuti e indirizzati verso i percorsi scolastici più consoni alle loro caratteristiche, gli interessati potranno avere una vita normale;</w:t>
      </w:r>
    </w:p>
    <w:p w:rsidR="00AF37A5" w:rsidRDefault="003A1F0A">
      <w:pPr>
        <w:pStyle w:val="Paragrafoelenco"/>
        <w:numPr>
          <w:ilvl w:val="1"/>
          <w:numId w:val="119"/>
        </w:numPr>
        <w:tabs>
          <w:tab w:val="left" w:pos="744"/>
        </w:tabs>
        <w:spacing w:before="1"/>
        <w:ind w:right="700" w:hanging="12"/>
        <w:jc w:val="both"/>
        <w:rPr>
          <w:sz w:val="20"/>
        </w:rPr>
      </w:pPr>
      <w:r>
        <w:rPr>
          <w:sz w:val="20"/>
        </w:rPr>
        <w:t xml:space="preserve">alunni con disagi comportamentale/relazionale, socio-economico e </w:t>
      </w:r>
      <w:proofErr w:type="spellStart"/>
      <w:r>
        <w:rPr>
          <w:sz w:val="20"/>
        </w:rPr>
        <w:t>linguistico-culturale</w:t>
      </w:r>
      <w:proofErr w:type="spellEnd"/>
      <w:r>
        <w:rPr>
          <w:sz w:val="20"/>
        </w:rPr>
        <w:t xml:space="preserve"> (anche stranieri) che compromettono l'apprendimento e l'</w:t>
      </w:r>
      <w:proofErr w:type="spellStart"/>
      <w:r>
        <w:rPr>
          <w:sz w:val="20"/>
        </w:rPr>
        <w:t>andamentodidattico-educativo</w:t>
      </w:r>
      <w:proofErr w:type="spellEnd"/>
      <w:r>
        <w:rPr>
          <w:sz w:val="20"/>
        </w:rPr>
        <w:t>.</w:t>
      </w:r>
    </w:p>
    <w:p w:rsidR="00AF37A5" w:rsidRDefault="003A1F0A">
      <w:pPr>
        <w:tabs>
          <w:tab w:val="left" w:leader="dot" w:pos="5851"/>
        </w:tabs>
        <w:spacing w:before="2" w:line="235" w:lineRule="auto"/>
        <w:ind w:left="460" w:right="703"/>
        <w:jc w:val="both"/>
        <w:rPr>
          <w:rFonts w:ascii="Times New Roman" w:hAnsi="Times New Roman"/>
          <w:sz w:val="20"/>
        </w:rPr>
      </w:pPr>
      <w:r>
        <w:rPr>
          <w:sz w:val="20"/>
        </w:rPr>
        <w:t xml:space="preserve">Deve essere compilata una scheda – da allegare al verbale di seduta - per classe, il nome e cognome di ogni alunno con bisogni educativi speciali deve essere inserito nell'apposito spazio relativo al disagio o alla disabilità certificata. </w:t>
      </w:r>
      <w:proofErr w:type="spellStart"/>
      <w:r>
        <w:rPr>
          <w:rFonts w:ascii="Times New Roman" w:hAnsi="Times New Roman"/>
          <w:sz w:val="20"/>
        </w:rPr>
        <w:t>Plesso………………….……………</w:t>
      </w:r>
      <w:proofErr w:type="spellEnd"/>
      <w:r>
        <w:rPr>
          <w:rFonts w:ascii="Times New Roman" w:hAnsi="Times New Roman"/>
          <w:sz w:val="20"/>
        </w:rPr>
        <w:t xml:space="preserve"> classe/</w:t>
      </w:r>
      <w:proofErr w:type="spellStart"/>
      <w:r>
        <w:rPr>
          <w:rFonts w:ascii="Times New Roman" w:hAnsi="Times New Roman"/>
          <w:sz w:val="20"/>
        </w:rPr>
        <w:t>sezione…</w:t>
      </w:r>
      <w:proofErr w:type="spellEnd"/>
      <w:r>
        <w:rPr>
          <w:rFonts w:ascii="Times New Roman" w:hAnsi="Times New Roman"/>
          <w:sz w:val="20"/>
        </w:rPr>
        <w:tab/>
        <w:t>anno scolastico</w:t>
      </w:r>
      <w:r w:rsidR="00AC65D4">
        <w:rPr>
          <w:rFonts w:ascii="Times New Roman" w:hAnsi="Times New Roman"/>
          <w:sz w:val="20"/>
        </w:rPr>
        <w:t>2019-2020</w:t>
      </w:r>
    </w:p>
    <w:p w:rsidR="00AF37A5" w:rsidRDefault="00AF37A5">
      <w:pPr>
        <w:pStyle w:val="Corpodeltesto"/>
        <w:spacing w:before="4"/>
        <w:rPr>
          <w:rFonts w:ascii="Times New Roman"/>
          <w:sz w:val="20"/>
        </w:rPr>
      </w:pPr>
    </w:p>
    <w:p w:rsidR="00AF37A5" w:rsidRDefault="003A1F0A">
      <w:pPr>
        <w:ind w:left="460"/>
        <w:rPr>
          <w:rFonts w:ascii="Times New Roman" w:hAnsi="Times New Roman"/>
          <w:sz w:val="20"/>
        </w:rPr>
      </w:pPr>
      <w:r>
        <w:rPr>
          <w:rFonts w:ascii="Times New Roman" w:hAnsi="Times New Roman"/>
          <w:b/>
          <w:sz w:val="20"/>
        </w:rPr>
        <w:t xml:space="preserve">Dati della classe: </w:t>
      </w:r>
      <w:proofErr w:type="spellStart"/>
      <w:r>
        <w:rPr>
          <w:rFonts w:ascii="Times New Roman" w:hAnsi="Times New Roman"/>
          <w:sz w:val="20"/>
        </w:rPr>
        <w:t>n°</w:t>
      </w:r>
      <w:proofErr w:type="spellEnd"/>
      <w:r>
        <w:rPr>
          <w:rFonts w:ascii="Times New Roman" w:hAnsi="Times New Roman"/>
          <w:sz w:val="20"/>
        </w:rPr>
        <w:t xml:space="preserve"> totale alunni </w:t>
      </w:r>
      <w:proofErr w:type="spellStart"/>
      <w:r>
        <w:rPr>
          <w:rFonts w:ascii="Times New Roman" w:hAnsi="Times New Roman"/>
          <w:sz w:val="20"/>
        </w:rPr>
        <w:t>….…</w:t>
      </w:r>
      <w:proofErr w:type="spellEnd"/>
      <w:r>
        <w:rPr>
          <w:rFonts w:ascii="Times New Roman" w:hAnsi="Times New Roman"/>
          <w:sz w:val="20"/>
        </w:rPr>
        <w:t xml:space="preserve">.. di cui </w:t>
      </w:r>
      <w:proofErr w:type="spellStart"/>
      <w:r>
        <w:rPr>
          <w:rFonts w:ascii="Times New Roman" w:hAnsi="Times New Roman"/>
          <w:sz w:val="20"/>
        </w:rPr>
        <w:t>BES…………………</w:t>
      </w:r>
      <w:proofErr w:type="spellEnd"/>
    </w:p>
    <w:p w:rsidR="00AF37A5" w:rsidRDefault="00AF37A5">
      <w:pPr>
        <w:pStyle w:val="Corpodeltesto"/>
        <w:spacing w:before="4"/>
        <w:rPr>
          <w:rFonts w:ascii="Times New Roman"/>
          <w:sz w:val="21"/>
        </w:rPr>
      </w:pPr>
    </w:p>
    <w:p w:rsidR="00AF37A5" w:rsidRDefault="003A1F0A">
      <w:pPr>
        <w:spacing w:line="229" w:lineRule="exact"/>
        <w:ind w:left="460"/>
        <w:rPr>
          <w:rFonts w:ascii="Times New Roman"/>
          <w:i/>
          <w:sz w:val="20"/>
        </w:rPr>
      </w:pPr>
      <w:r>
        <w:rPr>
          <w:rFonts w:ascii="Times New Roman"/>
          <w:b/>
          <w:sz w:val="20"/>
        </w:rPr>
        <w:t>Descrizione dei casi di bisogno educativo speciale</w:t>
      </w:r>
      <w:r>
        <w:rPr>
          <w:rFonts w:ascii="Times New Roman"/>
          <w:i/>
          <w:sz w:val="20"/>
        </w:rPr>
        <w:t>:</w:t>
      </w:r>
    </w:p>
    <w:p w:rsidR="00AF37A5" w:rsidRDefault="003A1F0A">
      <w:pPr>
        <w:spacing w:line="229" w:lineRule="exact"/>
        <w:ind w:left="460"/>
        <w:rPr>
          <w:rFonts w:ascii="Times New Roman"/>
          <w:i/>
          <w:sz w:val="20"/>
        </w:rPr>
      </w:pPr>
      <w:r>
        <w:rPr>
          <w:rFonts w:ascii="Times New Roman"/>
          <w:i/>
          <w:sz w:val="20"/>
        </w:rPr>
        <w:t xml:space="preserve">(inserire le lettere e i numeri, indicati nelle </w:t>
      </w:r>
      <w:proofErr w:type="spellStart"/>
      <w:r>
        <w:rPr>
          <w:rFonts w:ascii="Times New Roman"/>
          <w:i/>
          <w:sz w:val="20"/>
        </w:rPr>
        <w:t>legende</w:t>
      </w:r>
      <w:proofErr w:type="spellEnd"/>
      <w:r>
        <w:rPr>
          <w:rFonts w:ascii="Times New Roman"/>
          <w:i/>
          <w:sz w:val="20"/>
        </w:rPr>
        <w:t>, che interessano i singoli casi; )</w:t>
      </w:r>
    </w:p>
    <w:p w:rsidR="00AF37A5" w:rsidRDefault="00AF37A5">
      <w:pPr>
        <w:pStyle w:val="Corpodeltesto"/>
        <w:spacing w:before="10"/>
        <w:rPr>
          <w:rFonts w:ascii="Times New Roman"/>
          <w:i/>
          <w:sz w:val="21"/>
        </w:rPr>
      </w:pPr>
    </w:p>
    <w:tbl>
      <w:tblPr>
        <w:tblStyle w:val="TableNormal"/>
        <w:tblW w:w="0" w:type="auto"/>
        <w:tblInd w:w="3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217"/>
        <w:gridCol w:w="1178"/>
        <w:gridCol w:w="1459"/>
        <w:gridCol w:w="2510"/>
        <w:gridCol w:w="2126"/>
      </w:tblGrid>
      <w:tr w:rsidR="00AF37A5">
        <w:trPr>
          <w:trHeight w:val="575"/>
        </w:trPr>
        <w:tc>
          <w:tcPr>
            <w:tcW w:w="3217" w:type="dxa"/>
          </w:tcPr>
          <w:p w:rsidR="00AF37A5" w:rsidRDefault="003A1F0A">
            <w:pPr>
              <w:pStyle w:val="TableParagraph"/>
              <w:spacing w:line="224" w:lineRule="exact"/>
              <w:ind w:left="143"/>
              <w:rPr>
                <w:rFonts w:ascii="Arial Narrow"/>
                <w:b/>
                <w:sz w:val="20"/>
              </w:rPr>
            </w:pPr>
            <w:r>
              <w:rPr>
                <w:rFonts w:ascii="Arial Narrow"/>
                <w:b/>
                <w:sz w:val="20"/>
              </w:rPr>
              <w:t>Alunno/a</w:t>
            </w:r>
          </w:p>
        </w:tc>
        <w:tc>
          <w:tcPr>
            <w:tcW w:w="1178" w:type="dxa"/>
          </w:tcPr>
          <w:p w:rsidR="00AF37A5" w:rsidRDefault="003A1F0A">
            <w:pPr>
              <w:pStyle w:val="TableParagraph"/>
              <w:spacing w:before="52"/>
              <w:ind w:left="110"/>
              <w:rPr>
                <w:rFonts w:ascii="Arial Narrow" w:hAnsi="Arial Narrow"/>
                <w:b/>
                <w:sz w:val="20"/>
              </w:rPr>
            </w:pPr>
            <w:r>
              <w:rPr>
                <w:rFonts w:ascii="Arial Narrow" w:hAnsi="Arial Narrow"/>
                <w:b/>
                <w:sz w:val="20"/>
              </w:rPr>
              <w:t>Straniero SI’/NO</w:t>
            </w:r>
          </w:p>
        </w:tc>
        <w:tc>
          <w:tcPr>
            <w:tcW w:w="1459" w:type="dxa"/>
          </w:tcPr>
          <w:p w:rsidR="00AF37A5" w:rsidRDefault="003A1F0A">
            <w:pPr>
              <w:pStyle w:val="TableParagraph"/>
              <w:spacing w:line="224" w:lineRule="exact"/>
              <w:ind w:left="154"/>
              <w:rPr>
                <w:rFonts w:ascii="Arial Narrow"/>
                <w:b/>
                <w:sz w:val="20"/>
              </w:rPr>
            </w:pPr>
            <w:r>
              <w:rPr>
                <w:rFonts w:ascii="Arial Narrow"/>
                <w:b/>
                <w:sz w:val="20"/>
              </w:rPr>
              <w:t>Tipi di BES</w:t>
            </w:r>
          </w:p>
        </w:tc>
        <w:tc>
          <w:tcPr>
            <w:tcW w:w="2510" w:type="dxa"/>
          </w:tcPr>
          <w:p w:rsidR="00AF37A5" w:rsidRDefault="003A1F0A">
            <w:pPr>
              <w:pStyle w:val="TableParagraph"/>
              <w:spacing w:line="224" w:lineRule="exact"/>
              <w:ind w:left="111"/>
              <w:rPr>
                <w:rFonts w:ascii="Arial Narrow" w:hAnsi="Arial Narrow"/>
                <w:b/>
                <w:sz w:val="20"/>
              </w:rPr>
            </w:pPr>
            <w:r>
              <w:rPr>
                <w:rFonts w:ascii="Arial Narrow" w:hAnsi="Arial Narrow"/>
                <w:b/>
                <w:sz w:val="20"/>
              </w:rPr>
              <w:t>Modalità di intervento</w:t>
            </w:r>
          </w:p>
        </w:tc>
        <w:tc>
          <w:tcPr>
            <w:tcW w:w="2126" w:type="dxa"/>
          </w:tcPr>
          <w:p w:rsidR="00AF37A5" w:rsidRDefault="003A1F0A">
            <w:pPr>
              <w:pStyle w:val="TableParagraph"/>
              <w:ind w:left="148" w:right="613"/>
              <w:rPr>
                <w:rFonts w:ascii="Arial Narrow"/>
                <w:b/>
                <w:sz w:val="20"/>
              </w:rPr>
            </w:pPr>
            <w:r>
              <w:rPr>
                <w:rFonts w:ascii="Arial Narrow"/>
                <w:b/>
                <w:sz w:val="20"/>
              </w:rPr>
              <w:t xml:space="preserve">Documentazione a cura del </w:t>
            </w:r>
            <w:proofErr w:type="spellStart"/>
            <w:r>
              <w:rPr>
                <w:rFonts w:ascii="Arial Narrow"/>
                <w:b/>
                <w:sz w:val="20"/>
              </w:rPr>
              <w:t>C.di</w:t>
            </w:r>
            <w:proofErr w:type="spellEnd"/>
            <w:r>
              <w:rPr>
                <w:rFonts w:ascii="Arial Narrow"/>
                <w:b/>
                <w:sz w:val="20"/>
              </w:rPr>
              <w:t xml:space="preserve"> C:</w:t>
            </w:r>
          </w:p>
        </w:tc>
      </w:tr>
      <w:tr w:rsidR="00AF37A5">
        <w:trPr>
          <w:trHeight w:val="396"/>
        </w:trPr>
        <w:tc>
          <w:tcPr>
            <w:tcW w:w="3217" w:type="dxa"/>
          </w:tcPr>
          <w:p w:rsidR="00AF37A5" w:rsidRDefault="00AF37A5">
            <w:pPr>
              <w:pStyle w:val="TableParagraph"/>
              <w:rPr>
                <w:rFonts w:ascii="Times New Roman"/>
                <w:sz w:val="18"/>
              </w:rPr>
            </w:pPr>
          </w:p>
        </w:tc>
        <w:tc>
          <w:tcPr>
            <w:tcW w:w="1178" w:type="dxa"/>
          </w:tcPr>
          <w:p w:rsidR="00AF37A5" w:rsidRDefault="00AF37A5">
            <w:pPr>
              <w:pStyle w:val="TableParagraph"/>
              <w:rPr>
                <w:rFonts w:ascii="Times New Roman"/>
                <w:sz w:val="18"/>
              </w:rPr>
            </w:pPr>
          </w:p>
        </w:tc>
        <w:tc>
          <w:tcPr>
            <w:tcW w:w="1459" w:type="dxa"/>
          </w:tcPr>
          <w:p w:rsidR="00AF37A5" w:rsidRDefault="00AF37A5">
            <w:pPr>
              <w:pStyle w:val="TableParagraph"/>
              <w:rPr>
                <w:rFonts w:ascii="Times New Roman"/>
                <w:sz w:val="18"/>
              </w:rPr>
            </w:pPr>
          </w:p>
        </w:tc>
        <w:tc>
          <w:tcPr>
            <w:tcW w:w="2510" w:type="dxa"/>
          </w:tcPr>
          <w:p w:rsidR="00AF37A5" w:rsidRDefault="00AF37A5">
            <w:pPr>
              <w:pStyle w:val="TableParagraph"/>
              <w:rPr>
                <w:rFonts w:ascii="Times New Roman"/>
                <w:sz w:val="18"/>
              </w:rPr>
            </w:pPr>
          </w:p>
        </w:tc>
        <w:tc>
          <w:tcPr>
            <w:tcW w:w="2126" w:type="dxa"/>
          </w:tcPr>
          <w:p w:rsidR="00AF37A5" w:rsidRDefault="00AF37A5">
            <w:pPr>
              <w:pStyle w:val="TableParagraph"/>
              <w:rPr>
                <w:rFonts w:ascii="Times New Roman"/>
                <w:sz w:val="18"/>
              </w:rPr>
            </w:pPr>
          </w:p>
        </w:tc>
      </w:tr>
      <w:tr w:rsidR="00AF37A5">
        <w:trPr>
          <w:trHeight w:val="398"/>
        </w:trPr>
        <w:tc>
          <w:tcPr>
            <w:tcW w:w="3217" w:type="dxa"/>
            <w:tcBorders>
              <w:bottom w:val="single" w:sz="4" w:space="0" w:color="000000"/>
            </w:tcBorders>
          </w:tcPr>
          <w:p w:rsidR="00AF37A5" w:rsidRDefault="00AF37A5">
            <w:pPr>
              <w:pStyle w:val="TableParagraph"/>
              <w:rPr>
                <w:rFonts w:ascii="Times New Roman"/>
                <w:sz w:val="18"/>
              </w:rPr>
            </w:pPr>
          </w:p>
        </w:tc>
        <w:tc>
          <w:tcPr>
            <w:tcW w:w="1178" w:type="dxa"/>
            <w:tcBorders>
              <w:bottom w:val="single" w:sz="4" w:space="0" w:color="000000"/>
            </w:tcBorders>
          </w:tcPr>
          <w:p w:rsidR="00AF37A5" w:rsidRDefault="00AF37A5">
            <w:pPr>
              <w:pStyle w:val="TableParagraph"/>
              <w:rPr>
                <w:rFonts w:ascii="Times New Roman"/>
                <w:sz w:val="18"/>
              </w:rPr>
            </w:pPr>
          </w:p>
        </w:tc>
        <w:tc>
          <w:tcPr>
            <w:tcW w:w="1459" w:type="dxa"/>
            <w:tcBorders>
              <w:bottom w:val="single" w:sz="4" w:space="0" w:color="000000"/>
            </w:tcBorders>
          </w:tcPr>
          <w:p w:rsidR="00AF37A5" w:rsidRDefault="00AF37A5">
            <w:pPr>
              <w:pStyle w:val="TableParagraph"/>
              <w:rPr>
                <w:rFonts w:ascii="Times New Roman"/>
                <w:sz w:val="18"/>
              </w:rPr>
            </w:pPr>
          </w:p>
        </w:tc>
        <w:tc>
          <w:tcPr>
            <w:tcW w:w="2510" w:type="dxa"/>
            <w:tcBorders>
              <w:bottom w:val="single" w:sz="4" w:space="0" w:color="000000"/>
            </w:tcBorders>
          </w:tcPr>
          <w:p w:rsidR="00AF37A5" w:rsidRDefault="00AF37A5">
            <w:pPr>
              <w:pStyle w:val="TableParagraph"/>
              <w:rPr>
                <w:rFonts w:ascii="Times New Roman"/>
                <w:sz w:val="18"/>
              </w:rPr>
            </w:pPr>
          </w:p>
        </w:tc>
        <w:tc>
          <w:tcPr>
            <w:tcW w:w="2126" w:type="dxa"/>
            <w:tcBorders>
              <w:bottom w:val="single" w:sz="4" w:space="0" w:color="000000"/>
            </w:tcBorders>
          </w:tcPr>
          <w:p w:rsidR="00AF37A5" w:rsidRDefault="00AF37A5">
            <w:pPr>
              <w:pStyle w:val="TableParagraph"/>
              <w:rPr>
                <w:rFonts w:ascii="Times New Roman"/>
                <w:sz w:val="18"/>
              </w:rPr>
            </w:pPr>
          </w:p>
        </w:tc>
      </w:tr>
      <w:tr w:rsidR="00AF37A5">
        <w:trPr>
          <w:trHeight w:val="224"/>
        </w:trPr>
        <w:tc>
          <w:tcPr>
            <w:tcW w:w="4395" w:type="dxa"/>
            <w:gridSpan w:val="2"/>
            <w:tcBorders>
              <w:top w:val="single" w:sz="4" w:space="0" w:color="000000"/>
              <w:left w:val="single" w:sz="4" w:space="0" w:color="000000"/>
              <w:bottom w:val="nil"/>
              <w:right w:val="single" w:sz="4" w:space="0" w:color="000000"/>
            </w:tcBorders>
          </w:tcPr>
          <w:p w:rsidR="00AF37A5" w:rsidRDefault="003A1F0A">
            <w:pPr>
              <w:pStyle w:val="TableParagraph"/>
              <w:spacing w:line="204" w:lineRule="exact"/>
              <w:ind w:left="107"/>
              <w:rPr>
                <w:rFonts w:ascii="Arial Narrow"/>
                <w:b/>
                <w:sz w:val="20"/>
              </w:rPr>
            </w:pPr>
            <w:r>
              <w:rPr>
                <w:rFonts w:ascii="Arial Narrow"/>
                <w:b/>
                <w:sz w:val="20"/>
              </w:rPr>
              <w:t>LEGENDA BES</w:t>
            </w:r>
          </w:p>
        </w:tc>
        <w:tc>
          <w:tcPr>
            <w:tcW w:w="3969" w:type="dxa"/>
            <w:gridSpan w:val="2"/>
            <w:tcBorders>
              <w:top w:val="single" w:sz="4" w:space="0" w:color="000000"/>
              <w:left w:val="single" w:sz="4" w:space="0" w:color="000000"/>
              <w:bottom w:val="nil"/>
              <w:right w:val="single" w:sz="4" w:space="0" w:color="000000"/>
            </w:tcBorders>
          </w:tcPr>
          <w:p w:rsidR="00AF37A5" w:rsidRDefault="003A1F0A">
            <w:pPr>
              <w:pStyle w:val="TableParagraph"/>
              <w:spacing w:line="204" w:lineRule="exact"/>
              <w:ind w:left="108"/>
              <w:rPr>
                <w:rFonts w:ascii="Arial Narrow" w:hAnsi="Arial Narrow"/>
                <w:b/>
                <w:sz w:val="20"/>
              </w:rPr>
            </w:pPr>
            <w:r>
              <w:rPr>
                <w:rFonts w:ascii="Arial Narrow" w:hAnsi="Arial Narrow"/>
                <w:b/>
                <w:sz w:val="20"/>
              </w:rPr>
              <w:t xml:space="preserve">LEGENDA MODALITÀ </w:t>
            </w:r>
            <w:proofErr w:type="spellStart"/>
            <w:r>
              <w:rPr>
                <w:rFonts w:ascii="Arial Narrow" w:hAnsi="Arial Narrow"/>
                <w:b/>
                <w:sz w:val="20"/>
              </w:rPr>
              <w:t>DI</w:t>
            </w:r>
            <w:proofErr w:type="spellEnd"/>
            <w:r>
              <w:rPr>
                <w:rFonts w:ascii="Arial Narrow" w:hAnsi="Arial Narrow"/>
                <w:b/>
                <w:sz w:val="20"/>
              </w:rPr>
              <w:t xml:space="preserve"> INTERVENTO</w:t>
            </w:r>
          </w:p>
        </w:tc>
        <w:tc>
          <w:tcPr>
            <w:tcW w:w="2126" w:type="dxa"/>
            <w:tcBorders>
              <w:top w:val="single" w:sz="4" w:space="0" w:color="000000"/>
              <w:left w:val="single" w:sz="4" w:space="0" w:color="000000"/>
              <w:bottom w:val="nil"/>
              <w:right w:val="single" w:sz="4" w:space="0" w:color="000000"/>
            </w:tcBorders>
          </w:tcPr>
          <w:p w:rsidR="00AF37A5" w:rsidRDefault="003A1F0A">
            <w:pPr>
              <w:pStyle w:val="TableParagraph"/>
              <w:spacing w:line="204" w:lineRule="exact"/>
              <w:ind w:left="109"/>
              <w:rPr>
                <w:rFonts w:ascii="Arial Narrow"/>
                <w:b/>
                <w:sz w:val="20"/>
              </w:rPr>
            </w:pPr>
            <w:r>
              <w:rPr>
                <w:rFonts w:ascii="Arial Narrow"/>
                <w:b/>
                <w:sz w:val="20"/>
              </w:rPr>
              <w:t>LEGENDA</w:t>
            </w:r>
          </w:p>
        </w:tc>
      </w:tr>
      <w:tr w:rsidR="00AF37A5">
        <w:trPr>
          <w:trHeight w:val="229"/>
        </w:trPr>
        <w:tc>
          <w:tcPr>
            <w:tcW w:w="4395" w:type="dxa"/>
            <w:gridSpan w:val="2"/>
            <w:tcBorders>
              <w:top w:val="nil"/>
              <w:left w:val="single" w:sz="4" w:space="0" w:color="000000"/>
              <w:bottom w:val="nil"/>
              <w:right w:val="single" w:sz="4" w:space="0" w:color="000000"/>
            </w:tcBorders>
          </w:tcPr>
          <w:p w:rsidR="00AF37A5" w:rsidRDefault="003A1F0A">
            <w:pPr>
              <w:pStyle w:val="TableParagraph"/>
              <w:tabs>
                <w:tab w:val="left" w:pos="468"/>
              </w:tabs>
              <w:spacing w:line="209" w:lineRule="exact"/>
              <w:ind w:left="107"/>
              <w:rPr>
                <w:rFonts w:ascii="Arial Narrow"/>
                <w:sz w:val="20"/>
              </w:rPr>
            </w:pPr>
            <w:r>
              <w:rPr>
                <w:rFonts w:ascii="Arial Narrow"/>
                <w:sz w:val="20"/>
              </w:rPr>
              <w:t>1.</w:t>
            </w:r>
            <w:r>
              <w:rPr>
                <w:rFonts w:ascii="Arial Narrow"/>
                <w:sz w:val="20"/>
              </w:rPr>
              <w:tab/>
            </w:r>
            <w:proofErr w:type="spellStart"/>
            <w:r>
              <w:rPr>
                <w:rFonts w:ascii="Arial Narrow"/>
                <w:sz w:val="20"/>
              </w:rPr>
              <w:t>carenzeaffettive-relazionali</w:t>
            </w:r>
            <w:proofErr w:type="spellEnd"/>
          </w:p>
        </w:tc>
        <w:tc>
          <w:tcPr>
            <w:tcW w:w="3969" w:type="dxa"/>
            <w:gridSpan w:val="2"/>
            <w:tcBorders>
              <w:top w:val="nil"/>
              <w:left w:val="single" w:sz="4" w:space="0" w:color="000000"/>
              <w:bottom w:val="nil"/>
              <w:right w:val="single" w:sz="4" w:space="0" w:color="000000"/>
            </w:tcBorders>
          </w:tcPr>
          <w:p w:rsidR="00AF37A5" w:rsidRDefault="003A1F0A">
            <w:pPr>
              <w:pStyle w:val="TableParagraph"/>
              <w:spacing w:line="209" w:lineRule="exact"/>
              <w:ind w:left="108"/>
              <w:rPr>
                <w:rFonts w:ascii="Arial Narrow"/>
                <w:sz w:val="20"/>
              </w:rPr>
            </w:pPr>
            <w:r>
              <w:rPr>
                <w:rFonts w:ascii="Arial Narrow"/>
                <w:sz w:val="20"/>
              </w:rPr>
              <w:t>a) a classe intera</w:t>
            </w:r>
          </w:p>
        </w:tc>
        <w:tc>
          <w:tcPr>
            <w:tcW w:w="2126" w:type="dxa"/>
            <w:tcBorders>
              <w:top w:val="nil"/>
              <w:left w:val="single" w:sz="4" w:space="0" w:color="000000"/>
              <w:bottom w:val="nil"/>
              <w:right w:val="single" w:sz="4" w:space="0" w:color="000000"/>
            </w:tcBorders>
          </w:tcPr>
          <w:p w:rsidR="00AF37A5" w:rsidRDefault="003A1F0A">
            <w:pPr>
              <w:pStyle w:val="TableParagraph"/>
              <w:spacing w:line="209" w:lineRule="exact"/>
              <w:ind w:left="109"/>
              <w:rPr>
                <w:rFonts w:ascii="Arial Narrow"/>
                <w:b/>
                <w:sz w:val="20"/>
              </w:rPr>
            </w:pPr>
            <w:r>
              <w:rPr>
                <w:rFonts w:ascii="Arial Narrow"/>
                <w:b/>
                <w:sz w:val="20"/>
              </w:rPr>
              <w:t>DOCUMENTAZIONE</w:t>
            </w:r>
          </w:p>
        </w:tc>
      </w:tr>
      <w:tr w:rsidR="00AF37A5">
        <w:trPr>
          <w:trHeight w:val="230"/>
        </w:trPr>
        <w:tc>
          <w:tcPr>
            <w:tcW w:w="4395" w:type="dxa"/>
            <w:gridSpan w:val="2"/>
            <w:tcBorders>
              <w:top w:val="nil"/>
              <w:left w:val="single" w:sz="4" w:space="0" w:color="000000"/>
              <w:bottom w:val="nil"/>
              <w:right w:val="single" w:sz="4" w:space="0" w:color="000000"/>
            </w:tcBorders>
          </w:tcPr>
          <w:p w:rsidR="00AF37A5" w:rsidRDefault="003A1F0A">
            <w:pPr>
              <w:pStyle w:val="TableParagraph"/>
              <w:tabs>
                <w:tab w:val="left" w:pos="468"/>
              </w:tabs>
              <w:spacing w:line="210" w:lineRule="exact"/>
              <w:ind w:left="107"/>
              <w:rPr>
                <w:rFonts w:ascii="Arial Narrow"/>
                <w:sz w:val="20"/>
              </w:rPr>
            </w:pPr>
            <w:r>
              <w:rPr>
                <w:rFonts w:ascii="Arial Narrow"/>
                <w:sz w:val="20"/>
              </w:rPr>
              <w:t>2.</w:t>
            </w:r>
            <w:r>
              <w:rPr>
                <w:rFonts w:ascii="Arial Narrow"/>
                <w:sz w:val="20"/>
              </w:rPr>
              <w:tab/>
            </w:r>
            <w:r w:rsidR="00BD37B5">
              <w:rPr>
                <w:rFonts w:ascii="Arial Narrow"/>
                <w:sz w:val="20"/>
              </w:rPr>
              <w:t>disagio economico</w:t>
            </w:r>
          </w:p>
        </w:tc>
        <w:tc>
          <w:tcPr>
            <w:tcW w:w="3969" w:type="dxa"/>
            <w:gridSpan w:val="2"/>
            <w:tcBorders>
              <w:top w:val="nil"/>
              <w:left w:val="single" w:sz="4" w:space="0" w:color="000000"/>
              <w:bottom w:val="nil"/>
              <w:right w:val="single" w:sz="4" w:space="0" w:color="000000"/>
            </w:tcBorders>
          </w:tcPr>
          <w:p w:rsidR="00AF37A5" w:rsidRDefault="003A1F0A">
            <w:pPr>
              <w:pStyle w:val="TableParagraph"/>
              <w:spacing w:line="210" w:lineRule="exact"/>
              <w:ind w:left="108"/>
              <w:rPr>
                <w:rFonts w:ascii="Arial Narrow"/>
                <w:sz w:val="20"/>
              </w:rPr>
            </w:pPr>
            <w:r>
              <w:rPr>
                <w:rFonts w:ascii="Arial Narrow"/>
                <w:sz w:val="20"/>
              </w:rPr>
              <w:t>b) a piccolo gruppo</w:t>
            </w:r>
          </w:p>
        </w:tc>
        <w:tc>
          <w:tcPr>
            <w:tcW w:w="2126" w:type="dxa"/>
            <w:tcBorders>
              <w:top w:val="nil"/>
              <w:left w:val="single" w:sz="4" w:space="0" w:color="000000"/>
              <w:bottom w:val="nil"/>
              <w:right w:val="single" w:sz="4" w:space="0" w:color="000000"/>
            </w:tcBorders>
          </w:tcPr>
          <w:p w:rsidR="00AF37A5" w:rsidRDefault="003A1F0A">
            <w:pPr>
              <w:pStyle w:val="TableParagraph"/>
              <w:spacing w:line="210" w:lineRule="exact"/>
              <w:ind w:left="143"/>
              <w:rPr>
                <w:rFonts w:ascii="Arial Narrow"/>
                <w:sz w:val="20"/>
              </w:rPr>
            </w:pPr>
            <w:r>
              <w:rPr>
                <w:rFonts w:ascii="Arial Narrow"/>
                <w:sz w:val="20"/>
              </w:rPr>
              <w:t>PEI</w:t>
            </w:r>
          </w:p>
        </w:tc>
      </w:tr>
      <w:tr w:rsidR="00AF37A5">
        <w:trPr>
          <w:trHeight w:val="229"/>
        </w:trPr>
        <w:tc>
          <w:tcPr>
            <w:tcW w:w="4395" w:type="dxa"/>
            <w:gridSpan w:val="2"/>
            <w:tcBorders>
              <w:top w:val="nil"/>
              <w:left w:val="single" w:sz="4" w:space="0" w:color="000000"/>
              <w:bottom w:val="nil"/>
              <w:right w:val="single" w:sz="4" w:space="0" w:color="000000"/>
            </w:tcBorders>
          </w:tcPr>
          <w:p w:rsidR="00AF37A5" w:rsidRDefault="003A1F0A">
            <w:pPr>
              <w:pStyle w:val="TableParagraph"/>
              <w:tabs>
                <w:tab w:val="left" w:pos="468"/>
              </w:tabs>
              <w:spacing w:line="209" w:lineRule="exact"/>
              <w:ind w:left="107"/>
              <w:rPr>
                <w:rFonts w:ascii="Arial Narrow"/>
                <w:sz w:val="20"/>
              </w:rPr>
            </w:pPr>
            <w:r>
              <w:rPr>
                <w:rFonts w:ascii="Arial Narrow"/>
                <w:sz w:val="20"/>
              </w:rPr>
              <w:t>3.</w:t>
            </w:r>
            <w:r>
              <w:rPr>
                <w:rFonts w:ascii="Arial Narrow"/>
                <w:sz w:val="20"/>
              </w:rPr>
              <w:tab/>
            </w:r>
            <w:r w:rsidR="00BD37B5">
              <w:rPr>
                <w:rFonts w:ascii="Arial Narrow"/>
                <w:sz w:val="20"/>
              </w:rPr>
              <w:t>disagio sociale</w:t>
            </w:r>
          </w:p>
        </w:tc>
        <w:tc>
          <w:tcPr>
            <w:tcW w:w="3969" w:type="dxa"/>
            <w:gridSpan w:val="2"/>
            <w:tcBorders>
              <w:top w:val="nil"/>
              <w:left w:val="single" w:sz="4" w:space="0" w:color="000000"/>
              <w:bottom w:val="nil"/>
              <w:right w:val="single" w:sz="4" w:space="0" w:color="000000"/>
            </w:tcBorders>
          </w:tcPr>
          <w:p w:rsidR="00AF37A5" w:rsidRDefault="003A1F0A">
            <w:pPr>
              <w:pStyle w:val="TableParagraph"/>
              <w:spacing w:line="209" w:lineRule="exact"/>
              <w:ind w:left="108"/>
              <w:rPr>
                <w:rFonts w:ascii="Arial Narrow"/>
                <w:sz w:val="20"/>
              </w:rPr>
            </w:pPr>
            <w:r>
              <w:rPr>
                <w:rFonts w:ascii="Arial Narrow"/>
                <w:sz w:val="20"/>
              </w:rPr>
              <w:t>c) individualmente</w:t>
            </w:r>
          </w:p>
        </w:tc>
        <w:tc>
          <w:tcPr>
            <w:tcW w:w="2126" w:type="dxa"/>
            <w:tcBorders>
              <w:top w:val="nil"/>
              <w:left w:val="single" w:sz="4" w:space="0" w:color="000000"/>
              <w:bottom w:val="nil"/>
              <w:right w:val="single" w:sz="4" w:space="0" w:color="000000"/>
            </w:tcBorders>
          </w:tcPr>
          <w:p w:rsidR="00AF37A5" w:rsidRDefault="003A1F0A">
            <w:pPr>
              <w:pStyle w:val="TableParagraph"/>
              <w:spacing w:line="209" w:lineRule="exact"/>
              <w:ind w:left="143"/>
              <w:rPr>
                <w:rFonts w:ascii="Arial Narrow"/>
                <w:sz w:val="20"/>
              </w:rPr>
            </w:pPr>
            <w:r>
              <w:rPr>
                <w:rFonts w:ascii="Arial Narrow"/>
                <w:sz w:val="20"/>
              </w:rPr>
              <w:t>PDP</w:t>
            </w:r>
          </w:p>
        </w:tc>
      </w:tr>
      <w:tr w:rsidR="00AF37A5">
        <w:trPr>
          <w:trHeight w:val="229"/>
        </w:trPr>
        <w:tc>
          <w:tcPr>
            <w:tcW w:w="4395" w:type="dxa"/>
            <w:gridSpan w:val="2"/>
            <w:tcBorders>
              <w:top w:val="nil"/>
              <w:left w:val="single" w:sz="4" w:space="0" w:color="000000"/>
              <w:bottom w:val="nil"/>
              <w:right w:val="single" w:sz="4" w:space="0" w:color="000000"/>
            </w:tcBorders>
          </w:tcPr>
          <w:p w:rsidR="00AF37A5" w:rsidRDefault="003A1F0A">
            <w:pPr>
              <w:pStyle w:val="TableParagraph"/>
              <w:tabs>
                <w:tab w:val="left" w:pos="468"/>
              </w:tabs>
              <w:spacing w:line="209" w:lineRule="exact"/>
              <w:ind w:left="107"/>
              <w:rPr>
                <w:rFonts w:ascii="Arial Narrow"/>
                <w:sz w:val="20"/>
              </w:rPr>
            </w:pPr>
            <w:r>
              <w:rPr>
                <w:rFonts w:ascii="Arial Narrow"/>
                <w:sz w:val="20"/>
              </w:rPr>
              <w:t>4.</w:t>
            </w:r>
            <w:r>
              <w:rPr>
                <w:rFonts w:ascii="Arial Narrow"/>
                <w:sz w:val="20"/>
              </w:rPr>
              <w:tab/>
            </w:r>
            <w:r w:rsidR="00BD37B5">
              <w:rPr>
                <w:rFonts w:ascii="Arial Narrow"/>
                <w:sz w:val="20"/>
              </w:rPr>
              <w:t>divario culturale</w:t>
            </w:r>
          </w:p>
        </w:tc>
        <w:tc>
          <w:tcPr>
            <w:tcW w:w="3969" w:type="dxa"/>
            <w:gridSpan w:val="2"/>
            <w:tcBorders>
              <w:top w:val="nil"/>
              <w:left w:val="single" w:sz="4" w:space="0" w:color="000000"/>
              <w:bottom w:val="nil"/>
              <w:right w:val="single" w:sz="4" w:space="0" w:color="000000"/>
            </w:tcBorders>
          </w:tcPr>
          <w:p w:rsidR="00AF37A5" w:rsidRDefault="003A1F0A">
            <w:pPr>
              <w:pStyle w:val="TableParagraph"/>
              <w:spacing w:line="209" w:lineRule="exact"/>
              <w:ind w:left="108"/>
              <w:rPr>
                <w:rFonts w:ascii="Arial Narrow" w:hAnsi="Arial Narrow"/>
                <w:sz w:val="20"/>
              </w:rPr>
            </w:pPr>
            <w:r>
              <w:rPr>
                <w:rFonts w:ascii="Arial Narrow" w:hAnsi="Arial Narrow"/>
                <w:sz w:val="20"/>
              </w:rPr>
              <w:t>d) attività di potenziamento</w:t>
            </w:r>
          </w:p>
        </w:tc>
        <w:tc>
          <w:tcPr>
            <w:tcW w:w="2126" w:type="dxa"/>
            <w:tcBorders>
              <w:top w:val="nil"/>
              <w:left w:val="single" w:sz="4" w:space="0" w:color="000000"/>
              <w:bottom w:val="nil"/>
              <w:right w:val="single" w:sz="4" w:space="0" w:color="000000"/>
            </w:tcBorders>
          </w:tcPr>
          <w:p w:rsidR="00AF37A5" w:rsidRDefault="003A1F0A">
            <w:pPr>
              <w:pStyle w:val="TableParagraph"/>
              <w:spacing w:line="209" w:lineRule="exact"/>
              <w:ind w:left="143"/>
              <w:rPr>
                <w:rFonts w:ascii="Arial Narrow"/>
                <w:sz w:val="20"/>
              </w:rPr>
            </w:pPr>
            <w:r>
              <w:rPr>
                <w:rFonts w:ascii="Arial Narrow"/>
                <w:sz w:val="20"/>
              </w:rPr>
              <w:t>RELAZIONE</w:t>
            </w:r>
          </w:p>
        </w:tc>
      </w:tr>
      <w:tr w:rsidR="00AF37A5">
        <w:trPr>
          <w:trHeight w:val="229"/>
        </w:trPr>
        <w:tc>
          <w:tcPr>
            <w:tcW w:w="4395" w:type="dxa"/>
            <w:gridSpan w:val="2"/>
            <w:tcBorders>
              <w:top w:val="nil"/>
              <w:left w:val="single" w:sz="4" w:space="0" w:color="000000"/>
              <w:bottom w:val="nil"/>
              <w:right w:val="single" w:sz="4" w:space="0" w:color="000000"/>
            </w:tcBorders>
          </w:tcPr>
          <w:p w:rsidR="00AF37A5" w:rsidRDefault="003A1F0A">
            <w:pPr>
              <w:pStyle w:val="TableParagraph"/>
              <w:tabs>
                <w:tab w:val="left" w:pos="468"/>
              </w:tabs>
              <w:spacing w:line="209" w:lineRule="exact"/>
              <w:ind w:left="107"/>
              <w:rPr>
                <w:rFonts w:ascii="Arial Narrow"/>
                <w:sz w:val="20"/>
              </w:rPr>
            </w:pPr>
            <w:r>
              <w:rPr>
                <w:rFonts w:ascii="Arial Narrow"/>
                <w:sz w:val="20"/>
              </w:rPr>
              <w:t>5.</w:t>
            </w:r>
            <w:r>
              <w:rPr>
                <w:rFonts w:ascii="Arial Narrow"/>
                <w:sz w:val="20"/>
              </w:rPr>
              <w:tab/>
            </w:r>
            <w:r w:rsidR="00BD37B5">
              <w:rPr>
                <w:rFonts w:ascii="Arial Narrow"/>
                <w:sz w:val="20"/>
              </w:rPr>
              <w:t>divario linguistico</w:t>
            </w:r>
          </w:p>
        </w:tc>
        <w:tc>
          <w:tcPr>
            <w:tcW w:w="3969" w:type="dxa"/>
            <w:gridSpan w:val="2"/>
            <w:tcBorders>
              <w:top w:val="nil"/>
              <w:left w:val="single" w:sz="4" w:space="0" w:color="000000"/>
              <w:bottom w:val="nil"/>
              <w:right w:val="single" w:sz="4" w:space="0" w:color="000000"/>
            </w:tcBorders>
          </w:tcPr>
          <w:p w:rsidR="00AF37A5" w:rsidRDefault="003A1F0A">
            <w:pPr>
              <w:pStyle w:val="TableParagraph"/>
              <w:spacing w:line="209" w:lineRule="exact"/>
              <w:ind w:left="108"/>
              <w:rPr>
                <w:rFonts w:ascii="Arial Narrow" w:hAnsi="Arial Narrow"/>
                <w:sz w:val="20"/>
              </w:rPr>
            </w:pPr>
            <w:r>
              <w:rPr>
                <w:rFonts w:ascii="Arial Narrow" w:hAnsi="Arial Narrow"/>
                <w:sz w:val="20"/>
              </w:rPr>
              <w:t>e) attività di recupero</w:t>
            </w:r>
          </w:p>
        </w:tc>
        <w:tc>
          <w:tcPr>
            <w:tcW w:w="2126" w:type="dxa"/>
            <w:tcBorders>
              <w:top w:val="nil"/>
              <w:left w:val="single" w:sz="4" w:space="0" w:color="000000"/>
              <w:bottom w:val="nil"/>
              <w:right w:val="single" w:sz="4" w:space="0" w:color="000000"/>
            </w:tcBorders>
          </w:tcPr>
          <w:p w:rsidR="00AF37A5" w:rsidRDefault="003A1F0A">
            <w:pPr>
              <w:pStyle w:val="TableParagraph"/>
              <w:spacing w:line="209" w:lineRule="exact"/>
              <w:ind w:left="143"/>
              <w:rPr>
                <w:rFonts w:ascii="Arial Narrow"/>
                <w:sz w:val="20"/>
              </w:rPr>
            </w:pPr>
            <w:r>
              <w:rPr>
                <w:rFonts w:ascii="Arial Narrow"/>
                <w:sz w:val="20"/>
              </w:rPr>
              <w:t>INDIVIDUAZIONE BES</w:t>
            </w:r>
          </w:p>
        </w:tc>
      </w:tr>
      <w:tr w:rsidR="00AF37A5">
        <w:trPr>
          <w:trHeight w:val="229"/>
        </w:trPr>
        <w:tc>
          <w:tcPr>
            <w:tcW w:w="4395" w:type="dxa"/>
            <w:gridSpan w:val="2"/>
            <w:tcBorders>
              <w:top w:val="nil"/>
              <w:left w:val="single" w:sz="4" w:space="0" w:color="000000"/>
              <w:bottom w:val="nil"/>
              <w:right w:val="single" w:sz="4" w:space="0" w:color="000000"/>
            </w:tcBorders>
          </w:tcPr>
          <w:p w:rsidR="00AF37A5" w:rsidRDefault="003A1F0A">
            <w:pPr>
              <w:pStyle w:val="TableParagraph"/>
              <w:tabs>
                <w:tab w:val="left" w:pos="468"/>
              </w:tabs>
              <w:spacing w:line="209" w:lineRule="exact"/>
              <w:ind w:left="107"/>
              <w:rPr>
                <w:rFonts w:ascii="Arial Narrow" w:hAnsi="Arial Narrow"/>
                <w:sz w:val="20"/>
              </w:rPr>
            </w:pPr>
            <w:r>
              <w:rPr>
                <w:rFonts w:ascii="Arial Narrow" w:hAnsi="Arial Narrow"/>
                <w:sz w:val="20"/>
              </w:rPr>
              <w:t>6.</w:t>
            </w:r>
            <w:r>
              <w:rPr>
                <w:rFonts w:ascii="Arial Narrow" w:hAnsi="Arial Narrow"/>
                <w:sz w:val="20"/>
              </w:rPr>
              <w:tab/>
              <w:t xml:space="preserve">difficoltà </w:t>
            </w:r>
            <w:r w:rsidR="00BD37B5">
              <w:rPr>
                <w:rFonts w:ascii="Arial Narrow" w:hAnsi="Arial Narrow"/>
                <w:sz w:val="20"/>
              </w:rPr>
              <w:t>di apprendimento</w:t>
            </w:r>
          </w:p>
        </w:tc>
        <w:tc>
          <w:tcPr>
            <w:tcW w:w="3969" w:type="dxa"/>
            <w:gridSpan w:val="2"/>
            <w:tcBorders>
              <w:top w:val="nil"/>
              <w:left w:val="single" w:sz="4" w:space="0" w:color="000000"/>
              <w:bottom w:val="nil"/>
              <w:right w:val="single" w:sz="4" w:space="0" w:color="000000"/>
            </w:tcBorders>
          </w:tcPr>
          <w:p w:rsidR="00AF37A5" w:rsidRDefault="003A1F0A">
            <w:pPr>
              <w:pStyle w:val="TableParagraph"/>
              <w:tabs>
                <w:tab w:val="left" w:pos="437"/>
              </w:tabs>
              <w:spacing w:line="209" w:lineRule="exact"/>
              <w:ind w:left="108"/>
              <w:rPr>
                <w:rFonts w:ascii="Arial Narrow"/>
                <w:sz w:val="20"/>
              </w:rPr>
            </w:pPr>
            <w:r>
              <w:rPr>
                <w:rFonts w:ascii="Arial Narrow"/>
                <w:sz w:val="20"/>
              </w:rPr>
              <w:t>f)</w:t>
            </w:r>
            <w:r>
              <w:rPr>
                <w:rFonts w:ascii="Arial Narrow"/>
                <w:sz w:val="20"/>
              </w:rPr>
              <w:tab/>
              <w:t>tutoring</w:t>
            </w:r>
          </w:p>
        </w:tc>
        <w:tc>
          <w:tcPr>
            <w:tcW w:w="2126" w:type="dxa"/>
            <w:tcBorders>
              <w:top w:val="nil"/>
              <w:left w:val="single" w:sz="4" w:space="0" w:color="000000"/>
              <w:bottom w:val="nil"/>
              <w:right w:val="single" w:sz="4" w:space="0" w:color="000000"/>
            </w:tcBorders>
          </w:tcPr>
          <w:p w:rsidR="00AF37A5" w:rsidRDefault="00AF37A5">
            <w:pPr>
              <w:pStyle w:val="TableParagraph"/>
              <w:rPr>
                <w:rFonts w:ascii="Times New Roman"/>
                <w:sz w:val="16"/>
              </w:rPr>
            </w:pPr>
          </w:p>
        </w:tc>
      </w:tr>
      <w:tr w:rsidR="00AF37A5">
        <w:trPr>
          <w:trHeight w:val="230"/>
        </w:trPr>
        <w:tc>
          <w:tcPr>
            <w:tcW w:w="4395" w:type="dxa"/>
            <w:gridSpan w:val="2"/>
            <w:tcBorders>
              <w:top w:val="nil"/>
              <w:left w:val="single" w:sz="4" w:space="0" w:color="000000"/>
              <w:bottom w:val="nil"/>
              <w:right w:val="single" w:sz="4" w:space="0" w:color="000000"/>
            </w:tcBorders>
          </w:tcPr>
          <w:p w:rsidR="00AF37A5" w:rsidRDefault="003A1F0A">
            <w:pPr>
              <w:pStyle w:val="TableParagraph"/>
              <w:tabs>
                <w:tab w:val="left" w:pos="468"/>
              </w:tabs>
              <w:spacing w:line="210" w:lineRule="exact"/>
              <w:ind w:left="107"/>
              <w:rPr>
                <w:rFonts w:ascii="Arial Narrow"/>
                <w:sz w:val="20"/>
              </w:rPr>
            </w:pPr>
            <w:r>
              <w:rPr>
                <w:rFonts w:ascii="Arial Narrow"/>
                <w:sz w:val="20"/>
              </w:rPr>
              <w:t>7.</w:t>
            </w:r>
            <w:r>
              <w:rPr>
                <w:rFonts w:ascii="Arial Narrow"/>
                <w:sz w:val="20"/>
              </w:rPr>
              <w:tab/>
              <w:t xml:space="preserve">disturbo specifico </w:t>
            </w:r>
            <w:r w:rsidR="00BD37B5">
              <w:rPr>
                <w:rFonts w:ascii="Arial Narrow"/>
                <w:sz w:val="20"/>
              </w:rPr>
              <w:t>di apprendimento</w:t>
            </w:r>
          </w:p>
        </w:tc>
        <w:tc>
          <w:tcPr>
            <w:tcW w:w="3969" w:type="dxa"/>
            <w:gridSpan w:val="2"/>
            <w:tcBorders>
              <w:top w:val="nil"/>
              <w:left w:val="single" w:sz="4" w:space="0" w:color="000000"/>
              <w:bottom w:val="nil"/>
              <w:right w:val="single" w:sz="4" w:space="0" w:color="000000"/>
            </w:tcBorders>
          </w:tcPr>
          <w:p w:rsidR="00AF37A5" w:rsidRDefault="003A1F0A">
            <w:pPr>
              <w:pStyle w:val="TableParagraph"/>
              <w:spacing w:line="210" w:lineRule="exact"/>
              <w:ind w:left="108"/>
              <w:rPr>
                <w:rFonts w:ascii="Arial Narrow"/>
                <w:sz w:val="20"/>
              </w:rPr>
            </w:pPr>
            <w:r>
              <w:rPr>
                <w:rFonts w:ascii="Arial Narrow"/>
                <w:sz w:val="20"/>
              </w:rPr>
              <w:t>g) percorso personalizzato</w:t>
            </w:r>
          </w:p>
        </w:tc>
        <w:tc>
          <w:tcPr>
            <w:tcW w:w="2126" w:type="dxa"/>
            <w:tcBorders>
              <w:top w:val="nil"/>
              <w:left w:val="single" w:sz="4" w:space="0" w:color="000000"/>
              <w:bottom w:val="nil"/>
              <w:right w:val="single" w:sz="4" w:space="0" w:color="000000"/>
            </w:tcBorders>
          </w:tcPr>
          <w:p w:rsidR="00AF37A5" w:rsidRDefault="00AF37A5">
            <w:pPr>
              <w:pStyle w:val="TableParagraph"/>
              <w:rPr>
                <w:rFonts w:ascii="Times New Roman"/>
                <w:sz w:val="16"/>
              </w:rPr>
            </w:pPr>
          </w:p>
        </w:tc>
      </w:tr>
      <w:tr w:rsidR="00AF37A5">
        <w:trPr>
          <w:trHeight w:val="229"/>
        </w:trPr>
        <w:tc>
          <w:tcPr>
            <w:tcW w:w="4395" w:type="dxa"/>
            <w:gridSpan w:val="2"/>
            <w:tcBorders>
              <w:top w:val="nil"/>
              <w:left w:val="single" w:sz="4" w:space="0" w:color="000000"/>
              <w:bottom w:val="nil"/>
              <w:right w:val="single" w:sz="4" w:space="0" w:color="000000"/>
            </w:tcBorders>
          </w:tcPr>
          <w:p w:rsidR="00AF37A5" w:rsidRDefault="003A1F0A">
            <w:pPr>
              <w:pStyle w:val="TableParagraph"/>
              <w:spacing w:line="209" w:lineRule="exact"/>
              <w:ind w:left="468"/>
              <w:rPr>
                <w:rFonts w:ascii="Arial Narrow"/>
                <w:i/>
                <w:sz w:val="20"/>
              </w:rPr>
            </w:pPr>
            <w:r>
              <w:rPr>
                <w:rFonts w:ascii="Arial Narrow"/>
                <w:i/>
                <w:sz w:val="20"/>
              </w:rPr>
              <w:t>(DSA con dichiarazione medica)</w:t>
            </w:r>
          </w:p>
        </w:tc>
        <w:tc>
          <w:tcPr>
            <w:tcW w:w="3969" w:type="dxa"/>
            <w:gridSpan w:val="2"/>
            <w:tcBorders>
              <w:top w:val="nil"/>
              <w:left w:val="single" w:sz="4" w:space="0" w:color="000000"/>
              <w:bottom w:val="nil"/>
              <w:right w:val="single" w:sz="4" w:space="0" w:color="000000"/>
            </w:tcBorders>
          </w:tcPr>
          <w:p w:rsidR="00AF37A5" w:rsidRDefault="003A1F0A">
            <w:pPr>
              <w:pStyle w:val="TableParagraph"/>
              <w:spacing w:line="209" w:lineRule="exact"/>
              <w:ind w:left="108"/>
              <w:rPr>
                <w:rFonts w:ascii="Arial Narrow"/>
                <w:sz w:val="20"/>
              </w:rPr>
            </w:pPr>
            <w:r>
              <w:rPr>
                <w:rFonts w:ascii="Arial Narrow"/>
                <w:sz w:val="20"/>
              </w:rPr>
              <w:t>h) educatore domiciliare</w:t>
            </w:r>
          </w:p>
        </w:tc>
        <w:tc>
          <w:tcPr>
            <w:tcW w:w="2126" w:type="dxa"/>
            <w:tcBorders>
              <w:top w:val="nil"/>
              <w:left w:val="single" w:sz="4" w:space="0" w:color="000000"/>
              <w:bottom w:val="nil"/>
              <w:right w:val="single" w:sz="4" w:space="0" w:color="000000"/>
            </w:tcBorders>
          </w:tcPr>
          <w:p w:rsidR="00AF37A5" w:rsidRDefault="00AF37A5">
            <w:pPr>
              <w:pStyle w:val="TableParagraph"/>
              <w:rPr>
                <w:rFonts w:ascii="Times New Roman"/>
                <w:sz w:val="16"/>
              </w:rPr>
            </w:pPr>
          </w:p>
        </w:tc>
      </w:tr>
      <w:tr w:rsidR="00AF37A5">
        <w:trPr>
          <w:trHeight w:val="229"/>
        </w:trPr>
        <w:tc>
          <w:tcPr>
            <w:tcW w:w="4395" w:type="dxa"/>
            <w:gridSpan w:val="2"/>
            <w:tcBorders>
              <w:top w:val="nil"/>
              <w:left w:val="single" w:sz="4" w:space="0" w:color="000000"/>
              <w:bottom w:val="nil"/>
              <w:right w:val="single" w:sz="4" w:space="0" w:color="000000"/>
            </w:tcBorders>
          </w:tcPr>
          <w:p w:rsidR="00AF37A5" w:rsidRDefault="003A1F0A">
            <w:pPr>
              <w:pStyle w:val="TableParagraph"/>
              <w:tabs>
                <w:tab w:val="left" w:pos="468"/>
              </w:tabs>
              <w:spacing w:line="209" w:lineRule="exact"/>
              <w:ind w:left="107"/>
              <w:rPr>
                <w:rFonts w:ascii="Arial Narrow" w:hAnsi="Arial Narrow"/>
                <w:sz w:val="20"/>
              </w:rPr>
            </w:pPr>
            <w:r>
              <w:rPr>
                <w:rFonts w:ascii="Arial Narrow" w:hAnsi="Arial Narrow"/>
                <w:sz w:val="20"/>
              </w:rPr>
              <w:t>8.</w:t>
            </w:r>
            <w:r>
              <w:rPr>
                <w:rFonts w:ascii="Arial Narrow" w:hAnsi="Arial Narrow"/>
                <w:sz w:val="20"/>
              </w:rPr>
              <w:tab/>
              <w:t xml:space="preserve">disturbo da deficit di attenzione </w:t>
            </w:r>
            <w:r w:rsidR="00BD37B5">
              <w:rPr>
                <w:rFonts w:ascii="Arial Narrow" w:hAnsi="Arial Narrow"/>
                <w:sz w:val="20"/>
              </w:rPr>
              <w:t>iperattività</w:t>
            </w:r>
          </w:p>
        </w:tc>
        <w:tc>
          <w:tcPr>
            <w:tcW w:w="3969" w:type="dxa"/>
            <w:gridSpan w:val="2"/>
            <w:tcBorders>
              <w:top w:val="nil"/>
              <w:left w:val="single" w:sz="4" w:space="0" w:color="000000"/>
              <w:bottom w:val="nil"/>
              <w:right w:val="single" w:sz="4" w:space="0" w:color="000000"/>
            </w:tcBorders>
          </w:tcPr>
          <w:p w:rsidR="00AF37A5" w:rsidRDefault="003A1F0A">
            <w:pPr>
              <w:pStyle w:val="TableParagraph"/>
              <w:tabs>
                <w:tab w:val="left" w:pos="437"/>
              </w:tabs>
              <w:spacing w:line="209" w:lineRule="exact"/>
              <w:ind w:left="108"/>
              <w:rPr>
                <w:rFonts w:ascii="Arial Narrow" w:hAnsi="Arial Narrow"/>
                <w:sz w:val="20"/>
              </w:rPr>
            </w:pPr>
            <w:r>
              <w:rPr>
                <w:rFonts w:ascii="Arial Narrow" w:hAnsi="Arial Narrow"/>
                <w:sz w:val="20"/>
              </w:rPr>
              <w:t>i)</w:t>
            </w:r>
            <w:r>
              <w:rPr>
                <w:rFonts w:ascii="Arial Narrow" w:hAnsi="Arial Narrow"/>
                <w:sz w:val="20"/>
              </w:rPr>
              <w:tab/>
            </w:r>
            <w:proofErr w:type="spellStart"/>
            <w:r>
              <w:rPr>
                <w:rFonts w:ascii="Arial Narrow" w:hAnsi="Arial Narrow"/>
                <w:sz w:val="20"/>
              </w:rPr>
              <w:t>altro…</w:t>
            </w:r>
            <w:proofErr w:type="spellEnd"/>
            <w:r>
              <w:rPr>
                <w:rFonts w:ascii="Arial Narrow" w:hAnsi="Arial Narrow"/>
                <w:sz w:val="20"/>
              </w:rPr>
              <w:t>(specificare)</w:t>
            </w:r>
          </w:p>
        </w:tc>
        <w:tc>
          <w:tcPr>
            <w:tcW w:w="2126" w:type="dxa"/>
            <w:tcBorders>
              <w:top w:val="nil"/>
              <w:left w:val="single" w:sz="4" w:space="0" w:color="000000"/>
              <w:bottom w:val="nil"/>
              <w:right w:val="single" w:sz="4" w:space="0" w:color="000000"/>
            </w:tcBorders>
          </w:tcPr>
          <w:p w:rsidR="00AF37A5" w:rsidRDefault="00AF37A5">
            <w:pPr>
              <w:pStyle w:val="TableParagraph"/>
              <w:rPr>
                <w:rFonts w:ascii="Times New Roman"/>
                <w:sz w:val="16"/>
              </w:rPr>
            </w:pPr>
          </w:p>
        </w:tc>
      </w:tr>
      <w:tr w:rsidR="00AF37A5">
        <w:trPr>
          <w:trHeight w:val="230"/>
        </w:trPr>
        <w:tc>
          <w:tcPr>
            <w:tcW w:w="4395" w:type="dxa"/>
            <w:gridSpan w:val="2"/>
            <w:tcBorders>
              <w:top w:val="nil"/>
              <w:left w:val="single" w:sz="4" w:space="0" w:color="000000"/>
              <w:bottom w:val="nil"/>
              <w:right w:val="single" w:sz="4" w:space="0" w:color="000000"/>
            </w:tcBorders>
          </w:tcPr>
          <w:p w:rsidR="00AF37A5" w:rsidRDefault="003A1F0A">
            <w:pPr>
              <w:pStyle w:val="TableParagraph"/>
              <w:spacing w:line="211" w:lineRule="exact"/>
              <w:ind w:left="468"/>
              <w:rPr>
                <w:rFonts w:ascii="Arial Narrow"/>
                <w:i/>
                <w:sz w:val="20"/>
              </w:rPr>
            </w:pPr>
            <w:r>
              <w:rPr>
                <w:rFonts w:ascii="Arial Narrow"/>
                <w:i/>
                <w:sz w:val="20"/>
              </w:rPr>
              <w:t>(ADHD con dichiarazione medica)</w:t>
            </w:r>
          </w:p>
        </w:tc>
        <w:tc>
          <w:tcPr>
            <w:tcW w:w="3969" w:type="dxa"/>
            <w:gridSpan w:val="2"/>
            <w:tcBorders>
              <w:top w:val="nil"/>
              <w:left w:val="single" w:sz="4" w:space="0" w:color="000000"/>
              <w:bottom w:val="nil"/>
              <w:right w:val="single" w:sz="4" w:space="0" w:color="000000"/>
            </w:tcBorders>
          </w:tcPr>
          <w:p w:rsidR="00AF37A5" w:rsidRDefault="00AF37A5">
            <w:pPr>
              <w:pStyle w:val="TableParagraph"/>
              <w:rPr>
                <w:rFonts w:ascii="Times New Roman"/>
                <w:sz w:val="16"/>
              </w:rPr>
            </w:pPr>
          </w:p>
        </w:tc>
        <w:tc>
          <w:tcPr>
            <w:tcW w:w="2126" w:type="dxa"/>
            <w:tcBorders>
              <w:top w:val="nil"/>
              <w:left w:val="single" w:sz="4" w:space="0" w:color="000000"/>
              <w:bottom w:val="nil"/>
              <w:right w:val="single" w:sz="4" w:space="0" w:color="000000"/>
            </w:tcBorders>
          </w:tcPr>
          <w:p w:rsidR="00AF37A5" w:rsidRDefault="00AF37A5">
            <w:pPr>
              <w:pStyle w:val="TableParagraph"/>
              <w:rPr>
                <w:rFonts w:ascii="Times New Roman"/>
                <w:sz w:val="16"/>
              </w:rPr>
            </w:pPr>
          </w:p>
        </w:tc>
      </w:tr>
      <w:tr w:rsidR="00AF37A5">
        <w:trPr>
          <w:trHeight w:val="256"/>
        </w:trPr>
        <w:tc>
          <w:tcPr>
            <w:tcW w:w="4395" w:type="dxa"/>
            <w:gridSpan w:val="2"/>
            <w:tcBorders>
              <w:top w:val="nil"/>
              <w:left w:val="single" w:sz="4" w:space="0" w:color="000000"/>
              <w:bottom w:val="single" w:sz="4" w:space="0" w:color="000000"/>
              <w:right w:val="single" w:sz="4" w:space="0" w:color="000000"/>
            </w:tcBorders>
          </w:tcPr>
          <w:p w:rsidR="00AF37A5" w:rsidRDefault="003A1F0A">
            <w:pPr>
              <w:pStyle w:val="TableParagraph"/>
              <w:tabs>
                <w:tab w:val="left" w:pos="468"/>
              </w:tabs>
              <w:ind w:left="107"/>
              <w:rPr>
                <w:rFonts w:ascii="Arial Narrow"/>
                <w:sz w:val="20"/>
              </w:rPr>
            </w:pPr>
            <w:r>
              <w:rPr>
                <w:rFonts w:ascii="Arial Narrow"/>
                <w:sz w:val="20"/>
              </w:rPr>
              <w:t>9.</w:t>
            </w:r>
            <w:r>
              <w:rPr>
                <w:rFonts w:ascii="Arial Narrow"/>
                <w:sz w:val="20"/>
              </w:rPr>
              <w:tab/>
            </w:r>
            <w:proofErr w:type="spellStart"/>
            <w:r>
              <w:rPr>
                <w:rFonts w:ascii="Arial Narrow"/>
                <w:sz w:val="20"/>
              </w:rPr>
              <w:t>alunnoH</w:t>
            </w:r>
            <w:proofErr w:type="spellEnd"/>
          </w:p>
        </w:tc>
        <w:tc>
          <w:tcPr>
            <w:tcW w:w="3969" w:type="dxa"/>
            <w:gridSpan w:val="2"/>
            <w:tcBorders>
              <w:top w:val="nil"/>
              <w:left w:val="single" w:sz="4" w:space="0" w:color="000000"/>
              <w:bottom w:val="single" w:sz="4" w:space="0" w:color="000000"/>
              <w:right w:val="single" w:sz="4" w:space="0" w:color="000000"/>
            </w:tcBorders>
          </w:tcPr>
          <w:p w:rsidR="00AF37A5" w:rsidRDefault="00AF37A5">
            <w:pPr>
              <w:pStyle w:val="TableParagraph"/>
              <w:rPr>
                <w:rFonts w:ascii="Times New Roman"/>
                <w:sz w:val="18"/>
              </w:rPr>
            </w:pPr>
          </w:p>
        </w:tc>
        <w:tc>
          <w:tcPr>
            <w:tcW w:w="2126" w:type="dxa"/>
            <w:tcBorders>
              <w:top w:val="nil"/>
              <w:left w:val="single" w:sz="4" w:space="0" w:color="000000"/>
              <w:bottom w:val="single" w:sz="4" w:space="0" w:color="000000"/>
              <w:right w:val="single" w:sz="4" w:space="0" w:color="000000"/>
            </w:tcBorders>
          </w:tcPr>
          <w:p w:rsidR="00AF37A5" w:rsidRDefault="00AF37A5">
            <w:pPr>
              <w:pStyle w:val="TableParagraph"/>
              <w:rPr>
                <w:rFonts w:ascii="Times New Roman"/>
                <w:sz w:val="18"/>
              </w:rPr>
            </w:pPr>
          </w:p>
        </w:tc>
      </w:tr>
    </w:tbl>
    <w:p w:rsidR="00AF37A5" w:rsidRDefault="00AF37A5">
      <w:pPr>
        <w:pStyle w:val="Corpodeltesto"/>
        <w:spacing w:before="3"/>
        <w:rPr>
          <w:rFonts w:ascii="Times New Roman"/>
          <w:i/>
          <w:sz w:val="23"/>
        </w:rPr>
      </w:pPr>
    </w:p>
    <w:p w:rsidR="00AF37A5" w:rsidRDefault="003A1F0A">
      <w:pPr>
        <w:tabs>
          <w:tab w:val="left" w:pos="4333"/>
        </w:tabs>
        <w:ind w:left="457"/>
        <w:rPr>
          <w:rFonts w:ascii="Times New Roman" w:hAnsi="Times New Roman"/>
          <w:sz w:val="24"/>
        </w:rPr>
      </w:pPr>
      <w:proofErr w:type="spellStart"/>
      <w:r>
        <w:rPr>
          <w:rFonts w:ascii="Times New Roman" w:hAnsi="Times New Roman"/>
          <w:sz w:val="24"/>
        </w:rPr>
        <w:t>Data……………………</w:t>
      </w:r>
      <w:proofErr w:type="spellEnd"/>
      <w:r>
        <w:rPr>
          <w:rFonts w:ascii="Times New Roman" w:hAnsi="Times New Roman"/>
          <w:sz w:val="24"/>
        </w:rPr>
        <w:tab/>
      </w:r>
      <w:r>
        <w:rPr>
          <w:rFonts w:ascii="Times New Roman" w:hAnsi="Times New Roman"/>
          <w:spacing w:val="-3"/>
          <w:sz w:val="24"/>
        </w:rPr>
        <w:t xml:space="preserve">Il </w:t>
      </w:r>
      <w:r>
        <w:rPr>
          <w:rFonts w:ascii="Times New Roman" w:hAnsi="Times New Roman"/>
          <w:sz w:val="24"/>
        </w:rPr>
        <w:t>coordinatore (per il C.d.C.)</w:t>
      </w:r>
      <w:proofErr w:type="spellStart"/>
      <w:r>
        <w:rPr>
          <w:rFonts w:ascii="Times New Roman" w:hAnsi="Times New Roman"/>
          <w:sz w:val="24"/>
        </w:rPr>
        <w:t>……………….………………</w:t>
      </w:r>
      <w:proofErr w:type="spellEnd"/>
      <w:r>
        <w:rPr>
          <w:rFonts w:ascii="Times New Roman" w:hAnsi="Times New Roman"/>
          <w:sz w:val="24"/>
        </w:rPr>
        <w:t>.</w:t>
      </w:r>
    </w:p>
    <w:p w:rsidR="00AF37A5" w:rsidRDefault="00AF37A5">
      <w:pPr>
        <w:rPr>
          <w:rFonts w:ascii="Times New Roman" w:hAnsi="Times New Roman"/>
          <w:sz w:val="24"/>
        </w:rPr>
        <w:sectPr w:rsidR="00AF37A5">
          <w:pgSz w:w="11920" w:h="16850"/>
          <w:pgMar w:top="880" w:right="320" w:bottom="280" w:left="560" w:header="720" w:footer="720" w:gutter="0"/>
          <w:cols w:space="720"/>
        </w:sectPr>
      </w:pPr>
    </w:p>
    <w:p w:rsidR="00AF37A5" w:rsidRDefault="003A1F0A">
      <w:pPr>
        <w:tabs>
          <w:tab w:val="left" w:pos="2371"/>
          <w:tab w:val="left" w:pos="8213"/>
        </w:tabs>
        <w:ind w:left="991"/>
        <w:rPr>
          <w:rFonts w:ascii="Times New Roman"/>
          <w:sz w:val="20"/>
        </w:rPr>
      </w:pPr>
      <w:r>
        <w:rPr>
          <w:rFonts w:ascii="Times New Roman"/>
          <w:noProof/>
          <w:position w:val="11"/>
          <w:sz w:val="20"/>
          <w:lang w:bidi="ar-SA"/>
        </w:rPr>
        <w:lastRenderedPageBreak/>
        <w:drawing>
          <wp:inline distT="0" distB="0" distL="0" distR="0">
            <wp:extent cx="566470" cy="624077"/>
            <wp:effectExtent l="0" t="0" r="0" b="0"/>
            <wp:docPr id="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jpeg"/>
                    <pic:cNvPicPr/>
                  </pic:nvPicPr>
                  <pic:blipFill>
                    <a:blip r:embed="rId8" cstate="print"/>
                    <a:stretch>
                      <a:fillRect/>
                    </a:stretch>
                  </pic:blipFill>
                  <pic:spPr>
                    <a:xfrm>
                      <a:off x="0" y="0"/>
                      <a:ext cx="566470" cy="624077"/>
                    </a:xfrm>
                    <a:prstGeom prst="rect">
                      <a:avLst/>
                    </a:prstGeom>
                  </pic:spPr>
                </pic:pic>
              </a:graphicData>
            </a:graphic>
          </wp:inline>
        </w:drawing>
      </w:r>
      <w:r>
        <w:rPr>
          <w:rFonts w:ascii="Times New Roman"/>
          <w:position w:val="11"/>
          <w:sz w:val="20"/>
        </w:rPr>
        <w:tab/>
      </w:r>
      <w:r>
        <w:rPr>
          <w:rFonts w:ascii="Times New Roman"/>
          <w:noProof/>
          <w:position w:val="11"/>
          <w:sz w:val="20"/>
          <w:lang w:bidi="ar-SA"/>
        </w:rPr>
        <w:drawing>
          <wp:inline distT="0" distB="0" distL="0" distR="0">
            <wp:extent cx="769619" cy="423291"/>
            <wp:effectExtent l="0" t="0" r="0" b="0"/>
            <wp:docPr id="2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jpeg"/>
                    <pic:cNvPicPr/>
                  </pic:nvPicPr>
                  <pic:blipFill>
                    <a:blip r:embed="rId9" cstate="print"/>
                    <a:stretch>
                      <a:fillRect/>
                    </a:stretch>
                  </pic:blipFill>
                  <pic:spPr>
                    <a:xfrm>
                      <a:off x="0" y="0"/>
                      <a:ext cx="769619" cy="423291"/>
                    </a:xfrm>
                    <a:prstGeom prst="rect">
                      <a:avLst/>
                    </a:prstGeom>
                  </pic:spPr>
                </pic:pic>
              </a:graphicData>
            </a:graphic>
          </wp:inline>
        </w:drawing>
      </w:r>
      <w:r>
        <w:rPr>
          <w:rFonts w:ascii="Times New Roman"/>
          <w:position w:val="11"/>
          <w:sz w:val="20"/>
        </w:rPr>
        <w:tab/>
      </w:r>
      <w:r>
        <w:rPr>
          <w:rFonts w:ascii="Times New Roman"/>
          <w:noProof/>
          <w:sz w:val="20"/>
          <w:lang w:bidi="ar-SA"/>
        </w:rPr>
        <w:drawing>
          <wp:inline distT="0" distB="0" distL="0" distR="0">
            <wp:extent cx="1542823" cy="402335"/>
            <wp:effectExtent l="0" t="0" r="0" b="0"/>
            <wp:docPr id="2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jpeg"/>
                    <pic:cNvPicPr/>
                  </pic:nvPicPr>
                  <pic:blipFill>
                    <a:blip r:embed="rId11" cstate="print"/>
                    <a:stretch>
                      <a:fillRect/>
                    </a:stretch>
                  </pic:blipFill>
                  <pic:spPr>
                    <a:xfrm>
                      <a:off x="0" y="0"/>
                      <a:ext cx="1542823" cy="402335"/>
                    </a:xfrm>
                    <a:prstGeom prst="rect">
                      <a:avLst/>
                    </a:prstGeom>
                  </pic:spPr>
                </pic:pic>
              </a:graphicData>
            </a:graphic>
          </wp:inline>
        </w:drawing>
      </w:r>
    </w:p>
    <w:p w:rsidR="00AF37A5" w:rsidRDefault="00AF37A5">
      <w:pPr>
        <w:pStyle w:val="Corpodeltesto"/>
        <w:spacing w:before="7"/>
        <w:rPr>
          <w:rFonts w:ascii="Times New Roman"/>
          <w:sz w:val="6"/>
        </w:rPr>
      </w:pPr>
    </w:p>
    <w:p w:rsidR="00AF37A5" w:rsidRDefault="00AF37A5">
      <w:pPr>
        <w:rPr>
          <w:rFonts w:ascii="Times New Roman"/>
          <w:sz w:val="6"/>
        </w:rPr>
        <w:sectPr w:rsidR="00AF37A5">
          <w:pgSz w:w="11920" w:h="16850"/>
          <w:pgMar w:top="1120" w:right="320" w:bottom="280" w:left="560" w:header="720" w:footer="720" w:gutter="0"/>
          <w:cols w:space="720"/>
        </w:sectPr>
      </w:pPr>
    </w:p>
    <w:p w:rsidR="00AF37A5" w:rsidRDefault="003A1F0A">
      <w:pPr>
        <w:spacing w:before="100"/>
        <w:ind w:left="460"/>
        <w:rPr>
          <w:b/>
          <w:sz w:val="24"/>
        </w:rPr>
      </w:pPr>
      <w:r>
        <w:rPr>
          <w:b/>
          <w:color w:val="006FC0"/>
          <w:sz w:val="24"/>
        </w:rPr>
        <w:lastRenderedPageBreak/>
        <w:t>ALL N. 2</w:t>
      </w:r>
    </w:p>
    <w:p w:rsidR="00AF37A5" w:rsidRDefault="003A1F0A">
      <w:pPr>
        <w:pStyle w:val="Corpodeltesto"/>
        <w:rPr>
          <w:b/>
          <w:sz w:val="18"/>
        </w:rPr>
      </w:pPr>
      <w:r>
        <w:br w:type="column"/>
      </w:r>
    </w:p>
    <w:p w:rsidR="00AF37A5" w:rsidRDefault="00AF37A5">
      <w:pPr>
        <w:pStyle w:val="Corpodeltesto"/>
        <w:rPr>
          <w:b/>
          <w:sz w:val="18"/>
        </w:rPr>
      </w:pPr>
    </w:p>
    <w:p w:rsidR="00AF37A5" w:rsidRDefault="00AF37A5">
      <w:pPr>
        <w:pStyle w:val="Corpodeltesto"/>
        <w:rPr>
          <w:b/>
          <w:sz w:val="18"/>
        </w:rPr>
      </w:pPr>
    </w:p>
    <w:p w:rsidR="00AF37A5" w:rsidRDefault="003A1F0A">
      <w:pPr>
        <w:spacing w:before="158" w:line="183" w:lineRule="exact"/>
        <w:ind w:left="607" w:right="2761"/>
        <w:jc w:val="center"/>
        <w:rPr>
          <w:rFonts w:ascii="Times New Roman" w:hAnsi="Times New Roman"/>
          <w:b/>
          <w:sz w:val="16"/>
        </w:rPr>
      </w:pPr>
      <w:r>
        <w:rPr>
          <w:noProof/>
          <w:lang w:bidi="ar-SA"/>
        </w:rPr>
        <w:drawing>
          <wp:anchor distT="0" distB="0" distL="0" distR="0" simplePos="0" relativeHeight="251661312" behindDoc="0" locked="0" layoutInCell="1" allowOverlap="1">
            <wp:simplePos x="0" y="0"/>
            <wp:positionH relativeFrom="page">
              <wp:posOffset>3509009</wp:posOffset>
            </wp:positionH>
            <wp:positionV relativeFrom="paragraph">
              <wp:posOffset>-1024905</wp:posOffset>
            </wp:positionV>
            <wp:extent cx="1038225" cy="876300"/>
            <wp:effectExtent l="0" t="0" r="0" b="0"/>
            <wp:wrapNone/>
            <wp:docPr id="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png"/>
                    <pic:cNvPicPr/>
                  </pic:nvPicPr>
                  <pic:blipFill>
                    <a:blip r:embed="rId10" cstate="print"/>
                    <a:stretch>
                      <a:fillRect/>
                    </a:stretch>
                  </pic:blipFill>
                  <pic:spPr>
                    <a:xfrm>
                      <a:off x="0" y="0"/>
                      <a:ext cx="1038225" cy="876300"/>
                    </a:xfrm>
                    <a:prstGeom prst="rect">
                      <a:avLst/>
                    </a:prstGeom>
                  </pic:spPr>
                </pic:pic>
              </a:graphicData>
            </a:graphic>
          </wp:anchor>
        </w:drawing>
      </w:r>
      <w:r>
        <w:rPr>
          <w:rFonts w:ascii="Times New Roman" w:hAnsi="Times New Roman"/>
          <w:b/>
          <w:sz w:val="16"/>
        </w:rPr>
        <w:t>ISTITUTO ISTRUZIONE SUPERIORE “CARAVAGGIO”</w:t>
      </w:r>
    </w:p>
    <w:p w:rsidR="00AF37A5" w:rsidRDefault="003A1F0A">
      <w:pPr>
        <w:ind w:left="608" w:right="2761"/>
        <w:jc w:val="center"/>
        <w:rPr>
          <w:rFonts w:ascii="Times New Roman" w:hAnsi="Times New Roman"/>
          <w:sz w:val="16"/>
        </w:rPr>
      </w:pPr>
      <w:r>
        <w:rPr>
          <w:rFonts w:ascii="Times New Roman" w:hAnsi="Times New Roman"/>
          <w:sz w:val="16"/>
        </w:rPr>
        <w:t>Liceo Artistico – Liceo Scientifico - Istituto per i Servizi Agricoltura e lo Sviluppo rurale VIA POGGIOMARINO 67 – 80040 - SAN GENNARO VESUVIANO (</w:t>
      </w:r>
      <w:proofErr w:type="spellStart"/>
      <w:r>
        <w:rPr>
          <w:rFonts w:ascii="Times New Roman" w:hAnsi="Times New Roman"/>
          <w:sz w:val="16"/>
        </w:rPr>
        <w:t>Na</w:t>
      </w:r>
      <w:proofErr w:type="spellEnd"/>
      <w:r>
        <w:rPr>
          <w:rFonts w:ascii="Times New Roman" w:hAnsi="Times New Roman"/>
          <w:sz w:val="16"/>
        </w:rPr>
        <w:t>)</w:t>
      </w:r>
    </w:p>
    <w:p w:rsidR="00AF37A5" w:rsidRDefault="003A1F0A">
      <w:pPr>
        <w:spacing w:line="244" w:lineRule="auto"/>
        <w:ind w:left="990" w:right="3142"/>
        <w:jc w:val="center"/>
        <w:rPr>
          <w:rFonts w:ascii="Times New Roman"/>
          <w:b/>
          <w:sz w:val="16"/>
        </w:rPr>
      </w:pPr>
      <w:r>
        <w:rPr>
          <w:rFonts w:ascii="Times New Roman"/>
          <w:sz w:val="16"/>
        </w:rPr>
        <w:t xml:space="preserve">Telefono: 0815286787 - Fax: 0815287763- E-mail: </w:t>
      </w:r>
      <w:hyperlink r:id="rId46">
        <w:r>
          <w:rPr>
            <w:rFonts w:ascii="Times New Roman"/>
            <w:color w:val="0000FF"/>
            <w:sz w:val="16"/>
            <w:u w:val="single" w:color="0000FF"/>
          </w:rPr>
          <w:t>nais063008@istruzione.it</w:t>
        </w:r>
      </w:hyperlink>
      <w:r>
        <w:rPr>
          <w:rFonts w:ascii="Times New Roman"/>
          <w:sz w:val="16"/>
        </w:rPr>
        <w:t>SITO WEB</w:t>
      </w:r>
      <w:r>
        <w:rPr>
          <w:b/>
          <w:sz w:val="16"/>
        </w:rPr>
        <w:t xml:space="preserve">: </w:t>
      </w:r>
      <w:hyperlink r:id="rId47" w:history="1">
        <w:r w:rsidR="00BD37B5" w:rsidRPr="001E0E86">
          <w:rPr>
            <w:rStyle w:val="Collegamentoipertestuale"/>
            <w:rFonts w:ascii="Times New Roman" w:cs="Cambria"/>
            <w:b/>
            <w:sz w:val="16"/>
            <w:u w:color="0000FF"/>
          </w:rPr>
          <w:t>http://www.iscaravaggio.edu.it/</w:t>
        </w:r>
      </w:hyperlink>
    </w:p>
    <w:p w:rsidR="00AF37A5" w:rsidRDefault="00AF37A5">
      <w:pPr>
        <w:pStyle w:val="Corpodeltesto"/>
        <w:spacing w:before="9"/>
        <w:rPr>
          <w:rFonts w:ascii="Times New Roman"/>
          <w:b/>
          <w:sz w:val="23"/>
        </w:rPr>
      </w:pPr>
    </w:p>
    <w:p w:rsidR="00AF37A5" w:rsidRDefault="003A1F0A">
      <w:pPr>
        <w:pStyle w:val="Titolo21"/>
        <w:spacing w:before="1"/>
        <w:ind w:left="608" w:right="2759"/>
        <w:jc w:val="center"/>
      </w:pPr>
      <w:r>
        <w:t>Scheda di osservazione alunni BES</w:t>
      </w:r>
    </w:p>
    <w:p w:rsidR="00AF37A5" w:rsidRDefault="00AF37A5">
      <w:pPr>
        <w:jc w:val="center"/>
        <w:sectPr w:rsidR="00AF37A5">
          <w:type w:val="continuous"/>
          <w:pgSz w:w="11920" w:h="16850"/>
          <w:pgMar w:top="980" w:right="320" w:bottom="280" w:left="560" w:header="720" w:footer="720" w:gutter="0"/>
          <w:cols w:num="2" w:space="720" w:equalWidth="0">
            <w:col w:w="1876" w:space="40"/>
            <w:col w:w="9124"/>
          </w:cols>
        </w:sectPr>
      </w:pPr>
    </w:p>
    <w:p w:rsidR="00AF37A5" w:rsidRDefault="006D0472">
      <w:pPr>
        <w:pStyle w:val="Corpodeltesto"/>
        <w:spacing w:before="10"/>
        <w:rPr>
          <w:rFonts w:ascii="Arial"/>
          <w:b/>
          <w:sz w:val="13"/>
        </w:rPr>
      </w:pPr>
      <w:r w:rsidRPr="006D0472">
        <w:lastRenderedPageBreak/>
        <w:pict>
          <v:rect id="_x0000_s1054" style="position:absolute;margin-left:477.1pt;margin-top:406.8pt;width:9pt;height:9pt;z-index:-257009664;mso-position-horizontal-relative:page;mso-position-vertical-relative:page" filled="f">
            <w10:wrap anchorx="page" anchory="page"/>
          </v:rect>
        </w:pict>
      </w:r>
    </w:p>
    <w:p w:rsidR="00AF37A5" w:rsidRDefault="003A1F0A">
      <w:pPr>
        <w:pStyle w:val="Titolo51"/>
        <w:tabs>
          <w:tab w:val="left" w:pos="9608"/>
        </w:tabs>
        <w:spacing w:before="93"/>
        <w:rPr>
          <w:rFonts w:ascii="Arial"/>
        </w:rPr>
      </w:pPr>
      <w:r>
        <w:rPr>
          <w:rFonts w:ascii="Arial"/>
        </w:rPr>
        <w:t xml:space="preserve">Nome </w:t>
      </w:r>
      <w:proofErr w:type="spellStart"/>
      <w:r>
        <w:rPr>
          <w:rFonts w:ascii="Arial"/>
        </w:rPr>
        <w:t>eCognome</w:t>
      </w:r>
      <w:proofErr w:type="spellEnd"/>
      <w:r>
        <w:rPr>
          <w:rFonts w:ascii="Arial"/>
          <w:u w:val="single"/>
        </w:rPr>
        <w:tab/>
      </w:r>
    </w:p>
    <w:p w:rsidR="00AF37A5" w:rsidRDefault="00AF37A5">
      <w:pPr>
        <w:pStyle w:val="Corpodeltesto"/>
        <w:spacing w:before="11"/>
        <w:rPr>
          <w:rFonts w:ascii="Arial"/>
          <w:b/>
          <w:sz w:val="13"/>
        </w:rPr>
      </w:pPr>
    </w:p>
    <w:p w:rsidR="00AF37A5" w:rsidRDefault="003A1F0A">
      <w:pPr>
        <w:tabs>
          <w:tab w:val="left" w:pos="3126"/>
          <w:tab w:val="left" w:pos="9584"/>
        </w:tabs>
        <w:spacing w:before="93"/>
        <w:ind w:left="460"/>
        <w:rPr>
          <w:rFonts w:ascii="Arial"/>
          <w:b/>
        </w:rPr>
      </w:pPr>
      <w:r>
        <w:rPr>
          <w:rFonts w:ascii="Arial"/>
          <w:b/>
        </w:rPr>
        <w:t>Classe</w:t>
      </w:r>
      <w:r>
        <w:rPr>
          <w:rFonts w:ascii="Arial"/>
          <w:b/>
          <w:u w:val="single"/>
        </w:rPr>
        <w:tab/>
      </w:r>
      <w:r>
        <w:rPr>
          <w:rFonts w:ascii="Arial"/>
          <w:b/>
        </w:rPr>
        <w:t>indirizzo</w:t>
      </w:r>
      <w:r>
        <w:rPr>
          <w:rFonts w:ascii="Arial"/>
          <w:b/>
          <w:u w:val="single"/>
        </w:rPr>
        <w:tab/>
      </w:r>
    </w:p>
    <w:p w:rsidR="00AF37A5" w:rsidRDefault="00AF37A5">
      <w:pPr>
        <w:pStyle w:val="Corpodeltesto"/>
        <w:spacing w:before="11"/>
        <w:rPr>
          <w:rFonts w:ascii="Arial"/>
          <w:b/>
          <w:sz w:val="13"/>
        </w:rPr>
      </w:pPr>
    </w:p>
    <w:p w:rsidR="00AF37A5" w:rsidRDefault="003A1F0A">
      <w:pPr>
        <w:tabs>
          <w:tab w:val="left" w:pos="9645"/>
        </w:tabs>
        <w:spacing w:before="93"/>
        <w:ind w:left="460"/>
        <w:rPr>
          <w:rFonts w:ascii="Arial"/>
          <w:b/>
        </w:rPr>
      </w:pPr>
      <w:r>
        <w:rPr>
          <w:rFonts w:ascii="Arial"/>
          <w:b/>
        </w:rPr>
        <w:t>Data e luogo di</w:t>
      </w:r>
      <w:r w:rsidR="00D00B70">
        <w:rPr>
          <w:rFonts w:ascii="Arial"/>
          <w:b/>
        </w:rPr>
        <w:t xml:space="preserve"> </w:t>
      </w:r>
      <w:r>
        <w:rPr>
          <w:rFonts w:ascii="Arial"/>
          <w:b/>
        </w:rPr>
        <w:t>nascita</w:t>
      </w:r>
      <w:r>
        <w:rPr>
          <w:rFonts w:ascii="Arial"/>
          <w:b/>
          <w:u w:val="single"/>
        </w:rPr>
        <w:tab/>
      </w:r>
    </w:p>
    <w:p w:rsidR="00AF37A5" w:rsidRDefault="00AF37A5">
      <w:pPr>
        <w:pStyle w:val="Corpodeltesto"/>
        <w:rPr>
          <w:rFonts w:ascii="Arial"/>
          <w:b/>
          <w:sz w:val="20"/>
        </w:rPr>
      </w:pPr>
    </w:p>
    <w:p w:rsidR="00AF37A5" w:rsidRDefault="00AF37A5">
      <w:pPr>
        <w:pStyle w:val="Corpodeltesto"/>
        <w:spacing w:before="5"/>
        <w:rPr>
          <w:rFonts w:ascii="Arial"/>
          <w:b/>
          <w:sz w:val="16"/>
        </w:rPr>
      </w:pPr>
    </w:p>
    <w:tbl>
      <w:tblPr>
        <w:tblStyle w:val="TableNormal"/>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15"/>
        <w:gridCol w:w="7934"/>
      </w:tblGrid>
      <w:tr w:rsidR="00AF37A5">
        <w:trPr>
          <w:trHeight w:val="251"/>
        </w:trPr>
        <w:tc>
          <w:tcPr>
            <w:tcW w:w="1815" w:type="dxa"/>
          </w:tcPr>
          <w:p w:rsidR="00AF37A5" w:rsidRDefault="003A1F0A">
            <w:pPr>
              <w:pStyle w:val="TableParagraph"/>
              <w:spacing w:line="232" w:lineRule="exact"/>
              <w:ind w:right="600"/>
              <w:jc w:val="right"/>
              <w:rPr>
                <w:rFonts w:ascii="Arial"/>
              </w:rPr>
            </w:pPr>
            <w:r>
              <w:rPr>
                <w:rFonts w:ascii="Arial"/>
              </w:rPr>
              <w:t>AREA</w:t>
            </w:r>
          </w:p>
        </w:tc>
        <w:tc>
          <w:tcPr>
            <w:tcW w:w="7934" w:type="dxa"/>
          </w:tcPr>
          <w:p w:rsidR="00AF37A5" w:rsidRDefault="003A1F0A">
            <w:pPr>
              <w:pStyle w:val="TableParagraph"/>
              <w:spacing w:line="232" w:lineRule="exact"/>
              <w:ind w:left="3310" w:right="3302"/>
              <w:jc w:val="center"/>
              <w:rPr>
                <w:rFonts w:ascii="Arial"/>
              </w:rPr>
            </w:pPr>
            <w:r>
              <w:rPr>
                <w:rFonts w:ascii="Arial"/>
              </w:rPr>
              <w:t>INDICATORI</w:t>
            </w:r>
          </w:p>
        </w:tc>
      </w:tr>
      <w:tr w:rsidR="00AF37A5">
        <w:trPr>
          <w:trHeight w:val="505"/>
        </w:trPr>
        <w:tc>
          <w:tcPr>
            <w:tcW w:w="1815" w:type="dxa"/>
            <w:tcBorders>
              <w:bottom w:val="nil"/>
            </w:tcBorders>
          </w:tcPr>
          <w:p w:rsidR="00AF37A5" w:rsidRDefault="00AF37A5">
            <w:pPr>
              <w:pStyle w:val="TableParagraph"/>
              <w:rPr>
                <w:rFonts w:ascii="Times New Roman"/>
                <w:sz w:val="20"/>
              </w:rPr>
            </w:pPr>
          </w:p>
        </w:tc>
        <w:tc>
          <w:tcPr>
            <w:tcW w:w="7934" w:type="dxa"/>
          </w:tcPr>
          <w:p w:rsidR="00AF37A5" w:rsidRDefault="003A1F0A">
            <w:pPr>
              <w:pStyle w:val="TableParagraph"/>
              <w:spacing w:line="250" w:lineRule="exact"/>
              <w:ind w:left="102"/>
              <w:rPr>
                <w:rFonts w:ascii="Arial"/>
              </w:rPr>
            </w:pPr>
            <w:r>
              <w:rPr>
                <w:rFonts w:ascii="Arial"/>
              </w:rPr>
              <w:t>deficit motori * :</w:t>
            </w:r>
          </w:p>
        </w:tc>
      </w:tr>
      <w:tr w:rsidR="00AF37A5">
        <w:trPr>
          <w:trHeight w:val="506"/>
        </w:trPr>
        <w:tc>
          <w:tcPr>
            <w:tcW w:w="1815" w:type="dxa"/>
            <w:tcBorders>
              <w:top w:val="nil"/>
              <w:bottom w:val="nil"/>
            </w:tcBorders>
          </w:tcPr>
          <w:p w:rsidR="00AF37A5" w:rsidRDefault="00AF37A5">
            <w:pPr>
              <w:pStyle w:val="TableParagraph"/>
              <w:rPr>
                <w:rFonts w:ascii="Times New Roman"/>
                <w:sz w:val="20"/>
              </w:rPr>
            </w:pPr>
          </w:p>
        </w:tc>
        <w:tc>
          <w:tcPr>
            <w:tcW w:w="7934" w:type="dxa"/>
          </w:tcPr>
          <w:p w:rsidR="00AF37A5" w:rsidRDefault="003A1F0A">
            <w:pPr>
              <w:pStyle w:val="TableParagraph"/>
              <w:spacing w:line="250" w:lineRule="exact"/>
              <w:ind w:left="102"/>
              <w:rPr>
                <w:rFonts w:ascii="Arial"/>
              </w:rPr>
            </w:pPr>
            <w:r>
              <w:rPr>
                <w:rFonts w:ascii="Arial"/>
              </w:rPr>
              <w:t>deficit sensoriali *:</w:t>
            </w:r>
          </w:p>
        </w:tc>
      </w:tr>
      <w:tr w:rsidR="00AF37A5">
        <w:trPr>
          <w:trHeight w:val="566"/>
        </w:trPr>
        <w:tc>
          <w:tcPr>
            <w:tcW w:w="1815" w:type="dxa"/>
            <w:vMerge w:val="restart"/>
            <w:tcBorders>
              <w:top w:val="nil"/>
              <w:bottom w:val="nil"/>
            </w:tcBorders>
            <w:textDirection w:val="btLr"/>
          </w:tcPr>
          <w:p w:rsidR="00AF37A5" w:rsidRDefault="00AF37A5">
            <w:pPr>
              <w:pStyle w:val="TableParagraph"/>
              <w:rPr>
                <w:rFonts w:ascii="Arial"/>
                <w:b/>
                <w:sz w:val="26"/>
              </w:rPr>
            </w:pPr>
          </w:p>
          <w:p w:rsidR="00AF37A5" w:rsidRDefault="003A1F0A">
            <w:pPr>
              <w:pStyle w:val="TableParagraph"/>
              <w:spacing w:before="208"/>
              <w:ind w:left="170"/>
              <w:rPr>
                <w:rFonts w:ascii="Arial"/>
                <w:b/>
                <w:sz w:val="24"/>
              </w:rPr>
            </w:pPr>
            <w:r>
              <w:rPr>
                <w:rFonts w:ascii="Arial"/>
                <w:b/>
                <w:sz w:val="24"/>
              </w:rPr>
              <w:t>AREA FUNZIONALE CORPOREA E COGNITIVA</w:t>
            </w:r>
          </w:p>
        </w:tc>
        <w:tc>
          <w:tcPr>
            <w:tcW w:w="7934" w:type="dxa"/>
          </w:tcPr>
          <w:p w:rsidR="00AF37A5" w:rsidRDefault="003A1F0A">
            <w:pPr>
              <w:pStyle w:val="TableParagraph"/>
              <w:spacing w:line="242" w:lineRule="auto"/>
              <w:ind w:left="102" w:right="354"/>
              <w:rPr>
                <w:rFonts w:ascii="Arial" w:hAnsi="Arial"/>
              </w:rPr>
            </w:pPr>
            <w:r>
              <w:rPr>
                <w:rFonts w:ascii="Arial" w:hAnsi="Arial"/>
              </w:rPr>
              <w:t>condizioni fisiche difficili (ospedalizzazioni, malattie acute o croniche, lesioni, fragilità, anomalie nella struttura del corpo, altro): *</w:t>
            </w:r>
          </w:p>
        </w:tc>
      </w:tr>
      <w:tr w:rsidR="00AF37A5">
        <w:trPr>
          <w:trHeight w:val="294"/>
        </w:trPr>
        <w:tc>
          <w:tcPr>
            <w:tcW w:w="1815" w:type="dxa"/>
            <w:vMerge/>
            <w:tcBorders>
              <w:top w:val="nil"/>
              <w:bottom w:val="nil"/>
            </w:tcBorders>
            <w:textDirection w:val="btLr"/>
          </w:tcPr>
          <w:p w:rsidR="00AF37A5" w:rsidRDefault="00AF37A5">
            <w:pPr>
              <w:rPr>
                <w:sz w:val="2"/>
                <w:szCs w:val="2"/>
              </w:rPr>
            </w:pPr>
          </w:p>
        </w:tc>
        <w:tc>
          <w:tcPr>
            <w:tcW w:w="7934" w:type="dxa"/>
          </w:tcPr>
          <w:p w:rsidR="00AF37A5" w:rsidRDefault="003A1F0A">
            <w:pPr>
              <w:pStyle w:val="TableParagraph"/>
              <w:numPr>
                <w:ilvl w:val="0"/>
                <w:numId w:val="95"/>
              </w:numPr>
              <w:tabs>
                <w:tab w:val="left" w:pos="561"/>
                <w:tab w:val="left" w:pos="562"/>
              </w:tabs>
              <w:spacing w:before="40" w:line="234" w:lineRule="exact"/>
              <w:rPr>
                <w:rFonts w:ascii="Arial" w:hAnsi="Arial"/>
              </w:rPr>
            </w:pPr>
            <w:r>
              <w:rPr>
                <w:rFonts w:ascii="Arial" w:hAnsi="Arial"/>
              </w:rPr>
              <w:t>mancanza di autonomia nel movimento e nell’uso del proprio</w:t>
            </w:r>
            <w:r w:rsidR="00BD37B5">
              <w:rPr>
                <w:rFonts w:ascii="Arial" w:hAnsi="Arial"/>
              </w:rPr>
              <w:t xml:space="preserve"> </w:t>
            </w:r>
            <w:r>
              <w:rPr>
                <w:rFonts w:ascii="Arial" w:hAnsi="Arial"/>
              </w:rPr>
              <w:t>corpo</w:t>
            </w:r>
          </w:p>
        </w:tc>
      </w:tr>
      <w:tr w:rsidR="00AF37A5">
        <w:trPr>
          <w:trHeight w:val="292"/>
        </w:trPr>
        <w:tc>
          <w:tcPr>
            <w:tcW w:w="1815" w:type="dxa"/>
            <w:vMerge/>
            <w:tcBorders>
              <w:top w:val="nil"/>
              <w:bottom w:val="nil"/>
            </w:tcBorders>
            <w:textDirection w:val="btLr"/>
          </w:tcPr>
          <w:p w:rsidR="00AF37A5" w:rsidRDefault="00AF37A5">
            <w:pPr>
              <w:rPr>
                <w:sz w:val="2"/>
                <w:szCs w:val="2"/>
              </w:rPr>
            </w:pPr>
          </w:p>
        </w:tc>
        <w:tc>
          <w:tcPr>
            <w:tcW w:w="7934" w:type="dxa"/>
          </w:tcPr>
          <w:p w:rsidR="00AF37A5" w:rsidRDefault="003A1F0A">
            <w:pPr>
              <w:pStyle w:val="TableParagraph"/>
              <w:numPr>
                <w:ilvl w:val="0"/>
                <w:numId w:val="94"/>
              </w:numPr>
              <w:tabs>
                <w:tab w:val="left" w:pos="561"/>
                <w:tab w:val="left" w:pos="562"/>
              </w:tabs>
              <w:spacing w:before="38" w:line="234" w:lineRule="exact"/>
              <w:rPr>
                <w:rFonts w:ascii="Arial" w:hAnsi="Arial"/>
              </w:rPr>
            </w:pPr>
            <w:r>
              <w:rPr>
                <w:rFonts w:ascii="Arial" w:hAnsi="Arial"/>
              </w:rPr>
              <w:t>difficoltà nell’uso di oggetti personali e di materiali</w:t>
            </w:r>
            <w:r w:rsidR="00BD37B5">
              <w:rPr>
                <w:rFonts w:ascii="Arial" w:hAnsi="Arial"/>
              </w:rPr>
              <w:t xml:space="preserve"> </w:t>
            </w:r>
            <w:proofErr w:type="spellStart"/>
            <w:r>
              <w:rPr>
                <w:rFonts w:ascii="Arial" w:hAnsi="Arial"/>
              </w:rPr>
              <w:t>scolastici*</w:t>
            </w:r>
            <w:proofErr w:type="spellEnd"/>
          </w:p>
        </w:tc>
      </w:tr>
      <w:tr w:rsidR="00AF37A5">
        <w:trPr>
          <w:trHeight w:val="510"/>
        </w:trPr>
        <w:tc>
          <w:tcPr>
            <w:tcW w:w="1815" w:type="dxa"/>
            <w:vMerge/>
            <w:tcBorders>
              <w:top w:val="nil"/>
              <w:bottom w:val="nil"/>
            </w:tcBorders>
            <w:textDirection w:val="btLr"/>
          </w:tcPr>
          <w:p w:rsidR="00AF37A5" w:rsidRDefault="00AF37A5">
            <w:pPr>
              <w:rPr>
                <w:sz w:val="2"/>
                <w:szCs w:val="2"/>
              </w:rPr>
            </w:pPr>
          </w:p>
        </w:tc>
        <w:tc>
          <w:tcPr>
            <w:tcW w:w="7934" w:type="dxa"/>
          </w:tcPr>
          <w:p w:rsidR="00AF37A5" w:rsidRDefault="003A1F0A">
            <w:pPr>
              <w:pStyle w:val="TableParagraph"/>
              <w:numPr>
                <w:ilvl w:val="0"/>
                <w:numId w:val="93"/>
              </w:numPr>
              <w:tabs>
                <w:tab w:val="left" w:pos="561"/>
                <w:tab w:val="left" w:pos="562"/>
              </w:tabs>
              <w:spacing w:before="38"/>
              <w:rPr>
                <w:rFonts w:ascii="Arial" w:hAnsi="Arial"/>
              </w:rPr>
            </w:pPr>
            <w:r>
              <w:rPr>
                <w:rFonts w:ascii="Arial" w:hAnsi="Arial"/>
              </w:rPr>
              <w:t>mancanza di autonomia negli spazi</w:t>
            </w:r>
            <w:r w:rsidR="00BD37B5">
              <w:rPr>
                <w:rFonts w:ascii="Arial" w:hAnsi="Arial"/>
              </w:rPr>
              <w:t xml:space="preserve"> </w:t>
            </w:r>
            <w:r>
              <w:rPr>
                <w:rFonts w:ascii="Arial" w:hAnsi="Arial"/>
              </w:rPr>
              <w:t>scolastici</w:t>
            </w:r>
          </w:p>
        </w:tc>
      </w:tr>
      <w:tr w:rsidR="00AF37A5">
        <w:trPr>
          <w:trHeight w:val="515"/>
        </w:trPr>
        <w:tc>
          <w:tcPr>
            <w:tcW w:w="1815" w:type="dxa"/>
            <w:vMerge/>
            <w:tcBorders>
              <w:top w:val="nil"/>
              <w:bottom w:val="nil"/>
            </w:tcBorders>
            <w:textDirection w:val="btLr"/>
          </w:tcPr>
          <w:p w:rsidR="00AF37A5" w:rsidRDefault="00AF37A5">
            <w:pPr>
              <w:rPr>
                <w:sz w:val="2"/>
                <w:szCs w:val="2"/>
              </w:rPr>
            </w:pPr>
          </w:p>
        </w:tc>
        <w:tc>
          <w:tcPr>
            <w:tcW w:w="7934" w:type="dxa"/>
          </w:tcPr>
          <w:p w:rsidR="00AF37A5" w:rsidRDefault="003A1F0A">
            <w:pPr>
              <w:pStyle w:val="TableParagraph"/>
              <w:numPr>
                <w:ilvl w:val="0"/>
                <w:numId w:val="92"/>
              </w:numPr>
              <w:tabs>
                <w:tab w:val="left" w:pos="561"/>
                <w:tab w:val="left" w:pos="562"/>
              </w:tabs>
              <w:spacing w:before="38"/>
              <w:rPr>
                <w:rFonts w:ascii="Arial" w:hAnsi="Arial"/>
              </w:rPr>
            </w:pPr>
            <w:r>
              <w:rPr>
                <w:rFonts w:ascii="Arial" w:hAnsi="Arial"/>
              </w:rPr>
              <w:t>mancanza di autonomia negli spazi esterni alla</w:t>
            </w:r>
            <w:r w:rsidR="00BD37B5">
              <w:rPr>
                <w:rFonts w:ascii="Arial" w:hAnsi="Arial"/>
              </w:rPr>
              <w:t xml:space="preserve"> </w:t>
            </w:r>
            <w:r>
              <w:rPr>
                <w:rFonts w:ascii="Arial" w:hAnsi="Arial"/>
              </w:rPr>
              <w:t>scuola</w:t>
            </w:r>
          </w:p>
        </w:tc>
      </w:tr>
      <w:tr w:rsidR="00AF37A5">
        <w:trPr>
          <w:trHeight w:val="340"/>
        </w:trPr>
        <w:tc>
          <w:tcPr>
            <w:tcW w:w="1815" w:type="dxa"/>
            <w:vMerge/>
            <w:tcBorders>
              <w:top w:val="nil"/>
              <w:bottom w:val="nil"/>
            </w:tcBorders>
            <w:textDirection w:val="btLr"/>
          </w:tcPr>
          <w:p w:rsidR="00AF37A5" w:rsidRDefault="00AF37A5">
            <w:pPr>
              <w:rPr>
                <w:sz w:val="2"/>
                <w:szCs w:val="2"/>
              </w:rPr>
            </w:pPr>
          </w:p>
        </w:tc>
        <w:tc>
          <w:tcPr>
            <w:tcW w:w="7934" w:type="dxa"/>
          </w:tcPr>
          <w:p w:rsidR="00AF37A5" w:rsidRDefault="003A1F0A">
            <w:pPr>
              <w:pStyle w:val="TableParagraph"/>
              <w:numPr>
                <w:ilvl w:val="0"/>
                <w:numId w:val="91"/>
              </w:numPr>
              <w:tabs>
                <w:tab w:val="left" w:pos="561"/>
                <w:tab w:val="left" w:pos="562"/>
              </w:tabs>
              <w:spacing w:before="38"/>
              <w:rPr>
                <w:rFonts w:ascii="Arial" w:hAnsi="Arial"/>
              </w:rPr>
            </w:pPr>
            <w:r>
              <w:rPr>
                <w:rFonts w:ascii="Arial" w:hAnsi="Arial"/>
              </w:rPr>
              <w:t>difficoltà di gestione del</w:t>
            </w:r>
            <w:r w:rsidR="00BD37B5">
              <w:rPr>
                <w:rFonts w:ascii="Arial" w:hAnsi="Arial"/>
              </w:rPr>
              <w:t xml:space="preserve"> </w:t>
            </w:r>
            <w:r>
              <w:rPr>
                <w:rFonts w:ascii="Arial" w:hAnsi="Arial"/>
              </w:rPr>
              <w:t>tempo</w:t>
            </w:r>
          </w:p>
        </w:tc>
      </w:tr>
      <w:tr w:rsidR="00AF37A5">
        <w:trPr>
          <w:trHeight w:val="337"/>
        </w:trPr>
        <w:tc>
          <w:tcPr>
            <w:tcW w:w="1815" w:type="dxa"/>
            <w:vMerge/>
            <w:tcBorders>
              <w:top w:val="nil"/>
              <w:bottom w:val="nil"/>
            </w:tcBorders>
            <w:textDirection w:val="btLr"/>
          </w:tcPr>
          <w:p w:rsidR="00AF37A5" w:rsidRDefault="00AF37A5">
            <w:pPr>
              <w:rPr>
                <w:sz w:val="2"/>
                <w:szCs w:val="2"/>
              </w:rPr>
            </w:pPr>
          </w:p>
        </w:tc>
        <w:tc>
          <w:tcPr>
            <w:tcW w:w="7934" w:type="dxa"/>
          </w:tcPr>
          <w:p w:rsidR="00AF37A5" w:rsidRDefault="003A1F0A">
            <w:pPr>
              <w:pStyle w:val="TableParagraph"/>
              <w:numPr>
                <w:ilvl w:val="0"/>
                <w:numId w:val="90"/>
              </w:numPr>
              <w:tabs>
                <w:tab w:val="left" w:pos="561"/>
                <w:tab w:val="left" w:pos="562"/>
              </w:tabs>
              <w:spacing w:before="38"/>
              <w:rPr>
                <w:rFonts w:ascii="Arial" w:hAnsi="Arial"/>
              </w:rPr>
            </w:pPr>
            <w:r>
              <w:rPr>
                <w:rFonts w:ascii="Arial" w:hAnsi="Arial"/>
              </w:rPr>
              <w:t xml:space="preserve">necessità di </w:t>
            </w:r>
            <w:r w:rsidR="00BD37B5">
              <w:rPr>
                <w:rFonts w:ascii="Arial" w:hAnsi="Arial"/>
              </w:rPr>
              <w:t>tempi lunghi</w:t>
            </w:r>
          </w:p>
        </w:tc>
      </w:tr>
      <w:tr w:rsidR="00AF37A5">
        <w:trPr>
          <w:trHeight w:val="340"/>
        </w:trPr>
        <w:tc>
          <w:tcPr>
            <w:tcW w:w="1815" w:type="dxa"/>
            <w:vMerge/>
            <w:tcBorders>
              <w:top w:val="nil"/>
              <w:bottom w:val="nil"/>
            </w:tcBorders>
            <w:textDirection w:val="btLr"/>
          </w:tcPr>
          <w:p w:rsidR="00AF37A5" w:rsidRDefault="00AF37A5">
            <w:pPr>
              <w:rPr>
                <w:sz w:val="2"/>
                <w:szCs w:val="2"/>
              </w:rPr>
            </w:pPr>
          </w:p>
        </w:tc>
        <w:tc>
          <w:tcPr>
            <w:tcW w:w="7934" w:type="dxa"/>
          </w:tcPr>
          <w:p w:rsidR="00AF37A5" w:rsidRDefault="003A1F0A">
            <w:pPr>
              <w:pStyle w:val="TableParagraph"/>
              <w:numPr>
                <w:ilvl w:val="0"/>
                <w:numId w:val="89"/>
              </w:numPr>
              <w:tabs>
                <w:tab w:val="left" w:pos="561"/>
                <w:tab w:val="left" w:pos="562"/>
              </w:tabs>
              <w:spacing w:before="41"/>
              <w:rPr>
                <w:rFonts w:ascii="Arial" w:hAnsi="Arial"/>
              </w:rPr>
            </w:pPr>
            <w:r>
              <w:rPr>
                <w:rFonts w:ascii="Arial" w:hAnsi="Arial"/>
              </w:rPr>
              <w:t>difficoltà nella pianificazione delle</w:t>
            </w:r>
            <w:r w:rsidR="00BD37B5">
              <w:rPr>
                <w:rFonts w:ascii="Arial" w:hAnsi="Arial"/>
              </w:rPr>
              <w:t xml:space="preserve"> </w:t>
            </w:r>
            <w:r>
              <w:rPr>
                <w:rFonts w:ascii="Arial" w:hAnsi="Arial"/>
              </w:rPr>
              <w:t>azioni</w:t>
            </w:r>
          </w:p>
        </w:tc>
      </w:tr>
      <w:tr w:rsidR="00AF37A5">
        <w:trPr>
          <w:trHeight w:val="340"/>
        </w:trPr>
        <w:tc>
          <w:tcPr>
            <w:tcW w:w="1815" w:type="dxa"/>
            <w:vMerge/>
            <w:tcBorders>
              <w:top w:val="nil"/>
              <w:bottom w:val="nil"/>
            </w:tcBorders>
            <w:textDirection w:val="btLr"/>
          </w:tcPr>
          <w:p w:rsidR="00AF37A5" w:rsidRDefault="00AF37A5">
            <w:pPr>
              <w:rPr>
                <w:sz w:val="2"/>
                <w:szCs w:val="2"/>
              </w:rPr>
            </w:pPr>
          </w:p>
        </w:tc>
        <w:tc>
          <w:tcPr>
            <w:tcW w:w="7934" w:type="dxa"/>
          </w:tcPr>
          <w:p w:rsidR="00AF37A5" w:rsidRDefault="003A1F0A">
            <w:pPr>
              <w:pStyle w:val="TableParagraph"/>
              <w:numPr>
                <w:ilvl w:val="0"/>
                <w:numId w:val="88"/>
              </w:numPr>
              <w:tabs>
                <w:tab w:val="left" w:pos="561"/>
                <w:tab w:val="left" w:pos="562"/>
              </w:tabs>
              <w:spacing w:before="38"/>
              <w:rPr>
                <w:rFonts w:ascii="Arial" w:hAnsi="Arial"/>
              </w:rPr>
            </w:pPr>
            <w:r>
              <w:rPr>
                <w:rFonts w:ascii="Arial" w:hAnsi="Arial"/>
              </w:rPr>
              <w:t>difficoltà di</w:t>
            </w:r>
            <w:r w:rsidR="00BD37B5">
              <w:rPr>
                <w:rFonts w:ascii="Arial" w:hAnsi="Arial"/>
              </w:rPr>
              <w:t xml:space="preserve"> </w:t>
            </w:r>
            <w:r>
              <w:rPr>
                <w:rFonts w:ascii="Arial" w:hAnsi="Arial"/>
              </w:rPr>
              <w:t>attenzione</w:t>
            </w:r>
          </w:p>
        </w:tc>
      </w:tr>
      <w:tr w:rsidR="00AF37A5">
        <w:trPr>
          <w:trHeight w:val="340"/>
        </w:trPr>
        <w:tc>
          <w:tcPr>
            <w:tcW w:w="1815" w:type="dxa"/>
            <w:vMerge/>
            <w:tcBorders>
              <w:top w:val="nil"/>
              <w:bottom w:val="nil"/>
            </w:tcBorders>
            <w:textDirection w:val="btLr"/>
          </w:tcPr>
          <w:p w:rsidR="00AF37A5" w:rsidRDefault="00AF37A5">
            <w:pPr>
              <w:rPr>
                <w:sz w:val="2"/>
                <w:szCs w:val="2"/>
              </w:rPr>
            </w:pPr>
          </w:p>
        </w:tc>
        <w:tc>
          <w:tcPr>
            <w:tcW w:w="7934" w:type="dxa"/>
          </w:tcPr>
          <w:p w:rsidR="00AF37A5" w:rsidRDefault="003A1F0A">
            <w:pPr>
              <w:pStyle w:val="TableParagraph"/>
              <w:numPr>
                <w:ilvl w:val="0"/>
                <w:numId w:val="87"/>
              </w:numPr>
              <w:tabs>
                <w:tab w:val="left" w:pos="561"/>
                <w:tab w:val="left" w:pos="562"/>
              </w:tabs>
              <w:spacing w:before="38"/>
              <w:rPr>
                <w:rFonts w:ascii="Arial" w:hAnsi="Arial"/>
              </w:rPr>
            </w:pPr>
            <w:r>
              <w:rPr>
                <w:rFonts w:ascii="Arial" w:hAnsi="Arial"/>
              </w:rPr>
              <w:t xml:space="preserve">difficoltà </w:t>
            </w:r>
            <w:r w:rsidR="00BD37B5">
              <w:rPr>
                <w:rFonts w:ascii="Arial" w:hAnsi="Arial"/>
              </w:rPr>
              <w:t>di memorizzazione</w:t>
            </w:r>
          </w:p>
        </w:tc>
      </w:tr>
      <w:tr w:rsidR="00AF37A5">
        <w:trPr>
          <w:trHeight w:val="340"/>
        </w:trPr>
        <w:tc>
          <w:tcPr>
            <w:tcW w:w="1815" w:type="dxa"/>
            <w:vMerge/>
            <w:tcBorders>
              <w:top w:val="nil"/>
              <w:bottom w:val="nil"/>
            </w:tcBorders>
            <w:textDirection w:val="btLr"/>
          </w:tcPr>
          <w:p w:rsidR="00AF37A5" w:rsidRDefault="00AF37A5">
            <w:pPr>
              <w:rPr>
                <w:sz w:val="2"/>
                <w:szCs w:val="2"/>
              </w:rPr>
            </w:pPr>
          </w:p>
        </w:tc>
        <w:tc>
          <w:tcPr>
            <w:tcW w:w="7934" w:type="dxa"/>
          </w:tcPr>
          <w:p w:rsidR="00AF37A5" w:rsidRDefault="003A1F0A">
            <w:pPr>
              <w:pStyle w:val="TableParagraph"/>
              <w:numPr>
                <w:ilvl w:val="0"/>
                <w:numId w:val="86"/>
              </w:numPr>
              <w:tabs>
                <w:tab w:val="left" w:pos="561"/>
                <w:tab w:val="left" w:pos="562"/>
              </w:tabs>
              <w:spacing w:before="38"/>
              <w:rPr>
                <w:rFonts w:ascii="Arial" w:hAnsi="Arial"/>
              </w:rPr>
            </w:pPr>
            <w:r>
              <w:rPr>
                <w:rFonts w:ascii="Arial" w:hAnsi="Arial"/>
              </w:rPr>
              <w:t>difficoltà di ricezione - decifrazione di informazioni</w:t>
            </w:r>
            <w:r w:rsidR="00BD37B5">
              <w:rPr>
                <w:rFonts w:ascii="Arial" w:hAnsi="Arial"/>
              </w:rPr>
              <w:t xml:space="preserve"> </w:t>
            </w:r>
            <w:r>
              <w:rPr>
                <w:rFonts w:ascii="Arial" w:hAnsi="Arial"/>
              </w:rPr>
              <w:t>verbali</w:t>
            </w:r>
          </w:p>
        </w:tc>
      </w:tr>
      <w:tr w:rsidR="00AF37A5">
        <w:trPr>
          <w:trHeight w:val="340"/>
        </w:trPr>
        <w:tc>
          <w:tcPr>
            <w:tcW w:w="1815" w:type="dxa"/>
            <w:vMerge/>
            <w:tcBorders>
              <w:top w:val="nil"/>
              <w:bottom w:val="nil"/>
            </w:tcBorders>
            <w:textDirection w:val="btLr"/>
          </w:tcPr>
          <w:p w:rsidR="00AF37A5" w:rsidRDefault="00AF37A5">
            <w:pPr>
              <w:rPr>
                <w:sz w:val="2"/>
                <w:szCs w:val="2"/>
              </w:rPr>
            </w:pPr>
          </w:p>
        </w:tc>
        <w:tc>
          <w:tcPr>
            <w:tcW w:w="7934" w:type="dxa"/>
          </w:tcPr>
          <w:p w:rsidR="00AF37A5" w:rsidRDefault="003A1F0A">
            <w:pPr>
              <w:pStyle w:val="TableParagraph"/>
              <w:numPr>
                <w:ilvl w:val="0"/>
                <w:numId w:val="85"/>
              </w:numPr>
              <w:tabs>
                <w:tab w:val="left" w:pos="561"/>
                <w:tab w:val="left" w:pos="562"/>
              </w:tabs>
              <w:spacing w:before="38"/>
              <w:rPr>
                <w:rFonts w:ascii="Arial" w:hAnsi="Arial"/>
              </w:rPr>
            </w:pPr>
            <w:r>
              <w:rPr>
                <w:rFonts w:ascii="Arial" w:hAnsi="Arial"/>
              </w:rPr>
              <w:t>difficoltà di ricezione - decifrazione di informazioni</w:t>
            </w:r>
            <w:r w:rsidR="00BD37B5">
              <w:rPr>
                <w:rFonts w:ascii="Arial" w:hAnsi="Arial"/>
              </w:rPr>
              <w:t xml:space="preserve"> </w:t>
            </w:r>
            <w:r>
              <w:rPr>
                <w:rFonts w:ascii="Arial" w:hAnsi="Arial"/>
              </w:rPr>
              <w:t>scritte</w:t>
            </w:r>
          </w:p>
        </w:tc>
      </w:tr>
      <w:tr w:rsidR="00AF37A5">
        <w:trPr>
          <w:trHeight w:val="338"/>
        </w:trPr>
        <w:tc>
          <w:tcPr>
            <w:tcW w:w="1815" w:type="dxa"/>
            <w:vMerge/>
            <w:tcBorders>
              <w:top w:val="nil"/>
              <w:bottom w:val="nil"/>
            </w:tcBorders>
            <w:textDirection w:val="btLr"/>
          </w:tcPr>
          <w:p w:rsidR="00AF37A5" w:rsidRDefault="00AF37A5">
            <w:pPr>
              <w:rPr>
                <w:sz w:val="2"/>
                <w:szCs w:val="2"/>
              </w:rPr>
            </w:pPr>
          </w:p>
        </w:tc>
        <w:tc>
          <w:tcPr>
            <w:tcW w:w="7934" w:type="dxa"/>
          </w:tcPr>
          <w:p w:rsidR="00AF37A5" w:rsidRDefault="003A1F0A">
            <w:pPr>
              <w:pStyle w:val="TableParagraph"/>
              <w:numPr>
                <w:ilvl w:val="0"/>
                <w:numId w:val="84"/>
              </w:numPr>
              <w:tabs>
                <w:tab w:val="left" w:pos="561"/>
                <w:tab w:val="left" w:pos="562"/>
              </w:tabs>
              <w:spacing w:before="38"/>
              <w:rPr>
                <w:rFonts w:ascii="Arial" w:hAnsi="Arial"/>
              </w:rPr>
            </w:pPr>
            <w:r>
              <w:rPr>
                <w:rFonts w:ascii="Arial" w:hAnsi="Arial"/>
              </w:rPr>
              <w:t>difficoltà di espressione – restituzione di informazioni</w:t>
            </w:r>
            <w:r w:rsidR="00BD37B5">
              <w:rPr>
                <w:rFonts w:ascii="Arial" w:hAnsi="Arial"/>
              </w:rPr>
              <w:t xml:space="preserve"> </w:t>
            </w:r>
            <w:r>
              <w:rPr>
                <w:rFonts w:ascii="Arial" w:hAnsi="Arial"/>
              </w:rPr>
              <w:t>verbali</w:t>
            </w:r>
          </w:p>
        </w:tc>
      </w:tr>
      <w:tr w:rsidR="00AF37A5">
        <w:trPr>
          <w:trHeight w:val="340"/>
        </w:trPr>
        <w:tc>
          <w:tcPr>
            <w:tcW w:w="1815" w:type="dxa"/>
            <w:vMerge/>
            <w:tcBorders>
              <w:top w:val="nil"/>
              <w:bottom w:val="nil"/>
            </w:tcBorders>
            <w:textDirection w:val="btLr"/>
          </w:tcPr>
          <w:p w:rsidR="00AF37A5" w:rsidRDefault="00AF37A5">
            <w:pPr>
              <w:rPr>
                <w:sz w:val="2"/>
                <w:szCs w:val="2"/>
              </w:rPr>
            </w:pPr>
          </w:p>
        </w:tc>
        <w:tc>
          <w:tcPr>
            <w:tcW w:w="7934" w:type="dxa"/>
          </w:tcPr>
          <w:p w:rsidR="00AF37A5" w:rsidRDefault="003A1F0A">
            <w:pPr>
              <w:pStyle w:val="TableParagraph"/>
              <w:numPr>
                <w:ilvl w:val="0"/>
                <w:numId w:val="83"/>
              </w:numPr>
              <w:tabs>
                <w:tab w:val="left" w:pos="561"/>
                <w:tab w:val="left" w:pos="562"/>
              </w:tabs>
              <w:spacing w:before="40"/>
              <w:rPr>
                <w:rFonts w:ascii="Arial" w:hAnsi="Arial"/>
              </w:rPr>
            </w:pPr>
            <w:r>
              <w:rPr>
                <w:rFonts w:ascii="Arial" w:hAnsi="Arial"/>
              </w:rPr>
              <w:t>difficoltà di espressione – restituzione di informazioni</w:t>
            </w:r>
            <w:r w:rsidR="00BD37B5">
              <w:rPr>
                <w:rFonts w:ascii="Arial" w:hAnsi="Arial"/>
              </w:rPr>
              <w:t xml:space="preserve"> </w:t>
            </w:r>
            <w:r>
              <w:rPr>
                <w:rFonts w:ascii="Arial" w:hAnsi="Arial"/>
              </w:rPr>
              <w:t>scritte</w:t>
            </w:r>
          </w:p>
        </w:tc>
      </w:tr>
      <w:tr w:rsidR="00AF37A5">
        <w:trPr>
          <w:trHeight w:val="340"/>
        </w:trPr>
        <w:tc>
          <w:tcPr>
            <w:tcW w:w="1815" w:type="dxa"/>
            <w:vMerge/>
            <w:tcBorders>
              <w:top w:val="nil"/>
              <w:bottom w:val="nil"/>
            </w:tcBorders>
            <w:textDirection w:val="btLr"/>
          </w:tcPr>
          <w:p w:rsidR="00AF37A5" w:rsidRDefault="00AF37A5">
            <w:pPr>
              <w:rPr>
                <w:sz w:val="2"/>
                <w:szCs w:val="2"/>
              </w:rPr>
            </w:pPr>
          </w:p>
        </w:tc>
        <w:tc>
          <w:tcPr>
            <w:tcW w:w="7934" w:type="dxa"/>
          </w:tcPr>
          <w:p w:rsidR="00AF37A5" w:rsidRDefault="003A1F0A">
            <w:pPr>
              <w:pStyle w:val="TableParagraph"/>
              <w:numPr>
                <w:ilvl w:val="0"/>
                <w:numId w:val="82"/>
              </w:numPr>
              <w:tabs>
                <w:tab w:val="left" w:pos="561"/>
                <w:tab w:val="left" w:pos="562"/>
              </w:tabs>
              <w:spacing w:before="38"/>
              <w:rPr>
                <w:rFonts w:ascii="Arial" w:hAnsi="Arial"/>
              </w:rPr>
            </w:pPr>
            <w:r>
              <w:rPr>
                <w:rFonts w:ascii="Arial" w:hAnsi="Arial"/>
              </w:rPr>
              <w:t>difficoltà nell’applicare conoscenze</w:t>
            </w:r>
          </w:p>
        </w:tc>
      </w:tr>
      <w:tr w:rsidR="00AF37A5">
        <w:trPr>
          <w:trHeight w:val="340"/>
        </w:trPr>
        <w:tc>
          <w:tcPr>
            <w:tcW w:w="1815" w:type="dxa"/>
            <w:tcBorders>
              <w:top w:val="nil"/>
              <w:bottom w:val="nil"/>
            </w:tcBorders>
          </w:tcPr>
          <w:p w:rsidR="00AF37A5" w:rsidRDefault="00AF37A5">
            <w:pPr>
              <w:pStyle w:val="TableParagraph"/>
              <w:rPr>
                <w:rFonts w:ascii="Times New Roman"/>
                <w:sz w:val="20"/>
              </w:rPr>
            </w:pPr>
          </w:p>
        </w:tc>
        <w:tc>
          <w:tcPr>
            <w:tcW w:w="7934" w:type="dxa"/>
          </w:tcPr>
          <w:p w:rsidR="00AF37A5" w:rsidRDefault="003A1F0A">
            <w:pPr>
              <w:pStyle w:val="TableParagraph"/>
              <w:numPr>
                <w:ilvl w:val="0"/>
                <w:numId w:val="81"/>
              </w:numPr>
              <w:tabs>
                <w:tab w:val="left" w:pos="561"/>
                <w:tab w:val="left" w:pos="562"/>
              </w:tabs>
              <w:spacing w:before="38"/>
              <w:rPr>
                <w:rFonts w:ascii="Arial" w:hAnsi="Arial"/>
              </w:rPr>
            </w:pPr>
            <w:r>
              <w:rPr>
                <w:rFonts w:ascii="Arial" w:hAnsi="Arial"/>
              </w:rPr>
              <w:t>difficoltà linguistiche (alunni stranieri di recente</w:t>
            </w:r>
            <w:r w:rsidR="00BD37B5">
              <w:rPr>
                <w:rFonts w:ascii="Arial" w:hAnsi="Arial"/>
              </w:rPr>
              <w:t xml:space="preserve"> </w:t>
            </w:r>
            <w:r>
              <w:rPr>
                <w:rFonts w:ascii="Arial" w:hAnsi="Arial"/>
              </w:rPr>
              <w:t>immigrazione)</w:t>
            </w:r>
          </w:p>
        </w:tc>
      </w:tr>
      <w:tr w:rsidR="00AF37A5">
        <w:trPr>
          <w:trHeight w:val="398"/>
        </w:trPr>
        <w:tc>
          <w:tcPr>
            <w:tcW w:w="1815" w:type="dxa"/>
            <w:tcBorders>
              <w:top w:val="nil"/>
              <w:bottom w:val="nil"/>
            </w:tcBorders>
          </w:tcPr>
          <w:p w:rsidR="00AF37A5" w:rsidRDefault="00AF37A5">
            <w:pPr>
              <w:pStyle w:val="TableParagraph"/>
              <w:rPr>
                <w:rFonts w:ascii="Times New Roman"/>
                <w:sz w:val="20"/>
              </w:rPr>
            </w:pPr>
          </w:p>
        </w:tc>
        <w:tc>
          <w:tcPr>
            <w:tcW w:w="7934" w:type="dxa"/>
          </w:tcPr>
          <w:p w:rsidR="00AF37A5" w:rsidRDefault="003A1F0A">
            <w:pPr>
              <w:pStyle w:val="TableParagraph"/>
              <w:spacing w:before="38"/>
              <w:ind w:left="102"/>
              <w:rPr>
                <w:rFonts w:ascii="Arial" w:hAnsi="Arial"/>
              </w:rPr>
            </w:pPr>
            <w:r>
              <w:rPr>
                <w:rFonts w:ascii="Arial" w:hAnsi="Arial"/>
              </w:rPr>
              <w:t>difficoltà nella partecipazione alle attività relative alla disciplina *:</w:t>
            </w:r>
          </w:p>
        </w:tc>
      </w:tr>
      <w:tr w:rsidR="00AF37A5">
        <w:trPr>
          <w:trHeight w:val="585"/>
        </w:trPr>
        <w:tc>
          <w:tcPr>
            <w:tcW w:w="1815" w:type="dxa"/>
            <w:tcBorders>
              <w:top w:val="nil"/>
            </w:tcBorders>
          </w:tcPr>
          <w:p w:rsidR="00AF37A5" w:rsidRDefault="00AF37A5">
            <w:pPr>
              <w:pStyle w:val="TableParagraph"/>
              <w:spacing w:before="6"/>
              <w:rPr>
                <w:rFonts w:ascii="Arial"/>
                <w:b/>
                <w:sz w:val="21"/>
              </w:rPr>
            </w:pPr>
          </w:p>
          <w:p w:rsidR="00AF37A5" w:rsidRDefault="003A1F0A">
            <w:pPr>
              <w:pStyle w:val="TableParagraph"/>
              <w:ind w:right="601"/>
              <w:jc w:val="right"/>
              <w:rPr>
                <w:rFonts w:ascii="Arial"/>
                <w:sz w:val="14"/>
              </w:rPr>
            </w:pPr>
            <w:r>
              <w:rPr>
                <w:rFonts w:ascii="Arial"/>
                <w:sz w:val="14"/>
              </w:rPr>
              <w:t>* specificare quali</w:t>
            </w:r>
          </w:p>
        </w:tc>
        <w:tc>
          <w:tcPr>
            <w:tcW w:w="7934" w:type="dxa"/>
          </w:tcPr>
          <w:p w:rsidR="00AF37A5" w:rsidRDefault="003A1F0A">
            <w:pPr>
              <w:pStyle w:val="TableParagraph"/>
              <w:spacing w:before="38"/>
              <w:ind w:left="102"/>
              <w:rPr>
                <w:rFonts w:ascii="Arial" w:hAnsi="Arial"/>
              </w:rPr>
            </w:pPr>
            <w:r>
              <w:rPr>
                <w:rFonts w:ascii="Arial" w:hAnsi="Arial"/>
              </w:rPr>
              <w:t>In particolare nelle attività di *:</w:t>
            </w:r>
          </w:p>
        </w:tc>
      </w:tr>
    </w:tbl>
    <w:p w:rsidR="00AF37A5" w:rsidRDefault="00AF37A5">
      <w:pPr>
        <w:rPr>
          <w:rFonts w:ascii="Arial" w:hAnsi="Arial"/>
        </w:rPr>
        <w:sectPr w:rsidR="00AF37A5">
          <w:type w:val="continuous"/>
          <w:pgSz w:w="11920" w:h="16850"/>
          <w:pgMar w:top="980" w:right="320" w:bottom="280" w:left="560" w:header="720" w:footer="720" w:gutter="0"/>
          <w:cols w:space="720"/>
        </w:sectPr>
      </w:pPr>
    </w:p>
    <w:tbl>
      <w:tblPr>
        <w:tblStyle w:val="TableNormal"/>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88"/>
        <w:gridCol w:w="7768"/>
      </w:tblGrid>
      <w:tr w:rsidR="00AF37A5">
        <w:trPr>
          <w:trHeight w:val="397"/>
        </w:trPr>
        <w:tc>
          <w:tcPr>
            <w:tcW w:w="2088" w:type="dxa"/>
            <w:vMerge w:val="restart"/>
            <w:textDirection w:val="btLr"/>
          </w:tcPr>
          <w:p w:rsidR="00AF37A5" w:rsidRDefault="00AF37A5">
            <w:pPr>
              <w:pStyle w:val="TableParagraph"/>
              <w:rPr>
                <w:rFonts w:ascii="Arial"/>
                <w:b/>
                <w:sz w:val="26"/>
              </w:rPr>
            </w:pPr>
          </w:p>
          <w:p w:rsidR="00AF37A5" w:rsidRDefault="00AF37A5">
            <w:pPr>
              <w:pStyle w:val="TableParagraph"/>
              <w:rPr>
                <w:rFonts w:ascii="Arial"/>
                <w:b/>
                <w:sz w:val="26"/>
              </w:rPr>
            </w:pPr>
          </w:p>
          <w:p w:rsidR="00AF37A5" w:rsidRDefault="00AF37A5">
            <w:pPr>
              <w:pStyle w:val="TableParagraph"/>
              <w:spacing w:before="8"/>
              <w:rPr>
                <w:rFonts w:ascii="Arial"/>
                <w:b/>
                <w:sz w:val="26"/>
              </w:rPr>
            </w:pPr>
          </w:p>
          <w:p w:rsidR="00AF37A5" w:rsidRDefault="003A1F0A">
            <w:pPr>
              <w:pStyle w:val="TableParagraph"/>
              <w:ind w:left="808"/>
              <w:rPr>
                <w:rFonts w:ascii="Arial"/>
                <w:b/>
                <w:sz w:val="24"/>
              </w:rPr>
            </w:pPr>
            <w:r>
              <w:rPr>
                <w:rFonts w:ascii="Arial"/>
                <w:b/>
                <w:sz w:val="24"/>
              </w:rPr>
              <w:t>AREA RELAZIONALE</w:t>
            </w:r>
          </w:p>
        </w:tc>
        <w:tc>
          <w:tcPr>
            <w:tcW w:w="7768" w:type="dxa"/>
          </w:tcPr>
          <w:p w:rsidR="00AF37A5" w:rsidRDefault="003A1F0A">
            <w:pPr>
              <w:pStyle w:val="TableParagraph"/>
              <w:numPr>
                <w:ilvl w:val="0"/>
                <w:numId w:val="80"/>
              </w:numPr>
              <w:tabs>
                <w:tab w:val="left" w:pos="574"/>
                <w:tab w:val="left" w:pos="575"/>
              </w:tabs>
              <w:spacing w:before="34"/>
              <w:rPr>
                <w:rFonts w:ascii="Arial" w:hAnsi="Arial"/>
              </w:rPr>
            </w:pPr>
            <w:r>
              <w:rPr>
                <w:rFonts w:ascii="Arial" w:hAnsi="Arial"/>
              </w:rPr>
              <w:t>difficoltà di autoregolazione, autocontrollo</w:t>
            </w:r>
          </w:p>
        </w:tc>
      </w:tr>
      <w:tr w:rsidR="00AF37A5">
        <w:trPr>
          <w:trHeight w:val="395"/>
        </w:trPr>
        <w:tc>
          <w:tcPr>
            <w:tcW w:w="2088" w:type="dxa"/>
            <w:vMerge/>
            <w:tcBorders>
              <w:top w:val="nil"/>
            </w:tcBorders>
            <w:textDirection w:val="btLr"/>
          </w:tcPr>
          <w:p w:rsidR="00AF37A5" w:rsidRDefault="00AF37A5">
            <w:pPr>
              <w:rPr>
                <w:sz w:val="2"/>
                <w:szCs w:val="2"/>
              </w:rPr>
            </w:pPr>
          </w:p>
        </w:tc>
        <w:tc>
          <w:tcPr>
            <w:tcW w:w="7768" w:type="dxa"/>
          </w:tcPr>
          <w:p w:rsidR="00AF37A5" w:rsidRDefault="003A1F0A">
            <w:pPr>
              <w:pStyle w:val="TableParagraph"/>
              <w:numPr>
                <w:ilvl w:val="0"/>
                <w:numId w:val="79"/>
              </w:numPr>
              <w:tabs>
                <w:tab w:val="left" w:pos="574"/>
                <w:tab w:val="left" w:pos="575"/>
              </w:tabs>
              <w:spacing w:before="34"/>
              <w:rPr>
                <w:rFonts w:ascii="Arial" w:hAnsi="Arial"/>
              </w:rPr>
            </w:pPr>
            <w:r>
              <w:rPr>
                <w:rFonts w:ascii="Arial" w:hAnsi="Arial"/>
              </w:rPr>
              <w:t>problemi</w:t>
            </w:r>
            <w:r w:rsidR="00D00B70">
              <w:rPr>
                <w:rFonts w:ascii="Arial" w:hAnsi="Arial"/>
              </w:rPr>
              <w:t xml:space="preserve"> </w:t>
            </w:r>
            <w:proofErr w:type="spellStart"/>
            <w:r>
              <w:rPr>
                <w:rFonts w:ascii="Arial" w:hAnsi="Arial"/>
              </w:rPr>
              <w:t>comportamentali*</w:t>
            </w:r>
            <w:proofErr w:type="spellEnd"/>
          </w:p>
        </w:tc>
      </w:tr>
      <w:tr w:rsidR="00AF37A5">
        <w:trPr>
          <w:trHeight w:val="397"/>
        </w:trPr>
        <w:tc>
          <w:tcPr>
            <w:tcW w:w="2088" w:type="dxa"/>
            <w:vMerge/>
            <w:tcBorders>
              <w:top w:val="nil"/>
            </w:tcBorders>
            <w:textDirection w:val="btLr"/>
          </w:tcPr>
          <w:p w:rsidR="00AF37A5" w:rsidRDefault="00AF37A5">
            <w:pPr>
              <w:rPr>
                <w:sz w:val="2"/>
                <w:szCs w:val="2"/>
              </w:rPr>
            </w:pPr>
          </w:p>
        </w:tc>
        <w:tc>
          <w:tcPr>
            <w:tcW w:w="7768" w:type="dxa"/>
          </w:tcPr>
          <w:p w:rsidR="00AF37A5" w:rsidRDefault="003A1F0A">
            <w:pPr>
              <w:pStyle w:val="TableParagraph"/>
              <w:numPr>
                <w:ilvl w:val="0"/>
                <w:numId w:val="78"/>
              </w:numPr>
              <w:tabs>
                <w:tab w:val="left" w:pos="574"/>
                <w:tab w:val="left" w:pos="575"/>
              </w:tabs>
              <w:spacing w:before="34"/>
              <w:rPr>
                <w:rFonts w:ascii="Arial" w:hAnsi="Arial"/>
              </w:rPr>
            </w:pPr>
            <w:r>
              <w:rPr>
                <w:rFonts w:ascii="Arial" w:hAnsi="Arial"/>
              </w:rPr>
              <w:t>problemi</w:t>
            </w:r>
            <w:r w:rsidR="00D00B70">
              <w:rPr>
                <w:rFonts w:ascii="Arial" w:hAnsi="Arial"/>
              </w:rPr>
              <w:t xml:space="preserve"> </w:t>
            </w:r>
            <w:proofErr w:type="spellStart"/>
            <w:r>
              <w:rPr>
                <w:rFonts w:ascii="Arial" w:hAnsi="Arial"/>
              </w:rPr>
              <w:t>emozionali*</w:t>
            </w:r>
            <w:proofErr w:type="spellEnd"/>
          </w:p>
        </w:tc>
      </w:tr>
      <w:tr w:rsidR="00AF37A5">
        <w:trPr>
          <w:trHeight w:val="395"/>
        </w:trPr>
        <w:tc>
          <w:tcPr>
            <w:tcW w:w="2088" w:type="dxa"/>
            <w:vMerge/>
            <w:tcBorders>
              <w:top w:val="nil"/>
            </w:tcBorders>
            <w:textDirection w:val="btLr"/>
          </w:tcPr>
          <w:p w:rsidR="00AF37A5" w:rsidRDefault="00AF37A5">
            <w:pPr>
              <w:rPr>
                <w:sz w:val="2"/>
                <w:szCs w:val="2"/>
              </w:rPr>
            </w:pPr>
          </w:p>
        </w:tc>
        <w:tc>
          <w:tcPr>
            <w:tcW w:w="7768" w:type="dxa"/>
          </w:tcPr>
          <w:p w:rsidR="00AF37A5" w:rsidRDefault="003A1F0A">
            <w:pPr>
              <w:pStyle w:val="TableParagraph"/>
              <w:numPr>
                <w:ilvl w:val="0"/>
                <w:numId w:val="77"/>
              </w:numPr>
              <w:tabs>
                <w:tab w:val="left" w:pos="574"/>
                <w:tab w:val="left" w:pos="575"/>
              </w:tabs>
              <w:spacing w:before="34"/>
              <w:rPr>
                <w:rFonts w:ascii="Arial" w:hAnsi="Arial"/>
              </w:rPr>
            </w:pPr>
            <w:r>
              <w:rPr>
                <w:rFonts w:ascii="Arial" w:hAnsi="Arial"/>
              </w:rPr>
              <w:t>scarsa</w:t>
            </w:r>
            <w:r w:rsidR="00D00B70">
              <w:rPr>
                <w:rFonts w:ascii="Arial" w:hAnsi="Arial"/>
              </w:rPr>
              <w:t xml:space="preserve"> </w:t>
            </w:r>
            <w:r>
              <w:rPr>
                <w:rFonts w:ascii="Arial" w:hAnsi="Arial"/>
              </w:rPr>
              <w:t>autostima</w:t>
            </w:r>
          </w:p>
        </w:tc>
      </w:tr>
      <w:tr w:rsidR="00AF37A5">
        <w:trPr>
          <w:trHeight w:val="397"/>
        </w:trPr>
        <w:tc>
          <w:tcPr>
            <w:tcW w:w="2088" w:type="dxa"/>
            <w:vMerge/>
            <w:tcBorders>
              <w:top w:val="nil"/>
            </w:tcBorders>
            <w:textDirection w:val="btLr"/>
          </w:tcPr>
          <w:p w:rsidR="00AF37A5" w:rsidRDefault="00AF37A5">
            <w:pPr>
              <w:rPr>
                <w:sz w:val="2"/>
                <w:szCs w:val="2"/>
              </w:rPr>
            </w:pPr>
          </w:p>
        </w:tc>
        <w:tc>
          <w:tcPr>
            <w:tcW w:w="7768" w:type="dxa"/>
          </w:tcPr>
          <w:p w:rsidR="00AF37A5" w:rsidRDefault="003A1F0A">
            <w:pPr>
              <w:pStyle w:val="TableParagraph"/>
              <w:numPr>
                <w:ilvl w:val="0"/>
                <w:numId w:val="76"/>
              </w:numPr>
              <w:tabs>
                <w:tab w:val="left" w:pos="574"/>
                <w:tab w:val="left" w:pos="575"/>
              </w:tabs>
              <w:spacing w:before="34"/>
              <w:rPr>
                <w:rFonts w:ascii="Arial" w:hAnsi="Arial"/>
              </w:rPr>
            </w:pPr>
            <w:r>
              <w:rPr>
                <w:rFonts w:ascii="Arial" w:hAnsi="Arial"/>
              </w:rPr>
              <w:t>scarsa</w:t>
            </w:r>
            <w:r w:rsidR="00D00B70">
              <w:rPr>
                <w:rFonts w:ascii="Arial" w:hAnsi="Arial"/>
              </w:rPr>
              <w:t xml:space="preserve"> </w:t>
            </w:r>
            <w:r>
              <w:rPr>
                <w:rFonts w:ascii="Arial" w:hAnsi="Arial"/>
              </w:rPr>
              <w:t>motivazione</w:t>
            </w:r>
          </w:p>
        </w:tc>
      </w:tr>
      <w:tr w:rsidR="00AF37A5">
        <w:trPr>
          <w:trHeight w:val="395"/>
        </w:trPr>
        <w:tc>
          <w:tcPr>
            <w:tcW w:w="2088" w:type="dxa"/>
            <w:vMerge/>
            <w:tcBorders>
              <w:top w:val="nil"/>
            </w:tcBorders>
            <w:textDirection w:val="btLr"/>
          </w:tcPr>
          <w:p w:rsidR="00AF37A5" w:rsidRDefault="00AF37A5">
            <w:pPr>
              <w:rPr>
                <w:sz w:val="2"/>
                <w:szCs w:val="2"/>
              </w:rPr>
            </w:pPr>
          </w:p>
        </w:tc>
        <w:tc>
          <w:tcPr>
            <w:tcW w:w="7768" w:type="dxa"/>
          </w:tcPr>
          <w:p w:rsidR="00AF37A5" w:rsidRDefault="003A1F0A">
            <w:pPr>
              <w:pStyle w:val="TableParagraph"/>
              <w:numPr>
                <w:ilvl w:val="0"/>
                <w:numId w:val="75"/>
              </w:numPr>
              <w:tabs>
                <w:tab w:val="left" w:pos="574"/>
                <w:tab w:val="left" w:pos="575"/>
              </w:tabs>
              <w:spacing w:before="34"/>
              <w:rPr>
                <w:rFonts w:ascii="Arial" w:hAnsi="Arial"/>
              </w:rPr>
            </w:pPr>
            <w:r>
              <w:rPr>
                <w:rFonts w:ascii="Arial" w:hAnsi="Arial"/>
              </w:rPr>
              <w:t>scarsa</w:t>
            </w:r>
            <w:r w:rsidR="00D00B70">
              <w:rPr>
                <w:rFonts w:ascii="Arial" w:hAnsi="Arial"/>
              </w:rPr>
              <w:t xml:space="preserve"> </w:t>
            </w:r>
            <w:r>
              <w:rPr>
                <w:rFonts w:ascii="Arial" w:hAnsi="Arial"/>
              </w:rPr>
              <w:t>curiosità</w:t>
            </w:r>
          </w:p>
        </w:tc>
      </w:tr>
      <w:tr w:rsidR="00AF37A5">
        <w:trPr>
          <w:trHeight w:val="398"/>
        </w:trPr>
        <w:tc>
          <w:tcPr>
            <w:tcW w:w="2088" w:type="dxa"/>
            <w:vMerge/>
            <w:tcBorders>
              <w:top w:val="nil"/>
            </w:tcBorders>
            <w:textDirection w:val="btLr"/>
          </w:tcPr>
          <w:p w:rsidR="00AF37A5" w:rsidRDefault="00AF37A5">
            <w:pPr>
              <w:rPr>
                <w:sz w:val="2"/>
                <w:szCs w:val="2"/>
              </w:rPr>
            </w:pPr>
          </w:p>
        </w:tc>
        <w:tc>
          <w:tcPr>
            <w:tcW w:w="7768" w:type="dxa"/>
          </w:tcPr>
          <w:p w:rsidR="00AF37A5" w:rsidRDefault="003A1F0A">
            <w:pPr>
              <w:pStyle w:val="TableParagraph"/>
              <w:numPr>
                <w:ilvl w:val="0"/>
                <w:numId w:val="74"/>
              </w:numPr>
              <w:tabs>
                <w:tab w:val="left" w:pos="574"/>
                <w:tab w:val="left" w:pos="575"/>
              </w:tabs>
              <w:spacing w:before="36"/>
              <w:rPr>
                <w:rFonts w:ascii="Arial" w:hAnsi="Arial"/>
              </w:rPr>
            </w:pPr>
            <w:r>
              <w:rPr>
                <w:rFonts w:ascii="Arial" w:hAnsi="Arial"/>
              </w:rPr>
              <w:t>difficoltà nella relazione con i</w:t>
            </w:r>
            <w:r w:rsidR="00D00B70">
              <w:rPr>
                <w:rFonts w:ascii="Arial" w:hAnsi="Arial"/>
              </w:rPr>
              <w:t xml:space="preserve"> </w:t>
            </w:r>
            <w:r>
              <w:rPr>
                <w:rFonts w:ascii="Arial" w:hAnsi="Arial"/>
              </w:rPr>
              <w:t>compagni</w:t>
            </w:r>
          </w:p>
        </w:tc>
      </w:tr>
      <w:tr w:rsidR="00AF37A5">
        <w:trPr>
          <w:trHeight w:val="398"/>
        </w:trPr>
        <w:tc>
          <w:tcPr>
            <w:tcW w:w="2088" w:type="dxa"/>
            <w:vMerge/>
            <w:tcBorders>
              <w:top w:val="nil"/>
            </w:tcBorders>
            <w:textDirection w:val="btLr"/>
          </w:tcPr>
          <w:p w:rsidR="00AF37A5" w:rsidRDefault="00AF37A5">
            <w:pPr>
              <w:rPr>
                <w:sz w:val="2"/>
                <w:szCs w:val="2"/>
              </w:rPr>
            </w:pPr>
          </w:p>
        </w:tc>
        <w:tc>
          <w:tcPr>
            <w:tcW w:w="7768" w:type="dxa"/>
          </w:tcPr>
          <w:p w:rsidR="00AF37A5" w:rsidRDefault="003A1F0A">
            <w:pPr>
              <w:pStyle w:val="TableParagraph"/>
              <w:numPr>
                <w:ilvl w:val="0"/>
                <w:numId w:val="73"/>
              </w:numPr>
              <w:tabs>
                <w:tab w:val="left" w:pos="574"/>
                <w:tab w:val="left" w:pos="575"/>
              </w:tabs>
              <w:spacing w:before="34"/>
              <w:rPr>
                <w:rFonts w:ascii="Arial" w:hAnsi="Arial"/>
              </w:rPr>
            </w:pPr>
            <w:r>
              <w:rPr>
                <w:rFonts w:ascii="Arial" w:hAnsi="Arial"/>
              </w:rPr>
              <w:t>difficoltà nella relazione con gli</w:t>
            </w:r>
            <w:r w:rsidR="00D00B70">
              <w:rPr>
                <w:rFonts w:ascii="Arial" w:hAnsi="Arial"/>
              </w:rPr>
              <w:t xml:space="preserve"> </w:t>
            </w:r>
            <w:r>
              <w:rPr>
                <w:rFonts w:ascii="Arial" w:hAnsi="Arial"/>
              </w:rPr>
              <w:t>insegnanti</w:t>
            </w:r>
          </w:p>
        </w:tc>
      </w:tr>
      <w:tr w:rsidR="00AF37A5">
        <w:trPr>
          <w:trHeight w:val="395"/>
        </w:trPr>
        <w:tc>
          <w:tcPr>
            <w:tcW w:w="2088" w:type="dxa"/>
            <w:vMerge/>
            <w:tcBorders>
              <w:top w:val="nil"/>
            </w:tcBorders>
            <w:textDirection w:val="btLr"/>
          </w:tcPr>
          <w:p w:rsidR="00AF37A5" w:rsidRDefault="00AF37A5">
            <w:pPr>
              <w:rPr>
                <w:sz w:val="2"/>
                <w:szCs w:val="2"/>
              </w:rPr>
            </w:pPr>
          </w:p>
        </w:tc>
        <w:tc>
          <w:tcPr>
            <w:tcW w:w="7768" w:type="dxa"/>
          </w:tcPr>
          <w:p w:rsidR="00AF37A5" w:rsidRDefault="003A1F0A">
            <w:pPr>
              <w:pStyle w:val="TableParagraph"/>
              <w:numPr>
                <w:ilvl w:val="0"/>
                <w:numId w:val="72"/>
              </w:numPr>
              <w:tabs>
                <w:tab w:val="left" w:pos="574"/>
                <w:tab w:val="left" w:pos="575"/>
              </w:tabs>
              <w:spacing w:before="34"/>
              <w:rPr>
                <w:rFonts w:ascii="Arial" w:hAnsi="Arial"/>
              </w:rPr>
            </w:pPr>
            <w:r>
              <w:rPr>
                <w:rFonts w:ascii="Arial" w:hAnsi="Arial"/>
              </w:rPr>
              <w:t>difficoltà nella relazione con gli</w:t>
            </w:r>
            <w:r w:rsidR="00D00B70">
              <w:rPr>
                <w:rFonts w:ascii="Arial" w:hAnsi="Arial"/>
              </w:rPr>
              <w:t xml:space="preserve"> </w:t>
            </w:r>
            <w:r>
              <w:rPr>
                <w:rFonts w:ascii="Arial" w:hAnsi="Arial"/>
              </w:rPr>
              <w:t>adulti</w:t>
            </w:r>
          </w:p>
        </w:tc>
      </w:tr>
      <w:tr w:rsidR="00AF37A5">
        <w:trPr>
          <w:trHeight w:val="398"/>
        </w:trPr>
        <w:tc>
          <w:tcPr>
            <w:tcW w:w="2088" w:type="dxa"/>
            <w:vMerge/>
            <w:tcBorders>
              <w:top w:val="nil"/>
            </w:tcBorders>
            <w:textDirection w:val="btLr"/>
          </w:tcPr>
          <w:p w:rsidR="00AF37A5" w:rsidRDefault="00AF37A5">
            <w:pPr>
              <w:rPr>
                <w:sz w:val="2"/>
                <w:szCs w:val="2"/>
              </w:rPr>
            </w:pPr>
          </w:p>
        </w:tc>
        <w:tc>
          <w:tcPr>
            <w:tcW w:w="7768" w:type="dxa"/>
          </w:tcPr>
          <w:p w:rsidR="00AF37A5" w:rsidRDefault="00AF37A5">
            <w:pPr>
              <w:pStyle w:val="TableParagraph"/>
              <w:rPr>
                <w:rFonts w:ascii="Times New Roman"/>
              </w:rPr>
            </w:pPr>
          </w:p>
        </w:tc>
      </w:tr>
      <w:tr w:rsidR="00AF37A5">
        <w:trPr>
          <w:trHeight w:val="395"/>
        </w:trPr>
        <w:tc>
          <w:tcPr>
            <w:tcW w:w="2088" w:type="dxa"/>
            <w:vMerge w:val="restart"/>
            <w:tcBorders>
              <w:bottom w:val="nil"/>
            </w:tcBorders>
            <w:textDirection w:val="btLr"/>
          </w:tcPr>
          <w:p w:rsidR="00AF37A5" w:rsidRDefault="00AF37A5">
            <w:pPr>
              <w:pStyle w:val="TableParagraph"/>
              <w:rPr>
                <w:rFonts w:ascii="Arial"/>
                <w:b/>
                <w:sz w:val="26"/>
              </w:rPr>
            </w:pPr>
          </w:p>
          <w:p w:rsidR="00AF37A5" w:rsidRDefault="00AF37A5">
            <w:pPr>
              <w:pStyle w:val="TableParagraph"/>
              <w:spacing w:before="1"/>
              <w:rPr>
                <w:rFonts w:ascii="Arial"/>
                <w:b/>
                <w:sz w:val="28"/>
              </w:rPr>
            </w:pPr>
          </w:p>
          <w:p w:rsidR="00AF37A5" w:rsidRDefault="003A1F0A">
            <w:pPr>
              <w:pStyle w:val="TableParagraph"/>
              <w:spacing w:line="247" w:lineRule="auto"/>
              <w:ind w:left="1840" w:hanging="1560"/>
              <w:rPr>
                <w:rFonts w:ascii="Arial"/>
                <w:b/>
                <w:sz w:val="24"/>
              </w:rPr>
            </w:pPr>
            <w:r>
              <w:rPr>
                <w:rFonts w:ascii="Arial"/>
                <w:b/>
                <w:sz w:val="24"/>
              </w:rPr>
              <w:t>Fattori del contesto familiare scolastico ed extrascolastico</w:t>
            </w:r>
          </w:p>
        </w:tc>
        <w:tc>
          <w:tcPr>
            <w:tcW w:w="7768" w:type="dxa"/>
          </w:tcPr>
          <w:p w:rsidR="00AF37A5" w:rsidRDefault="003A1F0A">
            <w:pPr>
              <w:pStyle w:val="TableParagraph"/>
              <w:numPr>
                <w:ilvl w:val="0"/>
                <w:numId w:val="71"/>
              </w:numPr>
              <w:tabs>
                <w:tab w:val="left" w:pos="571"/>
                <w:tab w:val="left" w:pos="572"/>
              </w:tabs>
              <w:spacing w:before="65"/>
              <w:rPr>
                <w:rFonts w:ascii="Arial" w:hAnsi="Arial"/>
              </w:rPr>
            </w:pPr>
            <w:r>
              <w:rPr>
                <w:rFonts w:ascii="Arial" w:hAnsi="Arial"/>
              </w:rPr>
              <w:t>famiglia</w:t>
            </w:r>
            <w:r w:rsidR="00D00B70">
              <w:rPr>
                <w:rFonts w:ascii="Arial" w:hAnsi="Arial"/>
              </w:rPr>
              <w:t xml:space="preserve"> </w:t>
            </w:r>
            <w:r>
              <w:rPr>
                <w:rFonts w:ascii="Arial" w:hAnsi="Arial"/>
              </w:rPr>
              <w:t>problematica</w:t>
            </w:r>
          </w:p>
        </w:tc>
      </w:tr>
      <w:tr w:rsidR="00AF37A5">
        <w:trPr>
          <w:trHeight w:val="397"/>
        </w:trPr>
        <w:tc>
          <w:tcPr>
            <w:tcW w:w="2088" w:type="dxa"/>
            <w:vMerge/>
            <w:tcBorders>
              <w:top w:val="nil"/>
              <w:bottom w:val="nil"/>
            </w:tcBorders>
            <w:textDirection w:val="btLr"/>
          </w:tcPr>
          <w:p w:rsidR="00AF37A5" w:rsidRDefault="00AF37A5">
            <w:pPr>
              <w:rPr>
                <w:sz w:val="2"/>
                <w:szCs w:val="2"/>
              </w:rPr>
            </w:pPr>
          </w:p>
        </w:tc>
        <w:tc>
          <w:tcPr>
            <w:tcW w:w="7768" w:type="dxa"/>
          </w:tcPr>
          <w:p w:rsidR="00AF37A5" w:rsidRDefault="003A1F0A">
            <w:pPr>
              <w:pStyle w:val="TableParagraph"/>
              <w:numPr>
                <w:ilvl w:val="0"/>
                <w:numId w:val="70"/>
              </w:numPr>
              <w:tabs>
                <w:tab w:val="left" w:pos="571"/>
                <w:tab w:val="left" w:pos="572"/>
              </w:tabs>
              <w:spacing w:before="67"/>
              <w:rPr>
                <w:rFonts w:ascii="Arial" w:hAnsi="Arial"/>
              </w:rPr>
            </w:pPr>
            <w:r>
              <w:rPr>
                <w:rFonts w:ascii="Arial" w:hAnsi="Arial"/>
              </w:rPr>
              <w:t>pregiudizi ed ostilità</w:t>
            </w:r>
            <w:r w:rsidR="00D00B70">
              <w:rPr>
                <w:rFonts w:ascii="Arial" w:hAnsi="Arial"/>
              </w:rPr>
              <w:t xml:space="preserve"> </w:t>
            </w:r>
            <w:r>
              <w:rPr>
                <w:rFonts w:ascii="Arial" w:hAnsi="Arial"/>
              </w:rPr>
              <w:t>culturali</w:t>
            </w:r>
          </w:p>
        </w:tc>
      </w:tr>
      <w:tr w:rsidR="00AF37A5">
        <w:trPr>
          <w:trHeight w:val="397"/>
        </w:trPr>
        <w:tc>
          <w:tcPr>
            <w:tcW w:w="2088" w:type="dxa"/>
            <w:vMerge/>
            <w:tcBorders>
              <w:top w:val="nil"/>
              <w:bottom w:val="nil"/>
            </w:tcBorders>
            <w:textDirection w:val="btLr"/>
          </w:tcPr>
          <w:p w:rsidR="00AF37A5" w:rsidRDefault="00AF37A5">
            <w:pPr>
              <w:rPr>
                <w:sz w:val="2"/>
                <w:szCs w:val="2"/>
              </w:rPr>
            </w:pPr>
          </w:p>
        </w:tc>
        <w:tc>
          <w:tcPr>
            <w:tcW w:w="7768" w:type="dxa"/>
          </w:tcPr>
          <w:p w:rsidR="00AF37A5" w:rsidRDefault="003A1F0A">
            <w:pPr>
              <w:pStyle w:val="TableParagraph"/>
              <w:numPr>
                <w:ilvl w:val="0"/>
                <w:numId w:val="69"/>
              </w:numPr>
              <w:tabs>
                <w:tab w:val="left" w:pos="571"/>
                <w:tab w:val="left" w:pos="572"/>
              </w:tabs>
              <w:spacing w:before="65"/>
              <w:rPr>
                <w:rFonts w:ascii="Arial" w:hAnsi="Arial"/>
              </w:rPr>
            </w:pPr>
            <w:r>
              <w:rPr>
                <w:rFonts w:ascii="Arial" w:hAnsi="Arial"/>
              </w:rPr>
              <w:t>difficoltà</w:t>
            </w:r>
            <w:r w:rsidR="00D00B70">
              <w:rPr>
                <w:rFonts w:ascii="Arial" w:hAnsi="Arial"/>
              </w:rPr>
              <w:t xml:space="preserve"> </w:t>
            </w:r>
            <w:r>
              <w:rPr>
                <w:rFonts w:ascii="Arial" w:hAnsi="Arial"/>
              </w:rPr>
              <w:t>socio</w:t>
            </w:r>
            <w:r w:rsidR="00D00B70">
              <w:rPr>
                <w:rFonts w:ascii="Arial" w:hAnsi="Arial"/>
              </w:rPr>
              <w:t xml:space="preserve"> </w:t>
            </w:r>
            <w:r>
              <w:rPr>
                <w:rFonts w:ascii="Arial" w:hAnsi="Arial"/>
              </w:rPr>
              <w:t>economiche</w:t>
            </w:r>
          </w:p>
        </w:tc>
      </w:tr>
      <w:tr w:rsidR="00AF37A5">
        <w:trPr>
          <w:trHeight w:val="395"/>
        </w:trPr>
        <w:tc>
          <w:tcPr>
            <w:tcW w:w="2088" w:type="dxa"/>
            <w:vMerge/>
            <w:tcBorders>
              <w:top w:val="nil"/>
              <w:bottom w:val="nil"/>
            </w:tcBorders>
            <w:textDirection w:val="btLr"/>
          </w:tcPr>
          <w:p w:rsidR="00AF37A5" w:rsidRDefault="00AF37A5">
            <w:pPr>
              <w:rPr>
                <w:sz w:val="2"/>
                <w:szCs w:val="2"/>
              </w:rPr>
            </w:pPr>
          </w:p>
        </w:tc>
        <w:tc>
          <w:tcPr>
            <w:tcW w:w="7768" w:type="dxa"/>
          </w:tcPr>
          <w:p w:rsidR="00AF37A5" w:rsidRDefault="003A1F0A">
            <w:pPr>
              <w:pStyle w:val="TableParagraph"/>
              <w:numPr>
                <w:ilvl w:val="0"/>
                <w:numId w:val="68"/>
              </w:numPr>
              <w:tabs>
                <w:tab w:val="left" w:pos="571"/>
                <w:tab w:val="left" w:pos="572"/>
              </w:tabs>
              <w:spacing w:before="65"/>
              <w:rPr>
                <w:rFonts w:ascii="Arial" w:hAnsi="Arial"/>
              </w:rPr>
            </w:pPr>
            <w:r>
              <w:rPr>
                <w:rFonts w:ascii="Arial" w:hAnsi="Arial"/>
              </w:rPr>
              <w:t>ambienti</w:t>
            </w:r>
            <w:r w:rsidR="00D00B70">
              <w:rPr>
                <w:rFonts w:ascii="Arial" w:hAnsi="Arial"/>
              </w:rPr>
              <w:t xml:space="preserve"> </w:t>
            </w:r>
            <w:r>
              <w:rPr>
                <w:rFonts w:ascii="Arial" w:hAnsi="Arial"/>
              </w:rPr>
              <w:t>deprivati/devianti</w:t>
            </w:r>
          </w:p>
        </w:tc>
      </w:tr>
      <w:tr w:rsidR="00AF37A5">
        <w:trPr>
          <w:trHeight w:val="623"/>
        </w:trPr>
        <w:tc>
          <w:tcPr>
            <w:tcW w:w="2088" w:type="dxa"/>
            <w:vMerge/>
            <w:tcBorders>
              <w:top w:val="nil"/>
              <w:bottom w:val="nil"/>
            </w:tcBorders>
            <w:textDirection w:val="btLr"/>
          </w:tcPr>
          <w:p w:rsidR="00AF37A5" w:rsidRDefault="00AF37A5">
            <w:pPr>
              <w:rPr>
                <w:sz w:val="2"/>
                <w:szCs w:val="2"/>
              </w:rPr>
            </w:pPr>
          </w:p>
        </w:tc>
        <w:tc>
          <w:tcPr>
            <w:tcW w:w="7768" w:type="dxa"/>
          </w:tcPr>
          <w:p w:rsidR="00AF37A5" w:rsidRDefault="003A1F0A">
            <w:pPr>
              <w:pStyle w:val="TableParagraph"/>
              <w:spacing w:line="246" w:lineRule="exact"/>
              <w:ind w:left="108"/>
              <w:rPr>
                <w:rFonts w:ascii="Arial" w:hAnsi="Arial"/>
              </w:rPr>
            </w:pPr>
            <w:r>
              <w:rPr>
                <w:rFonts w:ascii="Arial" w:hAnsi="Arial"/>
              </w:rPr>
              <w:t>scarsità di serviz</w:t>
            </w:r>
            <w:r w:rsidR="00D00B70">
              <w:rPr>
                <w:rFonts w:ascii="Arial" w:hAnsi="Arial"/>
              </w:rPr>
              <w:t xml:space="preserve">i cui la famiglia possa fare </w:t>
            </w:r>
            <w:proofErr w:type="spellStart"/>
            <w:r w:rsidR="00D00B70">
              <w:rPr>
                <w:rFonts w:ascii="Arial" w:hAnsi="Arial"/>
              </w:rPr>
              <w:t>ri</w:t>
            </w:r>
            <w:r>
              <w:rPr>
                <w:rFonts w:ascii="Arial" w:hAnsi="Arial"/>
              </w:rPr>
              <w:t>corso*</w:t>
            </w:r>
            <w:proofErr w:type="spellEnd"/>
          </w:p>
        </w:tc>
      </w:tr>
      <w:tr w:rsidR="00AF37A5">
        <w:trPr>
          <w:trHeight w:val="506"/>
        </w:trPr>
        <w:tc>
          <w:tcPr>
            <w:tcW w:w="2088" w:type="dxa"/>
            <w:vMerge/>
            <w:tcBorders>
              <w:top w:val="nil"/>
              <w:bottom w:val="nil"/>
            </w:tcBorders>
            <w:textDirection w:val="btLr"/>
          </w:tcPr>
          <w:p w:rsidR="00AF37A5" w:rsidRDefault="00AF37A5">
            <w:pPr>
              <w:rPr>
                <w:sz w:val="2"/>
                <w:szCs w:val="2"/>
              </w:rPr>
            </w:pPr>
          </w:p>
        </w:tc>
        <w:tc>
          <w:tcPr>
            <w:tcW w:w="7768" w:type="dxa"/>
          </w:tcPr>
          <w:p w:rsidR="00AF37A5" w:rsidRDefault="003A1F0A">
            <w:pPr>
              <w:pStyle w:val="TableParagraph"/>
              <w:spacing w:line="248" w:lineRule="exact"/>
              <w:ind w:left="108"/>
              <w:rPr>
                <w:rFonts w:ascii="Arial"/>
              </w:rPr>
            </w:pPr>
            <w:r>
              <w:rPr>
                <w:rFonts w:ascii="Arial"/>
              </w:rPr>
              <w:t xml:space="preserve">mancanza di mezzi o risorse nella </w:t>
            </w:r>
            <w:proofErr w:type="spellStart"/>
            <w:r>
              <w:rPr>
                <w:rFonts w:ascii="Arial"/>
              </w:rPr>
              <w:t>scuola*</w:t>
            </w:r>
            <w:proofErr w:type="spellEnd"/>
          </w:p>
        </w:tc>
      </w:tr>
      <w:tr w:rsidR="00AF37A5">
        <w:trPr>
          <w:trHeight w:val="760"/>
        </w:trPr>
        <w:tc>
          <w:tcPr>
            <w:tcW w:w="2088" w:type="dxa"/>
            <w:vMerge/>
            <w:tcBorders>
              <w:top w:val="nil"/>
              <w:bottom w:val="nil"/>
            </w:tcBorders>
            <w:textDirection w:val="btLr"/>
          </w:tcPr>
          <w:p w:rsidR="00AF37A5" w:rsidRDefault="00AF37A5">
            <w:pPr>
              <w:rPr>
                <w:sz w:val="2"/>
                <w:szCs w:val="2"/>
              </w:rPr>
            </w:pPr>
          </w:p>
        </w:tc>
        <w:tc>
          <w:tcPr>
            <w:tcW w:w="7768" w:type="dxa"/>
          </w:tcPr>
          <w:p w:rsidR="00AF37A5" w:rsidRDefault="003A1F0A">
            <w:pPr>
              <w:pStyle w:val="TableParagraph"/>
              <w:spacing w:line="242" w:lineRule="auto"/>
              <w:ind w:left="108" w:right="256"/>
              <w:rPr>
                <w:rFonts w:ascii="Arial" w:hAnsi="Arial"/>
              </w:rPr>
            </w:pPr>
            <w:r>
              <w:rPr>
                <w:rFonts w:ascii="Arial" w:hAnsi="Arial"/>
              </w:rPr>
              <w:t>difficoltà di comunicazione e o collaborazione tra le agenzie (s</w:t>
            </w:r>
            <w:r w:rsidR="00D00B70">
              <w:rPr>
                <w:rFonts w:ascii="Arial" w:hAnsi="Arial"/>
              </w:rPr>
              <w:t>cuola, servizi, enti, operatori</w:t>
            </w:r>
            <w:r>
              <w:rPr>
                <w:rFonts w:ascii="Arial" w:hAnsi="Arial"/>
              </w:rPr>
              <w:t xml:space="preserve">.) che intervengono nell’educazione e nella </w:t>
            </w:r>
            <w:proofErr w:type="spellStart"/>
            <w:r>
              <w:rPr>
                <w:rFonts w:ascii="Arial" w:hAnsi="Arial"/>
              </w:rPr>
              <w:t>formazione*</w:t>
            </w:r>
            <w:proofErr w:type="spellEnd"/>
          </w:p>
        </w:tc>
      </w:tr>
      <w:tr w:rsidR="00AF37A5">
        <w:trPr>
          <w:trHeight w:val="757"/>
        </w:trPr>
        <w:tc>
          <w:tcPr>
            <w:tcW w:w="2088" w:type="dxa"/>
            <w:vMerge/>
            <w:tcBorders>
              <w:top w:val="nil"/>
              <w:bottom w:val="nil"/>
            </w:tcBorders>
            <w:textDirection w:val="btLr"/>
          </w:tcPr>
          <w:p w:rsidR="00AF37A5" w:rsidRDefault="00AF37A5">
            <w:pPr>
              <w:rPr>
                <w:sz w:val="2"/>
                <w:szCs w:val="2"/>
              </w:rPr>
            </w:pPr>
          </w:p>
        </w:tc>
        <w:tc>
          <w:tcPr>
            <w:tcW w:w="7768" w:type="dxa"/>
          </w:tcPr>
          <w:p w:rsidR="00AF37A5" w:rsidRDefault="003A1F0A">
            <w:pPr>
              <w:pStyle w:val="TableParagraph"/>
              <w:ind w:left="108"/>
              <w:rPr>
                <w:rFonts w:ascii="Arial" w:hAnsi="Arial"/>
              </w:rPr>
            </w:pPr>
            <w:r>
              <w:rPr>
                <w:rFonts w:ascii="Arial" w:hAnsi="Arial"/>
              </w:rPr>
              <w:t>Bisogni espressi dal team degli insegnanti relativamente alle problematiche evidenziate (strumenti, informazioni, sussidi ….) *</w:t>
            </w:r>
          </w:p>
        </w:tc>
      </w:tr>
      <w:tr w:rsidR="00AF37A5">
        <w:trPr>
          <w:trHeight w:val="1104"/>
        </w:trPr>
        <w:tc>
          <w:tcPr>
            <w:tcW w:w="2088" w:type="dxa"/>
            <w:vMerge/>
            <w:tcBorders>
              <w:top w:val="nil"/>
              <w:bottom w:val="nil"/>
            </w:tcBorders>
            <w:textDirection w:val="btLr"/>
          </w:tcPr>
          <w:p w:rsidR="00AF37A5" w:rsidRDefault="00AF37A5">
            <w:pPr>
              <w:rPr>
                <w:sz w:val="2"/>
                <w:szCs w:val="2"/>
              </w:rPr>
            </w:pPr>
          </w:p>
        </w:tc>
        <w:tc>
          <w:tcPr>
            <w:tcW w:w="7768" w:type="dxa"/>
          </w:tcPr>
          <w:p w:rsidR="00AF37A5" w:rsidRDefault="00AF37A5">
            <w:pPr>
              <w:pStyle w:val="TableParagraph"/>
              <w:rPr>
                <w:rFonts w:ascii="Times New Roman"/>
              </w:rPr>
            </w:pPr>
          </w:p>
        </w:tc>
      </w:tr>
      <w:tr w:rsidR="00AF37A5">
        <w:trPr>
          <w:trHeight w:val="277"/>
        </w:trPr>
        <w:tc>
          <w:tcPr>
            <w:tcW w:w="2088" w:type="dxa"/>
            <w:tcBorders>
              <w:top w:val="nil"/>
            </w:tcBorders>
          </w:tcPr>
          <w:p w:rsidR="00AF37A5" w:rsidRDefault="003A1F0A">
            <w:pPr>
              <w:pStyle w:val="TableParagraph"/>
              <w:spacing w:line="140" w:lineRule="exact"/>
              <w:ind w:left="107"/>
              <w:rPr>
                <w:rFonts w:ascii="Arial"/>
                <w:sz w:val="16"/>
              </w:rPr>
            </w:pPr>
            <w:r>
              <w:rPr>
                <w:rFonts w:ascii="Arial"/>
                <w:sz w:val="16"/>
              </w:rPr>
              <w:t>* specificare quali</w:t>
            </w:r>
          </w:p>
        </w:tc>
        <w:tc>
          <w:tcPr>
            <w:tcW w:w="7768" w:type="dxa"/>
          </w:tcPr>
          <w:p w:rsidR="00AF37A5" w:rsidRDefault="00AF37A5">
            <w:pPr>
              <w:pStyle w:val="TableParagraph"/>
              <w:rPr>
                <w:rFonts w:ascii="Times New Roman"/>
                <w:sz w:val="20"/>
              </w:rPr>
            </w:pPr>
          </w:p>
        </w:tc>
      </w:tr>
    </w:tbl>
    <w:p w:rsidR="00AF37A5" w:rsidRDefault="00AF37A5">
      <w:pPr>
        <w:rPr>
          <w:rFonts w:ascii="Times New Roman"/>
          <w:sz w:val="20"/>
        </w:rPr>
        <w:sectPr w:rsidR="00AF37A5">
          <w:pgSz w:w="11920" w:h="16850"/>
          <w:pgMar w:top="1600" w:right="320" w:bottom="280" w:left="560" w:header="720" w:footer="720" w:gutter="0"/>
          <w:cols w:space="720"/>
        </w:sectPr>
      </w:pPr>
    </w:p>
    <w:p w:rsidR="00AF37A5" w:rsidRDefault="003A1F0A">
      <w:pPr>
        <w:spacing w:before="74" w:line="242" w:lineRule="auto"/>
        <w:ind w:left="460" w:right="740"/>
        <w:rPr>
          <w:rFonts w:ascii="Arial" w:hAnsi="Arial"/>
        </w:rPr>
      </w:pPr>
      <w:r>
        <w:rPr>
          <w:rFonts w:ascii="Arial" w:hAnsi="Arial"/>
          <w:b/>
        </w:rPr>
        <w:lastRenderedPageBreak/>
        <w:t xml:space="preserve">Scheda di rilevazione dei punti di forza </w:t>
      </w:r>
      <w:r>
        <w:rPr>
          <w:rFonts w:ascii="Arial" w:hAnsi="Arial"/>
        </w:rPr>
        <w:t>relativamente all’</w:t>
      </w:r>
      <w:r>
        <w:rPr>
          <w:rFonts w:ascii="Arial" w:hAnsi="Arial"/>
          <w:b/>
        </w:rPr>
        <w:t xml:space="preserve">alunno, </w:t>
      </w:r>
      <w:r>
        <w:rPr>
          <w:rFonts w:ascii="Arial" w:hAnsi="Arial"/>
        </w:rPr>
        <w:t xml:space="preserve">al </w:t>
      </w:r>
      <w:r>
        <w:rPr>
          <w:rFonts w:ascii="Arial" w:hAnsi="Arial"/>
          <w:b/>
        </w:rPr>
        <w:t xml:space="preserve">gruppo classe </w:t>
      </w:r>
      <w:r>
        <w:rPr>
          <w:rFonts w:ascii="Arial" w:hAnsi="Arial"/>
        </w:rPr>
        <w:t xml:space="preserve">e agli </w:t>
      </w:r>
      <w:r>
        <w:rPr>
          <w:rFonts w:ascii="Arial" w:hAnsi="Arial"/>
          <w:b/>
        </w:rPr>
        <w:t xml:space="preserve">insegnanti </w:t>
      </w:r>
      <w:r>
        <w:rPr>
          <w:rFonts w:ascii="Arial" w:hAnsi="Arial"/>
        </w:rPr>
        <w:t>del team educativo. (Rilevanti ai fini dell’individuazione delle risorse e della progettazione di interventi di supporto e facilitazione)</w:t>
      </w:r>
    </w:p>
    <w:p w:rsidR="00AF37A5" w:rsidRDefault="00AF37A5">
      <w:pPr>
        <w:pStyle w:val="Corpodeltesto"/>
        <w:spacing w:before="10"/>
        <w:rPr>
          <w:rFonts w:ascii="Arial"/>
          <w:sz w:val="21"/>
        </w:rPr>
      </w:pPr>
    </w:p>
    <w:tbl>
      <w:tblPr>
        <w:tblStyle w:val="TableNormal"/>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48"/>
        <w:gridCol w:w="1980"/>
        <w:gridCol w:w="6250"/>
      </w:tblGrid>
      <w:tr w:rsidR="00AF37A5">
        <w:trPr>
          <w:trHeight w:val="505"/>
        </w:trPr>
        <w:tc>
          <w:tcPr>
            <w:tcW w:w="1548" w:type="dxa"/>
            <w:vMerge w:val="restart"/>
            <w:textDirection w:val="btLr"/>
          </w:tcPr>
          <w:p w:rsidR="00AF37A5" w:rsidRDefault="00AF37A5">
            <w:pPr>
              <w:pStyle w:val="TableParagraph"/>
              <w:rPr>
                <w:rFonts w:ascii="Arial"/>
                <w:sz w:val="24"/>
              </w:rPr>
            </w:pPr>
          </w:p>
          <w:p w:rsidR="00AF37A5" w:rsidRDefault="00AF37A5">
            <w:pPr>
              <w:pStyle w:val="TableParagraph"/>
              <w:spacing w:before="1"/>
              <w:rPr>
                <w:rFonts w:ascii="Arial"/>
                <w:sz w:val="32"/>
              </w:rPr>
            </w:pPr>
          </w:p>
          <w:p w:rsidR="00AF37A5" w:rsidRDefault="003A1F0A">
            <w:pPr>
              <w:pStyle w:val="TableParagraph"/>
              <w:spacing w:before="1"/>
              <w:ind w:left="890"/>
              <w:rPr>
                <w:rFonts w:ascii="Arial" w:hAnsi="Arial"/>
                <w:b/>
              </w:rPr>
            </w:pPr>
            <w:r>
              <w:rPr>
                <w:rFonts w:ascii="Arial" w:hAnsi="Arial"/>
                <w:b/>
              </w:rPr>
              <w:t>Punti di forza dell’alunno</w:t>
            </w:r>
          </w:p>
        </w:tc>
        <w:tc>
          <w:tcPr>
            <w:tcW w:w="8230" w:type="dxa"/>
            <w:gridSpan w:val="2"/>
          </w:tcPr>
          <w:p w:rsidR="00AF37A5" w:rsidRDefault="003A1F0A">
            <w:pPr>
              <w:pStyle w:val="TableParagraph"/>
              <w:spacing w:line="250" w:lineRule="exact"/>
              <w:ind w:left="108"/>
              <w:rPr>
                <w:rFonts w:ascii="Arial"/>
              </w:rPr>
            </w:pPr>
            <w:r>
              <w:rPr>
                <w:rFonts w:ascii="Arial"/>
              </w:rPr>
              <w:t>discipline preferite:</w:t>
            </w:r>
          </w:p>
        </w:tc>
      </w:tr>
      <w:tr w:rsidR="00AF37A5">
        <w:trPr>
          <w:trHeight w:val="506"/>
        </w:trPr>
        <w:tc>
          <w:tcPr>
            <w:tcW w:w="1548" w:type="dxa"/>
            <w:vMerge/>
            <w:tcBorders>
              <w:top w:val="nil"/>
            </w:tcBorders>
            <w:textDirection w:val="btLr"/>
          </w:tcPr>
          <w:p w:rsidR="00AF37A5" w:rsidRDefault="00AF37A5">
            <w:pPr>
              <w:rPr>
                <w:sz w:val="2"/>
                <w:szCs w:val="2"/>
              </w:rPr>
            </w:pPr>
          </w:p>
        </w:tc>
        <w:tc>
          <w:tcPr>
            <w:tcW w:w="8230" w:type="dxa"/>
            <w:gridSpan w:val="2"/>
          </w:tcPr>
          <w:p w:rsidR="00AF37A5" w:rsidRDefault="003A1F0A">
            <w:pPr>
              <w:pStyle w:val="TableParagraph"/>
              <w:spacing w:line="250" w:lineRule="exact"/>
              <w:ind w:left="108"/>
              <w:rPr>
                <w:rFonts w:ascii="Arial"/>
              </w:rPr>
            </w:pPr>
            <w:r>
              <w:rPr>
                <w:rFonts w:ascii="Arial"/>
              </w:rPr>
              <w:t>discipline in cui riesce:</w:t>
            </w:r>
          </w:p>
        </w:tc>
      </w:tr>
      <w:tr w:rsidR="00AF37A5">
        <w:trPr>
          <w:trHeight w:val="757"/>
        </w:trPr>
        <w:tc>
          <w:tcPr>
            <w:tcW w:w="1548" w:type="dxa"/>
            <w:vMerge/>
            <w:tcBorders>
              <w:top w:val="nil"/>
            </w:tcBorders>
            <w:textDirection w:val="btLr"/>
          </w:tcPr>
          <w:p w:rsidR="00AF37A5" w:rsidRDefault="00AF37A5">
            <w:pPr>
              <w:rPr>
                <w:sz w:val="2"/>
                <w:szCs w:val="2"/>
              </w:rPr>
            </w:pPr>
          </w:p>
        </w:tc>
        <w:tc>
          <w:tcPr>
            <w:tcW w:w="8230" w:type="dxa"/>
            <w:gridSpan w:val="2"/>
          </w:tcPr>
          <w:p w:rsidR="00AF37A5" w:rsidRDefault="003A1F0A">
            <w:pPr>
              <w:pStyle w:val="TableParagraph"/>
              <w:spacing w:line="250" w:lineRule="exact"/>
              <w:ind w:left="108"/>
              <w:rPr>
                <w:rFonts w:ascii="Arial" w:hAnsi="Arial"/>
              </w:rPr>
            </w:pPr>
            <w:r>
              <w:rPr>
                <w:rFonts w:ascii="Arial" w:hAnsi="Arial"/>
              </w:rPr>
              <w:t>attività preferite:</w:t>
            </w:r>
          </w:p>
        </w:tc>
      </w:tr>
      <w:tr w:rsidR="00AF37A5">
        <w:trPr>
          <w:trHeight w:val="758"/>
        </w:trPr>
        <w:tc>
          <w:tcPr>
            <w:tcW w:w="1548" w:type="dxa"/>
            <w:vMerge/>
            <w:tcBorders>
              <w:top w:val="nil"/>
            </w:tcBorders>
            <w:textDirection w:val="btLr"/>
          </w:tcPr>
          <w:p w:rsidR="00AF37A5" w:rsidRDefault="00AF37A5">
            <w:pPr>
              <w:rPr>
                <w:sz w:val="2"/>
                <w:szCs w:val="2"/>
              </w:rPr>
            </w:pPr>
          </w:p>
        </w:tc>
        <w:tc>
          <w:tcPr>
            <w:tcW w:w="8230" w:type="dxa"/>
            <w:gridSpan w:val="2"/>
          </w:tcPr>
          <w:p w:rsidR="00AF37A5" w:rsidRDefault="003A1F0A">
            <w:pPr>
              <w:pStyle w:val="TableParagraph"/>
              <w:spacing w:line="250" w:lineRule="exact"/>
              <w:ind w:left="108"/>
              <w:rPr>
                <w:rFonts w:ascii="Arial" w:hAnsi="Arial"/>
              </w:rPr>
            </w:pPr>
            <w:r>
              <w:rPr>
                <w:rFonts w:ascii="Arial" w:hAnsi="Arial"/>
              </w:rPr>
              <w:t>attività in cui riesce:</w:t>
            </w:r>
          </w:p>
        </w:tc>
      </w:tr>
      <w:tr w:rsidR="00AF37A5">
        <w:trPr>
          <w:trHeight w:val="506"/>
        </w:trPr>
        <w:tc>
          <w:tcPr>
            <w:tcW w:w="1548" w:type="dxa"/>
            <w:vMerge/>
            <w:tcBorders>
              <w:top w:val="nil"/>
            </w:tcBorders>
            <w:textDirection w:val="btLr"/>
          </w:tcPr>
          <w:p w:rsidR="00AF37A5" w:rsidRDefault="00AF37A5">
            <w:pPr>
              <w:rPr>
                <w:sz w:val="2"/>
                <w:szCs w:val="2"/>
              </w:rPr>
            </w:pPr>
          </w:p>
        </w:tc>
        <w:tc>
          <w:tcPr>
            <w:tcW w:w="8230" w:type="dxa"/>
            <w:gridSpan w:val="2"/>
          </w:tcPr>
          <w:p w:rsidR="00AF37A5" w:rsidRDefault="003A1F0A">
            <w:pPr>
              <w:pStyle w:val="TableParagraph"/>
              <w:ind w:left="108"/>
              <w:rPr>
                <w:rFonts w:ascii="Arial"/>
              </w:rPr>
            </w:pPr>
            <w:r>
              <w:rPr>
                <w:rFonts w:ascii="Arial"/>
              </w:rPr>
              <w:t>desideri e / o bisogni espressi</w:t>
            </w:r>
          </w:p>
        </w:tc>
      </w:tr>
      <w:tr w:rsidR="00AF37A5">
        <w:trPr>
          <w:trHeight w:val="505"/>
        </w:trPr>
        <w:tc>
          <w:tcPr>
            <w:tcW w:w="1548" w:type="dxa"/>
            <w:vMerge/>
            <w:tcBorders>
              <w:top w:val="nil"/>
            </w:tcBorders>
            <w:textDirection w:val="btLr"/>
          </w:tcPr>
          <w:p w:rsidR="00AF37A5" w:rsidRDefault="00AF37A5">
            <w:pPr>
              <w:rPr>
                <w:sz w:val="2"/>
                <w:szCs w:val="2"/>
              </w:rPr>
            </w:pPr>
          </w:p>
        </w:tc>
        <w:tc>
          <w:tcPr>
            <w:tcW w:w="8230" w:type="dxa"/>
            <w:gridSpan w:val="2"/>
          </w:tcPr>
          <w:p w:rsidR="00AF37A5" w:rsidRDefault="003A1F0A">
            <w:pPr>
              <w:pStyle w:val="TableParagraph"/>
              <w:ind w:left="108"/>
              <w:rPr>
                <w:rFonts w:ascii="Arial" w:hAnsi="Arial"/>
              </w:rPr>
            </w:pPr>
            <w:proofErr w:type="spellStart"/>
            <w:r>
              <w:rPr>
                <w:rFonts w:ascii="Arial" w:hAnsi="Arial"/>
              </w:rPr>
              <w:t>hobbies</w:t>
            </w:r>
            <w:proofErr w:type="spellEnd"/>
            <w:r>
              <w:rPr>
                <w:rFonts w:ascii="Arial" w:hAnsi="Arial"/>
              </w:rPr>
              <w:t>, passioni, attività extrascolastiche</w:t>
            </w:r>
          </w:p>
        </w:tc>
      </w:tr>
      <w:tr w:rsidR="00AF37A5">
        <w:trPr>
          <w:trHeight w:val="793"/>
        </w:trPr>
        <w:tc>
          <w:tcPr>
            <w:tcW w:w="1548" w:type="dxa"/>
            <w:vMerge/>
            <w:tcBorders>
              <w:top w:val="nil"/>
            </w:tcBorders>
            <w:textDirection w:val="btLr"/>
          </w:tcPr>
          <w:p w:rsidR="00AF37A5" w:rsidRDefault="00AF37A5">
            <w:pPr>
              <w:rPr>
                <w:sz w:val="2"/>
                <w:szCs w:val="2"/>
              </w:rPr>
            </w:pPr>
          </w:p>
        </w:tc>
        <w:tc>
          <w:tcPr>
            <w:tcW w:w="8230" w:type="dxa"/>
            <w:gridSpan w:val="2"/>
          </w:tcPr>
          <w:p w:rsidR="00AF37A5" w:rsidRDefault="003A1F0A">
            <w:pPr>
              <w:pStyle w:val="TableParagraph"/>
              <w:ind w:left="108" w:right="130"/>
              <w:rPr>
                <w:rFonts w:ascii="Arial" w:hAnsi="Arial"/>
              </w:rPr>
            </w:pPr>
            <w:r>
              <w:rPr>
                <w:rFonts w:ascii="Arial" w:hAnsi="Arial"/>
              </w:rPr>
              <w:t>persone nella scuola, nella famiglia e/o nell’extrascuola significative, o disponibili, o che svolgono attività interessanti …..</w:t>
            </w:r>
          </w:p>
        </w:tc>
      </w:tr>
      <w:tr w:rsidR="00AF37A5">
        <w:trPr>
          <w:trHeight w:val="760"/>
        </w:trPr>
        <w:tc>
          <w:tcPr>
            <w:tcW w:w="1548" w:type="dxa"/>
            <w:vMerge w:val="restart"/>
            <w:textDirection w:val="btLr"/>
          </w:tcPr>
          <w:p w:rsidR="00AF37A5" w:rsidRDefault="00AF37A5">
            <w:pPr>
              <w:pStyle w:val="TableParagraph"/>
              <w:spacing w:before="4"/>
              <w:rPr>
                <w:rFonts w:ascii="Arial"/>
              </w:rPr>
            </w:pPr>
          </w:p>
          <w:p w:rsidR="00AF37A5" w:rsidRDefault="003A1F0A">
            <w:pPr>
              <w:pStyle w:val="TableParagraph"/>
              <w:spacing w:line="247" w:lineRule="auto"/>
              <w:ind w:left="323" w:right="321" w:hanging="3"/>
              <w:jc w:val="center"/>
              <w:rPr>
                <w:rFonts w:ascii="Arial"/>
                <w:b/>
              </w:rPr>
            </w:pPr>
            <w:r>
              <w:rPr>
                <w:rFonts w:ascii="Arial"/>
                <w:b/>
              </w:rPr>
              <w:t>Punti di forza del gruppo classe</w:t>
            </w:r>
          </w:p>
        </w:tc>
        <w:tc>
          <w:tcPr>
            <w:tcW w:w="1980" w:type="dxa"/>
            <w:vMerge w:val="restart"/>
          </w:tcPr>
          <w:p w:rsidR="00AF37A5" w:rsidRDefault="003A1F0A">
            <w:pPr>
              <w:pStyle w:val="TableParagraph"/>
              <w:spacing w:before="141"/>
              <w:ind w:left="108" w:right="325"/>
              <w:rPr>
                <w:rFonts w:ascii="Arial"/>
              </w:rPr>
            </w:pPr>
            <w:r>
              <w:rPr>
                <w:rFonts w:ascii="Arial"/>
              </w:rPr>
              <w:t>presenza di un compagno o un gruppo di compagni di riferimento</w:t>
            </w:r>
          </w:p>
        </w:tc>
        <w:tc>
          <w:tcPr>
            <w:tcW w:w="6250" w:type="dxa"/>
          </w:tcPr>
          <w:p w:rsidR="00AF37A5" w:rsidRDefault="003A1F0A">
            <w:pPr>
              <w:pStyle w:val="TableParagraph"/>
              <w:ind w:left="108"/>
              <w:rPr>
                <w:rFonts w:ascii="Arial" w:hAnsi="Arial"/>
              </w:rPr>
            </w:pPr>
            <w:r>
              <w:rPr>
                <w:rFonts w:ascii="Arial" w:hAnsi="Arial"/>
              </w:rPr>
              <w:t>per le attività disciplinari</w:t>
            </w:r>
          </w:p>
        </w:tc>
      </w:tr>
      <w:tr w:rsidR="00AF37A5">
        <w:trPr>
          <w:trHeight w:val="782"/>
        </w:trPr>
        <w:tc>
          <w:tcPr>
            <w:tcW w:w="1548" w:type="dxa"/>
            <w:vMerge/>
            <w:tcBorders>
              <w:top w:val="nil"/>
            </w:tcBorders>
            <w:textDirection w:val="btLr"/>
          </w:tcPr>
          <w:p w:rsidR="00AF37A5" w:rsidRDefault="00AF37A5">
            <w:pPr>
              <w:rPr>
                <w:sz w:val="2"/>
                <w:szCs w:val="2"/>
              </w:rPr>
            </w:pPr>
          </w:p>
        </w:tc>
        <w:tc>
          <w:tcPr>
            <w:tcW w:w="1980" w:type="dxa"/>
            <w:vMerge/>
            <w:tcBorders>
              <w:top w:val="nil"/>
            </w:tcBorders>
          </w:tcPr>
          <w:p w:rsidR="00AF37A5" w:rsidRDefault="00AF37A5">
            <w:pPr>
              <w:rPr>
                <w:sz w:val="2"/>
                <w:szCs w:val="2"/>
              </w:rPr>
            </w:pPr>
          </w:p>
        </w:tc>
        <w:tc>
          <w:tcPr>
            <w:tcW w:w="6250" w:type="dxa"/>
          </w:tcPr>
          <w:p w:rsidR="00AF37A5" w:rsidRDefault="003A1F0A">
            <w:pPr>
              <w:pStyle w:val="TableParagraph"/>
              <w:spacing w:line="250" w:lineRule="exact"/>
              <w:ind w:left="108"/>
              <w:rPr>
                <w:rFonts w:ascii="Arial" w:hAnsi="Arial"/>
              </w:rPr>
            </w:pPr>
            <w:r>
              <w:rPr>
                <w:rFonts w:ascii="Arial" w:hAnsi="Arial"/>
              </w:rPr>
              <w:t>per attività extrascolastiche</w:t>
            </w:r>
          </w:p>
        </w:tc>
      </w:tr>
      <w:tr w:rsidR="00AF37A5">
        <w:trPr>
          <w:trHeight w:val="505"/>
        </w:trPr>
        <w:tc>
          <w:tcPr>
            <w:tcW w:w="1548" w:type="dxa"/>
            <w:vMerge w:val="restart"/>
            <w:textDirection w:val="btLr"/>
          </w:tcPr>
          <w:p w:rsidR="00AF37A5" w:rsidRDefault="00AF37A5">
            <w:pPr>
              <w:pStyle w:val="TableParagraph"/>
              <w:spacing w:before="7"/>
              <w:rPr>
                <w:rFonts w:ascii="Arial"/>
                <w:sz w:val="33"/>
              </w:rPr>
            </w:pPr>
          </w:p>
          <w:p w:rsidR="00AF37A5" w:rsidRDefault="003A1F0A">
            <w:pPr>
              <w:pStyle w:val="TableParagraph"/>
              <w:spacing w:line="247" w:lineRule="auto"/>
              <w:ind w:left="472" w:right="117" w:hanging="339"/>
              <w:rPr>
                <w:rFonts w:ascii="Arial"/>
                <w:b/>
              </w:rPr>
            </w:pPr>
            <w:r>
              <w:rPr>
                <w:rFonts w:ascii="Arial"/>
                <w:b/>
              </w:rPr>
              <w:t>Punti di forza del team degli insegnanti</w:t>
            </w:r>
          </w:p>
        </w:tc>
        <w:tc>
          <w:tcPr>
            <w:tcW w:w="8230" w:type="dxa"/>
            <w:gridSpan w:val="2"/>
          </w:tcPr>
          <w:p w:rsidR="00AF37A5" w:rsidRDefault="003A1F0A">
            <w:pPr>
              <w:pStyle w:val="TableParagraph"/>
              <w:spacing w:line="250" w:lineRule="exact"/>
              <w:ind w:left="108"/>
              <w:rPr>
                <w:rFonts w:ascii="Arial" w:hAnsi="Arial"/>
              </w:rPr>
            </w:pPr>
            <w:r>
              <w:rPr>
                <w:rFonts w:ascii="Arial" w:hAnsi="Arial"/>
              </w:rPr>
              <w:t>Esperienze di uno o più insegnanti in campi anche non strettamente scolastici:</w:t>
            </w:r>
          </w:p>
        </w:tc>
      </w:tr>
      <w:tr w:rsidR="00AF37A5">
        <w:trPr>
          <w:trHeight w:val="760"/>
        </w:trPr>
        <w:tc>
          <w:tcPr>
            <w:tcW w:w="1548" w:type="dxa"/>
            <w:vMerge/>
            <w:tcBorders>
              <w:top w:val="nil"/>
            </w:tcBorders>
            <w:textDirection w:val="btLr"/>
          </w:tcPr>
          <w:p w:rsidR="00AF37A5" w:rsidRDefault="00AF37A5">
            <w:pPr>
              <w:rPr>
                <w:sz w:val="2"/>
                <w:szCs w:val="2"/>
              </w:rPr>
            </w:pPr>
          </w:p>
        </w:tc>
        <w:tc>
          <w:tcPr>
            <w:tcW w:w="8230" w:type="dxa"/>
            <w:gridSpan w:val="2"/>
          </w:tcPr>
          <w:p w:rsidR="00AF37A5" w:rsidRDefault="003A1F0A">
            <w:pPr>
              <w:pStyle w:val="TableParagraph"/>
              <w:spacing w:line="242" w:lineRule="auto"/>
              <w:ind w:left="108" w:right="130"/>
              <w:rPr>
                <w:rFonts w:ascii="Arial" w:hAnsi="Arial"/>
              </w:rPr>
            </w:pPr>
            <w:r>
              <w:rPr>
                <w:rFonts w:ascii="Arial" w:hAnsi="Arial"/>
              </w:rPr>
              <w:t>Competenza di uno o più insegnanti in una disciplina o attività specifica scolastica o non scolastica:</w:t>
            </w:r>
          </w:p>
        </w:tc>
      </w:tr>
      <w:tr w:rsidR="00AF37A5">
        <w:trPr>
          <w:trHeight w:val="758"/>
        </w:trPr>
        <w:tc>
          <w:tcPr>
            <w:tcW w:w="1548" w:type="dxa"/>
            <w:vMerge/>
            <w:tcBorders>
              <w:top w:val="nil"/>
            </w:tcBorders>
            <w:textDirection w:val="btLr"/>
          </w:tcPr>
          <w:p w:rsidR="00AF37A5" w:rsidRDefault="00AF37A5">
            <w:pPr>
              <w:rPr>
                <w:sz w:val="2"/>
                <w:szCs w:val="2"/>
              </w:rPr>
            </w:pPr>
          </w:p>
        </w:tc>
        <w:tc>
          <w:tcPr>
            <w:tcW w:w="8230" w:type="dxa"/>
            <w:gridSpan w:val="2"/>
          </w:tcPr>
          <w:p w:rsidR="00AF37A5" w:rsidRDefault="003A1F0A">
            <w:pPr>
              <w:pStyle w:val="TableParagraph"/>
              <w:ind w:left="108" w:right="170"/>
              <w:rPr>
                <w:rFonts w:ascii="Arial" w:hAnsi="Arial"/>
              </w:rPr>
            </w:pPr>
            <w:proofErr w:type="spellStart"/>
            <w:r>
              <w:rPr>
                <w:rFonts w:ascii="Arial" w:hAnsi="Arial"/>
              </w:rPr>
              <w:t>Hobbies</w:t>
            </w:r>
            <w:proofErr w:type="spellEnd"/>
            <w:r>
              <w:rPr>
                <w:rFonts w:ascii="Arial" w:hAnsi="Arial"/>
              </w:rPr>
              <w:t>, desideri, bisogni che possono trovare spazio in un progetto formativo per la classe o l’alunno:</w:t>
            </w:r>
          </w:p>
        </w:tc>
      </w:tr>
      <w:tr w:rsidR="00AF37A5">
        <w:trPr>
          <w:trHeight w:val="1012"/>
        </w:trPr>
        <w:tc>
          <w:tcPr>
            <w:tcW w:w="1548" w:type="dxa"/>
          </w:tcPr>
          <w:p w:rsidR="00AF37A5" w:rsidRDefault="003A1F0A">
            <w:pPr>
              <w:pStyle w:val="TableParagraph"/>
              <w:spacing w:before="122"/>
              <w:ind w:left="107" w:right="506"/>
              <w:rPr>
                <w:rFonts w:ascii="Arial"/>
                <w:b/>
              </w:rPr>
            </w:pPr>
            <w:r>
              <w:rPr>
                <w:rFonts w:ascii="Arial"/>
                <w:b/>
              </w:rPr>
              <w:t>Punti di forza dei genitori</w:t>
            </w:r>
          </w:p>
        </w:tc>
        <w:tc>
          <w:tcPr>
            <w:tcW w:w="8230" w:type="dxa"/>
            <w:gridSpan w:val="2"/>
          </w:tcPr>
          <w:p w:rsidR="00AF37A5" w:rsidRDefault="003A1F0A">
            <w:pPr>
              <w:pStyle w:val="TableParagraph"/>
              <w:spacing w:line="250" w:lineRule="exact"/>
              <w:ind w:left="108"/>
              <w:rPr>
                <w:rFonts w:ascii="Arial" w:hAnsi="Arial"/>
              </w:rPr>
            </w:pPr>
            <w:r>
              <w:rPr>
                <w:rFonts w:ascii="Arial" w:hAnsi="Arial"/>
              </w:rPr>
              <w:t xml:space="preserve">Presenza di un genitore che svolge una attività di </w:t>
            </w:r>
            <w:proofErr w:type="spellStart"/>
            <w:r>
              <w:rPr>
                <w:rFonts w:ascii="Arial" w:hAnsi="Arial"/>
              </w:rPr>
              <w:t>………</w:t>
            </w:r>
            <w:proofErr w:type="spellEnd"/>
            <w:r>
              <w:rPr>
                <w:rFonts w:ascii="Arial" w:hAnsi="Arial"/>
              </w:rPr>
              <w:t>..</w:t>
            </w:r>
          </w:p>
          <w:p w:rsidR="00AF37A5" w:rsidRDefault="00AF37A5">
            <w:pPr>
              <w:pStyle w:val="TableParagraph"/>
              <w:spacing w:before="1"/>
              <w:rPr>
                <w:rFonts w:ascii="Arial"/>
              </w:rPr>
            </w:pPr>
          </w:p>
          <w:p w:rsidR="00AF37A5" w:rsidRDefault="003A1F0A">
            <w:pPr>
              <w:pStyle w:val="TableParagraph"/>
              <w:ind w:left="108"/>
              <w:rPr>
                <w:rFonts w:ascii="Arial" w:hAnsi="Arial"/>
              </w:rPr>
            </w:pPr>
            <w:r>
              <w:rPr>
                <w:rFonts w:ascii="Arial" w:hAnsi="Arial"/>
              </w:rPr>
              <w:t xml:space="preserve">Presenza di un gruppo di genitori disponibili a </w:t>
            </w:r>
            <w:proofErr w:type="spellStart"/>
            <w:r>
              <w:rPr>
                <w:rFonts w:ascii="Arial" w:hAnsi="Arial"/>
              </w:rPr>
              <w:t>………</w:t>
            </w:r>
            <w:proofErr w:type="spellEnd"/>
            <w:r>
              <w:rPr>
                <w:rFonts w:ascii="Arial" w:hAnsi="Arial"/>
              </w:rPr>
              <w:t>.</w:t>
            </w:r>
          </w:p>
        </w:tc>
      </w:tr>
      <w:tr w:rsidR="00AF37A5">
        <w:trPr>
          <w:trHeight w:val="1012"/>
        </w:trPr>
        <w:tc>
          <w:tcPr>
            <w:tcW w:w="1548" w:type="dxa"/>
          </w:tcPr>
          <w:p w:rsidR="00AF37A5" w:rsidRDefault="003A1F0A">
            <w:pPr>
              <w:pStyle w:val="TableParagraph"/>
              <w:spacing w:before="124"/>
              <w:ind w:left="107" w:right="236"/>
              <w:rPr>
                <w:rFonts w:ascii="Arial"/>
              </w:rPr>
            </w:pPr>
            <w:r>
              <w:rPr>
                <w:rFonts w:ascii="Arial"/>
              </w:rPr>
              <w:t>altre figure educative di riferimento</w:t>
            </w:r>
          </w:p>
        </w:tc>
        <w:tc>
          <w:tcPr>
            <w:tcW w:w="8230" w:type="dxa"/>
            <w:gridSpan w:val="2"/>
          </w:tcPr>
          <w:p w:rsidR="00AF37A5" w:rsidRDefault="003A1F0A">
            <w:pPr>
              <w:pStyle w:val="TableParagraph"/>
              <w:spacing w:line="250" w:lineRule="exact"/>
              <w:ind w:left="108"/>
              <w:rPr>
                <w:rFonts w:ascii="Arial"/>
              </w:rPr>
            </w:pPr>
            <w:r>
              <w:rPr>
                <w:rFonts w:ascii="Arial"/>
              </w:rPr>
              <w:t>Supporto alle relazioni</w:t>
            </w:r>
          </w:p>
          <w:p w:rsidR="00AF37A5" w:rsidRDefault="00AF37A5">
            <w:pPr>
              <w:pStyle w:val="TableParagraph"/>
              <w:rPr>
                <w:rFonts w:ascii="Arial"/>
              </w:rPr>
            </w:pPr>
          </w:p>
          <w:p w:rsidR="00AF37A5" w:rsidRDefault="003A1F0A">
            <w:pPr>
              <w:pStyle w:val="TableParagraph"/>
              <w:ind w:left="108"/>
              <w:rPr>
                <w:rFonts w:ascii="Arial" w:hAnsi="Arial"/>
              </w:rPr>
            </w:pPr>
            <w:r>
              <w:rPr>
                <w:rFonts w:ascii="Arial" w:hAnsi="Arial"/>
              </w:rPr>
              <w:t xml:space="preserve">Supporto all’identità di </w:t>
            </w:r>
            <w:proofErr w:type="spellStart"/>
            <w:r>
              <w:rPr>
                <w:rFonts w:ascii="Arial" w:hAnsi="Arial"/>
              </w:rPr>
              <w:t>genere…</w:t>
            </w:r>
            <w:proofErr w:type="spellEnd"/>
            <w:r>
              <w:rPr>
                <w:rFonts w:ascii="Arial" w:hAnsi="Arial"/>
              </w:rPr>
              <w:t>.</w:t>
            </w:r>
          </w:p>
        </w:tc>
      </w:tr>
    </w:tbl>
    <w:p w:rsidR="00AF37A5" w:rsidRDefault="00AF37A5">
      <w:pPr>
        <w:pStyle w:val="Corpodeltesto"/>
        <w:spacing w:before="4"/>
        <w:rPr>
          <w:rFonts w:ascii="Arial"/>
          <w:sz w:val="13"/>
        </w:rPr>
      </w:pPr>
    </w:p>
    <w:p w:rsidR="00AF37A5" w:rsidRDefault="00AF37A5">
      <w:pPr>
        <w:rPr>
          <w:rFonts w:ascii="Arial"/>
          <w:sz w:val="13"/>
        </w:rPr>
        <w:sectPr w:rsidR="00AF37A5">
          <w:pgSz w:w="11920" w:h="16850"/>
          <w:pgMar w:top="1240" w:right="320" w:bottom="280" w:left="560" w:header="720" w:footer="720" w:gutter="0"/>
          <w:cols w:space="720"/>
        </w:sectPr>
      </w:pPr>
    </w:p>
    <w:p w:rsidR="00AF37A5" w:rsidRDefault="003A1F0A">
      <w:pPr>
        <w:pStyle w:val="Titolo51"/>
        <w:spacing w:before="93"/>
        <w:rPr>
          <w:rFonts w:ascii="Arial"/>
        </w:rPr>
      </w:pPr>
      <w:r>
        <w:rPr>
          <w:rFonts w:ascii="Arial"/>
        </w:rPr>
        <w:lastRenderedPageBreak/>
        <w:t>Data</w:t>
      </w:r>
    </w:p>
    <w:p w:rsidR="00AF37A5" w:rsidRDefault="00AF37A5">
      <w:pPr>
        <w:pStyle w:val="Corpodeltesto"/>
        <w:spacing w:before="1"/>
        <w:rPr>
          <w:rFonts w:ascii="Arial"/>
          <w:b/>
        </w:rPr>
      </w:pPr>
    </w:p>
    <w:p w:rsidR="00AF37A5" w:rsidRDefault="003A1F0A">
      <w:pPr>
        <w:ind w:left="460"/>
        <w:rPr>
          <w:rFonts w:ascii="Arial"/>
          <w:b/>
        </w:rPr>
      </w:pPr>
      <w:r>
        <w:rPr>
          <w:rFonts w:ascii="Arial"/>
          <w:b/>
        </w:rPr>
        <w:t xml:space="preserve">I docenti del </w:t>
      </w:r>
      <w:proofErr w:type="spellStart"/>
      <w:r>
        <w:rPr>
          <w:rFonts w:ascii="Arial"/>
          <w:b/>
        </w:rPr>
        <w:t>CdC</w:t>
      </w:r>
      <w:proofErr w:type="spellEnd"/>
    </w:p>
    <w:p w:rsidR="00AF37A5" w:rsidRDefault="003A1F0A">
      <w:pPr>
        <w:pStyle w:val="Corpodeltesto"/>
        <w:rPr>
          <w:rFonts w:ascii="Arial"/>
          <w:b/>
          <w:sz w:val="30"/>
        </w:rPr>
      </w:pPr>
      <w:r>
        <w:br w:type="column"/>
      </w:r>
    </w:p>
    <w:p w:rsidR="00AF37A5" w:rsidRDefault="003A1F0A">
      <w:pPr>
        <w:ind w:left="460"/>
        <w:rPr>
          <w:rFonts w:ascii="Arial"/>
          <w:b/>
        </w:rPr>
      </w:pPr>
      <w:r>
        <w:rPr>
          <w:rFonts w:ascii="Arial"/>
          <w:b/>
        </w:rPr>
        <w:t>Il coordinatore</w:t>
      </w:r>
    </w:p>
    <w:p w:rsidR="00AF37A5" w:rsidRDefault="00AF37A5">
      <w:pPr>
        <w:rPr>
          <w:rFonts w:ascii="Arial"/>
        </w:rPr>
        <w:sectPr w:rsidR="00AF37A5">
          <w:type w:val="continuous"/>
          <w:pgSz w:w="11920" w:h="16850"/>
          <w:pgMar w:top="980" w:right="320" w:bottom="280" w:left="560" w:header="720" w:footer="720" w:gutter="0"/>
          <w:cols w:num="2" w:space="720" w:equalWidth="0">
            <w:col w:w="2299" w:space="6046"/>
            <w:col w:w="2695"/>
          </w:cols>
        </w:sectPr>
      </w:pPr>
    </w:p>
    <w:p w:rsidR="00AF37A5" w:rsidRDefault="003A1F0A">
      <w:pPr>
        <w:spacing w:before="79"/>
        <w:ind w:left="460"/>
        <w:rPr>
          <w:b/>
          <w:sz w:val="24"/>
        </w:rPr>
      </w:pPr>
      <w:r>
        <w:rPr>
          <w:noProof/>
          <w:lang w:bidi="ar-SA"/>
        </w:rPr>
        <w:lastRenderedPageBreak/>
        <w:drawing>
          <wp:anchor distT="0" distB="0" distL="0" distR="0" simplePos="0" relativeHeight="251662336" behindDoc="0" locked="0" layoutInCell="1" allowOverlap="1">
            <wp:simplePos x="0" y="0"/>
            <wp:positionH relativeFrom="page">
              <wp:posOffset>1714500</wp:posOffset>
            </wp:positionH>
            <wp:positionV relativeFrom="paragraph">
              <wp:posOffset>175289</wp:posOffset>
            </wp:positionV>
            <wp:extent cx="762000" cy="419100"/>
            <wp:effectExtent l="0" t="0" r="0" b="0"/>
            <wp:wrapNone/>
            <wp:docPr id="2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jpeg"/>
                    <pic:cNvPicPr/>
                  </pic:nvPicPr>
                  <pic:blipFill>
                    <a:blip r:embed="rId9" cstate="print"/>
                    <a:stretch>
                      <a:fillRect/>
                    </a:stretch>
                  </pic:blipFill>
                  <pic:spPr>
                    <a:xfrm>
                      <a:off x="0" y="0"/>
                      <a:ext cx="762000" cy="419100"/>
                    </a:xfrm>
                    <a:prstGeom prst="rect">
                      <a:avLst/>
                    </a:prstGeom>
                  </pic:spPr>
                </pic:pic>
              </a:graphicData>
            </a:graphic>
          </wp:anchor>
        </w:drawing>
      </w:r>
      <w:r>
        <w:rPr>
          <w:noProof/>
          <w:lang w:bidi="ar-SA"/>
        </w:rPr>
        <w:drawing>
          <wp:anchor distT="0" distB="0" distL="0" distR="0" simplePos="0" relativeHeight="251663360" behindDoc="0" locked="0" layoutInCell="1" allowOverlap="1">
            <wp:simplePos x="0" y="0"/>
            <wp:positionH relativeFrom="page">
              <wp:posOffset>3505200</wp:posOffset>
            </wp:positionH>
            <wp:positionV relativeFrom="paragraph">
              <wp:posOffset>31144</wp:posOffset>
            </wp:positionV>
            <wp:extent cx="1038225" cy="876300"/>
            <wp:effectExtent l="0" t="0" r="0" b="0"/>
            <wp:wrapNone/>
            <wp:docPr id="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png"/>
                    <pic:cNvPicPr/>
                  </pic:nvPicPr>
                  <pic:blipFill>
                    <a:blip r:embed="rId10" cstate="print"/>
                    <a:stretch>
                      <a:fillRect/>
                    </a:stretch>
                  </pic:blipFill>
                  <pic:spPr>
                    <a:xfrm>
                      <a:off x="0" y="0"/>
                      <a:ext cx="1038225" cy="876300"/>
                    </a:xfrm>
                    <a:prstGeom prst="rect">
                      <a:avLst/>
                    </a:prstGeom>
                  </pic:spPr>
                </pic:pic>
              </a:graphicData>
            </a:graphic>
          </wp:anchor>
        </w:drawing>
      </w:r>
      <w:r>
        <w:rPr>
          <w:b/>
          <w:color w:val="006FC0"/>
          <w:sz w:val="24"/>
        </w:rPr>
        <w:t>ALL N. 3</w:t>
      </w:r>
    </w:p>
    <w:p w:rsidR="00AF37A5" w:rsidRDefault="003A1F0A">
      <w:pPr>
        <w:tabs>
          <w:tab w:val="left" w:pos="8207"/>
        </w:tabs>
        <w:ind w:left="895"/>
        <w:rPr>
          <w:sz w:val="20"/>
        </w:rPr>
      </w:pPr>
      <w:r>
        <w:rPr>
          <w:noProof/>
          <w:sz w:val="20"/>
          <w:lang w:bidi="ar-SA"/>
        </w:rPr>
        <w:drawing>
          <wp:inline distT="0" distB="0" distL="0" distR="0">
            <wp:extent cx="566470" cy="624077"/>
            <wp:effectExtent l="0" t="0" r="0" b="0"/>
            <wp:docPr id="3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jpeg"/>
                    <pic:cNvPicPr/>
                  </pic:nvPicPr>
                  <pic:blipFill>
                    <a:blip r:embed="rId8" cstate="print"/>
                    <a:stretch>
                      <a:fillRect/>
                    </a:stretch>
                  </pic:blipFill>
                  <pic:spPr>
                    <a:xfrm>
                      <a:off x="0" y="0"/>
                      <a:ext cx="566470" cy="624077"/>
                    </a:xfrm>
                    <a:prstGeom prst="rect">
                      <a:avLst/>
                    </a:prstGeom>
                  </pic:spPr>
                </pic:pic>
              </a:graphicData>
            </a:graphic>
          </wp:inline>
        </w:drawing>
      </w:r>
      <w:r>
        <w:rPr>
          <w:sz w:val="20"/>
        </w:rPr>
        <w:tab/>
      </w:r>
      <w:r>
        <w:rPr>
          <w:noProof/>
          <w:position w:val="28"/>
          <w:sz w:val="20"/>
          <w:lang w:bidi="ar-SA"/>
        </w:rPr>
        <w:drawing>
          <wp:inline distT="0" distB="0" distL="0" distR="0">
            <wp:extent cx="1542823" cy="402335"/>
            <wp:effectExtent l="0" t="0" r="0" b="0"/>
            <wp:docPr id="3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4.jpeg"/>
                    <pic:cNvPicPr/>
                  </pic:nvPicPr>
                  <pic:blipFill>
                    <a:blip r:embed="rId11" cstate="print"/>
                    <a:stretch>
                      <a:fillRect/>
                    </a:stretch>
                  </pic:blipFill>
                  <pic:spPr>
                    <a:xfrm>
                      <a:off x="0" y="0"/>
                      <a:ext cx="1542823" cy="402335"/>
                    </a:xfrm>
                    <a:prstGeom prst="rect">
                      <a:avLst/>
                    </a:prstGeom>
                  </pic:spPr>
                </pic:pic>
              </a:graphicData>
            </a:graphic>
          </wp:inline>
        </w:drawing>
      </w:r>
    </w:p>
    <w:p w:rsidR="00AF37A5" w:rsidRDefault="00AF37A5">
      <w:pPr>
        <w:pStyle w:val="Corpodeltesto"/>
        <w:spacing w:before="8"/>
        <w:rPr>
          <w:b/>
          <w:sz w:val="23"/>
        </w:rPr>
      </w:pPr>
    </w:p>
    <w:p w:rsidR="00AF37A5" w:rsidRDefault="003A1F0A">
      <w:pPr>
        <w:spacing w:before="95" w:line="182" w:lineRule="exact"/>
        <w:ind w:left="2524" w:right="2760"/>
        <w:jc w:val="center"/>
        <w:rPr>
          <w:rFonts w:ascii="Times New Roman" w:hAnsi="Times New Roman"/>
          <w:b/>
          <w:sz w:val="16"/>
        </w:rPr>
      </w:pPr>
      <w:r>
        <w:rPr>
          <w:rFonts w:ascii="Times New Roman" w:hAnsi="Times New Roman"/>
          <w:b/>
          <w:sz w:val="16"/>
        </w:rPr>
        <w:t>ISTITUTO ISTRUZIONE SUPERIORE “CARAVAGGIO”</w:t>
      </w:r>
    </w:p>
    <w:p w:rsidR="00AF37A5" w:rsidRDefault="003A1F0A">
      <w:pPr>
        <w:ind w:left="2524" w:right="2762"/>
        <w:jc w:val="center"/>
        <w:rPr>
          <w:rFonts w:ascii="Times New Roman" w:hAnsi="Times New Roman"/>
          <w:sz w:val="16"/>
        </w:rPr>
      </w:pPr>
      <w:r>
        <w:rPr>
          <w:rFonts w:ascii="Times New Roman" w:hAnsi="Times New Roman"/>
          <w:sz w:val="16"/>
        </w:rPr>
        <w:t>Liceo Artistico – Liceo Scientifico - Istituto per i Servizi Agricoltura e lo Sviluppo rurale VIA POGGIOMARINO 67 – 80040 - SAN GENNARO VESUVIANO (</w:t>
      </w:r>
      <w:proofErr w:type="spellStart"/>
      <w:r>
        <w:rPr>
          <w:rFonts w:ascii="Times New Roman" w:hAnsi="Times New Roman"/>
          <w:sz w:val="16"/>
        </w:rPr>
        <w:t>Na</w:t>
      </w:r>
      <w:proofErr w:type="spellEnd"/>
      <w:r>
        <w:rPr>
          <w:rFonts w:ascii="Times New Roman" w:hAnsi="Times New Roman"/>
          <w:sz w:val="16"/>
        </w:rPr>
        <w:t>)</w:t>
      </w:r>
    </w:p>
    <w:p w:rsidR="00AF37A5" w:rsidRDefault="003A1F0A">
      <w:pPr>
        <w:ind w:left="3917" w:right="3136" w:hanging="1011"/>
        <w:rPr>
          <w:rFonts w:ascii="Times New Roman"/>
          <w:b/>
          <w:sz w:val="16"/>
        </w:rPr>
      </w:pPr>
      <w:r>
        <w:rPr>
          <w:rFonts w:ascii="Times New Roman"/>
          <w:sz w:val="16"/>
        </w:rPr>
        <w:t xml:space="preserve">Telefono: 0815286787 - Fax: 0815287763- E-mail: </w:t>
      </w:r>
      <w:hyperlink r:id="rId48">
        <w:r>
          <w:rPr>
            <w:rFonts w:ascii="Times New Roman"/>
            <w:color w:val="0000FF"/>
            <w:sz w:val="16"/>
            <w:u w:val="single" w:color="0000FF"/>
          </w:rPr>
          <w:t>nais063008@istruzione.it</w:t>
        </w:r>
      </w:hyperlink>
      <w:r>
        <w:rPr>
          <w:rFonts w:ascii="Times New Roman"/>
          <w:sz w:val="16"/>
        </w:rPr>
        <w:t>SITO WEB</w:t>
      </w:r>
      <w:r>
        <w:rPr>
          <w:b/>
          <w:sz w:val="16"/>
        </w:rPr>
        <w:t xml:space="preserve">: </w:t>
      </w:r>
      <w:hyperlink r:id="rId49" w:history="1">
        <w:r w:rsidR="00D00B70" w:rsidRPr="001E0E86">
          <w:rPr>
            <w:rStyle w:val="Collegamentoipertestuale"/>
            <w:rFonts w:ascii="Times New Roman" w:cs="Cambria"/>
            <w:b/>
            <w:sz w:val="16"/>
            <w:u w:color="0000FF"/>
          </w:rPr>
          <w:t>http://www.iscaravaggio.edu.it/</w:t>
        </w:r>
      </w:hyperlink>
    </w:p>
    <w:p w:rsidR="00AF37A5" w:rsidRDefault="00AF37A5">
      <w:pPr>
        <w:pStyle w:val="Corpodeltesto"/>
        <w:rPr>
          <w:rFonts w:ascii="Times New Roman"/>
          <w:b/>
          <w:sz w:val="20"/>
        </w:rPr>
      </w:pPr>
    </w:p>
    <w:p w:rsidR="00AF37A5" w:rsidRDefault="00AF37A5">
      <w:pPr>
        <w:pStyle w:val="Corpodeltesto"/>
        <w:rPr>
          <w:rFonts w:ascii="Times New Roman"/>
          <w:b/>
          <w:sz w:val="20"/>
        </w:rPr>
      </w:pPr>
    </w:p>
    <w:p w:rsidR="00AF37A5" w:rsidRDefault="00AF37A5">
      <w:pPr>
        <w:pStyle w:val="Corpodeltesto"/>
        <w:spacing w:before="11"/>
        <w:rPr>
          <w:rFonts w:ascii="Times New Roman"/>
          <w:b/>
          <w:sz w:val="24"/>
        </w:rPr>
      </w:pPr>
    </w:p>
    <w:p w:rsidR="00AF37A5" w:rsidRDefault="003A1F0A">
      <w:pPr>
        <w:spacing w:before="92"/>
        <w:ind w:left="2524" w:right="2762"/>
        <w:jc w:val="center"/>
        <w:rPr>
          <w:rFonts w:ascii="Arial"/>
          <w:b/>
          <w:sz w:val="24"/>
        </w:rPr>
      </w:pPr>
      <w:r>
        <w:rPr>
          <w:rFonts w:ascii="Arial"/>
          <w:b/>
          <w:sz w:val="24"/>
        </w:rPr>
        <w:t>Scheda di individuazione alunni BES</w:t>
      </w:r>
    </w:p>
    <w:p w:rsidR="00AF37A5" w:rsidRDefault="00AF37A5">
      <w:pPr>
        <w:pStyle w:val="Corpodeltesto"/>
        <w:spacing w:before="9"/>
        <w:rPr>
          <w:rFonts w:ascii="Arial"/>
          <w:b/>
          <w:sz w:val="20"/>
        </w:rPr>
      </w:pPr>
    </w:p>
    <w:p w:rsidR="00AF37A5" w:rsidRDefault="003A1F0A">
      <w:pPr>
        <w:pStyle w:val="Titolo51"/>
        <w:spacing w:before="1"/>
        <w:ind w:left="522"/>
        <w:rPr>
          <w:rFonts w:ascii="Arial"/>
        </w:rPr>
      </w:pPr>
      <w:r>
        <w:rPr>
          <w:rFonts w:ascii="Arial"/>
        </w:rPr>
        <w:t>(Per alunni senza sostegno)</w:t>
      </w:r>
    </w:p>
    <w:p w:rsidR="00AF37A5" w:rsidRDefault="00AF37A5">
      <w:pPr>
        <w:pStyle w:val="Corpodeltesto"/>
        <w:spacing w:before="7"/>
        <w:rPr>
          <w:rFonts w:ascii="Arial"/>
          <w:b/>
          <w:sz w:val="27"/>
        </w:rPr>
      </w:pPr>
    </w:p>
    <w:tbl>
      <w:tblPr>
        <w:tblStyle w:val="TableNormal"/>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109"/>
        <w:gridCol w:w="2304"/>
        <w:gridCol w:w="2148"/>
      </w:tblGrid>
      <w:tr w:rsidR="00AF37A5">
        <w:trPr>
          <w:trHeight w:val="705"/>
        </w:trPr>
        <w:tc>
          <w:tcPr>
            <w:tcW w:w="10561" w:type="dxa"/>
            <w:gridSpan w:val="3"/>
            <w:shd w:val="clear" w:color="auto" w:fill="F1F1F1"/>
          </w:tcPr>
          <w:p w:rsidR="00AF37A5" w:rsidRDefault="00AF37A5">
            <w:pPr>
              <w:pStyle w:val="TableParagraph"/>
              <w:spacing w:before="2"/>
              <w:rPr>
                <w:rFonts w:ascii="Arial"/>
                <w:b/>
                <w:sz w:val="19"/>
              </w:rPr>
            </w:pPr>
          </w:p>
          <w:p w:rsidR="00AF37A5" w:rsidRDefault="003A1F0A">
            <w:pPr>
              <w:pStyle w:val="TableParagraph"/>
              <w:ind w:left="107"/>
              <w:rPr>
                <w:rFonts w:ascii="Arial"/>
                <w:b/>
              </w:rPr>
            </w:pPr>
            <w:r>
              <w:rPr>
                <w:rFonts w:ascii="Arial"/>
                <w:b/>
              </w:rPr>
              <w:t>ALUNNO:</w:t>
            </w:r>
          </w:p>
        </w:tc>
      </w:tr>
      <w:tr w:rsidR="00AF37A5">
        <w:trPr>
          <w:trHeight w:val="661"/>
        </w:trPr>
        <w:tc>
          <w:tcPr>
            <w:tcW w:w="6109" w:type="dxa"/>
            <w:shd w:val="clear" w:color="auto" w:fill="F1F1F1"/>
          </w:tcPr>
          <w:p w:rsidR="00AF37A5" w:rsidRDefault="003A1F0A">
            <w:pPr>
              <w:pStyle w:val="TableParagraph"/>
              <w:spacing w:before="199"/>
              <w:ind w:left="107"/>
              <w:rPr>
                <w:rFonts w:ascii="Arial"/>
                <w:b/>
              </w:rPr>
            </w:pPr>
            <w:r>
              <w:rPr>
                <w:rFonts w:ascii="Arial"/>
                <w:b/>
              </w:rPr>
              <w:t>Indirizzo di studi:</w:t>
            </w:r>
          </w:p>
        </w:tc>
        <w:tc>
          <w:tcPr>
            <w:tcW w:w="2304" w:type="dxa"/>
            <w:shd w:val="clear" w:color="auto" w:fill="F1F1F1"/>
          </w:tcPr>
          <w:p w:rsidR="00AF37A5" w:rsidRDefault="003A1F0A">
            <w:pPr>
              <w:pStyle w:val="TableParagraph"/>
              <w:spacing w:before="199"/>
              <w:ind w:left="108"/>
              <w:rPr>
                <w:rFonts w:ascii="Arial"/>
                <w:b/>
              </w:rPr>
            </w:pPr>
            <w:r>
              <w:rPr>
                <w:rFonts w:ascii="Arial"/>
                <w:b/>
              </w:rPr>
              <w:t>Classe:</w:t>
            </w:r>
          </w:p>
        </w:tc>
        <w:tc>
          <w:tcPr>
            <w:tcW w:w="2148" w:type="dxa"/>
            <w:shd w:val="clear" w:color="auto" w:fill="F1F1F1"/>
          </w:tcPr>
          <w:p w:rsidR="00AF37A5" w:rsidRDefault="003A1F0A">
            <w:pPr>
              <w:pStyle w:val="TableParagraph"/>
              <w:spacing w:before="199"/>
              <w:ind w:left="108"/>
              <w:rPr>
                <w:rFonts w:ascii="Arial" w:hAnsi="Arial"/>
              </w:rPr>
            </w:pPr>
            <w:r>
              <w:rPr>
                <w:rFonts w:ascii="Arial" w:hAnsi="Arial"/>
                <w:b/>
              </w:rPr>
              <w:t>a .s . 20</w:t>
            </w:r>
            <w:r>
              <w:rPr>
                <w:rFonts w:ascii="Arial" w:hAnsi="Arial"/>
              </w:rPr>
              <w:t>……/</w:t>
            </w:r>
            <w:proofErr w:type="spellStart"/>
            <w:r>
              <w:rPr>
                <w:rFonts w:ascii="Arial" w:hAnsi="Arial"/>
              </w:rPr>
              <w:t>……</w:t>
            </w:r>
            <w:proofErr w:type="spellEnd"/>
            <w:r>
              <w:rPr>
                <w:rFonts w:ascii="Arial" w:hAnsi="Arial"/>
              </w:rPr>
              <w:t>.</w:t>
            </w:r>
          </w:p>
        </w:tc>
      </w:tr>
    </w:tbl>
    <w:p w:rsidR="00AF37A5" w:rsidRDefault="00AF37A5">
      <w:pPr>
        <w:pStyle w:val="Corpodeltesto"/>
        <w:rPr>
          <w:rFonts w:ascii="Arial"/>
          <w:b/>
          <w:sz w:val="23"/>
        </w:rPr>
      </w:pPr>
    </w:p>
    <w:p w:rsidR="00AF37A5" w:rsidRDefault="003A1F0A">
      <w:pPr>
        <w:pStyle w:val="Corpodeltesto"/>
        <w:tabs>
          <w:tab w:val="left" w:pos="1168"/>
        </w:tabs>
        <w:spacing w:line="223" w:lineRule="auto"/>
        <w:ind w:left="1173" w:right="1033" w:hanging="356"/>
        <w:rPr>
          <w:rFonts w:ascii="Arial" w:hAnsi="Arial"/>
        </w:rPr>
      </w:pPr>
      <w:r>
        <w:rPr>
          <w:rFonts w:ascii="Courier New" w:hAnsi="Courier New"/>
        </w:rPr>
        <w:t>o</w:t>
      </w:r>
      <w:r>
        <w:rPr>
          <w:rFonts w:ascii="Courier New" w:hAnsi="Courier New"/>
        </w:rPr>
        <w:tab/>
      </w:r>
      <w:r>
        <w:rPr>
          <w:rFonts w:ascii="Arial" w:hAnsi="Arial"/>
        </w:rPr>
        <w:t xml:space="preserve">Alunno con diagnosi di disturbo evolutivo specifico (DSA, deficit del linguaggio, delle abilità non verbali, di coordinazione, iperattività, attenzione, </w:t>
      </w:r>
      <w:proofErr w:type="spellStart"/>
      <w:r>
        <w:rPr>
          <w:rFonts w:ascii="Arial" w:hAnsi="Arial"/>
        </w:rPr>
        <w:t>borderlinecognitivo</w:t>
      </w:r>
      <w:proofErr w:type="spellEnd"/>
      <w:r>
        <w:rPr>
          <w:rFonts w:ascii="Arial" w:hAnsi="Arial"/>
        </w:rPr>
        <w:t>).</w:t>
      </w:r>
    </w:p>
    <w:p w:rsidR="00AF37A5" w:rsidRDefault="003A1F0A">
      <w:pPr>
        <w:pStyle w:val="Paragrafoelenco"/>
        <w:numPr>
          <w:ilvl w:val="0"/>
          <w:numId w:val="67"/>
        </w:numPr>
        <w:tabs>
          <w:tab w:val="left" w:pos="1168"/>
          <w:tab w:val="left" w:pos="1169"/>
        </w:tabs>
        <w:spacing w:before="122"/>
        <w:ind w:left="1168"/>
        <w:rPr>
          <w:rFonts w:ascii="Arial" w:hAnsi="Arial"/>
        </w:rPr>
      </w:pPr>
      <w:r>
        <w:rPr>
          <w:rFonts w:ascii="Arial" w:hAnsi="Arial"/>
        </w:rPr>
        <w:t>Alunno in corso di valutazione</w:t>
      </w:r>
      <w:r w:rsidR="00D00B70">
        <w:rPr>
          <w:rFonts w:ascii="Arial" w:hAnsi="Arial"/>
        </w:rPr>
        <w:t xml:space="preserve"> </w:t>
      </w:r>
      <w:r>
        <w:rPr>
          <w:rFonts w:ascii="Arial" w:hAnsi="Arial"/>
        </w:rPr>
        <w:t>neuropsicologica.</w:t>
      </w:r>
    </w:p>
    <w:p w:rsidR="00AF37A5" w:rsidRDefault="003A1F0A">
      <w:pPr>
        <w:pStyle w:val="Paragrafoelenco"/>
        <w:numPr>
          <w:ilvl w:val="0"/>
          <w:numId w:val="67"/>
        </w:numPr>
        <w:tabs>
          <w:tab w:val="left" w:pos="1168"/>
          <w:tab w:val="left" w:pos="1169"/>
        </w:tabs>
        <w:spacing w:before="102"/>
        <w:ind w:left="1168"/>
        <w:rPr>
          <w:rFonts w:ascii="Arial" w:hAnsi="Arial"/>
        </w:rPr>
      </w:pPr>
      <w:r>
        <w:rPr>
          <w:rFonts w:ascii="Arial" w:hAnsi="Arial"/>
        </w:rPr>
        <w:t>Alunno da segnalare per le valutazioni</w:t>
      </w:r>
      <w:r w:rsidR="00D00B70">
        <w:rPr>
          <w:rFonts w:ascii="Arial" w:hAnsi="Arial"/>
        </w:rPr>
        <w:t xml:space="preserve"> </w:t>
      </w:r>
      <w:r>
        <w:rPr>
          <w:rFonts w:ascii="Arial" w:hAnsi="Arial"/>
        </w:rPr>
        <w:t>neuropsicologiche.</w:t>
      </w:r>
    </w:p>
    <w:p w:rsidR="00AF37A5" w:rsidRDefault="003A1F0A">
      <w:pPr>
        <w:pStyle w:val="Paragrafoelenco"/>
        <w:numPr>
          <w:ilvl w:val="0"/>
          <w:numId w:val="67"/>
        </w:numPr>
        <w:tabs>
          <w:tab w:val="left" w:pos="1168"/>
          <w:tab w:val="left" w:pos="1169"/>
        </w:tabs>
        <w:spacing w:before="112" w:line="223" w:lineRule="auto"/>
        <w:ind w:right="880" w:hanging="356"/>
        <w:rPr>
          <w:rFonts w:ascii="Arial" w:hAnsi="Arial"/>
        </w:rPr>
      </w:pPr>
      <w:r>
        <w:rPr>
          <w:rFonts w:ascii="Arial" w:hAnsi="Arial"/>
        </w:rPr>
        <w:t xml:space="preserve">Alunno in situazione di svantaggio (socio/economico; linguistico/culturale; comportamentale/relazionale) sulla base di considerazioni psicopedagogiche e </w:t>
      </w:r>
      <w:proofErr w:type="spellStart"/>
      <w:r>
        <w:rPr>
          <w:rFonts w:ascii="Arial" w:hAnsi="Arial"/>
        </w:rPr>
        <w:t>didatticherif</w:t>
      </w:r>
      <w:proofErr w:type="spellEnd"/>
      <w:r>
        <w:rPr>
          <w:rFonts w:ascii="Arial" w:hAnsi="Arial"/>
        </w:rPr>
        <w:t>.</w:t>
      </w:r>
    </w:p>
    <w:p w:rsidR="00AF37A5" w:rsidRDefault="003A1F0A">
      <w:pPr>
        <w:pStyle w:val="Corpodeltesto"/>
        <w:spacing w:before="4"/>
        <w:ind w:left="1173"/>
        <w:rPr>
          <w:rFonts w:ascii="Arial"/>
        </w:rPr>
      </w:pPr>
      <w:r>
        <w:rPr>
          <w:rFonts w:ascii="Arial"/>
        </w:rPr>
        <w:t>Circ. min. 06/03/2013</w:t>
      </w:r>
    </w:p>
    <w:p w:rsidR="00AF37A5" w:rsidRDefault="003A1F0A">
      <w:pPr>
        <w:pStyle w:val="Paragrafoelenco"/>
        <w:numPr>
          <w:ilvl w:val="0"/>
          <w:numId w:val="67"/>
        </w:numPr>
        <w:tabs>
          <w:tab w:val="left" w:pos="1168"/>
          <w:tab w:val="left" w:pos="1169"/>
        </w:tabs>
        <w:spacing w:before="119"/>
        <w:ind w:left="1168"/>
        <w:rPr>
          <w:rFonts w:ascii="Arial" w:hAnsi="Arial"/>
        </w:rPr>
      </w:pPr>
      <w:r>
        <w:rPr>
          <w:rFonts w:ascii="Arial" w:hAnsi="Arial"/>
        </w:rPr>
        <w:t>Alunno senza diagnosi individuato dal consiglio di</w:t>
      </w:r>
      <w:r w:rsidR="00D00B70">
        <w:rPr>
          <w:rFonts w:ascii="Arial" w:hAnsi="Arial"/>
        </w:rPr>
        <w:t xml:space="preserve"> </w:t>
      </w:r>
      <w:r>
        <w:rPr>
          <w:rFonts w:ascii="Arial" w:hAnsi="Arial"/>
        </w:rPr>
        <w:t>classe</w:t>
      </w:r>
    </w:p>
    <w:p w:rsidR="00AF37A5" w:rsidRDefault="00AF37A5">
      <w:pPr>
        <w:pStyle w:val="Corpodeltesto"/>
        <w:rPr>
          <w:rFonts w:ascii="Arial"/>
          <w:sz w:val="20"/>
        </w:rPr>
      </w:pPr>
    </w:p>
    <w:p w:rsidR="00AF37A5" w:rsidRDefault="00AF37A5">
      <w:pPr>
        <w:pStyle w:val="Corpodeltesto"/>
        <w:spacing w:before="11"/>
        <w:rPr>
          <w:rFonts w:ascii="Arial"/>
          <w:sz w:val="10"/>
        </w:rPr>
      </w:pPr>
    </w:p>
    <w:tbl>
      <w:tblPr>
        <w:tblStyle w:val="TableNormal"/>
        <w:tblW w:w="0" w:type="auto"/>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748"/>
      </w:tblGrid>
      <w:tr w:rsidR="00AF37A5">
        <w:trPr>
          <w:trHeight w:val="1898"/>
        </w:trPr>
        <w:tc>
          <w:tcPr>
            <w:tcW w:w="9748" w:type="dxa"/>
          </w:tcPr>
          <w:p w:rsidR="00AF37A5" w:rsidRDefault="003A1F0A">
            <w:pPr>
              <w:pStyle w:val="TableParagraph"/>
              <w:spacing w:line="248" w:lineRule="exact"/>
              <w:ind w:left="2478" w:right="2476"/>
              <w:jc w:val="center"/>
              <w:rPr>
                <w:rFonts w:ascii="Arial"/>
                <w:b/>
              </w:rPr>
            </w:pPr>
            <w:r>
              <w:rPr>
                <w:rFonts w:ascii="Arial"/>
                <w:b/>
              </w:rPr>
              <w:t>EVENTUALE DOCUMENTAZIONE PRESENTE</w:t>
            </w:r>
          </w:p>
          <w:p w:rsidR="00AF37A5" w:rsidRDefault="003A1F0A">
            <w:pPr>
              <w:pStyle w:val="TableParagraph"/>
              <w:numPr>
                <w:ilvl w:val="0"/>
                <w:numId w:val="66"/>
              </w:numPr>
              <w:tabs>
                <w:tab w:val="left" w:pos="367"/>
                <w:tab w:val="left" w:pos="5718"/>
                <w:tab w:val="left" w:pos="7486"/>
              </w:tabs>
              <w:spacing w:before="128"/>
              <w:ind w:hanging="260"/>
              <w:rPr>
                <w:rFonts w:ascii="Arial" w:hAnsi="Arial"/>
                <w:b/>
              </w:rPr>
            </w:pPr>
            <w:r>
              <w:rPr>
                <w:rFonts w:ascii="Arial" w:hAnsi="Arial"/>
                <w:b/>
              </w:rPr>
              <w:t xml:space="preserve">Alunno in possesso </w:t>
            </w:r>
            <w:r w:rsidR="00D00B70">
              <w:rPr>
                <w:rFonts w:ascii="Arial" w:hAnsi="Arial"/>
                <w:b/>
              </w:rPr>
              <w:t xml:space="preserve">di diagnosi </w:t>
            </w:r>
            <w:r>
              <w:rPr>
                <w:rFonts w:ascii="Arial" w:hAnsi="Arial"/>
                <w:b/>
              </w:rPr>
              <w:t>specialistica</w:t>
            </w:r>
            <w:r>
              <w:rPr>
                <w:rFonts w:ascii="Arial" w:hAnsi="Arial"/>
                <w:b/>
              </w:rPr>
              <w:tab/>
              <w:t>□pubblica</w:t>
            </w:r>
            <w:r>
              <w:rPr>
                <w:rFonts w:ascii="Arial" w:hAnsi="Arial"/>
                <w:b/>
              </w:rPr>
              <w:tab/>
              <w:t>□  privata</w:t>
            </w:r>
          </w:p>
          <w:p w:rsidR="00AF37A5" w:rsidRDefault="003A1F0A">
            <w:pPr>
              <w:pStyle w:val="TableParagraph"/>
              <w:numPr>
                <w:ilvl w:val="0"/>
                <w:numId w:val="66"/>
              </w:numPr>
              <w:tabs>
                <w:tab w:val="left" w:pos="367"/>
              </w:tabs>
              <w:spacing w:before="127"/>
              <w:ind w:hanging="260"/>
              <w:rPr>
                <w:rFonts w:ascii="Arial" w:hAnsi="Arial"/>
                <w:b/>
              </w:rPr>
            </w:pPr>
            <w:r>
              <w:rPr>
                <w:rFonts w:ascii="Arial" w:hAnsi="Arial"/>
                <w:b/>
              </w:rPr>
              <w:t>Alunno in</w:t>
            </w:r>
            <w:r w:rsidR="00D00B70">
              <w:rPr>
                <w:rFonts w:ascii="Arial" w:hAnsi="Arial"/>
                <w:b/>
              </w:rPr>
              <w:t xml:space="preserve"> </w:t>
            </w:r>
            <w:r>
              <w:rPr>
                <w:rFonts w:ascii="Arial" w:hAnsi="Arial"/>
                <w:b/>
              </w:rPr>
              <w:t>affidamento</w:t>
            </w:r>
          </w:p>
          <w:p w:rsidR="00AF37A5" w:rsidRDefault="003A1F0A">
            <w:pPr>
              <w:pStyle w:val="TableParagraph"/>
              <w:numPr>
                <w:ilvl w:val="0"/>
                <w:numId w:val="66"/>
              </w:numPr>
              <w:tabs>
                <w:tab w:val="left" w:pos="367"/>
              </w:tabs>
              <w:spacing w:before="126"/>
              <w:ind w:hanging="260"/>
              <w:rPr>
                <w:rFonts w:ascii="Arial" w:hAnsi="Arial"/>
                <w:b/>
              </w:rPr>
            </w:pPr>
            <w:r>
              <w:rPr>
                <w:rFonts w:ascii="Arial" w:hAnsi="Arial"/>
                <w:b/>
                <w:spacing w:val="-3"/>
              </w:rPr>
              <w:t>Altro</w:t>
            </w:r>
          </w:p>
          <w:p w:rsidR="00AF37A5" w:rsidRDefault="003A1F0A">
            <w:pPr>
              <w:pStyle w:val="TableParagraph"/>
              <w:spacing w:before="129"/>
              <w:ind w:left="107"/>
              <w:rPr>
                <w:rFonts w:ascii="Arial" w:hAnsi="Arial"/>
              </w:rPr>
            </w:pPr>
            <w:proofErr w:type="spellStart"/>
            <w:r>
              <w:rPr>
                <w:rFonts w:ascii="Arial" w:hAnsi="Arial"/>
              </w:rPr>
              <w:t>…………………………………………………………………………………………………………………</w:t>
            </w:r>
            <w:proofErr w:type="spellEnd"/>
          </w:p>
        </w:tc>
      </w:tr>
    </w:tbl>
    <w:p w:rsidR="00AF37A5" w:rsidRDefault="00AF37A5">
      <w:pPr>
        <w:pStyle w:val="Corpodeltesto"/>
        <w:spacing w:before="5"/>
        <w:rPr>
          <w:rFonts w:ascii="Arial"/>
          <w:sz w:val="25"/>
        </w:rPr>
      </w:pPr>
    </w:p>
    <w:tbl>
      <w:tblPr>
        <w:tblStyle w:val="TableNormal"/>
        <w:tblW w:w="0" w:type="auto"/>
        <w:tblInd w:w="5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53"/>
        <w:gridCol w:w="3687"/>
        <w:gridCol w:w="5670"/>
      </w:tblGrid>
      <w:tr w:rsidR="00AF37A5">
        <w:trPr>
          <w:trHeight w:val="505"/>
        </w:trPr>
        <w:tc>
          <w:tcPr>
            <w:tcW w:w="4040" w:type="dxa"/>
            <w:gridSpan w:val="2"/>
          </w:tcPr>
          <w:p w:rsidR="00AF37A5" w:rsidRDefault="003A1F0A">
            <w:pPr>
              <w:pStyle w:val="TableParagraph"/>
              <w:spacing w:line="248" w:lineRule="exact"/>
              <w:ind w:left="374"/>
              <w:rPr>
                <w:rFonts w:ascii="Arial"/>
                <w:b/>
              </w:rPr>
            </w:pPr>
            <w:r>
              <w:rPr>
                <w:rFonts w:ascii="Arial"/>
                <w:b/>
              </w:rPr>
              <w:t>EVENTUALI TERAPIE SEGUITE</w:t>
            </w:r>
          </w:p>
        </w:tc>
        <w:tc>
          <w:tcPr>
            <w:tcW w:w="5670" w:type="dxa"/>
          </w:tcPr>
          <w:p w:rsidR="00AF37A5" w:rsidRDefault="003A1F0A">
            <w:pPr>
              <w:pStyle w:val="TableParagraph"/>
              <w:spacing w:line="248" w:lineRule="exact"/>
              <w:ind w:left="1744"/>
              <w:rPr>
                <w:rFonts w:ascii="Arial"/>
                <w:b/>
              </w:rPr>
            </w:pPr>
            <w:r>
              <w:rPr>
                <w:rFonts w:ascii="Arial"/>
                <w:b/>
              </w:rPr>
              <w:t>DA QUANTO TEMPO</w:t>
            </w:r>
          </w:p>
        </w:tc>
      </w:tr>
      <w:tr w:rsidR="00AF37A5">
        <w:trPr>
          <w:trHeight w:val="292"/>
        </w:trPr>
        <w:tc>
          <w:tcPr>
            <w:tcW w:w="353" w:type="dxa"/>
          </w:tcPr>
          <w:p w:rsidR="00AF37A5" w:rsidRDefault="00AF37A5">
            <w:pPr>
              <w:pStyle w:val="TableParagraph"/>
              <w:rPr>
                <w:rFonts w:ascii="Times New Roman"/>
                <w:sz w:val="20"/>
              </w:rPr>
            </w:pPr>
          </w:p>
        </w:tc>
        <w:tc>
          <w:tcPr>
            <w:tcW w:w="3687" w:type="dxa"/>
          </w:tcPr>
          <w:p w:rsidR="00AF37A5" w:rsidRDefault="003A1F0A">
            <w:pPr>
              <w:pStyle w:val="TableParagraph"/>
              <w:spacing w:line="253" w:lineRule="exact"/>
              <w:ind w:left="69"/>
              <w:rPr>
                <w:rFonts w:ascii="Arial"/>
              </w:rPr>
            </w:pPr>
            <w:r>
              <w:rPr>
                <w:rFonts w:ascii="Arial"/>
              </w:rPr>
              <w:t>Logopedia</w:t>
            </w:r>
          </w:p>
        </w:tc>
        <w:tc>
          <w:tcPr>
            <w:tcW w:w="5670" w:type="dxa"/>
          </w:tcPr>
          <w:p w:rsidR="00AF37A5" w:rsidRDefault="00AF37A5">
            <w:pPr>
              <w:pStyle w:val="TableParagraph"/>
              <w:rPr>
                <w:rFonts w:ascii="Times New Roman"/>
                <w:sz w:val="20"/>
              </w:rPr>
            </w:pPr>
          </w:p>
        </w:tc>
      </w:tr>
      <w:tr w:rsidR="00AF37A5">
        <w:trPr>
          <w:trHeight w:val="289"/>
        </w:trPr>
        <w:tc>
          <w:tcPr>
            <w:tcW w:w="353" w:type="dxa"/>
          </w:tcPr>
          <w:p w:rsidR="00AF37A5" w:rsidRDefault="00AF37A5">
            <w:pPr>
              <w:pStyle w:val="TableParagraph"/>
              <w:rPr>
                <w:rFonts w:ascii="Times New Roman"/>
                <w:sz w:val="20"/>
              </w:rPr>
            </w:pPr>
          </w:p>
        </w:tc>
        <w:tc>
          <w:tcPr>
            <w:tcW w:w="3687" w:type="dxa"/>
          </w:tcPr>
          <w:p w:rsidR="00AF37A5" w:rsidRDefault="003A1F0A">
            <w:pPr>
              <w:pStyle w:val="TableParagraph"/>
              <w:spacing w:line="250" w:lineRule="exact"/>
              <w:ind w:left="69"/>
              <w:rPr>
                <w:rFonts w:ascii="Arial" w:hAnsi="Arial"/>
              </w:rPr>
            </w:pPr>
            <w:r>
              <w:rPr>
                <w:rFonts w:ascii="Arial" w:hAnsi="Arial"/>
              </w:rPr>
              <w:t>Psicomotricità</w:t>
            </w:r>
          </w:p>
        </w:tc>
        <w:tc>
          <w:tcPr>
            <w:tcW w:w="5670" w:type="dxa"/>
          </w:tcPr>
          <w:p w:rsidR="00AF37A5" w:rsidRDefault="00AF37A5">
            <w:pPr>
              <w:pStyle w:val="TableParagraph"/>
              <w:rPr>
                <w:rFonts w:ascii="Times New Roman"/>
                <w:sz w:val="20"/>
              </w:rPr>
            </w:pPr>
          </w:p>
        </w:tc>
      </w:tr>
      <w:tr w:rsidR="00AF37A5">
        <w:trPr>
          <w:trHeight w:val="292"/>
        </w:trPr>
        <w:tc>
          <w:tcPr>
            <w:tcW w:w="353" w:type="dxa"/>
          </w:tcPr>
          <w:p w:rsidR="00AF37A5" w:rsidRDefault="00AF37A5">
            <w:pPr>
              <w:pStyle w:val="TableParagraph"/>
              <w:rPr>
                <w:rFonts w:ascii="Times New Roman"/>
                <w:sz w:val="20"/>
              </w:rPr>
            </w:pPr>
          </w:p>
        </w:tc>
        <w:tc>
          <w:tcPr>
            <w:tcW w:w="3687" w:type="dxa"/>
          </w:tcPr>
          <w:p w:rsidR="00AF37A5" w:rsidRDefault="003A1F0A">
            <w:pPr>
              <w:pStyle w:val="TableParagraph"/>
              <w:spacing w:line="250" w:lineRule="exact"/>
              <w:ind w:left="69"/>
              <w:rPr>
                <w:rFonts w:ascii="Arial"/>
              </w:rPr>
            </w:pPr>
            <w:r>
              <w:rPr>
                <w:rFonts w:ascii="Arial"/>
              </w:rPr>
              <w:t>Psicoterapia</w:t>
            </w:r>
          </w:p>
        </w:tc>
        <w:tc>
          <w:tcPr>
            <w:tcW w:w="5670" w:type="dxa"/>
          </w:tcPr>
          <w:p w:rsidR="00AF37A5" w:rsidRDefault="00AF37A5">
            <w:pPr>
              <w:pStyle w:val="TableParagraph"/>
              <w:rPr>
                <w:rFonts w:ascii="Times New Roman"/>
                <w:sz w:val="20"/>
              </w:rPr>
            </w:pPr>
          </w:p>
        </w:tc>
      </w:tr>
      <w:tr w:rsidR="00AF37A5">
        <w:trPr>
          <w:trHeight w:val="290"/>
        </w:trPr>
        <w:tc>
          <w:tcPr>
            <w:tcW w:w="353" w:type="dxa"/>
          </w:tcPr>
          <w:p w:rsidR="00AF37A5" w:rsidRDefault="00AF37A5">
            <w:pPr>
              <w:pStyle w:val="TableParagraph"/>
              <w:rPr>
                <w:rFonts w:ascii="Times New Roman"/>
                <w:sz w:val="20"/>
              </w:rPr>
            </w:pPr>
          </w:p>
        </w:tc>
        <w:tc>
          <w:tcPr>
            <w:tcW w:w="3687" w:type="dxa"/>
          </w:tcPr>
          <w:p w:rsidR="00AF37A5" w:rsidRDefault="003A1F0A">
            <w:pPr>
              <w:pStyle w:val="TableParagraph"/>
              <w:spacing w:line="251" w:lineRule="exact"/>
              <w:ind w:left="69"/>
              <w:rPr>
                <w:rFonts w:ascii="Arial" w:hAnsi="Arial"/>
              </w:rPr>
            </w:pPr>
            <w:r>
              <w:rPr>
                <w:rFonts w:ascii="Arial" w:hAnsi="Arial"/>
              </w:rPr>
              <w:t xml:space="preserve">Altro: </w:t>
            </w:r>
            <w:proofErr w:type="spellStart"/>
            <w:r>
              <w:rPr>
                <w:rFonts w:ascii="Arial" w:hAnsi="Arial"/>
              </w:rPr>
              <w:t>…………………………………</w:t>
            </w:r>
            <w:proofErr w:type="spellEnd"/>
          </w:p>
        </w:tc>
        <w:tc>
          <w:tcPr>
            <w:tcW w:w="5670" w:type="dxa"/>
          </w:tcPr>
          <w:p w:rsidR="00AF37A5" w:rsidRDefault="00AF37A5">
            <w:pPr>
              <w:pStyle w:val="TableParagraph"/>
              <w:rPr>
                <w:rFonts w:ascii="Times New Roman"/>
                <w:sz w:val="20"/>
              </w:rPr>
            </w:pPr>
          </w:p>
        </w:tc>
      </w:tr>
    </w:tbl>
    <w:p w:rsidR="00AF37A5" w:rsidRDefault="00AF37A5">
      <w:pPr>
        <w:rPr>
          <w:rFonts w:ascii="Times New Roman"/>
          <w:sz w:val="20"/>
        </w:rPr>
        <w:sectPr w:rsidR="00AF37A5">
          <w:pgSz w:w="11920" w:h="16850"/>
          <w:pgMar w:top="1240" w:right="320" w:bottom="280" w:left="560" w:header="720" w:footer="720" w:gutter="0"/>
          <w:cols w:space="720"/>
        </w:sectPr>
      </w:pPr>
    </w:p>
    <w:tbl>
      <w:tblPr>
        <w:tblStyle w:val="TableNormal"/>
        <w:tblW w:w="0" w:type="auto"/>
        <w:tblInd w:w="5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9744"/>
      </w:tblGrid>
      <w:tr w:rsidR="00AF37A5">
        <w:trPr>
          <w:trHeight w:val="506"/>
        </w:trPr>
        <w:tc>
          <w:tcPr>
            <w:tcW w:w="9744" w:type="dxa"/>
          </w:tcPr>
          <w:p w:rsidR="00AF37A5" w:rsidRDefault="003A1F0A">
            <w:pPr>
              <w:pStyle w:val="TableParagraph"/>
              <w:numPr>
                <w:ilvl w:val="0"/>
                <w:numId w:val="65"/>
              </w:numPr>
              <w:tabs>
                <w:tab w:val="left" w:pos="777"/>
                <w:tab w:val="left" w:pos="778"/>
              </w:tabs>
              <w:spacing w:line="242" w:lineRule="exact"/>
              <w:ind w:hanging="709"/>
              <w:rPr>
                <w:rFonts w:ascii="Arial"/>
                <w:b/>
                <w:i/>
              </w:rPr>
            </w:pPr>
            <w:r>
              <w:rPr>
                <w:rFonts w:ascii="Arial"/>
                <w:b/>
                <w:i/>
              </w:rPr>
              <w:lastRenderedPageBreak/>
              <w:t>NOTIZIE RELATIVE AL CURRICULUMSCOLASTICO</w:t>
            </w:r>
          </w:p>
          <w:p w:rsidR="00AF37A5" w:rsidRDefault="003A1F0A">
            <w:pPr>
              <w:pStyle w:val="TableParagraph"/>
              <w:numPr>
                <w:ilvl w:val="0"/>
                <w:numId w:val="65"/>
              </w:numPr>
              <w:tabs>
                <w:tab w:val="left" w:pos="840"/>
                <w:tab w:val="left" w:pos="841"/>
              </w:tabs>
              <w:spacing w:before="2" w:line="242" w:lineRule="exact"/>
              <w:ind w:left="840" w:hanging="772"/>
              <w:rPr>
                <w:rFonts w:ascii="Arial" w:hAnsi="Arial"/>
                <w:i/>
              </w:rPr>
            </w:pPr>
            <w:r>
              <w:rPr>
                <w:rFonts w:ascii="Arial" w:hAnsi="Arial"/>
                <w:i/>
              </w:rPr>
              <w:t>(</w:t>
            </w:r>
            <w:proofErr w:type="spellStart"/>
            <w:r>
              <w:rPr>
                <w:rFonts w:ascii="Arial" w:hAnsi="Arial"/>
                <w:i/>
              </w:rPr>
              <w:t>ripetenze</w:t>
            </w:r>
            <w:proofErr w:type="spellEnd"/>
            <w:r>
              <w:rPr>
                <w:rFonts w:ascii="Arial" w:hAnsi="Arial"/>
                <w:i/>
              </w:rPr>
              <w:t xml:space="preserve"> - insufficienze in alcune materie - raggiungimento solo degli obiettivi minimi,…)</w:t>
            </w:r>
          </w:p>
        </w:tc>
      </w:tr>
      <w:tr w:rsidR="00AF37A5">
        <w:trPr>
          <w:trHeight w:val="1518"/>
        </w:trPr>
        <w:tc>
          <w:tcPr>
            <w:tcW w:w="9744" w:type="dxa"/>
          </w:tcPr>
          <w:p w:rsidR="00AF37A5" w:rsidRDefault="00AF37A5">
            <w:pPr>
              <w:pStyle w:val="TableParagraph"/>
              <w:rPr>
                <w:rFonts w:ascii="Times New Roman"/>
              </w:rPr>
            </w:pPr>
          </w:p>
        </w:tc>
      </w:tr>
    </w:tbl>
    <w:p w:rsidR="00AF37A5" w:rsidRDefault="00AF37A5">
      <w:pPr>
        <w:pStyle w:val="Corpodeltesto"/>
        <w:spacing w:before="6"/>
        <w:rPr>
          <w:rFonts w:ascii="Arial"/>
          <w:sz w:val="24"/>
        </w:rPr>
      </w:pPr>
    </w:p>
    <w:tbl>
      <w:tblPr>
        <w:tblStyle w:val="TableNormal"/>
        <w:tblW w:w="0" w:type="auto"/>
        <w:tblInd w:w="9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94"/>
        <w:gridCol w:w="8932"/>
      </w:tblGrid>
      <w:tr w:rsidR="00AF37A5">
        <w:trPr>
          <w:trHeight w:val="409"/>
        </w:trPr>
        <w:tc>
          <w:tcPr>
            <w:tcW w:w="9426" w:type="dxa"/>
            <w:gridSpan w:val="2"/>
          </w:tcPr>
          <w:p w:rsidR="00AF37A5" w:rsidRDefault="003A1F0A">
            <w:pPr>
              <w:pStyle w:val="TableParagraph"/>
              <w:tabs>
                <w:tab w:val="left" w:pos="1824"/>
              </w:tabs>
              <w:spacing w:before="76"/>
              <w:ind w:left="1326"/>
              <w:rPr>
                <w:rFonts w:ascii="Arial" w:hAnsi="Arial"/>
                <w:b/>
                <w:i/>
              </w:rPr>
            </w:pPr>
            <w:r>
              <w:rPr>
                <w:rFonts w:ascii="Arial" w:hAnsi="Arial"/>
                <w:b/>
                <w:i/>
              </w:rPr>
              <w:t>c.</w:t>
            </w:r>
            <w:r>
              <w:rPr>
                <w:rFonts w:ascii="Arial" w:hAnsi="Arial"/>
                <w:b/>
                <w:i/>
              </w:rPr>
              <w:tab/>
              <w:t xml:space="preserve">TIPO </w:t>
            </w:r>
            <w:proofErr w:type="spellStart"/>
            <w:r>
              <w:rPr>
                <w:rFonts w:ascii="Arial" w:hAnsi="Arial"/>
                <w:b/>
                <w:i/>
              </w:rPr>
              <w:t>DI</w:t>
            </w:r>
            <w:proofErr w:type="spellEnd"/>
            <w:r>
              <w:rPr>
                <w:rFonts w:ascii="Arial" w:hAnsi="Arial"/>
                <w:b/>
                <w:i/>
              </w:rPr>
              <w:t xml:space="preserve"> DIFFICOLTÀ RISCONTRATE DAI DOCENTI(barrare)</w:t>
            </w:r>
          </w:p>
        </w:tc>
      </w:tr>
      <w:tr w:rsidR="00AF37A5">
        <w:trPr>
          <w:trHeight w:val="253"/>
        </w:trPr>
        <w:tc>
          <w:tcPr>
            <w:tcW w:w="494" w:type="dxa"/>
          </w:tcPr>
          <w:p w:rsidR="00AF37A5" w:rsidRDefault="00AF37A5">
            <w:pPr>
              <w:pStyle w:val="TableParagraph"/>
              <w:rPr>
                <w:rFonts w:ascii="Times New Roman"/>
                <w:sz w:val="18"/>
              </w:rPr>
            </w:pPr>
          </w:p>
        </w:tc>
        <w:tc>
          <w:tcPr>
            <w:tcW w:w="8932" w:type="dxa"/>
          </w:tcPr>
          <w:p w:rsidR="00AF37A5" w:rsidRDefault="003A1F0A">
            <w:pPr>
              <w:pStyle w:val="TableParagraph"/>
              <w:spacing w:line="234" w:lineRule="exact"/>
              <w:ind w:left="69"/>
              <w:rPr>
                <w:rFonts w:ascii="Arial"/>
              </w:rPr>
            </w:pPr>
            <w:r>
              <w:rPr>
                <w:rFonts w:ascii="Arial"/>
              </w:rPr>
              <w:t>Linguaggio</w:t>
            </w:r>
          </w:p>
        </w:tc>
      </w:tr>
      <w:tr w:rsidR="00AF37A5">
        <w:trPr>
          <w:trHeight w:val="251"/>
        </w:trPr>
        <w:tc>
          <w:tcPr>
            <w:tcW w:w="494" w:type="dxa"/>
          </w:tcPr>
          <w:p w:rsidR="00AF37A5" w:rsidRDefault="00AF37A5">
            <w:pPr>
              <w:pStyle w:val="TableParagraph"/>
              <w:rPr>
                <w:rFonts w:ascii="Times New Roman"/>
                <w:sz w:val="18"/>
              </w:rPr>
            </w:pPr>
          </w:p>
        </w:tc>
        <w:tc>
          <w:tcPr>
            <w:tcW w:w="8932" w:type="dxa"/>
          </w:tcPr>
          <w:p w:rsidR="00AF37A5" w:rsidRDefault="003A1F0A">
            <w:pPr>
              <w:pStyle w:val="TableParagraph"/>
              <w:spacing w:line="231" w:lineRule="exact"/>
              <w:ind w:left="69"/>
              <w:rPr>
                <w:rFonts w:ascii="Arial"/>
              </w:rPr>
            </w:pPr>
            <w:r>
              <w:rPr>
                <w:rFonts w:ascii="Arial"/>
              </w:rPr>
              <w:t>Lettura</w:t>
            </w:r>
          </w:p>
        </w:tc>
      </w:tr>
      <w:tr w:rsidR="00AF37A5">
        <w:trPr>
          <w:trHeight w:val="254"/>
        </w:trPr>
        <w:tc>
          <w:tcPr>
            <w:tcW w:w="494" w:type="dxa"/>
          </w:tcPr>
          <w:p w:rsidR="00AF37A5" w:rsidRDefault="00AF37A5">
            <w:pPr>
              <w:pStyle w:val="TableParagraph"/>
              <w:rPr>
                <w:rFonts w:ascii="Times New Roman"/>
                <w:sz w:val="18"/>
              </w:rPr>
            </w:pPr>
          </w:p>
        </w:tc>
        <w:tc>
          <w:tcPr>
            <w:tcW w:w="8932" w:type="dxa"/>
          </w:tcPr>
          <w:p w:rsidR="00AF37A5" w:rsidRDefault="003A1F0A">
            <w:pPr>
              <w:pStyle w:val="TableParagraph"/>
              <w:spacing w:line="234" w:lineRule="exact"/>
              <w:ind w:left="69"/>
              <w:rPr>
                <w:rFonts w:ascii="Arial"/>
              </w:rPr>
            </w:pPr>
            <w:r>
              <w:rPr>
                <w:rFonts w:ascii="Arial"/>
              </w:rPr>
              <w:t>Scrittura</w:t>
            </w:r>
          </w:p>
        </w:tc>
      </w:tr>
      <w:tr w:rsidR="00AF37A5">
        <w:trPr>
          <w:trHeight w:val="253"/>
        </w:trPr>
        <w:tc>
          <w:tcPr>
            <w:tcW w:w="494" w:type="dxa"/>
          </w:tcPr>
          <w:p w:rsidR="00AF37A5" w:rsidRDefault="00AF37A5">
            <w:pPr>
              <w:pStyle w:val="TableParagraph"/>
              <w:rPr>
                <w:rFonts w:ascii="Times New Roman"/>
                <w:sz w:val="18"/>
              </w:rPr>
            </w:pPr>
          </w:p>
        </w:tc>
        <w:tc>
          <w:tcPr>
            <w:tcW w:w="8932" w:type="dxa"/>
          </w:tcPr>
          <w:p w:rsidR="00AF37A5" w:rsidRDefault="003A1F0A">
            <w:pPr>
              <w:pStyle w:val="TableParagraph"/>
              <w:spacing w:line="234" w:lineRule="exact"/>
              <w:ind w:left="69"/>
              <w:rPr>
                <w:rFonts w:ascii="Arial"/>
              </w:rPr>
            </w:pPr>
            <w:r>
              <w:rPr>
                <w:rFonts w:ascii="Arial"/>
              </w:rPr>
              <w:t>Comprensione del testo</w:t>
            </w:r>
          </w:p>
        </w:tc>
      </w:tr>
      <w:tr w:rsidR="00AF37A5">
        <w:trPr>
          <w:trHeight w:val="251"/>
        </w:trPr>
        <w:tc>
          <w:tcPr>
            <w:tcW w:w="494" w:type="dxa"/>
          </w:tcPr>
          <w:p w:rsidR="00AF37A5" w:rsidRDefault="00AF37A5">
            <w:pPr>
              <w:pStyle w:val="TableParagraph"/>
              <w:rPr>
                <w:rFonts w:ascii="Times New Roman"/>
                <w:sz w:val="18"/>
              </w:rPr>
            </w:pPr>
          </w:p>
        </w:tc>
        <w:tc>
          <w:tcPr>
            <w:tcW w:w="8932" w:type="dxa"/>
          </w:tcPr>
          <w:p w:rsidR="00AF37A5" w:rsidRDefault="003A1F0A">
            <w:pPr>
              <w:pStyle w:val="TableParagraph"/>
              <w:spacing w:line="231" w:lineRule="exact"/>
              <w:ind w:left="69"/>
              <w:rPr>
                <w:rFonts w:ascii="Arial"/>
              </w:rPr>
            </w:pPr>
            <w:r>
              <w:rPr>
                <w:rFonts w:ascii="Arial"/>
              </w:rPr>
              <w:t>Calcolo</w:t>
            </w:r>
          </w:p>
        </w:tc>
      </w:tr>
      <w:tr w:rsidR="00AF37A5">
        <w:trPr>
          <w:trHeight w:val="253"/>
        </w:trPr>
        <w:tc>
          <w:tcPr>
            <w:tcW w:w="494" w:type="dxa"/>
          </w:tcPr>
          <w:p w:rsidR="00AF37A5" w:rsidRDefault="00AF37A5">
            <w:pPr>
              <w:pStyle w:val="TableParagraph"/>
              <w:rPr>
                <w:rFonts w:ascii="Times New Roman"/>
                <w:sz w:val="18"/>
              </w:rPr>
            </w:pPr>
          </w:p>
        </w:tc>
        <w:tc>
          <w:tcPr>
            <w:tcW w:w="8932" w:type="dxa"/>
          </w:tcPr>
          <w:p w:rsidR="00AF37A5" w:rsidRDefault="003A1F0A">
            <w:pPr>
              <w:pStyle w:val="TableParagraph"/>
              <w:spacing w:line="234" w:lineRule="exact"/>
              <w:ind w:left="69"/>
              <w:rPr>
                <w:rFonts w:ascii="Arial"/>
              </w:rPr>
            </w:pPr>
            <w:r>
              <w:rPr>
                <w:rFonts w:ascii="Arial"/>
              </w:rPr>
              <w:t>Ragionamento logico</w:t>
            </w:r>
          </w:p>
        </w:tc>
      </w:tr>
      <w:tr w:rsidR="00AF37A5">
        <w:trPr>
          <w:trHeight w:val="253"/>
        </w:trPr>
        <w:tc>
          <w:tcPr>
            <w:tcW w:w="494" w:type="dxa"/>
          </w:tcPr>
          <w:p w:rsidR="00AF37A5" w:rsidRDefault="00AF37A5">
            <w:pPr>
              <w:pStyle w:val="TableParagraph"/>
              <w:rPr>
                <w:rFonts w:ascii="Times New Roman"/>
                <w:sz w:val="18"/>
              </w:rPr>
            </w:pPr>
          </w:p>
        </w:tc>
        <w:tc>
          <w:tcPr>
            <w:tcW w:w="8932" w:type="dxa"/>
          </w:tcPr>
          <w:p w:rsidR="00AF37A5" w:rsidRDefault="003A1F0A">
            <w:pPr>
              <w:pStyle w:val="TableParagraph"/>
              <w:spacing w:line="234" w:lineRule="exact"/>
              <w:ind w:left="69"/>
              <w:rPr>
                <w:rFonts w:ascii="Arial"/>
              </w:rPr>
            </w:pPr>
            <w:r>
              <w:rPr>
                <w:rFonts w:ascii="Arial"/>
              </w:rPr>
              <w:t>Orientamento temporale</w:t>
            </w:r>
          </w:p>
        </w:tc>
      </w:tr>
      <w:tr w:rsidR="00AF37A5">
        <w:trPr>
          <w:trHeight w:val="251"/>
        </w:trPr>
        <w:tc>
          <w:tcPr>
            <w:tcW w:w="494" w:type="dxa"/>
          </w:tcPr>
          <w:p w:rsidR="00AF37A5" w:rsidRDefault="00AF37A5">
            <w:pPr>
              <w:pStyle w:val="TableParagraph"/>
              <w:rPr>
                <w:rFonts w:ascii="Times New Roman"/>
                <w:sz w:val="18"/>
              </w:rPr>
            </w:pPr>
          </w:p>
        </w:tc>
        <w:tc>
          <w:tcPr>
            <w:tcW w:w="8932" w:type="dxa"/>
          </w:tcPr>
          <w:p w:rsidR="00AF37A5" w:rsidRDefault="003A1F0A">
            <w:pPr>
              <w:pStyle w:val="TableParagraph"/>
              <w:spacing w:line="231" w:lineRule="exact"/>
              <w:ind w:left="69"/>
              <w:rPr>
                <w:rFonts w:ascii="Arial"/>
              </w:rPr>
            </w:pPr>
            <w:r>
              <w:rPr>
                <w:rFonts w:ascii="Arial"/>
              </w:rPr>
              <w:t>Organizzazione spaziale</w:t>
            </w:r>
          </w:p>
        </w:tc>
      </w:tr>
      <w:tr w:rsidR="00AF37A5">
        <w:trPr>
          <w:trHeight w:val="253"/>
        </w:trPr>
        <w:tc>
          <w:tcPr>
            <w:tcW w:w="494" w:type="dxa"/>
          </w:tcPr>
          <w:p w:rsidR="00AF37A5" w:rsidRDefault="00AF37A5">
            <w:pPr>
              <w:pStyle w:val="TableParagraph"/>
              <w:rPr>
                <w:rFonts w:ascii="Times New Roman"/>
                <w:sz w:val="18"/>
              </w:rPr>
            </w:pPr>
          </w:p>
        </w:tc>
        <w:tc>
          <w:tcPr>
            <w:tcW w:w="8932" w:type="dxa"/>
          </w:tcPr>
          <w:p w:rsidR="00AF37A5" w:rsidRDefault="003A1F0A">
            <w:pPr>
              <w:pStyle w:val="TableParagraph"/>
              <w:spacing w:line="234" w:lineRule="exact"/>
              <w:ind w:left="69"/>
              <w:rPr>
                <w:rFonts w:ascii="Arial"/>
              </w:rPr>
            </w:pPr>
            <w:r>
              <w:rPr>
                <w:rFonts w:ascii="Arial"/>
              </w:rPr>
              <w:t>Coordinazione motoria</w:t>
            </w:r>
          </w:p>
        </w:tc>
      </w:tr>
      <w:tr w:rsidR="00AF37A5">
        <w:trPr>
          <w:trHeight w:val="253"/>
        </w:trPr>
        <w:tc>
          <w:tcPr>
            <w:tcW w:w="494" w:type="dxa"/>
          </w:tcPr>
          <w:p w:rsidR="00AF37A5" w:rsidRDefault="00AF37A5">
            <w:pPr>
              <w:pStyle w:val="TableParagraph"/>
              <w:rPr>
                <w:rFonts w:ascii="Times New Roman"/>
                <w:sz w:val="18"/>
              </w:rPr>
            </w:pPr>
          </w:p>
        </w:tc>
        <w:tc>
          <w:tcPr>
            <w:tcW w:w="8932" w:type="dxa"/>
          </w:tcPr>
          <w:p w:rsidR="00AF37A5" w:rsidRDefault="003A1F0A">
            <w:pPr>
              <w:pStyle w:val="TableParagraph"/>
              <w:spacing w:line="234" w:lineRule="exact"/>
              <w:ind w:left="69"/>
              <w:rPr>
                <w:rFonts w:ascii="Arial"/>
              </w:rPr>
            </w:pPr>
            <w:r>
              <w:rPr>
                <w:rFonts w:ascii="Arial"/>
              </w:rPr>
              <w:t>Ipercinesi</w:t>
            </w:r>
          </w:p>
        </w:tc>
      </w:tr>
      <w:tr w:rsidR="00AF37A5">
        <w:trPr>
          <w:trHeight w:val="251"/>
        </w:trPr>
        <w:tc>
          <w:tcPr>
            <w:tcW w:w="494" w:type="dxa"/>
          </w:tcPr>
          <w:p w:rsidR="00AF37A5" w:rsidRDefault="00AF37A5">
            <w:pPr>
              <w:pStyle w:val="TableParagraph"/>
              <w:rPr>
                <w:rFonts w:ascii="Times New Roman"/>
                <w:sz w:val="18"/>
              </w:rPr>
            </w:pPr>
          </w:p>
        </w:tc>
        <w:tc>
          <w:tcPr>
            <w:tcW w:w="8932" w:type="dxa"/>
          </w:tcPr>
          <w:p w:rsidR="00AF37A5" w:rsidRDefault="003A1F0A">
            <w:pPr>
              <w:pStyle w:val="TableParagraph"/>
              <w:spacing w:line="231" w:lineRule="exact"/>
              <w:ind w:left="69"/>
              <w:rPr>
                <w:rFonts w:ascii="Arial"/>
              </w:rPr>
            </w:pPr>
            <w:r>
              <w:rPr>
                <w:rFonts w:ascii="Arial"/>
              </w:rPr>
              <w:t>Attenzione</w:t>
            </w:r>
          </w:p>
        </w:tc>
      </w:tr>
      <w:tr w:rsidR="00AF37A5">
        <w:trPr>
          <w:trHeight w:val="253"/>
        </w:trPr>
        <w:tc>
          <w:tcPr>
            <w:tcW w:w="494" w:type="dxa"/>
          </w:tcPr>
          <w:p w:rsidR="00AF37A5" w:rsidRDefault="00AF37A5">
            <w:pPr>
              <w:pStyle w:val="TableParagraph"/>
              <w:rPr>
                <w:rFonts w:ascii="Times New Roman"/>
                <w:sz w:val="18"/>
              </w:rPr>
            </w:pPr>
          </w:p>
        </w:tc>
        <w:tc>
          <w:tcPr>
            <w:tcW w:w="8932" w:type="dxa"/>
          </w:tcPr>
          <w:p w:rsidR="00AF37A5" w:rsidRDefault="003A1F0A">
            <w:pPr>
              <w:pStyle w:val="TableParagraph"/>
              <w:spacing w:line="234" w:lineRule="exact"/>
              <w:ind w:left="69"/>
              <w:rPr>
                <w:rFonts w:ascii="Arial"/>
              </w:rPr>
            </w:pPr>
            <w:r>
              <w:rPr>
                <w:rFonts w:ascii="Arial"/>
              </w:rPr>
              <w:t>Memoria</w:t>
            </w:r>
          </w:p>
        </w:tc>
      </w:tr>
      <w:tr w:rsidR="00AF37A5">
        <w:trPr>
          <w:trHeight w:val="253"/>
        </w:trPr>
        <w:tc>
          <w:tcPr>
            <w:tcW w:w="494" w:type="dxa"/>
          </w:tcPr>
          <w:p w:rsidR="00AF37A5" w:rsidRDefault="00AF37A5">
            <w:pPr>
              <w:pStyle w:val="TableParagraph"/>
              <w:rPr>
                <w:rFonts w:ascii="Times New Roman"/>
                <w:sz w:val="18"/>
              </w:rPr>
            </w:pPr>
          </w:p>
        </w:tc>
        <w:tc>
          <w:tcPr>
            <w:tcW w:w="8932" w:type="dxa"/>
          </w:tcPr>
          <w:p w:rsidR="00AF37A5" w:rsidRDefault="003A1F0A">
            <w:pPr>
              <w:pStyle w:val="TableParagraph"/>
              <w:spacing w:line="234" w:lineRule="exact"/>
              <w:ind w:left="69"/>
              <w:rPr>
                <w:rFonts w:ascii="Arial"/>
              </w:rPr>
            </w:pPr>
            <w:r>
              <w:rPr>
                <w:rFonts w:ascii="Arial"/>
              </w:rPr>
              <w:t>Autonomia personale</w:t>
            </w:r>
          </w:p>
        </w:tc>
      </w:tr>
      <w:tr w:rsidR="00AF37A5">
        <w:trPr>
          <w:trHeight w:val="251"/>
        </w:trPr>
        <w:tc>
          <w:tcPr>
            <w:tcW w:w="494" w:type="dxa"/>
          </w:tcPr>
          <w:p w:rsidR="00AF37A5" w:rsidRDefault="00AF37A5">
            <w:pPr>
              <w:pStyle w:val="TableParagraph"/>
              <w:rPr>
                <w:rFonts w:ascii="Times New Roman"/>
                <w:sz w:val="18"/>
              </w:rPr>
            </w:pPr>
          </w:p>
        </w:tc>
        <w:tc>
          <w:tcPr>
            <w:tcW w:w="8932" w:type="dxa"/>
          </w:tcPr>
          <w:p w:rsidR="00AF37A5" w:rsidRDefault="003A1F0A">
            <w:pPr>
              <w:pStyle w:val="TableParagraph"/>
              <w:spacing w:line="231" w:lineRule="exact"/>
              <w:ind w:left="69"/>
              <w:rPr>
                <w:rFonts w:ascii="Arial" w:hAnsi="Arial"/>
              </w:rPr>
            </w:pPr>
            <w:r>
              <w:rPr>
                <w:rFonts w:ascii="Arial" w:hAnsi="Arial"/>
              </w:rPr>
              <w:t>Cura di sé</w:t>
            </w:r>
          </w:p>
        </w:tc>
      </w:tr>
      <w:tr w:rsidR="00AF37A5">
        <w:trPr>
          <w:trHeight w:val="254"/>
        </w:trPr>
        <w:tc>
          <w:tcPr>
            <w:tcW w:w="494" w:type="dxa"/>
          </w:tcPr>
          <w:p w:rsidR="00AF37A5" w:rsidRDefault="00AF37A5">
            <w:pPr>
              <w:pStyle w:val="TableParagraph"/>
              <w:rPr>
                <w:rFonts w:ascii="Times New Roman"/>
                <w:sz w:val="18"/>
              </w:rPr>
            </w:pPr>
          </w:p>
        </w:tc>
        <w:tc>
          <w:tcPr>
            <w:tcW w:w="8932" w:type="dxa"/>
          </w:tcPr>
          <w:p w:rsidR="00AF37A5" w:rsidRDefault="003A1F0A">
            <w:pPr>
              <w:pStyle w:val="TableParagraph"/>
              <w:spacing w:line="234" w:lineRule="exact"/>
              <w:ind w:left="69"/>
              <w:rPr>
                <w:rFonts w:ascii="Arial" w:hAnsi="Arial"/>
              </w:rPr>
            </w:pPr>
            <w:r>
              <w:rPr>
                <w:rFonts w:ascii="Arial" w:hAnsi="Arial"/>
              </w:rPr>
              <w:t xml:space="preserve">Sfera </w:t>
            </w:r>
            <w:proofErr w:type="spellStart"/>
            <w:r>
              <w:rPr>
                <w:rFonts w:ascii="Arial" w:hAnsi="Arial"/>
              </w:rPr>
              <w:t>psico-emotiva</w:t>
            </w:r>
            <w:proofErr w:type="spellEnd"/>
            <w:r>
              <w:rPr>
                <w:rFonts w:ascii="Arial" w:hAnsi="Arial"/>
              </w:rPr>
              <w:t xml:space="preserve"> (ansia, chiusura emotiva, autolesionismo …)</w:t>
            </w:r>
          </w:p>
        </w:tc>
      </w:tr>
      <w:tr w:rsidR="00AF37A5">
        <w:trPr>
          <w:trHeight w:val="253"/>
        </w:trPr>
        <w:tc>
          <w:tcPr>
            <w:tcW w:w="494" w:type="dxa"/>
          </w:tcPr>
          <w:p w:rsidR="00AF37A5" w:rsidRDefault="00AF37A5">
            <w:pPr>
              <w:pStyle w:val="TableParagraph"/>
              <w:rPr>
                <w:rFonts w:ascii="Times New Roman"/>
                <w:sz w:val="18"/>
              </w:rPr>
            </w:pPr>
          </w:p>
        </w:tc>
        <w:tc>
          <w:tcPr>
            <w:tcW w:w="8932" w:type="dxa"/>
          </w:tcPr>
          <w:p w:rsidR="00AF37A5" w:rsidRDefault="003A1F0A">
            <w:pPr>
              <w:pStyle w:val="TableParagraph"/>
              <w:spacing w:line="234" w:lineRule="exact"/>
              <w:ind w:left="69"/>
              <w:rPr>
                <w:rFonts w:ascii="Arial" w:hAnsi="Arial"/>
              </w:rPr>
            </w:pPr>
            <w:r>
              <w:rPr>
                <w:rFonts w:ascii="Arial" w:hAnsi="Arial"/>
              </w:rPr>
              <w:t>Comportamento (rispetto delle regole, autocontrollo, aggressività …)</w:t>
            </w:r>
          </w:p>
        </w:tc>
      </w:tr>
      <w:tr w:rsidR="00AF37A5">
        <w:trPr>
          <w:trHeight w:val="251"/>
        </w:trPr>
        <w:tc>
          <w:tcPr>
            <w:tcW w:w="494" w:type="dxa"/>
          </w:tcPr>
          <w:p w:rsidR="00AF37A5" w:rsidRDefault="00AF37A5">
            <w:pPr>
              <w:pStyle w:val="TableParagraph"/>
              <w:rPr>
                <w:rFonts w:ascii="Times New Roman"/>
                <w:sz w:val="18"/>
              </w:rPr>
            </w:pPr>
          </w:p>
        </w:tc>
        <w:tc>
          <w:tcPr>
            <w:tcW w:w="8932" w:type="dxa"/>
          </w:tcPr>
          <w:p w:rsidR="00AF37A5" w:rsidRDefault="003A1F0A">
            <w:pPr>
              <w:pStyle w:val="TableParagraph"/>
              <w:spacing w:line="231" w:lineRule="exact"/>
              <w:ind w:left="69"/>
              <w:rPr>
                <w:rFonts w:ascii="Arial" w:hAnsi="Arial"/>
              </w:rPr>
            </w:pPr>
            <w:r>
              <w:rPr>
                <w:rFonts w:ascii="Arial" w:hAnsi="Arial"/>
              </w:rPr>
              <w:t>Relazione con l’altro</w:t>
            </w:r>
          </w:p>
        </w:tc>
      </w:tr>
      <w:tr w:rsidR="00AF37A5">
        <w:trPr>
          <w:trHeight w:val="253"/>
        </w:trPr>
        <w:tc>
          <w:tcPr>
            <w:tcW w:w="494" w:type="dxa"/>
          </w:tcPr>
          <w:p w:rsidR="00AF37A5" w:rsidRDefault="00AF37A5">
            <w:pPr>
              <w:pStyle w:val="TableParagraph"/>
              <w:rPr>
                <w:rFonts w:ascii="Times New Roman"/>
                <w:sz w:val="18"/>
              </w:rPr>
            </w:pPr>
          </w:p>
        </w:tc>
        <w:tc>
          <w:tcPr>
            <w:tcW w:w="8932" w:type="dxa"/>
          </w:tcPr>
          <w:p w:rsidR="00AF37A5" w:rsidRDefault="003A1F0A">
            <w:pPr>
              <w:pStyle w:val="TableParagraph"/>
              <w:spacing w:line="234" w:lineRule="exact"/>
              <w:ind w:left="69"/>
              <w:rPr>
                <w:rFonts w:ascii="Arial" w:hAnsi="Arial"/>
              </w:rPr>
            </w:pPr>
            <w:r>
              <w:rPr>
                <w:rFonts w:ascii="Arial" w:hAnsi="Arial"/>
              </w:rPr>
              <w:t>Disagio da ricondurre all’ambiente familiare</w:t>
            </w:r>
          </w:p>
        </w:tc>
      </w:tr>
      <w:tr w:rsidR="00AF37A5">
        <w:trPr>
          <w:trHeight w:val="251"/>
        </w:trPr>
        <w:tc>
          <w:tcPr>
            <w:tcW w:w="494" w:type="dxa"/>
          </w:tcPr>
          <w:p w:rsidR="00AF37A5" w:rsidRDefault="00AF37A5">
            <w:pPr>
              <w:pStyle w:val="TableParagraph"/>
              <w:rPr>
                <w:rFonts w:ascii="Times New Roman"/>
                <w:sz w:val="18"/>
              </w:rPr>
            </w:pPr>
          </w:p>
        </w:tc>
        <w:tc>
          <w:tcPr>
            <w:tcW w:w="8932" w:type="dxa"/>
          </w:tcPr>
          <w:p w:rsidR="00AF37A5" w:rsidRDefault="003A1F0A">
            <w:pPr>
              <w:pStyle w:val="TableParagraph"/>
              <w:spacing w:line="231" w:lineRule="exact"/>
              <w:ind w:left="69"/>
              <w:rPr>
                <w:rFonts w:ascii="Arial"/>
              </w:rPr>
            </w:pPr>
            <w:r>
              <w:rPr>
                <w:rFonts w:ascii="Arial"/>
              </w:rPr>
              <w:t>Non conoscenza della lingua italiana</w:t>
            </w:r>
          </w:p>
        </w:tc>
      </w:tr>
      <w:tr w:rsidR="00AF37A5">
        <w:trPr>
          <w:trHeight w:val="253"/>
        </w:trPr>
        <w:tc>
          <w:tcPr>
            <w:tcW w:w="494" w:type="dxa"/>
          </w:tcPr>
          <w:p w:rsidR="00AF37A5" w:rsidRDefault="00AF37A5">
            <w:pPr>
              <w:pStyle w:val="TableParagraph"/>
              <w:rPr>
                <w:rFonts w:ascii="Times New Roman"/>
                <w:sz w:val="18"/>
              </w:rPr>
            </w:pPr>
          </w:p>
        </w:tc>
        <w:tc>
          <w:tcPr>
            <w:tcW w:w="8932" w:type="dxa"/>
          </w:tcPr>
          <w:p w:rsidR="00AF37A5" w:rsidRDefault="003A1F0A">
            <w:pPr>
              <w:pStyle w:val="TableParagraph"/>
              <w:spacing w:line="234" w:lineRule="exact"/>
              <w:ind w:left="69"/>
              <w:rPr>
                <w:rFonts w:ascii="Arial"/>
              </w:rPr>
            </w:pPr>
            <w:r>
              <w:rPr>
                <w:rFonts w:ascii="Arial"/>
              </w:rPr>
              <w:t>ALTRO:</w:t>
            </w:r>
          </w:p>
        </w:tc>
      </w:tr>
    </w:tbl>
    <w:p w:rsidR="00AF37A5" w:rsidRDefault="00AF37A5">
      <w:pPr>
        <w:pStyle w:val="Corpodeltesto"/>
        <w:rPr>
          <w:rFonts w:ascii="Arial"/>
          <w:sz w:val="20"/>
        </w:rPr>
      </w:pPr>
    </w:p>
    <w:p w:rsidR="00AF37A5" w:rsidRDefault="00AF37A5">
      <w:pPr>
        <w:pStyle w:val="Corpodeltesto"/>
        <w:spacing w:before="3"/>
        <w:rPr>
          <w:rFonts w:ascii="Arial"/>
          <w:sz w:val="20"/>
        </w:rPr>
      </w:pPr>
    </w:p>
    <w:tbl>
      <w:tblPr>
        <w:tblStyle w:val="TableNormal"/>
        <w:tblW w:w="0" w:type="auto"/>
        <w:tblInd w:w="5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9744"/>
      </w:tblGrid>
      <w:tr w:rsidR="00AF37A5">
        <w:trPr>
          <w:trHeight w:val="253"/>
        </w:trPr>
        <w:tc>
          <w:tcPr>
            <w:tcW w:w="9744" w:type="dxa"/>
          </w:tcPr>
          <w:p w:rsidR="00AF37A5" w:rsidRDefault="003A1F0A">
            <w:pPr>
              <w:pStyle w:val="TableParagraph"/>
              <w:tabs>
                <w:tab w:val="left" w:pos="2535"/>
              </w:tabs>
              <w:spacing w:line="234" w:lineRule="exact"/>
              <w:ind w:left="1826"/>
              <w:rPr>
                <w:rFonts w:ascii="Arial" w:hAnsi="Arial"/>
                <w:b/>
                <w:i/>
              </w:rPr>
            </w:pPr>
            <w:r>
              <w:rPr>
                <w:rFonts w:ascii="Arial" w:hAnsi="Arial"/>
                <w:b/>
                <w:i/>
              </w:rPr>
              <w:t>d.</w:t>
            </w:r>
            <w:r>
              <w:rPr>
                <w:rFonts w:ascii="Arial" w:hAnsi="Arial"/>
                <w:b/>
                <w:i/>
              </w:rPr>
              <w:tab/>
              <w:t xml:space="preserve">Da quanto tempo sono state riscontrate </w:t>
            </w:r>
            <w:proofErr w:type="spellStart"/>
            <w:r>
              <w:rPr>
                <w:rFonts w:ascii="Arial" w:hAnsi="Arial"/>
                <w:b/>
                <w:i/>
              </w:rPr>
              <w:t>ledifficoltà</w:t>
            </w:r>
            <w:proofErr w:type="spellEnd"/>
          </w:p>
        </w:tc>
      </w:tr>
      <w:tr w:rsidR="00AF37A5">
        <w:trPr>
          <w:trHeight w:val="505"/>
        </w:trPr>
        <w:tc>
          <w:tcPr>
            <w:tcW w:w="9744" w:type="dxa"/>
          </w:tcPr>
          <w:p w:rsidR="00AF37A5" w:rsidRDefault="00AF37A5">
            <w:pPr>
              <w:pStyle w:val="TableParagraph"/>
              <w:rPr>
                <w:rFonts w:ascii="Times New Roman"/>
              </w:rPr>
            </w:pPr>
          </w:p>
        </w:tc>
      </w:tr>
    </w:tbl>
    <w:p w:rsidR="00AF37A5" w:rsidRDefault="00AF37A5">
      <w:pPr>
        <w:pStyle w:val="Corpodeltesto"/>
        <w:rPr>
          <w:rFonts w:ascii="Arial"/>
          <w:sz w:val="20"/>
        </w:rPr>
      </w:pPr>
    </w:p>
    <w:p w:rsidR="00AF37A5" w:rsidRDefault="00AF37A5">
      <w:pPr>
        <w:pStyle w:val="Corpodeltesto"/>
        <w:spacing w:before="6" w:after="1"/>
        <w:rPr>
          <w:rFonts w:ascii="Arial"/>
          <w:sz w:val="26"/>
        </w:rPr>
      </w:pPr>
    </w:p>
    <w:tbl>
      <w:tblPr>
        <w:tblStyle w:val="TableNormal"/>
        <w:tblW w:w="0" w:type="auto"/>
        <w:tblInd w:w="5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9787"/>
      </w:tblGrid>
      <w:tr w:rsidR="00AF37A5">
        <w:trPr>
          <w:trHeight w:val="251"/>
        </w:trPr>
        <w:tc>
          <w:tcPr>
            <w:tcW w:w="9787" w:type="dxa"/>
          </w:tcPr>
          <w:p w:rsidR="00AF37A5" w:rsidRDefault="003A1F0A">
            <w:pPr>
              <w:pStyle w:val="TableParagraph"/>
              <w:tabs>
                <w:tab w:val="left" w:pos="2808"/>
              </w:tabs>
              <w:spacing w:line="231" w:lineRule="exact"/>
              <w:ind w:left="2100"/>
              <w:rPr>
                <w:rFonts w:ascii="Arial"/>
                <w:b/>
                <w:i/>
              </w:rPr>
            </w:pPr>
            <w:r>
              <w:rPr>
                <w:rFonts w:ascii="Arial"/>
                <w:b/>
                <w:i/>
              </w:rPr>
              <w:t>e.</w:t>
            </w:r>
            <w:r>
              <w:rPr>
                <w:rFonts w:ascii="Arial"/>
                <w:b/>
                <w:i/>
              </w:rPr>
              <w:tab/>
              <w:t>INTERVENTI EDUCATIVO-DIDATTICIATTIVATI</w:t>
            </w:r>
          </w:p>
        </w:tc>
      </w:tr>
      <w:tr w:rsidR="00AF37A5">
        <w:trPr>
          <w:trHeight w:val="760"/>
        </w:trPr>
        <w:tc>
          <w:tcPr>
            <w:tcW w:w="9787" w:type="dxa"/>
          </w:tcPr>
          <w:p w:rsidR="00AF37A5" w:rsidRDefault="00AF37A5">
            <w:pPr>
              <w:pStyle w:val="TableParagraph"/>
              <w:rPr>
                <w:rFonts w:ascii="Times New Roman"/>
              </w:rPr>
            </w:pPr>
          </w:p>
        </w:tc>
      </w:tr>
    </w:tbl>
    <w:p w:rsidR="00AF37A5" w:rsidRDefault="00AF37A5">
      <w:pPr>
        <w:pStyle w:val="Corpodeltesto"/>
        <w:rPr>
          <w:rFonts w:ascii="Arial"/>
          <w:sz w:val="20"/>
        </w:rPr>
      </w:pPr>
    </w:p>
    <w:p w:rsidR="00AF37A5" w:rsidRDefault="00AF37A5">
      <w:pPr>
        <w:pStyle w:val="Corpodeltesto"/>
        <w:rPr>
          <w:rFonts w:ascii="Arial"/>
          <w:sz w:val="24"/>
        </w:rPr>
      </w:pPr>
    </w:p>
    <w:tbl>
      <w:tblPr>
        <w:tblStyle w:val="TableNormal"/>
        <w:tblW w:w="0" w:type="auto"/>
        <w:tblInd w:w="4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97"/>
        <w:gridCol w:w="9354"/>
      </w:tblGrid>
      <w:tr w:rsidR="00AF37A5">
        <w:trPr>
          <w:trHeight w:val="409"/>
        </w:trPr>
        <w:tc>
          <w:tcPr>
            <w:tcW w:w="9851" w:type="dxa"/>
            <w:gridSpan w:val="2"/>
          </w:tcPr>
          <w:p w:rsidR="00AF37A5" w:rsidRDefault="003A1F0A">
            <w:pPr>
              <w:pStyle w:val="TableParagraph"/>
              <w:spacing w:before="74"/>
              <w:ind w:left="2911" w:right="2900"/>
              <w:jc w:val="center"/>
              <w:rPr>
                <w:rFonts w:ascii="Arial"/>
                <w:b/>
              </w:rPr>
            </w:pPr>
            <w:r>
              <w:rPr>
                <w:rFonts w:ascii="Arial"/>
                <w:b/>
              </w:rPr>
              <w:t>MOTIVO DELLA MANCATA DIAGNOSI</w:t>
            </w:r>
          </w:p>
        </w:tc>
      </w:tr>
      <w:tr w:rsidR="00AF37A5">
        <w:trPr>
          <w:trHeight w:val="289"/>
        </w:trPr>
        <w:tc>
          <w:tcPr>
            <w:tcW w:w="497" w:type="dxa"/>
          </w:tcPr>
          <w:p w:rsidR="00AF37A5" w:rsidRDefault="00AF37A5">
            <w:pPr>
              <w:pStyle w:val="TableParagraph"/>
              <w:rPr>
                <w:rFonts w:ascii="Times New Roman"/>
                <w:sz w:val="20"/>
              </w:rPr>
            </w:pPr>
          </w:p>
        </w:tc>
        <w:tc>
          <w:tcPr>
            <w:tcW w:w="9354" w:type="dxa"/>
          </w:tcPr>
          <w:p w:rsidR="00AF37A5" w:rsidRDefault="003A1F0A">
            <w:pPr>
              <w:pStyle w:val="TableParagraph"/>
              <w:spacing w:line="250" w:lineRule="exact"/>
              <w:ind w:left="69"/>
              <w:rPr>
                <w:rFonts w:ascii="Arial"/>
              </w:rPr>
            </w:pPr>
            <w:r>
              <w:rPr>
                <w:rFonts w:ascii="Arial"/>
              </w:rPr>
              <w:t>Non si ritiene necessario far effettuare una valutazione neuropsicologica</w:t>
            </w:r>
          </w:p>
        </w:tc>
      </w:tr>
      <w:tr w:rsidR="00AF37A5">
        <w:trPr>
          <w:trHeight w:val="292"/>
        </w:trPr>
        <w:tc>
          <w:tcPr>
            <w:tcW w:w="497" w:type="dxa"/>
          </w:tcPr>
          <w:p w:rsidR="00AF37A5" w:rsidRDefault="00AF37A5">
            <w:pPr>
              <w:pStyle w:val="TableParagraph"/>
              <w:rPr>
                <w:rFonts w:ascii="Times New Roman"/>
                <w:sz w:val="20"/>
              </w:rPr>
            </w:pPr>
          </w:p>
        </w:tc>
        <w:tc>
          <w:tcPr>
            <w:tcW w:w="9354" w:type="dxa"/>
          </w:tcPr>
          <w:p w:rsidR="00AF37A5" w:rsidRDefault="003A1F0A">
            <w:pPr>
              <w:pStyle w:val="TableParagraph"/>
              <w:spacing w:line="250" w:lineRule="exact"/>
              <w:ind w:left="69"/>
              <w:rPr>
                <w:rFonts w:ascii="Arial" w:hAnsi="Arial"/>
              </w:rPr>
            </w:pPr>
            <w:r>
              <w:rPr>
                <w:rFonts w:ascii="Arial" w:hAnsi="Arial"/>
              </w:rPr>
              <w:t>Si riterrebbe necessaria una valutazione neuropsicologica ma non c’è il consenso dei genitori</w:t>
            </w:r>
          </w:p>
        </w:tc>
      </w:tr>
    </w:tbl>
    <w:p w:rsidR="00AF37A5" w:rsidRDefault="00AF37A5">
      <w:pPr>
        <w:pStyle w:val="Corpodeltesto"/>
        <w:spacing w:before="4"/>
        <w:rPr>
          <w:rFonts w:ascii="Arial"/>
          <w:sz w:val="13"/>
        </w:rPr>
      </w:pPr>
    </w:p>
    <w:p w:rsidR="00AF37A5" w:rsidRDefault="00AF37A5">
      <w:pPr>
        <w:rPr>
          <w:rFonts w:ascii="Arial"/>
          <w:sz w:val="13"/>
        </w:rPr>
        <w:sectPr w:rsidR="00AF37A5">
          <w:pgSz w:w="11920" w:h="16850"/>
          <w:pgMar w:top="1260" w:right="320" w:bottom="280" w:left="560" w:header="720" w:footer="720" w:gutter="0"/>
          <w:cols w:space="720"/>
        </w:sectPr>
      </w:pPr>
    </w:p>
    <w:p w:rsidR="00AF37A5" w:rsidRDefault="003A1F0A">
      <w:pPr>
        <w:pStyle w:val="Titolo51"/>
        <w:spacing w:before="94"/>
        <w:rPr>
          <w:rFonts w:ascii="Arial"/>
        </w:rPr>
      </w:pPr>
      <w:r>
        <w:rPr>
          <w:rFonts w:ascii="Arial"/>
        </w:rPr>
        <w:lastRenderedPageBreak/>
        <w:t>Data</w:t>
      </w:r>
    </w:p>
    <w:p w:rsidR="00AF37A5" w:rsidRDefault="00AF37A5">
      <w:pPr>
        <w:pStyle w:val="Corpodeltesto"/>
        <w:rPr>
          <w:rFonts w:ascii="Arial"/>
          <w:b/>
        </w:rPr>
      </w:pPr>
    </w:p>
    <w:p w:rsidR="00AF37A5" w:rsidRDefault="003A1F0A">
      <w:pPr>
        <w:ind w:left="460"/>
        <w:rPr>
          <w:rFonts w:ascii="Arial"/>
          <w:b/>
        </w:rPr>
      </w:pPr>
      <w:r>
        <w:rPr>
          <w:rFonts w:ascii="Arial"/>
          <w:b/>
        </w:rPr>
        <w:t xml:space="preserve">I docenti del </w:t>
      </w:r>
      <w:proofErr w:type="spellStart"/>
      <w:r>
        <w:rPr>
          <w:rFonts w:ascii="Arial"/>
          <w:b/>
        </w:rPr>
        <w:t>CdC</w:t>
      </w:r>
      <w:proofErr w:type="spellEnd"/>
    </w:p>
    <w:p w:rsidR="00AF37A5" w:rsidRDefault="003A1F0A">
      <w:pPr>
        <w:pStyle w:val="Corpodeltesto"/>
        <w:spacing w:before="3"/>
        <w:rPr>
          <w:rFonts w:ascii="Arial"/>
          <w:b/>
          <w:sz w:val="30"/>
        </w:rPr>
      </w:pPr>
      <w:r>
        <w:br w:type="column"/>
      </w:r>
    </w:p>
    <w:p w:rsidR="00AF37A5" w:rsidRDefault="003A1F0A">
      <w:pPr>
        <w:ind w:left="460"/>
        <w:rPr>
          <w:rFonts w:ascii="Arial"/>
          <w:b/>
        </w:rPr>
      </w:pPr>
      <w:r>
        <w:rPr>
          <w:rFonts w:ascii="Arial"/>
          <w:b/>
        </w:rPr>
        <w:t>Il coordinatore</w:t>
      </w:r>
    </w:p>
    <w:p w:rsidR="00AF37A5" w:rsidRDefault="00AF37A5">
      <w:pPr>
        <w:rPr>
          <w:rFonts w:ascii="Arial"/>
        </w:rPr>
        <w:sectPr w:rsidR="00AF37A5">
          <w:type w:val="continuous"/>
          <w:pgSz w:w="11920" w:h="16850"/>
          <w:pgMar w:top="980" w:right="320" w:bottom="280" w:left="560" w:header="720" w:footer="720" w:gutter="0"/>
          <w:cols w:num="2" w:space="720" w:equalWidth="0">
            <w:col w:w="2299" w:space="4166"/>
            <w:col w:w="4575"/>
          </w:cols>
        </w:sectPr>
      </w:pPr>
    </w:p>
    <w:p w:rsidR="00AF37A5" w:rsidRDefault="003A1F0A">
      <w:pPr>
        <w:tabs>
          <w:tab w:val="left" w:pos="2140"/>
          <w:tab w:val="left" w:pos="4960"/>
          <w:tab w:val="left" w:pos="8207"/>
        </w:tabs>
        <w:ind w:left="895"/>
        <w:rPr>
          <w:rFonts w:ascii="Arial"/>
          <w:sz w:val="20"/>
        </w:rPr>
      </w:pPr>
      <w:r>
        <w:rPr>
          <w:rFonts w:ascii="Arial"/>
          <w:noProof/>
          <w:position w:val="10"/>
          <w:sz w:val="20"/>
          <w:lang w:bidi="ar-SA"/>
        </w:rPr>
        <w:lastRenderedPageBreak/>
        <w:drawing>
          <wp:inline distT="0" distB="0" distL="0" distR="0">
            <wp:extent cx="566470" cy="624077"/>
            <wp:effectExtent l="0" t="0" r="0" b="0"/>
            <wp:docPr id="3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jpeg"/>
                    <pic:cNvPicPr/>
                  </pic:nvPicPr>
                  <pic:blipFill>
                    <a:blip r:embed="rId8" cstate="print"/>
                    <a:stretch>
                      <a:fillRect/>
                    </a:stretch>
                  </pic:blipFill>
                  <pic:spPr>
                    <a:xfrm>
                      <a:off x="0" y="0"/>
                      <a:ext cx="566470" cy="624077"/>
                    </a:xfrm>
                    <a:prstGeom prst="rect">
                      <a:avLst/>
                    </a:prstGeom>
                  </pic:spPr>
                </pic:pic>
              </a:graphicData>
            </a:graphic>
          </wp:inline>
        </w:drawing>
      </w:r>
      <w:r>
        <w:rPr>
          <w:rFonts w:ascii="Arial"/>
          <w:position w:val="10"/>
          <w:sz w:val="20"/>
        </w:rPr>
        <w:tab/>
      </w:r>
      <w:r>
        <w:rPr>
          <w:rFonts w:ascii="Arial"/>
          <w:noProof/>
          <w:position w:val="7"/>
          <w:sz w:val="20"/>
          <w:lang w:bidi="ar-SA"/>
        </w:rPr>
        <w:drawing>
          <wp:inline distT="0" distB="0" distL="0" distR="0">
            <wp:extent cx="769619" cy="423291"/>
            <wp:effectExtent l="0" t="0" r="0" b="0"/>
            <wp:docPr id="3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jpeg"/>
                    <pic:cNvPicPr/>
                  </pic:nvPicPr>
                  <pic:blipFill>
                    <a:blip r:embed="rId9" cstate="print"/>
                    <a:stretch>
                      <a:fillRect/>
                    </a:stretch>
                  </pic:blipFill>
                  <pic:spPr>
                    <a:xfrm>
                      <a:off x="0" y="0"/>
                      <a:ext cx="769619" cy="423291"/>
                    </a:xfrm>
                    <a:prstGeom prst="rect">
                      <a:avLst/>
                    </a:prstGeom>
                  </pic:spPr>
                </pic:pic>
              </a:graphicData>
            </a:graphic>
          </wp:inline>
        </w:drawing>
      </w:r>
      <w:r>
        <w:rPr>
          <w:rFonts w:ascii="Arial"/>
          <w:position w:val="7"/>
          <w:sz w:val="20"/>
        </w:rPr>
        <w:tab/>
      </w:r>
      <w:r>
        <w:rPr>
          <w:rFonts w:ascii="Arial"/>
          <w:noProof/>
          <w:sz w:val="20"/>
          <w:lang w:bidi="ar-SA"/>
        </w:rPr>
        <w:drawing>
          <wp:inline distT="0" distB="0" distL="0" distR="0">
            <wp:extent cx="1042739" cy="880109"/>
            <wp:effectExtent l="0" t="0" r="0" b="0"/>
            <wp:docPr id="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png"/>
                    <pic:cNvPicPr/>
                  </pic:nvPicPr>
                  <pic:blipFill>
                    <a:blip r:embed="rId10" cstate="print"/>
                    <a:stretch>
                      <a:fillRect/>
                    </a:stretch>
                  </pic:blipFill>
                  <pic:spPr>
                    <a:xfrm>
                      <a:off x="0" y="0"/>
                      <a:ext cx="1042739" cy="880109"/>
                    </a:xfrm>
                    <a:prstGeom prst="rect">
                      <a:avLst/>
                    </a:prstGeom>
                  </pic:spPr>
                </pic:pic>
              </a:graphicData>
            </a:graphic>
          </wp:inline>
        </w:drawing>
      </w:r>
      <w:r>
        <w:rPr>
          <w:rFonts w:ascii="Arial"/>
          <w:sz w:val="20"/>
        </w:rPr>
        <w:tab/>
      </w:r>
      <w:r>
        <w:rPr>
          <w:rFonts w:ascii="Arial"/>
          <w:noProof/>
          <w:position w:val="39"/>
          <w:sz w:val="20"/>
          <w:lang w:bidi="ar-SA"/>
        </w:rPr>
        <w:drawing>
          <wp:inline distT="0" distB="0" distL="0" distR="0">
            <wp:extent cx="1542823" cy="402335"/>
            <wp:effectExtent l="0" t="0" r="0" b="0"/>
            <wp:docPr id="4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4.jpeg"/>
                    <pic:cNvPicPr/>
                  </pic:nvPicPr>
                  <pic:blipFill>
                    <a:blip r:embed="rId11" cstate="print"/>
                    <a:stretch>
                      <a:fillRect/>
                    </a:stretch>
                  </pic:blipFill>
                  <pic:spPr>
                    <a:xfrm>
                      <a:off x="0" y="0"/>
                      <a:ext cx="1542823" cy="402335"/>
                    </a:xfrm>
                    <a:prstGeom prst="rect">
                      <a:avLst/>
                    </a:prstGeom>
                  </pic:spPr>
                </pic:pic>
              </a:graphicData>
            </a:graphic>
          </wp:inline>
        </w:drawing>
      </w:r>
    </w:p>
    <w:p w:rsidR="00AF37A5" w:rsidRDefault="003A1F0A">
      <w:pPr>
        <w:spacing w:before="14" w:line="183" w:lineRule="exact"/>
        <w:ind w:left="2524" w:right="2762"/>
        <w:jc w:val="center"/>
        <w:rPr>
          <w:rFonts w:ascii="Times New Roman" w:hAnsi="Times New Roman"/>
          <w:b/>
          <w:sz w:val="16"/>
        </w:rPr>
      </w:pPr>
      <w:r>
        <w:rPr>
          <w:rFonts w:ascii="Times New Roman" w:hAnsi="Times New Roman"/>
          <w:b/>
          <w:sz w:val="16"/>
        </w:rPr>
        <w:t>ISTITUTO ISTRUZIONE SUPERIORE “CARAVAGGIO”</w:t>
      </w:r>
    </w:p>
    <w:p w:rsidR="00AF37A5" w:rsidRDefault="003A1F0A">
      <w:pPr>
        <w:ind w:left="2524" w:right="2762"/>
        <w:jc w:val="center"/>
        <w:rPr>
          <w:rFonts w:ascii="Times New Roman" w:hAnsi="Times New Roman"/>
          <w:sz w:val="16"/>
        </w:rPr>
      </w:pPr>
      <w:r>
        <w:rPr>
          <w:rFonts w:ascii="Times New Roman" w:hAnsi="Times New Roman"/>
          <w:sz w:val="16"/>
        </w:rPr>
        <w:t>Liceo Artistico – Liceo Scientifico - Istituto per i Servizi Agricoltura e lo Sviluppo rurale VIA POGGIOMARINO 67 – 80040 - SAN GENNARO VESUVIANO (</w:t>
      </w:r>
      <w:proofErr w:type="spellStart"/>
      <w:r>
        <w:rPr>
          <w:rFonts w:ascii="Times New Roman" w:hAnsi="Times New Roman"/>
          <w:sz w:val="16"/>
        </w:rPr>
        <w:t>Na</w:t>
      </w:r>
      <w:proofErr w:type="spellEnd"/>
      <w:r>
        <w:rPr>
          <w:rFonts w:ascii="Times New Roman" w:hAnsi="Times New Roman"/>
          <w:sz w:val="16"/>
        </w:rPr>
        <w:t>)</w:t>
      </w:r>
    </w:p>
    <w:p w:rsidR="00AF37A5" w:rsidRDefault="003A1F0A">
      <w:pPr>
        <w:spacing w:line="244" w:lineRule="auto"/>
        <w:ind w:left="3917" w:right="3136" w:hanging="1011"/>
        <w:rPr>
          <w:rFonts w:ascii="Times New Roman"/>
          <w:b/>
          <w:sz w:val="16"/>
        </w:rPr>
      </w:pPr>
      <w:r>
        <w:rPr>
          <w:rFonts w:ascii="Times New Roman"/>
          <w:sz w:val="16"/>
        </w:rPr>
        <w:t xml:space="preserve">Telefono: 0815286787 - Fax: 0815287763- E-mail: </w:t>
      </w:r>
      <w:hyperlink r:id="rId50">
        <w:r>
          <w:rPr>
            <w:rFonts w:ascii="Times New Roman"/>
            <w:color w:val="0000FF"/>
            <w:sz w:val="16"/>
            <w:u w:val="single" w:color="0000FF"/>
          </w:rPr>
          <w:t>nais063008@istruzione.it</w:t>
        </w:r>
      </w:hyperlink>
      <w:r>
        <w:rPr>
          <w:rFonts w:ascii="Times New Roman"/>
          <w:sz w:val="16"/>
        </w:rPr>
        <w:t>SITO WEB</w:t>
      </w:r>
      <w:r>
        <w:rPr>
          <w:b/>
          <w:sz w:val="16"/>
        </w:rPr>
        <w:t xml:space="preserve">: </w:t>
      </w:r>
      <w:hyperlink r:id="rId51" w:history="1">
        <w:r w:rsidR="00D00B70" w:rsidRPr="001E0E86">
          <w:rPr>
            <w:rStyle w:val="Collegamentoipertestuale"/>
            <w:rFonts w:ascii="Times New Roman" w:cs="Cambria"/>
            <w:b/>
            <w:sz w:val="16"/>
            <w:u w:color="0000FF"/>
          </w:rPr>
          <w:t>http://www.iscaravaggio.edu.it/</w:t>
        </w:r>
      </w:hyperlink>
    </w:p>
    <w:p w:rsidR="00AF37A5" w:rsidRDefault="00AF37A5">
      <w:pPr>
        <w:pStyle w:val="Corpodeltesto"/>
        <w:spacing w:before="5"/>
        <w:rPr>
          <w:rFonts w:ascii="Times New Roman"/>
          <w:b/>
          <w:sz w:val="15"/>
        </w:rPr>
      </w:pPr>
    </w:p>
    <w:p w:rsidR="00AF37A5" w:rsidRDefault="003A1F0A">
      <w:pPr>
        <w:spacing w:before="100"/>
        <w:ind w:left="460"/>
        <w:rPr>
          <w:b/>
          <w:sz w:val="24"/>
        </w:rPr>
      </w:pPr>
      <w:r>
        <w:rPr>
          <w:b/>
          <w:color w:val="006FC0"/>
          <w:sz w:val="24"/>
        </w:rPr>
        <w:t>ALL N. 4</w:t>
      </w:r>
    </w:p>
    <w:p w:rsidR="00AF37A5" w:rsidRDefault="00AF37A5">
      <w:pPr>
        <w:pStyle w:val="Corpodeltesto"/>
        <w:rPr>
          <w:b/>
          <w:sz w:val="20"/>
        </w:rPr>
      </w:pPr>
    </w:p>
    <w:p w:rsidR="00AF37A5" w:rsidRDefault="006D0472">
      <w:pPr>
        <w:pStyle w:val="Corpodeltesto"/>
        <w:spacing w:before="11"/>
        <w:rPr>
          <w:b/>
        </w:rPr>
      </w:pPr>
      <w:r w:rsidRPr="006D0472">
        <w:pict>
          <v:shapetype id="_x0000_t202" coordsize="21600,21600" o:spt="202" path="m,l,21600r21600,l21600,xe">
            <v:stroke joinstyle="miter"/>
            <v:path gradientshapeok="t" o:connecttype="rect"/>
          </v:shapetype>
          <v:shape id="_x0000_s1053" type="#_x0000_t202" style="position:absolute;margin-left:80.65pt;margin-top:15.7pt;width:434.3pt;height:182.55pt;z-index:-251652096;mso-wrap-distance-left:0;mso-wrap-distance-right:0;mso-position-horizontal-relative:page" filled="f" strokeweight=".16936mm">
            <v:textbox inset="0,0,0,0">
              <w:txbxContent>
                <w:p w:rsidR="00EF63B9" w:rsidRDefault="00EF63B9">
                  <w:pPr>
                    <w:pStyle w:val="Corpodeltesto"/>
                    <w:spacing w:before="5"/>
                    <w:rPr>
                      <w:b/>
                      <w:sz w:val="28"/>
                    </w:rPr>
                  </w:pPr>
                </w:p>
                <w:p w:rsidR="00EF63B9" w:rsidRDefault="00EF63B9">
                  <w:pPr>
                    <w:spacing w:line="368" w:lineRule="exact"/>
                    <w:ind w:left="1382" w:right="1381"/>
                    <w:jc w:val="center"/>
                    <w:rPr>
                      <w:rFonts w:ascii="Arial"/>
                      <w:b/>
                      <w:sz w:val="32"/>
                    </w:rPr>
                  </w:pPr>
                  <w:proofErr w:type="spellStart"/>
                  <w:r>
                    <w:rPr>
                      <w:rFonts w:ascii="Arial"/>
                      <w:b/>
                      <w:sz w:val="32"/>
                    </w:rPr>
                    <w:t>P.D.P.</w:t>
                  </w:r>
                  <w:proofErr w:type="spellEnd"/>
                </w:p>
                <w:p w:rsidR="00EF63B9" w:rsidRDefault="00EF63B9">
                  <w:pPr>
                    <w:spacing w:line="368" w:lineRule="exact"/>
                    <w:ind w:left="1382" w:right="1387"/>
                    <w:jc w:val="center"/>
                    <w:rPr>
                      <w:rFonts w:ascii="Arial"/>
                      <w:b/>
                      <w:sz w:val="32"/>
                    </w:rPr>
                  </w:pPr>
                  <w:r>
                    <w:rPr>
                      <w:rFonts w:ascii="Arial"/>
                      <w:b/>
                      <w:sz w:val="32"/>
                    </w:rPr>
                    <w:t>PIANO DIDATTICO PERSONALIZZATO</w:t>
                  </w:r>
                </w:p>
                <w:p w:rsidR="00EF63B9" w:rsidRDefault="00EF63B9">
                  <w:pPr>
                    <w:pStyle w:val="Corpodeltesto"/>
                    <w:spacing w:before="3"/>
                    <w:rPr>
                      <w:b/>
                      <w:sz w:val="41"/>
                    </w:rPr>
                  </w:pPr>
                </w:p>
                <w:p w:rsidR="00EF63B9" w:rsidRDefault="00EF63B9">
                  <w:pPr>
                    <w:numPr>
                      <w:ilvl w:val="0"/>
                      <w:numId w:val="64"/>
                    </w:numPr>
                    <w:tabs>
                      <w:tab w:val="left" w:pos="1184"/>
                    </w:tabs>
                    <w:ind w:hanging="361"/>
                    <w:rPr>
                      <w:rFonts w:ascii="Arial"/>
                      <w:sz w:val="18"/>
                    </w:rPr>
                  </w:pPr>
                  <w:r>
                    <w:rPr>
                      <w:rFonts w:ascii="Arial"/>
                      <w:sz w:val="18"/>
                    </w:rPr>
                    <w:t>Per alunni con Disturbi Specifici di Apprendimento (DSA-Legge170/2010)</w:t>
                  </w:r>
                </w:p>
                <w:p w:rsidR="00EF63B9" w:rsidRDefault="00EF63B9">
                  <w:pPr>
                    <w:pStyle w:val="Corpodeltesto"/>
                    <w:spacing w:before="7"/>
                    <w:rPr>
                      <w:b/>
                      <w:sz w:val="17"/>
                    </w:rPr>
                  </w:pPr>
                </w:p>
                <w:p w:rsidR="00EF63B9" w:rsidRDefault="00EF63B9">
                  <w:pPr>
                    <w:numPr>
                      <w:ilvl w:val="0"/>
                      <w:numId w:val="64"/>
                    </w:numPr>
                    <w:tabs>
                      <w:tab w:val="left" w:pos="1184"/>
                    </w:tabs>
                    <w:spacing w:line="259" w:lineRule="auto"/>
                    <w:ind w:right="626"/>
                    <w:rPr>
                      <w:rFonts w:ascii="Arial"/>
                      <w:sz w:val="18"/>
                    </w:rPr>
                  </w:pPr>
                  <w:r>
                    <w:rPr>
                      <w:rFonts w:ascii="Arial"/>
                      <w:sz w:val="18"/>
                    </w:rPr>
                    <w:t>Per alunni con altri Bisogni Educativi Speciali (BES-Dir. Min. 27/12/2012; C.M. n. 8 del 6/03/2013)</w:t>
                  </w:r>
                </w:p>
                <w:p w:rsidR="00EF63B9" w:rsidRDefault="00EF63B9">
                  <w:pPr>
                    <w:pStyle w:val="Corpodeltesto"/>
                    <w:spacing w:before="1"/>
                    <w:rPr>
                      <w:b/>
                      <w:sz w:val="18"/>
                    </w:rPr>
                  </w:pPr>
                </w:p>
                <w:p w:rsidR="00EF63B9" w:rsidRDefault="00EF63B9">
                  <w:pPr>
                    <w:tabs>
                      <w:tab w:val="left" w:pos="6042"/>
                    </w:tabs>
                    <w:ind w:left="3077"/>
                    <w:rPr>
                      <w:rFonts w:ascii="Arial"/>
                      <w:b/>
                      <w:sz w:val="32"/>
                    </w:rPr>
                  </w:pPr>
                  <w:r>
                    <w:rPr>
                      <w:rFonts w:ascii="Arial"/>
                      <w:b/>
                      <w:sz w:val="32"/>
                    </w:rPr>
                    <w:t>A.S.</w:t>
                  </w:r>
                  <w:r>
                    <w:rPr>
                      <w:rFonts w:ascii="Arial"/>
                      <w:b/>
                      <w:sz w:val="32"/>
                      <w:u w:val="thick"/>
                    </w:rPr>
                    <w:tab/>
                  </w:r>
                </w:p>
              </w:txbxContent>
            </v:textbox>
            <w10:wrap type="topAndBottom" anchorx="page"/>
          </v:shape>
        </w:pict>
      </w:r>
    </w:p>
    <w:p w:rsidR="00AF37A5" w:rsidRDefault="00AF37A5">
      <w:pPr>
        <w:pStyle w:val="Corpodeltesto"/>
        <w:rPr>
          <w:b/>
          <w:sz w:val="20"/>
        </w:rPr>
      </w:pPr>
    </w:p>
    <w:p w:rsidR="00AF37A5" w:rsidRDefault="00AF37A5">
      <w:pPr>
        <w:pStyle w:val="Corpodeltesto"/>
        <w:rPr>
          <w:b/>
          <w:sz w:val="20"/>
        </w:rPr>
      </w:pPr>
    </w:p>
    <w:p w:rsidR="00AF37A5" w:rsidRDefault="00AF37A5">
      <w:pPr>
        <w:pStyle w:val="Corpodeltesto"/>
        <w:rPr>
          <w:b/>
          <w:sz w:val="20"/>
        </w:rPr>
      </w:pPr>
    </w:p>
    <w:p w:rsidR="00AF37A5" w:rsidRDefault="004D0CFA">
      <w:pPr>
        <w:tabs>
          <w:tab w:val="left" w:pos="5935"/>
        </w:tabs>
        <w:spacing w:before="92"/>
        <w:ind w:left="460"/>
        <w:rPr>
          <w:rFonts w:ascii="Arial"/>
          <w:sz w:val="28"/>
        </w:rPr>
      </w:pPr>
      <w:r>
        <w:rPr>
          <w:rFonts w:ascii="Arial"/>
          <w:b/>
          <w:sz w:val="28"/>
        </w:rPr>
        <w:t>Studente</w:t>
      </w:r>
      <w:r w:rsidR="003A1F0A">
        <w:rPr>
          <w:rFonts w:ascii="Arial"/>
          <w:b/>
          <w:sz w:val="28"/>
        </w:rPr>
        <w:t>/</w:t>
      </w:r>
      <w:r>
        <w:rPr>
          <w:rFonts w:ascii="Arial"/>
          <w:b/>
          <w:sz w:val="28"/>
        </w:rPr>
        <w:t>ess</w:t>
      </w:r>
      <w:r w:rsidR="003A1F0A">
        <w:rPr>
          <w:rFonts w:ascii="Arial"/>
          <w:b/>
          <w:sz w:val="28"/>
        </w:rPr>
        <w:t>a</w:t>
      </w:r>
      <w:r w:rsidR="003A1F0A">
        <w:rPr>
          <w:rFonts w:ascii="Arial"/>
          <w:sz w:val="28"/>
        </w:rPr>
        <w:t>:</w:t>
      </w:r>
      <w:r w:rsidR="003A1F0A">
        <w:rPr>
          <w:rFonts w:ascii="Arial"/>
          <w:sz w:val="28"/>
          <w:u w:val="single"/>
        </w:rPr>
        <w:tab/>
      </w:r>
    </w:p>
    <w:p w:rsidR="00AF37A5" w:rsidRDefault="00AF37A5">
      <w:pPr>
        <w:pStyle w:val="Corpodeltesto"/>
        <w:rPr>
          <w:rFonts w:ascii="Arial"/>
          <w:sz w:val="20"/>
        </w:rPr>
      </w:pPr>
    </w:p>
    <w:p w:rsidR="00AF37A5" w:rsidRDefault="00AF37A5">
      <w:pPr>
        <w:pStyle w:val="Corpodeltesto"/>
        <w:spacing w:before="10"/>
        <w:rPr>
          <w:rFonts w:ascii="Arial"/>
          <w:sz w:val="15"/>
        </w:rPr>
      </w:pPr>
    </w:p>
    <w:p w:rsidR="00AF37A5" w:rsidRDefault="003A1F0A">
      <w:pPr>
        <w:tabs>
          <w:tab w:val="left" w:pos="3297"/>
        </w:tabs>
        <w:spacing w:before="92"/>
        <w:ind w:left="460"/>
        <w:rPr>
          <w:rFonts w:ascii="Arial"/>
          <w:sz w:val="24"/>
        </w:rPr>
      </w:pPr>
      <w:r>
        <w:rPr>
          <w:rFonts w:ascii="Arial"/>
          <w:b/>
          <w:sz w:val="24"/>
        </w:rPr>
        <w:t>Classe</w:t>
      </w:r>
      <w:r>
        <w:rPr>
          <w:rFonts w:ascii="Arial"/>
          <w:sz w:val="24"/>
        </w:rPr>
        <w:t xml:space="preserve">: </w:t>
      </w:r>
      <w:r>
        <w:rPr>
          <w:rFonts w:ascii="Arial"/>
          <w:sz w:val="24"/>
          <w:u w:val="single"/>
        </w:rPr>
        <w:tab/>
      </w:r>
    </w:p>
    <w:p w:rsidR="00AF37A5" w:rsidRDefault="00AF37A5">
      <w:pPr>
        <w:pStyle w:val="Corpodeltesto"/>
        <w:spacing w:before="1"/>
        <w:rPr>
          <w:rFonts w:ascii="Arial"/>
          <w:sz w:val="16"/>
        </w:rPr>
      </w:pPr>
    </w:p>
    <w:p w:rsidR="00AF37A5" w:rsidRDefault="003A1F0A">
      <w:pPr>
        <w:pStyle w:val="Titolo41"/>
        <w:tabs>
          <w:tab w:val="left" w:pos="7273"/>
        </w:tabs>
        <w:spacing w:before="92"/>
        <w:rPr>
          <w:b w:val="0"/>
        </w:rPr>
      </w:pPr>
      <w:r>
        <w:t>Coordinatore di</w:t>
      </w:r>
      <w:r w:rsidR="00D00B70">
        <w:t xml:space="preserve"> </w:t>
      </w:r>
      <w:r>
        <w:t>classe</w:t>
      </w:r>
      <w:r w:rsidR="004D0CFA">
        <w:t>:</w:t>
      </w:r>
      <w:r>
        <w:rPr>
          <w:b w:val="0"/>
          <w:u w:val="single"/>
        </w:rPr>
        <w:tab/>
      </w:r>
    </w:p>
    <w:p w:rsidR="00AF37A5" w:rsidRDefault="00AF37A5">
      <w:pPr>
        <w:pStyle w:val="Corpodeltesto"/>
        <w:rPr>
          <w:rFonts w:ascii="Arial"/>
          <w:sz w:val="16"/>
        </w:rPr>
      </w:pPr>
    </w:p>
    <w:p w:rsidR="00AF37A5" w:rsidRDefault="003A1F0A">
      <w:pPr>
        <w:spacing w:before="92"/>
        <w:ind w:left="460"/>
        <w:rPr>
          <w:rFonts w:ascii="Arial"/>
          <w:b/>
          <w:sz w:val="24"/>
        </w:rPr>
      </w:pPr>
      <w:r>
        <w:rPr>
          <w:rFonts w:ascii="Arial"/>
          <w:b/>
          <w:sz w:val="24"/>
        </w:rPr>
        <w:t>Referente</w:t>
      </w:r>
      <w:r w:rsidR="00D00B70">
        <w:rPr>
          <w:rFonts w:ascii="Arial"/>
          <w:b/>
          <w:sz w:val="24"/>
        </w:rPr>
        <w:t xml:space="preserve"> </w:t>
      </w:r>
      <w:proofErr w:type="spellStart"/>
      <w:r>
        <w:rPr>
          <w:rFonts w:ascii="Arial"/>
          <w:b/>
          <w:sz w:val="24"/>
        </w:rPr>
        <w:t>B.E.S.</w:t>
      </w:r>
      <w:proofErr w:type="spellEnd"/>
      <w:r>
        <w:rPr>
          <w:rFonts w:ascii="Arial"/>
          <w:b/>
          <w:sz w:val="24"/>
        </w:rPr>
        <w:t>/</w:t>
      </w:r>
      <w:proofErr w:type="spellStart"/>
      <w:r>
        <w:rPr>
          <w:rFonts w:ascii="Arial"/>
          <w:b/>
          <w:sz w:val="24"/>
        </w:rPr>
        <w:t>D.S.A.</w:t>
      </w:r>
      <w:proofErr w:type="spellEnd"/>
      <w:r>
        <w:rPr>
          <w:rFonts w:ascii="Arial"/>
          <w:b/>
          <w:sz w:val="24"/>
        </w:rPr>
        <w:t>-----------------------------------------------------</w:t>
      </w:r>
    </w:p>
    <w:p w:rsidR="00AF37A5" w:rsidRDefault="00AF37A5">
      <w:pPr>
        <w:pStyle w:val="Corpodeltesto"/>
        <w:rPr>
          <w:rFonts w:ascii="Arial"/>
          <w:b/>
          <w:sz w:val="24"/>
        </w:rPr>
      </w:pPr>
    </w:p>
    <w:p w:rsidR="00AF37A5" w:rsidRDefault="003A1F0A">
      <w:pPr>
        <w:ind w:left="460"/>
        <w:rPr>
          <w:rFonts w:ascii="Arial"/>
          <w:b/>
          <w:sz w:val="24"/>
        </w:rPr>
      </w:pPr>
      <w:r>
        <w:rPr>
          <w:rFonts w:ascii="Arial"/>
          <w:b/>
          <w:sz w:val="24"/>
        </w:rPr>
        <w:t xml:space="preserve">Coordinatore </w:t>
      </w:r>
      <w:proofErr w:type="spellStart"/>
      <w:r>
        <w:rPr>
          <w:rFonts w:ascii="Arial"/>
          <w:b/>
          <w:sz w:val="24"/>
        </w:rPr>
        <w:t>G.L.I</w:t>
      </w:r>
      <w:proofErr w:type="spellEnd"/>
      <w:r>
        <w:rPr>
          <w:rFonts w:ascii="Arial"/>
          <w:b/>
          <w:sz w:val="24"/>
        </w:rPr>
        <w:t>-----------------------------------------------------------</w:t>
      </w:r>
    </w:p>
    <w:p w:rsidR="00AF37A5" w:rsidRDefault="00AF37A5">
      <w:pPr>
        <w:rPr>
          <w:rFonts w:ascii="Arial"/>
          <w:sz w:val="24"/>
        </w:rPr>
        <w:sectPr w:rsidR="00AF37A5">
          <w:pgSz w:w="11920" w:h="16850"/>
          <w:pgMar w:top="1560" w:right="320" w:bottom="280" w:left="560" w:header="720" w:footer="720" w:gutter="0"/>
          <w:cols w:space="720"/>
        </w:sectPr>
      </w:pPr>
    </w:p>
    <w:p w:rsidR="00AF37A5" w:rsidRDefault="003A1F0A">
      <w:pPr>
        <w:pStyle w:val="Titolo51"/>
        <w:spacing w:before="78"/>
        <w:ind w:right="1265"/>
        <w:jc w:val="both"/>
        <w:rPr>
          <w:rFonts w:ascii="Times New Roman" w:hAnsi="Times New Roman"/>
        </w:rPr>
      </w:pPr>
      <w:r>
        <w:rPr>
          <w:rFonts w:ascii="Times New Roman" w:hAnsi="Times New Roman"/>
        </w:rPr>
        <w:lastRenderedPageBreak/>
        <w:t>La compilazione del PDP è effettuata dopo un periodo di osservazione dell’allievo, entro il primo trimestre. Il PDP viene deliberato dal Consiglio di classe</w:t>
      </w:r>
      <w:r w:rsidR="004D0CFA">
        <w:rPr>
          <w:rFonts w:ascii="Times New Roman" w:hAnsi="Times New Roman"/>
        </w:rPr>
        <w:t>.</w:t>
      </w:r>
      <w:r>
        <w:rPr>
          <w:rFonts w:ascii="Times New Roman" w:hAnsi="Times New Roman"/>
        </w:rPr>
        <w:t xml:space="preserve"> firmato dal Dirigente Scolastico, dai docenti e dalla</w:t>
      </w:r>
      <w:r w:rsidR="00333F10">
        <w:rPr>
          <w:rFonts w:ascii="Times New Roman" w:hAnsi="Times New Roman"/>
        </w:rPr>
        <w:t xml:space="preserve"> </w:t>
      </w:r>
      <w:r>
        <w:rPr>
          <w:rFonts w:ascii="Times New Roman" w:hAnsi="Times New Roman"/>
        </w:rPr>
        <w:t>famiglia</w:t>
      </w:r>
    </w:p>
    <w:p w:rsidR="00AF37A5" w:rsidRDefault="00AF37A5">
      <w:pPr>
        <w:pStyle w:val="Corpodeltesto"/>
        <w:rPr>
          <w:rFonts w:ascii="Times New Roman"/>
          <w:b/>
          <w:sz w:val="24"/>
        </w:rPr>
      </w:pPr>
    </w:p>
    <w:p w:rsidR="00AF37A5" w:rsidRDefault="00AF37A5">
      <w:pPr>
        <w:pStyle w:val="Corpodeltesto"/>
        <w:spacing w:before="11"/>
        <w:rPr>
          <w:rFonts w:ascii="Times New Roman"/>
          <w:b/>
          <w:sz w:val="18"/>
        </w:rPr>
      </w:pPr>
    </w:p>
    <w:p w:rsidR="00AF37A5" w:rsidRPr="00AC65D4" w:rsidRDefault="003A1F0A">
      <w:pPr>
        <w:ind w:left="460" w:right="1465"/>
        <w:rPr>
          <w:rFonts w:ascii="Times New Roman"/>
          <w:b/>
          <w:sz w:val="32"/>
        </w:rPr>
      </w:pPr>
      <w:r w:rsidRPr="00AC65D4">
        <w:rPr>
          <w:rFonts w:ascii="Times New Roman"/>
          <w:b/>
          <w:sz w:val="32"/>
        </w:rPr>
        <w:t>SEZIONE A (comune a tutti gli alunni con DSA, Disturbi evolutivi specifici e altri BES)</w:t>
      </w:r>
    </w:p>
    <w:p w:rsidR="00AF37A5" w:rsidRPr="00AC65D4" w:rsidRDefault="003A1F0A">
      <w:pPr>
        <w:spacing w:before="240"/>
        <w:ind w:left="460"/>
        <w:rPr>
          <w:rFonts w:ascii="Times New Roman" w:hAnsi="Times New Roman"/>
          <w:b/>
          <w:i/>
          <w:sz w:val="28"/>
        </w:rPr>
      </w:pPr>
      <w:r w:rsidRPr="00AC65D4">
        <w:rPr>
          <w:rFonts w:ascii="Times New Roman" w:hAnsi="Times New Roman"/>
          <w:b/>
          <w:i/>
          <w:sz w:val="28"/>
        </w:rPr>
        <w:t>Dati Anagrafici e Informazioni Essenziali di Presentazione dell’Allievo</w:t>
      </w:r>
    </w:p>
    <w:p w:rsidR="00AF37A5" w:rsidRPr="00AC65D4" w:rsidRDefault="00AF37A5">
      <w:pPr>
        <w:pStyle w:val="Corpodeltesto"/>
        <w:rPr>
          <w:rFonts w:ascii="Times New Roman"/>
          <w:b/>
          <w:i/>
          <w:sz w:val="30"/>
        </w:rPr>
      </w:pPr>
    </w:p>
    <w:p w:rsidR="00AF37A5" w:rsidRDefault="003A1F0A">
      <w:pPr>
        <w:tabs>
          <w:tab w:val="left" w:pos="9237"/>
        </w:tabs>
        <w:spacing w:before="216"/>
        <w:ind w:left="743"/>
        <w:rPr>
          <w:rFonts w:ascii="Arial"/>
          <w:sz w:val="24"/>
        </w:rPr>
      </w:pPr>
      <w:r>
        <w:rPr>
          <w:rFonts w:ascii="Arial"/>
          <w:b/>
          <w:sz w:val="24"/>
        </w:rPr>
        <w:t>Cognome e nome</w:t>
      </w:r>
      <w:r w:rsidR="00D00B70">
        <w:rPr>
          <w:rFonts w:ascii="Arial"/>
          <w:b/>
          <w:sz w:val="24"/>
        </w:rPr>
        <w:t xml:space="preserve"> </w:t>
      </w:r>
      <w:r>
        <w:rPr>
          <w:rFonts w:ascii="Arial"/>
          <w:b/>
          <w:sz w:val="24"/>
        </w:rPr>
        <w:t>allievo/a</w:t>
      </w:r>
      <w:r>
        <w:rPr>
          <w:rFonts w:ascii="Arial"/>
          <w:sz w:val="24"/>
        </w:rPr>
        <w:t>:</w:t>
      </w:r>
      <w:r>
        <w:rPr>
          <w:rFonts w:ascii="Arial"/>
          <w:sz w:val="24"/>
          <w:u w:val="single"/>
        </w:rPr>
        <w:tab/>
      </w:r>
    </w:p>
    <w:p w:rsidR="00AF37A5" w:rsidRDefault="00AF37A5">
      <w:pPr>
        <w:pStyle w:val="Corpodeltesto"/>
        <w:spacing w:before="1"/>
        <w:rPr>
          <w:rFonts w:ascii="Arial"/>
          <w:sz w:val="16"/>
        </w:rPr>
      </w:pPr>
    </w:p>
    <w:p w:rsidR="00AF37A5" w:rsidRDefault="003A1F0A">
      <w:pPr>
        <w:tabs>
          <w:tab w:val="left" w:pos="6269"/>
          <w:tab w:val="left" w:pos="7255"/>
          <w:tab w:val="left" w:pos="7921"/>
          <w:tab w:val="left" w:pos="9048"/>
        </w:tabs>
        <w:spacing w:before="92"/>
        <w:ind w:left="743"/>
        <w:rPr>
          <w:rFonts w:ascii="Arial"/>
          <w:sz w:val="24"/>
        </w:rPr>
      </w:pPr>
      <w:r>
        <w:rPr>
          <w:rFonts w:ascii="Arial"/>
          <w:b/>
          <w:sz w:val="24"/>
        </w:rPr>
        <w:t>Luogo</w:t>
      </w:r>
      <w:r w:rsidR="00D00B70">
        <w:rPr>
          <w:rFonts w:ascii="Arial"/>
          <w:b/>
          <w:sz w:val="24"/>
        </w:rPr>
        <w:t xml:space="preserve"> </w:t>
      </w:r>
      <w:r>
        <w:rPr>
          <w:rFonts w:ascii="Arial"/>
          <w:b/>
          <w:sz w:val="24"/>
        </w:rPr>
        <w:t>di</w:t>
      </w:r>
      <w:r w:rsidR="00D00B70">
        <w:rPr>
          <w:rFonts w:ascii="Arial"/>
          <w:b/>
          <w:sz w:val="24"/>
        </w:rPr>
        <w:t xml:space="preserve"> </w:t>
      </w:r>
      <w:r>
        <w:rPr>
          <w:rFonts w:ascii="Arial"/>
          <w:b/>
          <w:sz w:val="24"/>
        </w:rPr>
        <w:t>nascita:</w:t>
      </w:r>
      <w:r>
        <w:rPr>
          <w:rFonts w:ascii="Arial"/>
          <w:b/>
          <w:sz w:val="24"/>
          <w:u w:val="single"/>
        </w:rPr>
        <w:tab/>
      </w:r>
      <w:r>
        <w:rPr>
          <w:rFonts w:ascii="Arial"/>
          <w:b/>
          <w:sz w:val="24"/>
        </w:rPr>
        <w:t>Data</w:t>
      </w:r>
      <w:r>
        <w:rPr>
          <w:rFonts w:ascii="Arial"/>
          <w:b/>
          <w:sz w:val="24"/>
          <w:u w:val="single"/>
        </w:rPr>
        <w:tab/>
      </w:r>
      <w:r>
        <w:rPr>
          <w:rFonts w:ascii="Arial"/>
          <w:sz w:val="24"/>
        </w:rPr>
        <w:t>/</w:t>
      </w:r>
      <w:r>
        <w:rPr>
          <w:rFonts w:ascii="Arial"/>
          <w:sz w:val="24"/>
          <w:u w:val="single"/>
        </w:rPr>
        <w:tab/>
      </w:r>
      <w:r>
        <w:rPr>
          <w:rFonts w:ascii="Arial"/>
          <w:sz w:val="24"/>
        </w:rPr>
        <w:t>/</w:t>
      </w:r>
      <w:r>
        <w:rPr>
          <w:rFonts w:ascii="Arial"/>
          <w:sz w:val="24"/>
          <w:u w:val="single"/>
        </w:rPr>
        <w:tab/>
      </w:r>
    </w:p>
    <w:p w:rsidR="00AF37A5" w:rsidRDefault="00AF37A5">
      <w:pPr>
        <w:pStyle w:val="Corpodeltesto"/>
        <w:rPr>
          <w:rFonts w:ascii="Arial"/>
          <w:sz w:val="16"/>
        </w:rPr>
      </w:pPr>
    </w:p>
    <w:p w:rsidR="00AF37A5" w:rsidRDefault="003A1F0A">
      <w:pPr>
        <w:pStyle w:val="Titolo41"/>
        <w:tabs>
          <w:tab w:val="left" w:pos="9059"/>
        </w:tabs>
        <w:spacing w:before="92"/>
        <w:ind w:left="743"/>
      </w:pPr>
      <w:r>
        <w:t xml:space="preserve">Linguamadre: </w:t>
      </w:r>
      <w:r>
        <w:rPr>
          <w:u w:val="single"/>
        </w:rPr>
        <w:tab/>
      </w:r>
    </w:p>
    <w:p w:rsidR="00AF37A5" w:rsidRDefault="00AF37A5">
      <w:pPr>
        <w:pStyle w:val="Corpodeltesto"/>
        <w:rPr>
          <w:rFonts w:ascii="Arial"/>
          <w:b/>
          <w:sz w:val="16"/>
        </w:rPr>
      </w:pPr>
    </w:p>
    <w:p w:rsidR="00AF37A5" w:rsidRDefault="003A1F0A">
      <w:pPr>
        <w:tabs>
          <w:tab w:val="left" w:pos="9221"/>
        </w:tabs>
        <w:spacing w:before="92"/>
        <w:ind w:left="743"/>
        <w:rPr>
          <w:rFonts w:ascii="Arial"/>
          <w:sz w:val="24"/>
        </w:rPr>
      </w:pPr>
      <w:r>
        <w:rPr>
          <w:rFonts w:ascii="Arial"/>
          <w:b/>
          <w:sz w:val="24"/>
        </w:rPr>
        <w:t>Eventuale</w:t>
      </w:r>
      <w:r w:rsidR="00D00B70">
        <w:rPr>
          <w:rFonts w:ascii="Arial"/>
          <w:b/>
          <w:sz w:val="24"/>
        </w:rPr>
        <w:t xml:space="preserve"> </w:t>
      </w:r>
      <w:r>
        <w:rPr>
          <w:rFonts w:ascii="Arial"/>
          <w:b/>
          <w:sz w:val="24"/>
        </w:rPr>
        <w:t>bilinguismo</w:t>
      </w:r>
      <w:r>
        <w:rPr>
          <w:rFonts w:ascii="Arial"/>
          <w:sz w:val="24"/>
        </w:rPr>
        <w:t xml:space="preserve">: </w:t>
      </w:r>
      <w:r>
        <w:rPr>
          <w:rFonts w:ascii="Arial"/>
          <w:sz w:val="24"/>
          <w:u w:val="single"/>
        </w:rPr>
        <w:tab/>
      </w:r>
    </w:p>
    <w:p w:rsidR="00AF37A5" w:rsidRDefault="00AF37A5">
      <w:pPr>
        <w:pStyle w:val="Corpodeltesto"/>
        <w:spacing w:before="7"/>
        <w:rPr>
          <w:rFonts w:ascii="Arial"/>
          <w:sz w:val="26"/>
        </w:rPr>
      </w:pPr>
    </w:p>
    <w:p w:rsidR="00AF37A5" w:rsidRDefault="003A1F0A">
      <w:pPr>
        <w:pStyle w:val="Paragrafoelenco"/>
        <w:numPr>
          <w:ilvl w:val="0"/>
          <w:numId w:val="1"/>
        </w:numPr>
        <w:tabs>
          <w:tab w:val="left" w:pos="1104"/>
        </w:tabs>
        <w:spacing w:before="93" w:line="465" w:lineRule="auto"/>
        <w:ind w:right="1332" w:firstLine="0"/>
        <w:rPr>
          <w:rFonts w:ascii="Arial"/>
          <w:b/>
          <w:sz w:val="24"/>
        </w:rPr>
      </w:pPr>
      <w:r>
        <w:rPr>
          <w:rFonts w:ascii="Arial"/>
          <w:b/>
          <w:sz w:val="24"/>
          <w:u w:val="thick"/>
        </w:rPr>
        <w:t xml:space="preserve">INDIVIDUAZIONE DELLA SITUAZIONE </w:t>
      </w:r>
      <w:proofErr w:type="spellStart"/>
      <w:r>
        <w:rPr>
          <w:rFonts w:ascii="Arial"/>
          <w:b/>
          <w:sz w:val="24"/>
          <w:u w:val="thick"/>
        </w:rPr>
        <w:t>DI</w:t>
      </w:r>
      <w:proofErr w:type="spellEnd"/>
      <w:r>
        <w:rPr>
          <w:rFonts w:ascii="Arial"/>
          <w:b/>
          <w:sz w:val="24"/>
          <w:u w:val="thick"/>
        </w:rPr>
        <w:t xml:space="preserve"> BISOGNO EDUCATIVO SPECIALE DA PARTEDI:</w:t>
      </w:r>
    </w:p>
    <w:p w:rsidR="00AF37A5" w:rsidRDefault="003A1F0A">
      <w:pPr>
        <w:pStyle w:val="Paragrafoelenco"/>
        <w:numPr>
          <w:ilvl w:val="0"/>
          <w:numId w:val="63"/>
        </w:numPr>
        <w:tabs>
          <w:tab w:val="left" w:pos="1027"/>
        </w:tabs>
        <w:spacing w:line="274" w:lineRule="exact"/>
        <w:ind w:left="1026"/>
        <w:rPr>
          <w:rFonts w:ascii="Arial" w:hAnsi="Arial"/>
          <w:b/>
          <w:sz w:val="24"/>
        </w:rPr>
      </w:pPr>
      <w:r>
        <w:rPr>
          <w:rFonts w:ascii="Arial" w:hAnsi="Arial"/>
          <w:b/>
          <w:sz w:val="24"/>
        </w:rPr>
        <w:t xml:space="preserve">SERVIZIO SANITARIO </w:t>
      </w:r>
      <w:r>
        <w:rPr>
          <w:rFonts w:ascii="Arial" w:hAnsi="Arial"/>
          <w:b/>
        </w:rPr>
        <w:t xml:space="preserve">- Diagnosi / Relazione </w:t>
      </w:r>
      <w:proofErr w:type="spellStart"/>
      <w:r>
        <w:rPr>
          <w:rFonts w:ascii="Arial" w:hAnsi="Arial"/>
          <w:b/>
        </w:rPr>
        <w:t>multiprofessionale</w:t>
      </w:r>
      <w:proofErr w:type="spellEnd"/>
      <w:r>
        <w:rPr>
          <w:rFonts w:ascii="Arial" w:hAnsi="Arial"/>
          <w:b/>
          <w:sz w:val="24"/>
        </w:rPr>
        <w:t>:</w:t>
      </w:r>
    </w:p>
    <w:p w:rsidR="00AF37A5" w:rsidRDefault="003A1F0A">
      <w:pPr>
        <w:spacing w:before="136" w:line="360" w:lineRule="auto"/>
        <w:ind w:left="743" w:right="1428"/>
        <w:rPr>
          <w:rFonts w:ascii="Arial"/>
          <w:sz w:val="20"/>
        </w:rPr>
      </w:pPr>
      <w:r>
        <w:rPr>
          <w:rFonts w:ascii="Arial"/>
          <w:sz w:val="20"/>
        </w:rPr>
        <w:t xml:space="preserve">(o diagnosi rilasciata da </w:t>
      </w:r>
      <w:r>
        <w:rPr>
          <w:rFonts w:ascii="Arial"/>
          <w:b/>
          <w:sz w:val="20"/>
        </w:rPr>
        <w:t xml:space="preserve">privati, in attesa di ratifica e certificazione </w:t>
      </w:r>
      <w:r>
        <w:rPr>
          <w:rFonts w:ascii="Arial"/>
          <w:sz w:val="20"/>
        </w:rPr>
        <w:t>da parte del Servizio Sanitario Nazionale)</w:t>
      </w:r>
    </w:p>
    <w:p w:rsidR="00AF37A5" w:rsidRDefault="003A1F0A">
      <w:pPr>
        <w:tabs>
          <w:tab w:val="left" w:pos="6362"/>
          <w:tab w:val="left" w:pos="7664"/>
          <w:tab w:val="left" w:pos="8196"/>
          <w:tab w:val="left" w:pos="8929"/>
          <w:tab w:val="left" w:pos="9166"/>
          <w:tab w:val="left" w:pos="9353"/>
          <w:tab w:val="left" w:pos="9433"/>
        </w:tabs>
        <w:spacing w:before="122" w:line="360" w:lineRule="auto"/>
        <w:ind w:left="743" w:right="1595" w:hanging="15"/>
        <w:rPr>
          <w:rFonts w:ascii="Arial"/>
          <w:b/>
          <w:sz w:val="24"/>
        </w:rPr>
      </w:pPr>
      <w:r>
        <w:rPr>
          <w:rFonts w:ascii="Arial"/>
          <w:b/>
          <w:sz w:val="24"/>
        </w:rPr>
        <w:t>Redatta</w:t>
      </w:r>
      <w:r w:rsidR="00D00B70">
        <w:rPr>
          <w:rFonts w:ascii="Arial"/>
          <w:b/>
          <w:sz w:val="24"/>
        </w:rPr>
        <w:t xml:space="preserve"> </w:t>
      </w:r>
      <w:r>
        <w:rPr>
          <w:rFonts w:ascii="Arial"/>
          <w:b/>
          <w:sz w:val="24"/>
        </w:rPr>
        <w:t>da</w:t>
      </w:r>
      <w:r>
        <w:rPr>
          <w:rFonts w:ascii="Arial"/>
          <w:sz w:val="24"/>
        </w:rPr>
        <w:t>:</w:t>
      </w:r>
      <w:r>
        <w:rPr>
          <w:rFonts w:ascii="Arial"/>
          <w:sz w:val="24"/>
          <w:u w:val="single"/>
        </w:rPr>
        <w:tab/>
      </w:r>
      <w:r>
        <w:rPr>
          <w:rFonts w:ascii="Arial"/>
          <w:b/>
          <w:sz w:val="24"/>
        </w:rPr>
        <w:t>in data</w:t>
      </w:r>
      <w:r>
        <w:rPr>
          <w:rFonts w:ascii="Arial"/>
          <w:b/>
          <w:sz w:val="24"/>
          <w:u w:val="single"/>
        </w:rPr>
        <w:tab/>
      </w:r>
      <w:r>
        <w:rPr>
          <w:rFonts w:ascii="Arial"/>
          <w:sz w:val="24"/>
        </w:rPr>
        <w:t>/</w:t>
      </w:r>
      <w:r>
        <w:rPr>
          <w:rFonts w:ascii="Arial"/>
          <w:sz w:val="24"/>
          <w:u w:val="single"/>
        </w:rPr>
        <w:tab/>
      </w:r>
      <w:r>
        <w:rPr>
          <w:rFonts w:ascii="Arial"/>
          <w:sz w:val="24"/>
        </w:rPr>
        <w:t>/</w:t>
      </w:r>
      <w:r>
        <w:rPr>
          <w:rFonts w:ascii="Arial"/>
          <w:sz w:val="24"/>
          <w:u w:val="single"/>
        </w:rPr>
        <w:tab/>
      </w:r>
      <w:r>
        <w:rPr>
          <w:rFonts w:ascii="Arial"/>
          <w:b/>
          <w:sz w:val="24"/>
        </w:rPr>
        <w:t>Aggiornamenti</w:t>
      </w:r>
      <w:r w:rsidR="00D00B70">
        <w:rPr>
          <w:rFonts w:ascii="Arial"/>
          <w:b/>
          <w:sz w:val="24"/>
        </w:rPr>
        <w:t xml:space="preserve"> </w:t>
      </w:r>
      <w:r>
        <w:rPr>
          <w:rFonts w:ascii="Arial"/>
          <w:b/>
          <w:sz w:val="24"/>
        </w:rPr>
        <w:t>diagnostici</w:t>
      </w:r>
      <w:r>
        <w:rPr>
          <w:rFonts w:ascii="Arial"/>
          <w:sz w:val="24"/>
        </w:rPr>
        <w:t>:</w:t>
      </w:r>
      <w:r>
        <w:rPr>
          <w:rFonts w:ascii="Arial"/>
          <w:sz w:val="24"/>
          <w:u w:val="single"/>
        </w:rPr>
        <w:tab/>
      </w:r>
      <w:r>
        <w:rPr>
          <w:rFonts w:ascii="Arial"/>
          <w:sz w:val="24"/>
          <w:u w:val="single"/>
        </w:rPr>
        <w:tab/>
      </w:r>
      <w:r>
        <w:rPr>
          <w:rFonts w:ascii="Arial"/>
          <w:sz w:val="24"/>
          <w:u w:val="single"/>
        </w:rPr>
        <w:tab/>
      </w:r>
      <w:r>
        <w:rPr>
          <w:rFonts w:ascii="Arial"/>
          <w:sz w:val="24"/>
          <w:u w:val="single"/>
        </w:rPr>
        <w:tab/>
      </w:r>
      <w:r>
        <w:rPr>
          <w:rFonts w:ascii="Arial"/>
          <w:sz w:val="24"/>
          <w:u w:val="single"/>
        </w:rPr>
        <w:tab/>
      </w:r>
      <w:r>
        <w:rPr>
          <w:rFonts w:ascii="Arial"/>
          <w:sz w:val="24"/>
          <w:u w:val="single"/>
        </w:rPr>
        <w:tab/>
      </w:r>
      <w:r>
        <w:rPr>
          <w:rFonts w:ascii="Arial"/>
          <w:sz w:val="24"/>
          <w:u w:val="single"/>
        </w:rPr>
        <w:tab/>
      </w:r>
      <w:r>
        <w:rPr>
          <w:rFonts w:ascii="Arial"/>
          <w:b/>
          <w:sz w:val="24"/>
        </w:rPr>
        <w:t>Altre</w:t>
      </w:r>
      <w:r w:rsidR="00D00B70">
        <w:rPr>
          <w:rFonts w:ascii="Arial"/>
          <w:b/>
          <w:sz w:val="24"/>
        </w:rPr>
        <w:t xml:space="preserve"> </w:t>
      </w:r>
      <w:r>
        <w:rPr>
          <w:rFonts w:ascii="Arial"/>
          <w:b/>
          <w:sz w:val="24"/>
        </w:rPr>
        <w:t>relazioni</w:t>
      </w:r>
      <w:r w:rsidR="00D00B70">
        <w:rPr>
          <w:rFonts w:ascii="Arial"/>
          <w:b/>
          <w:sz w:val="24"/>
        </w:rPr>
        <w:t xml:space="preserve"> </w:t>
      </w:r>
      <w:r>
        <w:rPr>
          <w:rFonts w:ascii="Arial"/>
          <w:b/>
          <w:sz w:val="24"/>
        </w:rPr>
        <w:t>cliniche</w:t>
      </w:r>
      <w:r>
        <w:rPr>
          <w:rFonts w:ascii="Arial"/>
          <w:sz w:val="24"/>
        </w:rPr>
        <w:t xml:space="preserve">: </w:t>
      </w:r>
      <w:r>
        <w:rPr>
          <w:rFonts w:ascii="Arial"/>
          <w:sz w:val="24"/>
          <w:u w:val="single"/>
        </w:rPr>
        <w:tab/>
      </w:r>
      <w:r>
        <w:rPr>
          <w:rFonts w:ascii="Arial"/>
          <w:sz w:val="24"/>
          <w:u w:val="single"/>
        </w:rPr>
        <w:tab/>
      </w:r>
      <w:r>
        <w:rPr>
          <w:rFonts w:ascii="Arial"/>
          <w:sz w:val="24"/>
          <w:u w:val="single"/>
        </w:rPr>
        <w:tab/>
      </w:r>
      <w:r>
        <w:rPr>
          <w:rFonts w:ascii="Arial"/>
          <w:sz w:val="24"/>
          <w:u w:val="single"/>
        </w:rPr>
        <w:tab/>
      </w:r>
      <w:r>
        <w:rPr>
          <w:rFonts w:ascii="Arial"/>
          <w:sz w:val="24"/>
          <w:u w:val="single"/>
        </w:rPr>
        <w:tab/>
      </w:r>
      <w:r>
        <w:rPr>
          <w:rFonts w:ascii="Arial"/>
          <w:sz w:val="24"/>
          <w:u w:val="single"/>
        </w:rPr>
        <w:tab/>
      </w:r>
      <w:r>
        <w:rPr>
          <w:rFonts w:ascii="Arial"/>
          <w:b/>
          <w:sz w:val="24"/>
        </w:rPr>
        <w:t>Interventi</w:t>
      </w:r>
      <w:r w:rsidR="00D00B70">
        <w:rPr>
          <w:rFonts w:ascii="Arial"/>
          <w:b/>
          <w:sz w:val="24"/>
        </w:rPr>
        <w:t xml:space="preserve"> </w:t>
      </w:r>
      <w:r>
        <w:rPr>
          <w:rFonts w:ascii="Arial"/>
          <w:b/>
          <w:sz w:val="24"/>
        </w:rPr>
        <w:t>riabilitativi:</w:t>
      </w:r>
      <w:r>
        <w:rPr>
          <w:rFonts w:ascii="Arial"/>
          <w:b/>
          <w:sz w:val="24"/>
          <w:u w:val="single"/>
        </w:rPr>
        <w:tab/>
      </w:r>
      <w:r>
        <w:rPr>
          <w:rFonts w:ascii="Arial"/>
          <w:b/>
          <w:sz w:val="24"/>
          <w:u w:val="single"/>
        </w:rPr>
        <w:tab/>
      </w:r>
      <w:r>
        <w:rPr>
          <w:rFonts w:ascii="Arial"/>
          <w:b/>
          <w:sz w:val="24"/>
          <w:u w:val="single"/>
        </w:rPr>
        <w:tab/>
      </w:r>
      <w:r>
        <w:rPr>
          <w:rFonts w:ascii="Arial"/>
          <w:b/>
          <w:sz w:val="24"/>
          <w:u w:val="single"/>
        </w:rPr>
        <w:tab/>
      </w:r>
      <w:r>
        <w:rPr>
          <w:rFonts w:ascii="Arial"/>
          <w:b/>
          <w:sz w:val="24"/>
          <w:u w:val="single"/>
        </w:rPr>
        <w:tab/>
      </w:r>
    </w:p>
    <w:p w:rsidR="00AF37A5" w:rsidRDefault="00AF37A5">
      <w:pPr>
        <w:pStyle w:val="Corpodeltesto"/>
        <w:spacing w:before="8"/>
        <w:rPr>
          <w:rFonts w:ascii="Arial"/>
          <w:b/>
        </w:rPr>
      </w:pPr>
    </w:p>
    <w:p w:rsidR="00AF37A5" w:rsidRDefault="003A1F0A">
      <w:pPr>
        <w:pStyle w:val="Titolo41"/>
        <w:numPr>
          <w:ilvl w:val="0"/>
          <w:numId w:val="63"/>
        </w:numPr>
        <w:tabs>
          <w:tab w:val="left" w:pos="1030"/>
        </w:tabs>
        <w:spacing w:before="92"/>
        <w:ind w:left="1029" w:hanging="287"/>
      </w:pPr>
      <w:r>
        <w:t xml:space="preserve">ALTRO SERVIZIO - Documentazione presentata </w:t>
      </w:r>
      <w:proofErr w:type="spellStart"/>
      <w:r>
        <w:t>allascuola</w:t>
      </w:r>
      <w:proofErr w:type="spellEnd"/>
    </w:p>
    <w:p w:rsidR="00AF37A5" w:rsidRDefault="003A1F0A">
      <w:pPr>
        <w:tabs>
          <w:tab w:val="left" w:pos="6385"/>
          <w:tab w:val="left" w:pos="7633"/>
          <w:tab w:val="left" w:pos="8163"/>
          <w:tab w:val="left" w:pos="8896"/>
        </w:tabs>
        <w:spacing w:before="4" w:line="510" w:lineRule="atLeast"/>
        <w:ind w:left="820" w:right="2132" w:hanging="77"/>
        <w:rPr>
          <w:rFonts w:ascii="Arial"/>
          <w:sz w:val="24"/>
        </w:rPr>
      </w:pPr>
      <w:proofErr w:type="spellStart"/>
      <w:r>
        <w:rPr>
          <w:rFonts w:ascii="Arial"/>
          <w:b/>
          <w:sz w:val="24"/>
        </w:rPr>
        <w:t>Redattada</w:t>
      </w:r>
      <w:proofErr w:type="spellEnd"/>
      <w:r>
        <w:rPr>
          <w:rFonts w:ascii="Arial"/>
          <w:b/>
          <w:sz w:val="24"/>
        </w:rPr>
        <w:t>:</w:t>
      </w:r>
      <w:r>
        <w:rPr>
          <w:rFonts w:ascii="Arial"/>
          <w:b/>
          <w:sz w:val="24"/>
          <w:u w:val="single"/>
        </w:rPr>
        <w:tab/>
      </w:r>
      <w:proofErr w:type="spellStart"/>
      <w:r>
        <w:rPr>
          <w:rFonts w:ascii="Arial"/>
          <w:sz w:val="24"/>
        </w:rPr>
        <w:t>indata</w:t>
      </w:r>
      <w:proofErr w:type="spellEnd"/>
      <w:r>
        <w:rPr>
          <w:rFonts w:ascii="Arial"/>
          <w:sz w:val="24"/>
          <w:u w:val="single"/>
        </w:rPr>
        <w:tab/>
      </w:r>
      <w:r>
        <w:rPr>
          <w:rFonts w:ascii="Arial"/>
          <w:sz w:val="24"/>
        </w:rPr>
        <w:t>/</w:t>
      </w:r>
      <w:r>
        <w:rPr>
          <w:rFonts w:ascii="Arial"/>
          <w:sz w:val="24"/>
          <w:u w:val="single"/>
        </w:rPr>
        <w:tab/>
      </w:r>
      <w:r>
        <w:rPr>
          <w:rFonts w:ascii="Arial"/>
          <w:sz w:val="24"/>
        </w:rPr>
        <w:t>/</w:t>
      </w:r>
      <w:r>
        <w:rPr>
          <w:rFonts w:ascii="Arial"/>
          <w:sz w:val="24"/>
          <w:u w:val="single"/>
        </w:rPr>
        <w:tab/>
      </w:r>
      <w:r>
        <w:rPr>
          <w:rFonts w:ascii="Arial"/>
          <w:sz w:val="24"/>
        </w:rPr>
        <w:t xml:space="preserve"> (relazione da</w:t>
      </w:r>
      <w:r w:rsidR="00D00B70">
        <w:rPr>
          <w:rFonts w:ascii="Arial"/>
          <w:sz w:val="24"/>
        </w:rPr>
        <w:t xml:space="preserve"> </w:t>
      </w:r>
      <w:r>
        <w:rPr>
          <w:rFonts w:ascii="Arial"/>
          <w:sz w:val="24"/>
        </w:rPr>
        <w:t>allegare)</w:t>
      </w:r>
    </w:p>
    <w:p w:rsidR="00AF37A5" w:rsidRDefault="003A1F0A">
      <w:pPr>
        <w:pStyle w:val="Titolo41"/>
        <w:numPr>
          <w:ilvl w:val="0"/>
          <w:numId w:val="63"/>
        </w:numPr>
        <w:tabs>
          <w:tab w:val="left" w:pos="1027"/>
          <w:tab w:val="left" w:pos="5129"/>
          <w:tab w:val="left" w:pos="6050"/>
          <w:tab w:val="left" w:pos="6582"/>
          <w:tab w:val="left" w:pos="7315"/>
        </w:tabs>
        <w:spacing w:before="143" w:line="446" w:lineRule="auto"/>
        <w:ind w:right="3713" w:firstLine="0"/>
        <w:rPr>
          <w:b w:val="0"/>
        </w:rPr>
      </w:pPr>
      <w:r>
        <w:t xml:space="preserve">CONSIGLIO </w:t>
      </w:r>
      <w:proofErr w:type="spellStart"/>
      <w:r>
        <w:t>DI</w:t>
      </w:r>
      <w:proofErr w:type="spellEnd"/>
      <w:r>
        <w:t xml:space="preserve"> CLASSE/TEAM DOCENTI Relazione/Verbale</w:t>
      </w:r>
      <w:r>
        <w:rPr>
          <w:u w:val="single"/>
        </w:rPr>
        <w:tab/>
      </w:r>
      <w:r>
        <w:rPr>
          <w:b w:val="0"/>
        </w:rPr>
        <w:t>del</w:t>
      </w:r>
      <w:r>
        <w:rPr>
          <w:b w:val="0"/>
          <w:u w:val="single"/>
        </w:rPr>
        <w:tab/>
      </w:r>
      <w:r>
        <w:rPr>
          <w:b w:val="0"/>
        </w:rPr>
        <w:t>/</w:t>
      </w:r>
      <w:r>
        <w:rPr>
          <w:b w:val="0"/>
          <w:u w:val="single"/>
        </w:rPr>
        <w:tab/>
      </w:r>
      <w:r>
        <w:rPr>
          <w:b w:val="0"/>
        </w:rPr>
        <w:t>/</w:t>
      </w:r>
      <w:r>
        <w:rPr>
          <w:b w:val="0"/>
          <w:u w:val="single"/>
        </w:rPr>
        <w:tab/>
      </w:r>
    </w:p>
    <w:p w:rsidR="00AF37A5" w:rsidRDefault="003A1F0A">
      <w:pPr>
        <w:pStyle w:val="Paragrafoelenco"/>
        <w:numPr>
          <w:ilvl w:val="0"/>
          <w:numId w:val="1"/>
        </w:numPr>
        <w:tabs>
          <w:tab w:val="left" w:pos="1104"/>
        </w:tabs>
        <w:ind w:left="1103" w:hanging="361"/>
        <w:rPr>
          <w:rFonts w:ascii="Arial"/>
          <w:b/>
          <w:sz w:val="24"/>
        </w:rPr>
      </w:pPr>
      <w:r>
        <w:rPr>
          <w:rFonts w:ascii="Arial"/>
          <w:b/>
          <w:sz w:val="24"/>
          <w:u w:val="thick"/>
        </w:rPr>
        <w:t>INFORMAZIONI GENERALI FORNITE DALLA FAMIGLIA / ENTIAFFIDATARI</w:t>
      </w:r>
    </w:p>
    <w:p w:rsidR="00AF37A5" w:rsidRDefault="003A1F0A">
      <w:pPr>
        <w:spacing w:before="140"/>
        <w:ind w:left="1103"/>
        <w:rPr>
          <w:rFonts w:ascii="Arial" w:hAnsi="Arial"/>
          <w:sz w:val="24"/>
        </w:rPr>
      </w:pPr>
      <w:r>
        <w:rPr>
          <w:rFonts w:ascii="Arial" w:hAnsi="Arial"/>
          <w:sz w:val="24"/>
        </w:rPr>
        <w:t xml:space="preserve">(ad esempio percorso scolastico pregresso, </w:t>
      </w:r>
      <w:proofErr w:type="spellStart"/>
      <w:r>
        <w:rPr>
          <w:rFonts w:ascii="Arial" w:hAnsi="Arial"/>
          <w:sz w:val="24"/>
        </w:rPr>
        <w:t>ripetenze</w:t>
      </w:r>
      <w:proofErr w:type="spellEnd"/>
      <w:r>
        <w:rPr>
          <w:rFonts w:ascii="Arial" w:hAnsi="Arial"/>
          <w:sz w:val="24"/>
        </w:rPr>
        <w:t xml:space="preserve"> …)</w:t>
      </w:r>
    </w:p>
    <w:p w:rsidR="00AF37A5" w:rsidRDefault="00AF37A5">
      <w:pPr>
        <w:pStyle w:val="Corpodeltesto"/>
        <w:rPr>
          <w:rFonts w:ascii="Arial"/>
          <w:sz w:val="20"/>
        </w:rPr>
      </w:pPr>
    </w:p>
    <w:p w:rsidR="00AF37A5" w:rsidRDefault="006D0472">
      <w:pPr>
        <w:pStyle w:val="Corpodeltesto"/>
        <w:spacing w:before="10"/>
        <w:rPr>
          <w:rFonts w:ascii="Arial"/>
          <w:sz w:val="10"/>
        </w:rPr>
      </w:pPr>
      <w:r w:rsidRPr="006D0472">
        <w:pict>
          <v:line id="_x0000_s1052" style="position:absolute;z-index:-251651072;mso-wrap-distance-left:0;mso-wrap-distance-right:0;mso-position-horizontal-relative:page" from="65.2pt,8.6pt" to="525.2pt,8.6pt" strokeweight=".26669mm">
            <w10:wrap type="topAndBottom" anchorx="page"/>
          </v:line>
        </w:pict>
      </w:r>
      <w:r w:rsidRPr="006D0472">
        <w:pict>
          <v:line id="_x0000_s1051" style="position:absolute;z-index:-251650048;mso-wrap-distance-left:0;mso-wrap-distance-right:0;mso-position-horizontal-relative:page" from="65.2pt,29.35pt" to="525.2pt,29.35pt" strokeweight=".26669mm">
            <w10:wrap type="topAndBottom" anchorx="page"/>
          </v:line>
        </w:pict>
      </w:r>
    </w:p>
    <w:p w:rsidR="00AF37A5" w:rsidRDefault="00AF37A5">
      <w:pPr>
        <w:pStyle w:val="Corpodeltesto"/>
        <w:spacing w:before="9"/>
        <w:rPr>
          <w:rFonts w:ascii="Arial"/>
          <w:sz w:val="28"/>
        </w:rPr>
      </w:pPr>
    </w:p>
    <w:p w:rsidR="00AF37A5" w:rsidRDefault="00AF37A5">
      <w:pPr>
        <w:rPr>
          <w:rFonts w:ascii="Arial"/>
          <w:sz w:val="28"/>
        </w:rPr>
        <w:sectPr w:rsidR="00AF37A5">
          <w:pgSz w:w="11920" w:h="16850"/>
          <w:pgMar w:top="1240" w:right="320" w:bottom="280" w:left="560" w:header="720" w:footer="720" w:gutter="0"/>
          <w:cols w:space="720"/>
        </w:sectPr>
      </w:pPr>
    </w:p>
    <w:p w:rsidR="00AF37A5" w:rsidRPr="00AC65D4" w:rsidRDefault="003A1F0A">
      <w:pPr>
        <w:spacing w:before="77"/>
        <w:ind w:left="460"/>
        <w:rPr>
          <w:rFonts w:ascii="Times New Roman" w:hAnsi="Times New Roman"/>
          <w:b/>
          <w:sz w:val="28"/>
        </w:rPr>
      </w:pPr>
      <w:r w:rsidRPr="00AC65D4">
        <w:rPr>
          <w:rFonts w:ascii="Times New Roman" w:hAnsi="Times New Roman"/>
          <w:b/>
          <w:sz w:val="28"/>
        </w:rPr>
        <w:lastRenderedPageBreak/>
        <w:t>SEZIONE B – PARTE I (</w:t>
      </w:r>
      <w:r w:rsidRPr="00AC65D4">
        <w:rPr>
          <w:rFonts w:ascii="Times New Roman" w:hAnsi="Times New Roman"/>
          <w:b/>
          <w:sz w:val="28"/>
          <w:u w:val="thick" w:color="538DD3"/>
        </w:rPr>
        <w:t>solo per alunni con DSA e Disturbi Evolutivi Specifici</w:t>
      </w:r>
      <w:r w:rsidRPr="00AC65D4">
        <w:rPr>
          <w:rFonts w:ascii="Times New Roman" w:hAnsi="Times New Roman"/>
          <w:b/>
          <w:sz w:val="28"/>
        </w:rPr>
        <w:t>)</w:t>
      </w:r>
    </w:p>
    <w:p w:rsidR="00AF37A5" w:rsidRPr="00AC65D4" w:rsidRDefault="003A1F0A">
      <w:pPr>
        <w:spacing w:before="242" w:after="60"/>
        <w:ind w:left="460"/>
        <w:rPr>
          <w:rFonts w:ascii="Times New Roman" w:hAnsi="Times New Roman"/>
          <w:b/>
          <w:i/>
          <w:sz w:val="28"/>
        </w:rPr>
      </w:pPr>
      <w:r w:rsidRPr="00AC65D4">
        <w:rPr>
          <w:rFonts w:ascii="Times New Roman" w:hAnsi="Times New Roman"/>
          <w:b/>
          <w:i/>
          <w:sz w:val="28"/>
        </w:rPr>
        <w:t>Descrizione delle abilità e dei comportamenti</w:t>
      </w: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69"/>
        <w:gridCol w:w="1985"/>
        <w:gridCol w:w="1558"/>
        <w:gridCol w:w="1203"/>
        <w:gridCol w:w="1323"/>
      </w:tblGrid>
      <w:tr w:rsidR="00AF37A5">
        <w:trPr>
          <w:trHeight w:val="796"/>
        </w:trPr>
        <w:tc>
          <w:tcPr>
            <w:tcW w:w="4369" w:type="dxa"/>
          </w:tcPr>
          <w:p w:rsidR="00AF37A5" w:rsidRDefault="003A1F0A">
            <w:pPr>
              <w:pStyle w:val="TableParagraph"/>
              <w:spacing w:before="55"/>
              <w:ind w:left="1346" w:right="1332" w:hanging="7"/>
              <w:jc w:val="center"/>
              <w:rPr>
                <w:rFonts w:ascii="Arial"/>
                <w:b/>
              </w:rPr>
            </w:pPr>
            <w:r>
              <w:rPr>
                <w:rFonts w:ascii="Arial"/>
                <w:b/>
              </w:rPr>
              <w:t>DIAGNOSI SPECIALISTICA</w:t>
            </w:r>
          </w:p>
          <w:p w:rsidR="00AF37A5" w:rsidRDefault="003A1F0A">
            <w:pPr>
              <w:pStyle w:val="TableParagraph"/>
              <w:spacing w:before="2" w:line="213" w:lineRule="exact"/>
              <w:ind w:left="331" w:right="330"/>
              <w:jc w:val="center"/>
              <w:rPr>
                <w:rFonts w:ascii="Arial"/>
                <w:sz w:val="20"/>
              </w:rPr>
            </w:pPr>
            <w:r>
              <w:rPr>
                <w:rFonts w:ascii="Arial"/>
                <w:sz w:val="20"/>
              </w:rPr>
              <w:t>(dati rilevabili, se presenti, nella diagnosi)</w:t>
            </w:r>
          </w:p>
        </w:tc>
        <w:tc>
          <w:tcPr>
            <w:tcW w:w="6069" w:type="dxa"/>
            <w:gridSpan w:val="4"/>
          </w:tcPr>
          <w:p w:rsidR="00AF37A5" w:rsidRDefault="003A1F0A">
            <w:pPr>
              <w:pStyle w:val="TableParagraph"/>
              <w:spacing w:before="55"/>
              <w:ind w:left="974" w:right="971"/>
              <w:jc w:val="center"/>
              <w:rPr>
                <w:rFonts w:ascii="Arial"/>
                <w:b/>
              </w:rPr>
            </w:pPr>
            <w:r>
              <w:rPr>
                <w:rFonts w:ascii="Arial"/>
                <w:b/>
              </w:rPr>
              <w:t>OSSERVAZIONE IN CLASSE</w:t>
            </w:r>
          </w:p>
          <w:p w:rsidR="00AF37A5" w:rsidRDefault="003A1F0A">
            <w:pPr>
              <w:pStyle w:val="TableParagraph"/>
              <w:spacing w:before="4"/>
              <w:ind w:left="975" w:right="971"/>
              <w:jc w:val="center"/>
              <w:rPr>
                <w:rFonts w:ascii="Arial"/>
              </w:rPr>
            </w:pPr>
            <w:r>
              <w:rPr>
                <w:rFonts w:ascii="Arial"/>
              </w:rPr>
              <w:t>(dati rilevati direttamente dagli insegnanti)</w:t>
            </w:r>
          </w:p>
        </w:tc>
      </w:tr>
      <w:tr w:rsidR="00AF37A5">
        <w:trPr>
          <w:trHeight w:val="493"/>
        </w:trPr>
        <w:tc>
          <w:tcPr>
            <w:tcW w:w="4369" w:type="dxa"/>
          </w:tcPr>
          <w:p w:rsidR="00AF37A5" w:rsidRDefault="003A1F0A">
            <w:pPr>
              <w:pStyle w:val="TableParagraph"/>
              <w:spacing w:before="115"/>
              <w:ind w:left="107"/>
              <w:rPr>
                <w:rFonts w:ascii="Arial"/>
                <w:b/>
              </w:rPr>
            </w:pPr>
            <w:r>
              <w:rPr>
                <w:rFonts w:ascii="Arial"/>
                <w:b/>
              </w:rPr>
              <w:t>LETTURA</w:t>
            </w:r>
          </w:p>
        </w:tc>
        <w:tc>
          <w:tcPr>
            <w:tcW w:w="6069" w:type="dxa"/>
            <w:gridSpan w:val="4"/>
          </w:tcPr>
          <w:p w:rsidR="00AF37A5" w:rsidRDefault="003A1F0A">
            <w:pPr>
              <w:pStyle w:val="TableParagraph"/>
              <w:spacing w:before="115"/>
              <w:ind w:left="975" w:right="963"/>
              <w:jc w:val="center"/>
              <w:rPr>
                <w:rFonts w:ascii="Arial"/>
                <w:b/>
              </w:rPr>
            </w:pPr>
            <w:r>
              <w:rPr>
                <w:rFonts w:ascii="Arial"/>
                <w:b/>
              </w:rPr>
              <w:t>LETTURA</w:t>
            </w:r>
          </w:p>
        </w:tc>
      </w:tr>
      <w:tr w:rsidR="00AF37A5">
        <w:trPr>
          <w:trHeight w:val="350"/>
        </w:trPr>
        <w:tc>
          <w:tcPr>
            <w:tcW w:w="4369" w:type="dxa"/>
          </w:tcPr>
          <w:p w:rsidR="00AF37A5" w:rsidRDefault="00AF37A5">
            <w:pPr>
              <w:pStyle w:val="TableParagraph"/>
              <w:rPr>
                <w:rFonts w:ascii="Times New Roman"/>
                <w:sz w:val="20"/>
              </w:rPr>
            </w:pPr>
          </w:p>
        </w:tc>
        <w:tc>
          <w:tcPr>
            <w:tcW w:w="1985" w:type="dxa"/>
          </w:tcPr>
          <w:p w:rsidR="00AF37A5" w:rsidRDefault="003A1F0A">
            <w:pPr>
              <w:pStyle w:val="TableParagraph"/>
              <w:spacing w:before="54"/>
              <w:ind w:left="107"/>
              <w:rPr>
                <w:rFonts w:ascii="Arial" w:hAnsi="Arial"/>
                <w:b/>
                <w:sz w:val="20"/>
              </w:rPr>
            </w:pPr>
            <w:r>
              <w:rPr>
                <w:rFonts w:ascii="Arial" w:hAnsi="Arial"/>
                <w:b/>
                <w:sz w:val="20"/>
              </w:rPr>
              <w:t>VELOCITÀ</w:t>
            </w:r>
          </w:p>
        </w:tc>
        <w:tc>
          <w:tcPr>
            <w:tcW w:w="4084" w:type="dxa"/>
            <w:gridSpan w:val="3"/>
          </w:tcPr>
          <w:p w:rsidR="00AF37A5" w:rsidRDefault="003A1F0A">
            <w:pPr>
              <w:pStyle w:val="TableParagraph"/>
              <w:numPr>
                <w:ilvl w:val="0"/>
                <w:numId w:val="62"/>
              </w:numPr>
              <w:tabs>
                <w:tab w:val="left" w:pos="287"/>
              </w:tabs>
              <w:spacing w:before="117" w:line="213" w:lineRule="exact"/>
              <w:ind w:hanging="180"/>
              <w:rPr>
                <w:rFonts w:ascii="Arial" w:hAnsi="Arial"/>
                <w:sz w:val="20"/>
              </w:rPr>
            </w:pPr>
            <w:r>
              <w:rPr>
                <w:rFonts w:ascii="Arial" w:hAnsi="Arial"/>
                <w:sz w:val="20"/>
              </w:rPr>
              <w:t xml:space="preserve">Molto lenta </w:t>
            </w:r>
            <w:r>
              <w:rPr>
                <w:rFonts w:ascii="Wingdings" w:hAnsi="Wingdings"/>
                <w:sz w:val="20"/>
              </w:rPr>
              <w:t></w:t>
            </w:r>
            <w:r>
              <w:rPr>
                <w:rFonts w:ascii="Arial" w:hAnsi="Arial"/>
                <w:sz w:val="20"/>
              </w:rPr>
              <w:t>Lenta</w:t>
            </w:r>
            <w:r>
              <w:rPr>
                <w:rFonts w:ascii="Wingdings" w:hAnsi="Wingdings"/>
                <w:sz w:val="20"/>
              </w:rPr>
              <w:t></w:t>
            </w:r>
            <w:r>
              <w:rPr>
                <w:rFonts w:ascii="Arial" w:hAnsi="Arial"/>
                <w:sz w:val="20"/>
              </w:rPr>
              <w:t>Scorrevole</w:t>
            </w:r>
          </w:p>
        </w:tc>
      </w:tr>
      <w:tr w:rsidR="00AF37A5">
        <w:trPr>
          <w:trHeight w:val="809"/>
        </w:trPr>
        <w:tc>
          <w:tcPr>
            <w:tcW w:w="4369" w:type="dxa"/>
          </w:tcPr>
          <w:p w:rsidR="00AF37A5" w:rsidRDefault="00AF37A5">
            <w:pPr>
              <w:pStyle w:val="TableParagraph"/>
              <w:rPr>
                <w:rFonts w:ascii="Times New Roman"/>
                <w:sz w:val="20"/>
              </w:rPr>
            </w:pPr>
          </w:p>
        </w:tc>
        <w:tc>
          <w:tcPr>
            <w:tcW w:w="1985" w:type="dxa"/>
          </w:tcPr>
          <w:p w:rsidR="00AF37A5" w:rsidRDefault="00AF37A5">
            <w:pPr>
              <w:pStyle w:val="TableParagraph"/>
              <w:spacing w:before="9"/>
              <w:rPr>
                <w:rFonts w:ascii="Times New Roman"/>
                <w:b/>
                <w:i/>
                <w:sz w:val="24"/>
              </w:rPr>
            </w:pPr>
          </w:p>
          <w:p w:rsidR="00AF37A5" w:rsidRDefault="003A1F0A">
            <w:pPr>
              <w:pStyle w:val="TableParagraph"/>
              <w:ind w:left="107"/>
              <w:rPr>
                <w:rFonts w:ascii="Arial"/>
                <w:b/>
                <w:sz w:val="20"/>
              </w:rPr>
            </w:pPr>
            <w:r>
              <w:rPr>
                <w:rFonts w:ascii="Arial"/>
                <w:b/>
                <w:sz w:val="20"/>
              </w:rPr>
              <w:t>CORRETTEZZA</w:t>
            </w:r>
          </w:p>
        </w:tc>
        <w:tc>
          <w:tcPr>
            <w:tcW w:w="4084" w:type="dxa"/>
            <w:gridSpan w:val="3"/>
          </w:tcPr>
          <w:p w:rsidR="00AF37A5" w:rsidRDefault="003A1F0A">
            <w:pPr>
              <w:pStyle w:val="TableParagraph"/>
              <w:numPr>
                <w:ilvl w:val="0"/>
                <w:numId w:val="61"/>
              </w:numPr>
              <w:tabs>
                <w:tab w:val="left" w:pos="287"/>
              </w:tabs>
              <w:spacing w:before="117"/>
              <w:ind w:hanging="180"/>
              <w:rPr>
                <w:rFonts w:ascii="Arial" w:hAnsi="Arial"/>
                <w:sz w:val="20"/>
              </w:rPr>
            </w:pPr>
            <w:r>
              <w:rPr>
                <w:rFonts w:ascii="Arial" w:hAnsi="Arial"/>
                <w:sz w:val="20"/>
              </w:rPr>
              <w:t xml:space="preserve">Adeguata </w:t>
            </w:r>
            <w:r>
              <w:rPr>
                <w:rFonts w:ascii="Wingdings" w:hAnsi="Wingdings"/>
                <w:sz w:val="20"/>
              </w:rPr>
              <w:t></w:t>
            </w:r>
            <w:r>
              <w:rPr>
                <w:rFonts w:ascii="Arial" w:hAnsi="Arial"/>
                <w:sz w:val="20"/>
              </w:rPr>
              <w:t>Non</w:t>
            </w:r>
            <w:r w:rsidR="00333F10">
              <w:rPr>
                <w:rFonts w:ascii="Arial" w:hAnsi="Arial"/>
                <w:sz w:val="20"/>
              </w:rPr>
              <w:t xml:space="preserve"> </w:t>
            </w:r>
            <w:r>
              <w:rPr>
                <w:rFonts w:ascii="Arial" w:hAnsi="Arial"/>
                <w:sz w:val="20"/>
              </w:rPr>
              <w:t>adeguata</w:t>
            </w:r>
          </w:p>
          <w:p w:rsidR="00AF37A5" w:rsidRDefault="003A1F0A">
            <w:pPr>
              <w:pStyle w:val="TableParagraph"/>
              <w:spacing w:line="230" w:lineRule="atLeast"/>
              <w:ind w:left="107"/>
              <w:rPr>
                <w:rFonts w:ascii="Arial"/>
                <w:sz w:val="20"/>
              </w:rPr>
            </w:pPr>
            <w:r>
              <w:rPr>
                <w:rFonts w:ascii="Arial"/>
                <w:sz w:val="20"/>
              </w:rPr>
              <w:t>(ad esempio confonde/inverte/sostituisce omette lettere o sillabe</w:t>
            </w:r>
          </w:p>
        </w:tc>
      </w:tr>
      <w:tr w:rsidR="00AF37A5">
        <w:trPr>
          <w:trHeight w:val="580"/>
        </w:trPr>
        <w:tc>
          <w:tcPr>
            <w:tcW w:w="4369" w:type="dxa"/>
          </w:tcPr>
          <w:p w:rsidR="00AF37A5" w:rsidRDefault="00AF37A5">
            <w:pPr>
              <w:pStyle w:val="TableParagraph"/>
              <w:rPr>
                <w:rFonts w:ascii="Times New Roman"/>
                <w:sz w:val="20"/>
              </w:rPr>
            </w:pPr>
          </w:p>
        </w:tc>
        <w:tc>
          <w:tcPr>
            <w:tcW w:w="1985" w:type="dxa"/>
          </w:tcPr>
          <w:p w:rsidR="00AF37A5" w:rsidRDefault="003A1F0A">
            <w:pPr>
              <w:pStyle w:val="TableParagraph"/>
              <w:spacing w:before="170"/>
              <w:ind w:left="107"/>
              <w:rPr>
                <w:rFonts w:ascii="Arial"/>
                <w:b/>
                <w:sz w:val="20"/>
              </w:rPr>
            </w:pPr>
            <w:r>
              <w:rPr>
                <w:rFonts w:ascii="Arial"/>
                <w:b/>
                <w:sz w:val="20"/>
              </w:rPr>
              <w:t>COMPRENSIONE</w:t>
            </w:r>
          </w:p>
        </w:tc>
        <w:tc>
          <w:tcPr>
            <w:tcW w:w="4084" w:type="dxa"/>
            <w:gridSpan w:val="3"/>
          </w:tcPr>
          <w:p w:rsidR="00AF37A5" w:rsidRDefault="003A1F0A">
            <w:pPr>
              <w:pStyle w:val="TableParagraph"/>
              <w:numPr>
                <w:ilvl w:val="0"/>
                <w:numId w:val="60"/>
              </w:numPr>
              <w:tabs>
                <w:tab w:val="left" w:pos="287"/>
              </w:tabs>
              <w:spacing w:before="117"/>
              <w:ind w:hanging="180"/>
              <w:rPr>
                <w:rFonts w:ascii="Arial" w:hAnsi="Arial"/>
                <w:sz w:val="20"/>
              </w:rPr>
            </w:pPr>
            <w:r>
              <w:rPr>
                <w:rFonts w:ascii="Arial" w:hAnsi="Arial"/>
                <w:sz w:val="20"/>
              </w:rPr>
              <w:t>Scarsa</w:t>
            </w:r>
            <w:r>
              <w:rPr>
                <w:rFonts w:ascii="Wingdings" w:hAnsi="Wingdings"/>
                <w:sz w:val="20"/>
              </w:rPr>
              <w:t></w:t>
            </w:r>
            <w:r>
              <w:rPr>
                <w:rFonts w:ascii="Arial" w:hAnsi="Arial"/>
                <w:sz w:val="20"/>
              </w:rPr>
              <w:t>Essenziale</w:t>
            </w:r>
          </w:p>
          <w:p w:rsidR="00AF37A5" w:rsidRDefault="003A1F0A">
            <w:pPr>
              <w:pStyle w:val="TableParagraph"/>
              <w:numPr>
                <w:ilvl w:val="0"/>
                <w:numId w:val="60"/>
              </w:numPr>
              <w:tabs>
                <w:tab w:val="left" w:pos="287"/>
              </w:tabs>
              <w:spacing w:line="213" w:lineRule="exact"/>
              <w:ind w:hanging="180"/>
              <w:rPr>
                <w:rFonts w:ascii="Arial" w:hAnsi="Arial"/>
                <w:sz w:val="20"/>
              </w:rPr>
            </w:pPr>
            <w:r>
              <w:rPr>
                <w:rFonts w:ascii="Arial" w:hAnsi="Arial"/>
                <w:sz w:val="20"/>
              </w:rPr>
              <w:t>Globale</w:t>
            </w:r>
            <w:r>
              <w:rPr>
                <w:rFonts w:ascii="Wingdings" w:hAnsi="Wingdings"/>
                <w:sz w:val="20"/>
              </w:rPr>
              <w:t></w:t>
            </w:r>
            <w:proofErr w:type="spellStart"/>
            <w:r>
              <w:rPr>
                <w:rFonts w:ascii="Arial" w:hAnsi="Arial"/>
                <w:sz w:val="20"/>
              </w:rPr>
              <w:t>Completa-analitica</w:t>
            </w:r>
            <w:proofErr w:type="spellEnd"/>
          </w:p>
        </w:tc>
      </w:tr>
      <w:tr w:rsidR="00AF37A5">
        <w:trPr>
          <w:trHeight w:val="494"/>
        </w:trPr>
        <w:tc>
          <w:tcPr>
            <w:tcW w:w="4369" w:type="dxa"/>
          </w:tcPr>
          <w:p w:rsidR="00AF37A5" w:rsidRDefault="003A1F0A">
            <w:pPr>
              <w:pStyle w:val="TableParagraph"/>
              <w:spacing w:before="115"/>
              <w:ind w:left="107"/>
              <w:rPr>
                <w:rFonts w:ascii="Arial"/>
                <w:b/>
              </w:rPr>
            </w:pPr>
            <w:r>
              <w:rPr>
                <w:rFonts w:ascii="Arial"/>
                <w:b/>
              </w:rPr>
              <w:t>SCRITTURA</w:t>
            </w:r>
          </w:p>
        </w:tc>
        <w:tc>
          <w:tcPr>
            <w:tcW w:w="6069" w:type="dxa"/>
            <w:gridSpan w:val="4"/>
          </w:tcPr>
          <w:p w:rsidR="00AF37A5" w:rsidRDefault="003A1F0A">
            <w:pPr>
              <w:pStyle w:val="TableParagraph"/>
              <w:spacing w:before="115"/>
              <w:ind w:left="975" w:right="966"/>
              <w:jc w:val="center"/>
              <w:rPr>
                <w:rFonts w:ascii="Arial"/>
                <w:b/>
              </w:rPr>
            </w:pPr>
            <w:r>
              <w:rPr>
                <w:rFonts w:ascii="Arial"/>
                <w:b/>
              </w:rPr>
              <w:t>SCRITTURA</w:t>
            </w:r>
          </w:p>
        </w:tc>
      </w:tr>
      <w:tr w:rsidR="00AF37A5">
        <w:trPr>
          <w:trHeight w:val="350"/>
        </w:trPr>
        <w:tc>
          <w:tcPr>
            <w:tcW w:w="4369" w:type="dxa"/>
            <w:vMerge w:val="restart"/>
          </w:tcPr>
          <w:p w:rsidR="00AF37A5" w:rsidRDefault="00AF37A5">
            <w:pPr>
              <w:pStyle w:val="TableParagraph"/>
              <w:rPr>
                <w:rFonts w:ascii="Times New Roman"/>
                <w:sz w:val="20"/>
              </w:rPr>
            </w:pPr>
          </w:p>
        </w:tc>
        <w:tc>
          <w:tcPr>
            <w:tcW w:w="1985" w:type="dxa"/>
            <w:vMerge w:val="restart"/>
          </w:tcPr>
          <w:p w:rsidR="00AF37A5" w:rsidRDefault="00AF37A5">
            <w:pPr>
              <w:pStyle w:val="TableParagraph"/>
              <w:spacing w:before="2"/>
              <w:rPr>
                <w:rFonts w:ascii="Times New Roman"/>
                <w:b/>
                <w:i/>
                <w:sz w:val="20"/>
              </w:rPr>
            </w:pPr>
          </w:p>
          <w:p w:rsidR="00AF37A5" w:rsidRDefault="003A1F0A">
            <w:pPr>
              <w:pStyle w:val="TableParagraph"/>
              <w:ind w:left="107" w:right="625"/>
              <w:rPr>
                <w:rFonts w:ascii="Arial"/>
                <w:b/>
                <w:sz w:val="20"/>
              </w:rPr>
            </w:pPr>
            <w:r>
              <w:rPr>
                <w:rFonts w:ascii="Arial"/>
                <w:b/>
                <w:sz w:val="20"/>
              </w:rPr>
              <w:t>SOTTO DETTATURA</w:t>
            </w:r>
          </w:p>
        </w:tc>
        <w:tc>
          <w:tcPr>
            <w:tcW w:w="4084" w:type="dxa"/>
            <w:gridSpan w:val="3"/>
          </w:tcPr>
          <w:p w:rsidR="00AF37A5" w:rsidRDefault="003A1F0A">
            <w:pPr>
              <w:pStyle w:val="TableParagraph"/>
              <w:numPr>
                <w:ilvl w:val="0"/>
                <w:numId w:val="59"/>
              </w:numPr>
              <w:tabs>
                <w:tab w:val="left" w:pos="287"/>
              </w:tabs>
              <w:spacing w:before="117" w:line="213" w:lineRule="exact"/>
              <w:ind w:hanging="180"/>
              <w:rPr>
                <w:rFonts w:ascii="Arial" w:hAnsi="Arial"/>
                <w:sz w:val="20"/>
              </w:rPr>
            </w:pPr>
            <w:r>
              <w:rPr>
                <w:rFonts w:ascii="Arial" w:hAnsi="Arial"/>
                <w:sz w:val="20"/>
              </w:rPr>
              <w:t xml:space="preserve">Corretta </w:t>
            </w:r>
            <w:r>
              <w:rPr>
                <w:rFonts w:ascii="Wingdings" w:hAnsi="Wingdings"/>
                <w:sz w:val="20"/>
              </w:rPr>
              <w:t></w:t>
            </w:r>
            <w:r>
              <w:rPr>
                <w:rFonts w:ascii="Arial" w:hAnsi="Arial"/>
                <w:sz w:val="20"/>
              </w:rPr>
              <w:t xml:space="preserve">Poco corretta </w:t>
            </w:r>
            <w:r>
              <w:rPr>
                <w:rFonts w:ascii="Wingdings" w:hAnsi="Wingdings"/>
                <w:sz w:val="20"/>
              </w:rPr>
              <w:t></w:t>
            </w:r>
            <w:r>
              <w:rPr>
                <w:rFonts w:ascii="Arial" w:hAnsi="Arial"/>
                <w:sz w:val="20"/>
              </w:rPr>
              <w:t>Scorretta</w:t>
            </w:r>
          </w:p>
        </w:tc>
      </w:tr>
      <w:tr w:rsidR="00AF37A5">
        <w:trPr>
          <w:trHeight w:val="470"/>
        </w:trPr>
        <w:tc>
          <w:tcPr>
            <w:tcW w:w="4369" w:type="dxa"/>
            <w:vMerge/>
            <w:tcBorders>
              <w:top w:val="nil"/>
            </w:tcBorders>
          </w:tcPr>
          <w:p w:rsidR="00AF37A5" w:rsidRDefault="00AF37A5">
            <w:pPr>
              <w:rPr>
                <w:sz w:val="2"/>
                <w:szCs w:val="2"/>
              </w:rPr>
            </w:pPr>
          </w:p>
        </w:tc>
        <w:tc>
          <w:tcPr>
            <w:tcW w:w="1985" w:type="dxa"/>
            <w:vMerge/>
            <w:tcBorders>
              <w:top w:val="nil"/>
            </w:tcBorders>
          </w:tcPr>
          <w:p w:rsidR="00AF37A5" w:rsidRDefault="00AF37A5">
            <w:pPr>
              <w:rPr>
                <w:sz w:val="2"/>
                <w:szCs w:val="2"/>
              </w:rPr>
            </w:pPr>
          </w:p>
        </w:tc>
        <w:tc>
          <w:tcPr>
            <w:tcW w:w="4084" w:type="dxa"/>
            <w:gridSpan w:val="3"/>
          </w:tcPr>
          <w:p w:rsidR="00AF37A5" w:rsidRDefault="003A1F0A">
            <w:pPr>
              <w:pStyle w:val="TableParagraph"/>
              <w:spacing w:before="114"/>
              <w:ind w:left="167"/>
              <w:rPr>
                <w:rFonts w:ascii="Arial"/>
                <w:b/>
                <w:sz w:val="20"/>
              </w:rPr>
            </w:pPr>
            <w:r>
              <w:rPr>
                <w:rFonts w:ascii="Arial"/>
                <w:b/>
                <w:sz w:val="20"/>
              </w:rPr>
              <w:t>TIPOLOGIA ERRORI</w:t>
            </w:r>
          </w:p>
        </w:tc>
      </w:tr>
      <w:tr w:rsidR="00AF37A5">
        <w:trPr>
          <w:trHeight w:val="350"/>
        </w:trPr>
        <w:tc>
          <w:tcPr>
            <w:tcW w:w="4369" w:type="dxa"/>
            <w:vMerge/>
            <w:tcBorders>
              <w:top w:val="nil"/>
            </w:tcBorders>
          </w:tcPr>
          <w:p w:rsidR="00AF37A5" w:rsidRDefault="00AF37A5">
            <w:pPr>
              <w:rPr>
                <w:sz w:val="2"/>
                <w:szCs w:val="2"/>
              </w:rPr>
            </w:pPr>
          </w:p>
        </w:tc>
        <w:tc>
          <w:tcPr>
            <w:tcW w:w="1985" w:type="dxa"/>
            <w:vMerge/>
            <w:tcBorders>
              <w:top w:val="nil"/>
            </w:tcBorders>
          </w:tcPr>
          <w:p w:rsidR="00AF37A5" w:rsidRDefault="00AF37A5">
            <w:pPr>
              <w:rPr>
                <w:sz w:val="2"/>
                <w:szCs w:val="2"/>
              </w:rPr>
            </w:pPr>
          </w:p>
        </w:tc>
        <w:tc>
          <w:tcPr>
            <w:tcW w:w="4084" w:type="dxa"/>
            <w:gridSpan w:val="3"/>
          </w:tcPr>
          <w:p w:rsidR="00AF37A5" w:rsidRDefault="003A1F0A">
            <w:pPr>
              <w:pStyle w:val="TableParagraph"/>
              <w:numPr>
                <w:ilvl w:val="0"/>
                <w:numId w:val="58"/>
              </w:numPr>
              <w:tabs>
                <w:tab w:val="left" w:pos="287"/>
              </w:tabs>
              <w:spacing w:before="117" w:line="213" w:lineRule="exact"/>
              <w:ind w:hanging="180"/>
              <w:rPr>
                <w:rFonts w:ascii="Arial" w:hAnsi="Arial"/>
                <w:sz w:val="20"/>
              </w:rPr>
            </w:pPr>
            <w:r>
              <w:rPr>
                <w:rFonts w:ascii="Arial" w:hAnsi="Arial"/>
                <w:sz w:val="20"/>
              </w:rPr>
              <w:t xml:space="preserve">Fonologici </w:t>
            </w:r>
            <w:r>
              <w:rPr>
                <w:rFonts w:ascii="Wingdings" w:hAnsi="Wingdings"/>
                <w:sz w:val="20"/>
              </w:rPr>
              <w:t></w:t>
            </w:r>
            <w:r>
              <w:rPr>
                <w:rFonts w:ascii="Arial" w:hAnsi="Arial"/>
                <w:sz w:val="20"/>
              </w:rPr>
              <w:t xml:space="preserve">Non fonologici </w:t>
            </w:r>
            <w:r>
              <w:rPr>
                <w:rFonts w:ascii="Wingdings" w:hAnsi="Wingdings"/>
                <w:sz w:val="20"/>
              </w:rPr>
              <w:t></w:t>
            </w:r>
            <w:r>
              <w:rPr>
                <w:rFonts w:ascii="Arial" w:hAnsi="Arial"/>
                <w:sz w:val="20"/>
              </w:rPr>
              <w:t>Fonetici</w:t>
            </w:r>
          </w:p>
        </w:tc>
      </w:tr>
      <w:tr w:rsidR="00AF37A5">
        <w:trPr>
          <w:trHeight w:val="470"/>
        </w:trPr>
        <w:tc>
          <w:tcPr>
            <w:tcW w:w="4369" w:type="dxa"/>
            <w:vMerge w:val="restart"/>
          </w:tcPr>
          <w:p w:rsidR="00AF37A5" w:rsidRDefault="00AF37A5">
            <w:pPr>
              <w:pStyle w:val="TableParagraph"/>
              <w:rPr>
                <w:rFonts w:ascii="Times New Roman"/>
                <w:sz w:val="20"/>
              </w:rPr>
            </w:pPr>
          </w:p>
        </w:tc>
        <w:tc>
          <w:tcPr>
            <w:tcW w:w="1985" w:type="dxa"/>
            <w:vMerge w:val="restart"/>
          </w:tcPr>
          <w:p w:rsidR="00AF37A5" w:rsidRDefault="00AF37A5">
            <w:pPr>
              <w:pStyle w:val="TableParagraph"/>
              <w:rPr>
                <w:rFonts w:ascii="Times New Roman"/>
                <w:b/>
                <w:i/>
              </w:rPr>
            </w:pPr>
          </w:p>
          <w:p w:rsidR="00AF37A5" w:rsidRDefault="00AF37A5">
            <w:pPr>
              <w:pStyle w:val="TableParagraph"/>
              <w:rPr>
                <w:rFonts w:ascii="Times New Roman"/>
                <w:b/>
                <w:i/>
              </w:rPr>
            </w:pPr>
          </w:p>
          <w:p w:rsidR="00AF37A5" w:rsidRDefault="00AF37A5">
            <w:pPr>
              <w:pStyle w:val="TableParagraph"/>
              <w:rPr>
                <w:rFonts w:ascii="Times New Roman"/>
                <w:b/>
                <w:i/>
              </w:rPr>
            </w:pPr>
          </w:p>
          <w:p w:rsidR="00AF37A5" w:rsidRDefault="00AF37A5">
            <w:pPr>
              <w:pStyle w:val="TableParagraph"/>
              <w:rPr>
                <w:rFonts w:ascii="Times New Roman"/>
                <w:b/>
                <w:i/>
              </w:rPr>
            </w:pPr>
          </w:p>
          <w:p w:rsidR="00AF37A5" w:rsidRDefault="00AF37A5">
            <w:pPr>
              <w:pStyle w:val="TableParagraph"/>
              <w:rPr>
                <w:rFonts w:ascii="Times New Roman"/>
                <w:b/>
                <w:i/>
              </w:rPr>
            </w:pPr>
          </w:p>
          <w:p w:rsidR="00AF37A5" w:rsidRDefault="00AF37A5">
            <w:pPr>
              <w:pStyle w:val="TableParagraph"/>
              <w:rPr>
                <w:rFonts w:ascii="Times New Roman"/>
                <w:b/>
                <w:i/>
              </w:rPr>
            </w:pPr>
          </w:p>
          <w:p w:rsidR="00AF37A5" w:rsidRDefault="00AF37A5">
            <w:pPr>
              <w:pStyle w:val="TableParagraph"/>
              <w:rPr>
                <w:rFonts w:ascii="Times New Roman"/>
                <w:b/>
                <w:i/>
              </w:rPr>
            </w:pPr>
          </w:p>
          <w:p w:rsidR="00AF37A5" w:rsidRDefault="00AF37A5">
            <w:pPr>
              <w:pStyle w:val="TableParagraph"/>
              <w:rPr>
                <w:rFonts w:ascii="Times New Roman"/>
                <w:b/>
                <w:i/>
              </w:rPr>
            </w:pPr>
          </w:p>
          <w:p w:rsidR="00AF37A5" w:rsidRDefault="00AF37A5">
            <w:pPr>
              <w:pStyle w:val="TableParagraph"/>
              <w:spacing w:before="11"/>
              <w:rPr>
                <w:rFonts w:ascii="Times New Roman"/>
                <w:b/>
                <w:i/>
                <w:sz w:val="19"/>
              </w:rPr>
            </w:pPr>
          </w:p>
          <w:p w:rsidR="00AF37A5" w:rsidRDefault="003A1F0A">
            <w:pPr>
              <w:pStyle w:val="TableParagraph"/>
              <w:ind w:left="107"/>
              <w:rPr>
                <w:rFonts w:ascii="Arial"/>
                <w:b/>
                <w:sz w:val="20"/>
              </w:rPr>
            </w:pPr>
            <w:r>
              <w:rPr>
                <w:rFonts w:ascii="Arial"/>
                <w:b/>
                <w:w w:val="95"/>
                <w:sz w:val="20"/>
              </w:rPr>
              <w:t xml:space="preserve">PRODUZIONE </w:t>
            </w:r>
            <w:r>
              <w:rPr>
                <w:rFonts w:ascii="Arial"/>
                <w:b/>
                <w:sz w:val="20"/>
              </w:rPr>
              <w:t>AUTONOMA/</w:t>
            </w:r>
          </w:p>
        </w:tc>
        <w:tc>
          <w:tcPr>
            <w:tcW w:w="4084" w:type="dxa"/>
            <w:gridSpan w:val="3"/>
          </w:tcPr>
          <w:p w:rsidR="00AF37A5" w:rsidRDefault="003A1F0A">
            <w:pPr>
              <w:pStyle w:val="TableParagraph"/>
              <w:spacing w:before="114"/>
              <w:ind w:left="107"/>
              <w:rPr>
                <w:rFonts w:ascii="Arial"/>
                <w:b/>
                <w:sz w:val="20"/>
              </w:rPr>
            </w:pPr>
            <w:r>
              <w:rPr>
                <w:rFonts w:ascii="Arial"/>
                <w:b/>
                <w:sz w:val="20"/>
              </w:rPr>
              <w:t>ADERENZA CONSEGNA</w:t>
            </w:r>
          </w:p>
        </w:tc>
      </w:tr>
      <w:tr w:rsidR="00AF37A5">
        <w:trPr>
          <w:trHeight w:val="470"/>
        </w:trPr>
        <w:tc>
          <w:tcPr>
            <w:tcW w:w="4369" w:type="dxa"/>
            <w:vMerge/>
            <w:tcBorders>
              <w:top w:val="nil"/>
            </w:tcBorders>
          </w:tcPr>
          <w:p w:rsidR="00AF37A5" w:rsidRDefault="00AF37A5">
            <w:pPr>
              <w:rPr>
                <w:sz w:val="2"/>
                <w:szCs w:val="2"/>
              </w:rPr>
            </w:pPr>
          </w:p>
        </w:tc>
        <w:tc>
          <w:tcPr>
            <w:tcW w:w="1985" w:type="dxa"/>
            <w:vMerge/>
            <w:tcBorders>
              <w:top w:val="nil"/>
            </w:tcBorders>
          </w:tcPr>
          <w:p w:rsidR="00AF37A5" w:rsidRDefault="00AF37A5">
            <w:pPr>
              <w:rPr>
                <w:sz w:val="2"/>
                <w:szCs w:val="2"/>
              </w:rPr>
            </w:pPr>
          </w:p>
        </w:tc>
        <w:tc>
          <w:tcPr>
            <w:tcW w:w="1558" w:type="dxa"/>
          </w:tcPr>
          <w:p w:rsidR="00AF37A5" w:rsidRDefault="003A1F0A">
            <w:pPr>
              <w:pStyle w:val="TableParagraph"/>
              <w:numPr>
                <w:ilvl w:val="0"/>
                <w:numId w:val="57"/>
              </w:numPr>
              <w:tabs>
                <w:tab w:val="left" w:pos="287"/>
              </w:tabs>
              <w:spacing w:before="117"/>
              <w:ind w:hanging="180"/>
              <w:rPr>
                <w:rFonts w:ascii="Arial" w:hAnsi="Arial"/>
                <w:sz w:val="20"/>
              </w:rPr>
            </w:pPr>
            <w:r>
              <w:rPr>
                <w:rFonts w:ascii="Arial" w:hAnsi="Arial"/>
                <w:sz w:val="20"/>
              </w:rPr>
              <w:t>Spesso</w:t>
            </w:r>
          </w:p>
        </w:tc>
        <w:tc>
          <w:tcPr>
            <w:tcW w:w="1203" w:type="dxa"/>
          </w:tcPr>
          <w:p w:rsidR="00AF37A5" w:rsidRDefault="003A1F0A">
            <w:pPr>
              <w:pStyle w:val="TableParagraph"/>
              <w:numPr>
                <w:ilvl w:val="0"/>
                <w:numId w:val="56"/>
              </w:numPr>
              <w:tabs>
                <w:tab w:val="left" w:pos="323"/>
              </w:tabs>
              <w:spacing w:before="117"/>
              <w:rPr>
                <w:rFonts w:ascii="Arial" w:hAnsi="Arial"/>
                <w:sz w:val="20"/>
              </w:rPr>
            </w:pPr>
            <w:r>
              <w:rPr>
                <w:rFonts w:ascii="Arial" w:hAnsi="Arial"/>
                <w:sz w:val="20"/>
              </w:rPr>
              <w:t>Talvolta</w:t>
            </w:r>
          </w:p>
        </w:tc>
        <w:tc>
          <w:tcPr>
            <w:tcW w:w="1323" w:type="dxa"/>
          </w:tcPr>
          <w:p w:rsidR="00AF37A5" w:rsidRDefault="003A1F0A">
            <w:pPr>
              <w:pStyle w:val="TableParagraph"/>
              <w:numPr>
                <w:ilvl w:val="0"/>
                <w:numId w:val="55"/>
              </w:numPr>
              <w:tabs>
                <w:tab w:val="left" w:pos="287"/>
              </w:tabs>
              <w:spacing w:before="117"/>
              <w:ind w:hanging="180"/>
              <w:rPr>
                <w:rFonts w:ascii="Arial" w:hAnsi="Arial"/>
                <w:sz w:val="20"/>
              </w:rPr>
            </w:pPr>
            <w:r>
              <w:rPr>
                <w:rFonts w:ascii="Arial" w:hAnsi="Arial"/>
                <w:sz w:val="20"/>
              </w:rPr>
              <w:t>Mai</w:t>
            </w:r>
          </w:p>
        </w:tc>
      </w:tr>
      <w:tr w:rsidR="00AF37A5">
        <w:trPr>
          <w:trHeight w:val="458"/>
        </w:trPr>
        <w:tc>
          <w:tcPr>
            <w:tcW w:w="4369" w:type="dxa"/>
            <w:vMerge/>
            <w:tcBorders>
              <w:top w:val="nil"/>
            </w:tcBorders>
          </w:tcPr>
          <w:p w:rsidR="00AF37A5" w:rsidRDefault="00AF37A5">
            <w:pPr>
              <w:rPr>
                <w:sz w:val="2"/>
                <w:szCs w:val="2"/>
              </w:rPr>
            </w:pPr>
          </w:p>
        </w:tc>
        <w:tc>
          <w:tcPr>
            <w:tcW w:w="1985" w:type="dxa"/>
            <w:vMerge/>
            <w:tcBorders>
              <w:top w:val="nil"/>
            </w:tcBorders>
          </w:tcPr>
          <w:p w:rsidR="00AF37A5" w:rsidRDefault="00AF37A5">
            <w:pPr>
              <w:rPr>
                <w:sz w:val="2"/>
                <w:szCs w:val="2"/>
              </w:rPr>
            </w:pPr>
          </w:p>
        </w:tc>
        <w:tc>
          <w:tcPr>
            <w:tcW w:w="4084" w:type="dxa"/>
            <w:gridSpan w:val="3"/>
          </w:tcPr>
          <w:p w:rsidR="00AF37A5" w:rsidRDefault="003A1F0A">
            <w:pPr>
              <w:pStyle w:val="TableParagraph"/>
              <w:spacing w:line="225" w:lineRule="exact"/>
              <w:ind w:left="141"/>
              <w:rPr>
                <w:rFonts w:ascii="Arial"/>
                <w:b/>
                <w:sz w:val="20"/>
              </w:rPr>
            </w:pPr>
            <w:r>
              <w:rPr>
                <w:rFonts w:ascii="Arial"/>
                <w:b/>
                <w:sz w:val="20"/>
              </w:rPr>
              <w:t>CORRETTA STRUTTURA</w:t>
            </w:r>
          </w:p>
          <w:p w:rsidR="00AF37A5" w:rsidRDefault="003A1F0A">
            <w:pPr>
              <w:pStyle w:val="TableParagraph"/>
              <w:spacing w:line="213" w:lineRule="exact"/>
              <w:ind w:left="196"/>
              <w:rPr>
                <w:rFonts w:ascii="Arial"/>
                <w:b/>
                <w:sz w:val="20"/>
              </w:rPr>
            </w:pPr>
            <w:r>
              <w:rPr>
                <w:rFonts w:ascii="Arial"/>
                <w:b/>
                <w:sz w:val="20"/>
              </w:rPr>
              <w:t>MORFO-SINTATTICA</w:t>
            </w:r>
          </w:p>
        </w:tc>
      </w:tr>
      <w:tr w:rsidR="00AF37A5">
        <w:trPr>
          <w:trHeight w:val="470"/>
        </w:trPr>
        <w:tc>
          <w:tcPr>
            <w:tcW w:w="4369" w:type="dxa"/>
            <w:vMerge/>
            <w:tcBorders>
              <w:top w:val="nil"/>
            </w:tcBorders>
          </w:tcPr>
          <w:p w:rsidR="00AF37A5" w:rsidRDefault="00AF37A5">
            <w:pPr>
              <w:rPr>
                <w:sz w:val="2"/>
                <w:szCs w:val="2"/>
              </w:rPr>
            </w:pPr>
          </w:p>
        </w:tc>
        <w:tc>
          <w:tcPr>
            <w:tcW w:w="1985" w:type="dxa"/>
            <w:vMerge/>
            <w:tcBorders>
              <w:top w:val="nil"/>
            </w:tcBorders>
          </w:tcPr>
          <w:p w:rsidR="00AF37A5" w:rsidRDefault="00AF37A5">
            <w:pPr>
              <w:rPr>
                <w:sz w:val="2"/>
                <w:szCs w:val="2"/>
              </w:rPr>
            </w:pPr>
          </w:p>
        </w:tc>
        <w:tc>
          <w:tcPr>
            <w:tcW w:w="1558" w:type="dxa"/>
          </w:tcPr>
          <w:p w:rsidR="00AF37A5" w:rsidRDefault="003A1F0A">
            <w:pPr>
              <w:pStyle w:val="TableParagraph"/>
              <w:numPr>
                <w:ilvl w:val="0"/>
                <w:numId w:val="54"/>
              </w:numPr>
              <w:tabs>
                <w:tab w:val="left" w:pos="321"/>
              </w:tabs>
              <w:spacing w:before="119"/>
              <w:ind w:hanging="180"/>
              <w:rPr>
                <w:rFonts w:ascii="Arial" w:hAnsi="Arial"/>
                <w:sz w:val="20"/>
              </w:rPr>
            </w:pPr>
            <w:r>
              <w:rPr>
                <w:rFonts w:ascii="Arial" w:hAnsi="Arial"/>
                <w:sz w:val="20"/>
              </w:rPr>
              <w:t>Spesso</w:t>
            </w:r>
          </w:p>
        </w:tc>
        <w:tc>
          <w:tcPr>
            <w:tcW w:w="1203" w:type="dxa"/>
          </w:tcPr>
          <w:p w:rsidR="00AF37A5" w:rsidRDefault="003A1F0A">
            <w:pPr>
              <w:pStyle w:val="TableParagraph"/>
              <w:numPr>
                <w:ilvl w:val="0"/>
                <w:numId w:val="53"/>
              </w:numPr>
              <w:tabs>
                <w:tab w:val="left" w:pos="287"/>
              </w:tabs>
              <w:spacing w:before="119"/>
              <w:rPr>
                <w:rFonts w:ascii="Arial" w:hAnsi="Arial"/>
                <w:sz w:val="20"/>
              </w:rPr>
            </w:pPr>
            <w:r>
              <w:rPr>
                <w:rFonts w:ascii="Arial" w:hAnsi="Arial"/>
                <w:sz w:val="20"/>
              </w:rPr>
              <w:t>Talvolta</w:t>
            </w:r>
          </w:p>
        </w:tc>
        <w:tc>
          <w:tcPr>
            <w:tcW w:w="1323" w:type="dxa"/>
          </w:tcPr>
          <w:p w:rsidR="00AF37A5" w:rsidRDefault="003A1F0A">
            <w:pPr>
              <w:pStyle w:val="TableParagraph"/>
              <w:numPr>
                <w:ilvl w:val="0"/>
                <w:numId w:val="52"/>
              </w:numPr>
              <w:tabs>
                <w:tab w:val="left" w:pos="287"/>
              </w:tabs>
              <w:spacing w:before="119"/>
              <w:ind w:hanging="180"/>
              <w:rPr>
                <w:rFonts w:ascii="Arial" w:hAnsi="Arial"/>
                <w:sz w:val="20"/>
              </w:rPr>
            </w:pPr>
            <w:r>
              <w:rPr>
                <w:rFonts w:ascii="Arial" w:hAnsi="Arial"/>
                <w:sz w:val="20"/>
              </w:rPr>
              <w:t>Mai</w:t>
            </w:r>
          </w:p>
        </w:tc>
      </w:tr>
      <w:tr w:rsidR="00AF37A5">
        <w:trPr>
          <w:trHeight w:val="460"/>
        </w:trPr>
        <w:tc>
          <w:tcPr>
            <w:tcW w:w="4369" w:type="dxa"/>
            <w:vMerge/>
            <w:tcBorders>
              <w:top w:val="nil"/>
            </w:tcBorders>
          </w:tcPr>
          <w:p w:rsidR="00AF37A5" w:rsidRDefault="00AF37A5">
            <w:pPr>
              <w:rPr>
                <w:sz w:val="2"/>
                <w:szCs w:val="2"/>
              </w:rPr>
            </w:pPr>
          </w:p>
        </w:tc>
        <w:tc>
          <w:tcPr>
            <w:tcW w:w="1985" w:type="dxa"/>
            <w:vMerge/>
            <w:tcBorders>
              <w:top w:val="nil"/>
            </w:tcBorders>
          </w:tcPr>
          <w:p w:rsidR="00AF37A5" w:rsidRDefault="00AF37A5">
            <w:pPr>
              <w:rPr>
                <w:sz w:val="2"/>
                <w:szCs w:val="2"/>
              </w:rPr>
            </w:pPr>
          </w:p>
        </w:tc>
        <w:tc>
          <w:tcPr>
            <w:tcW w:w="4084" w:type="dxa"/>
            <w:gridSpan w:val="3"/>
          </w:tcPr>
          <w:p w:rsidR="00AF37A5" w:rsidRDefault="003A1F0A">
            <w:pPr>
              <w:pStyle w:val="TableParagraph"/>
              <w:spacing w:line="227" w:lineRule="exact"/>
              <w:ind w:left="107"/>
              <w:rPr>
                <w:rFonts w:ascii="Arial"/>
                <w:b/>
                <w:sz w:val="20"/>
              </w:rPr>
            </w:pPr>
            <w:r>
              <w:rPr>
                <w:rFonts w:ascii="Arial"/>
                <w:b/>
                <w:sz w:val="20"/>
              </w:rPr>
              <w:t>CORRETTA STRUTTURA TESTUALE</w:t>
            </w:r>
          </w:p>
          <w:p w:rsidR="00AF37A5" w:rsidRDefault="003A1F0A">
            <w:pPr>
              <w:pStyle w:val="TableParagraph"/>
              <w:spacing w:line="213" w:lineRule="exact"/>
              <w:ind w:left="107"/>
              <w:rPr>
                <w:rFonts w:ascii="Arial" w:hAnsi="Arial"/>
                <w:sz w:val="20"/>
              </w:rPr>
            </w:pPr>
            <w:r>
              <w:rPr>
                <w:rFonts w:ascii="Arial" w:hAnsi="Arial"/>
                <w:sz w:val="20"/>
              </w:rPr>
              <w:t>(narrativo, descrittivo, regolativo …)</w:t>
            </w:r>
          </w:p>
        </w:tc>
      </w:tr>
      <w:tr w:rsidR="00AF37A5">
        <w:trPr>
          <w:trHeight w:val="470"/>
        </w:trPr>
        <w:tc>
          <w:tcPr>
            <w:tcW w:w="4369" w:type="dxa"/>
            <w:vMerge/>
            <w:tcBorders>
              <w:top w:val="nil"/>
            </w:tcBorders>
          </w:tcPr>
          <w:p w:rsidR="00AF37A5" w:rsidRDefault="00AF37A5">
            <w:pPr>
              <w:rPr>
                <w:sz w:val="2"/>
                <w:szCs w:val="2"/>
              </w:rPr>
            </w:pPr>
          </w:p>
        </w:tc>
        <w:tc>
          <w:tcPr>
            <w:tcW w:w="1985" w:type="dxa"/>
            <w:vMerge/>
            <w:tcBorders>
              <w:top w:val="nil"/>
            </w:tcBorders>
          </w:tcPr>
          <w:p w:rsidR="00AF37A5" w:rsidRDefault="00AF37A5">
            <w:pPr>
              <w:rPr>
                <w:sz w:val="2"/>
                <w:szCs w:val="2"/>
              </w:rPr>
            </w:pPr>
          </w:p>
        </w:tc>
        <w:tc>
          <w:tcPr>
            <w:tcW w:w="1558" w:type="dxa"/>
          </w:tcPr>
          <w:p w:rsidR="00AF37A5" w:rsidRDefault="003A1F0A">
            <w:pPr>
              <w:pStyle w:val="TableParagraph"/>
              <w:numPr>
                <w:ilvl w:val="0"/>
                <w:numId w:val="51"/>
              </w:numPr>
              <w:tabs>
                <w:tab w:val="left" w:pos="321"/>
              </w:tabs>
              <w:spacing w:before="117"/>
              <w:ind w:hanging="180"/>
              <w:rPr>
                <w:rFonts w:ascii="Arial" w:hAnsi="Arial"/>
                <w:sz w:val="20"/>
              </w:rPr>
            </w:pPr>
            <w:r>
              <w:rPr>
                <w:rFonts w:ascii="Arial" w:hAnsi="Arial"/>
                <w:sz w:val="20"/>
              </w:rPr>
              <w:t>Spesso</w:t>
            </w:r>
          </w:p>
        </w:tc>
        <w:tc>
          <w:tcPr>
            <w:tcW w:w="1203" w:type="dxa"/>
          </w:tcPr>
          <w:p w:rsidR="00AF37A5" w:rsidRDefault="003A1F0A">
            <w:pPr>
              <w:pStyle w:val="TableParagraph"/>
              <w:numPr>
                <w:ilvl w:val="0"/>
                <w:numId w:val="50"/>
              </w:numPr>
              <w:tabs>
                <w:tab w:val="left" w:pos="323"/>
              </w:tabs>
              <w:spacing w:before="117"/>
              <w:rPr>
                <w:rFonts w:ascii="Arial" w:hAnsi="Arial"/>
                <w:sz w:val="20"/>
              </w:rPr>
            </w:pPr>
            <w:r>
              <w:rPr>
                <w:rFonts w:ascii="Arial" w:hAnsi="Arial"/>
                <w:sz w:val="20"/>
              </w:rPr>
              <w:t>Talvolta</w:t>
            </w:r>
          </w:p>
        </w:tc>
        <w:tc>
          <w:tcPr>
            <w:tcW w:w="1323" w:type="dxa"/>
          </w:tcPr>
          <w:p w:rsidR="00AF37A5" w:rsidRDefault="003A1F0A">
            <w:pPr>
              <w:pStyle w:val="TableParagraph"/>
              <w:numPr>
                <w:ilvl w:val="0"/>
                <w:numId w:val="49"/>
              </w:numPr>
              <w:tabs>
                <w:tab w:val="left" w:pos="287"/>
              </w:tabs>
              <w:spacing w:before="117"/>
              <w:ind w:hanging="180"/>
              <w:rPr>
                <w:rFonts w:ascii="Arial" w:hAnsi="Arial"/>
                <w:sz w:val="20"/>
              </w:rPr>
            </w:pPr>
            <w:r>
              <w:rPr>
                <w:rFonts w:ascii="Arial" w:hAnsi="Arial"/>
                <w:sz w:val="20"/>
              </w:rPr>
              <w:t>Mai</w:t>
            </w:r>
          </w:p>
        </w:tc>
      </w:tr>
      <w:tr w:rsidR="00AF37A5">
        <w:trPr>
          <w:trHeight w:val="470"/>
        </w:trPr>
        <w:tc>
          <w:tcPr>
            <w:tcW w:w="4369" w:type="dxa"/>
            <w:vMerge/>
            <w:tcBorders>
              <w:top w:val="nil"/>
            </w:tcBorders>
          </w:tcPr>
          <w:p w:rsidR="00AF37A5" w:rsidRDefault="00AF37A5">
            <w:pPr>
              <w:rPr>
                <w:sz w:val="2"/>
                <w:szCs w:val="2"/>
              </w:rPr>
            </w:pPr>
          </w:p>
        </w:tc>
        <w:tc>
          <w:tcPr>
            <w:tcW w:w="1985" w:type="dxa"/>
            <w:vMerge/>
            <w:tcBorders>
              <w:top w:val="nil"/>
            </w:tcBorders>
          </w:tcPr>
          <w:p w:rsidR="00AF37A5" w:rsidRDefault="00AF37A5">
            <w:pPr>
              <w:rPr>
                <w:sz w:val="2"/>
                <w:szCs w:val="2"/>
              </w:rPr>
            </w:pPr>
          </w:p>
        </w:tc>
        <w:tc>
          <w:tcPr>
            <w:tcW w:w="4084" w:type="dxa"/>
            <w:gridSpan w:val="3"/>
          </w:tcPr>
          <w:p w:rsidR="00AF37A5" w:rsidRDefault="003A1F0A">
            <w:pPr>
              <w:pStyle w:val="TableParagraph"/>
              <w:spacing w:before="114"/>
              <w:ind w:left="107"/>
              <w:rPr>
                <w:rFonts w:ascii="Arial"/>
                <w:b/>
                <w:sz w:val="20"/>
              </w:rPr>
            </w:pPr>
            <w:r>
              <w:rPr>
                <w:rFonts w:ascii="Arial"/>
                <w:b/>
                <w:sz w:val="20"/>
              </w:rPr>
              <w:t>CORRETTEZZA ORTOGRAFICA</w:t>
            </w:r>
          </w:p>
        </w:tc>
      </w:tr>
      <w:tr w:rsidR="00AF37A5">
        <w:trPr>
          <w:trHeight w:val="701"/>
        </w:trPr>
        <w:tc>
          <w:tcPr>
            <w:tcW w:w="4369" w:type="dxa"/>
            <w:vMerge/>
            <w:tcBorders>
              <w:top w:val="nil"/>
            </w:tcBorders>
          </w:tcPr>
          <w:p w:rsidR="00AF37A5" w:rsidRDefault="00AF37A5">
            <w:pPr>
              <w:rPr>
                <w:sz w:val="2"/>
                <w:szCs w:val="2"/>
              </w:rPr>
            </w:pPr>
          </w:p>
        </w:tc>
        <w:tc>
          <w:tcPr>
            <w:tcW w:w="1985" w:type="dxa"/>
            <w:vMerge/>
            <w:tcBorders>
              <w:top w:val="nil"/>
            </w:tcBorders>
          </w:tcPr>
          <w:p w:rsidR="00AF37A5" w:rsidRDefault="00AF37A5">
            <w:pPr>
              <w:rPr>
                <w:sz w:val="2"/>
                <w:szCs w:val="2"/>
              </w:rPr>
            </w:pPr>
          </w:p>
        </w:tc>
        <w:tc>
          <w:tcPr>
            <w:tcW w:w="1558" w:type="dxa"/>
          </w:tcPr>
          <w:p w:rsidR="00AF37A5" w:rsidRDefault="003A1F0A">
            <w:pPr>
              <w:pStyle w:val="TableParagraph"/>
              <w:numPr>
                <w:ilvl w:val="0"/>
                <w:numId w:val="48"/>
              </w:numPr>
              <w:tabs>
                <w:tab w:val="left" w:pos="287"/>
              </w:tabs>
              <w:spacing w:before="117"/>
              <w:ind w:hanging="180"/>
              <w:rPr>
                <w:rFonts w:ascii="Arial" w:hAnsi="Arial"/>
                <w:sz w:val="20"/>
              </w:rPr>
            </w:pPr>
            <w:r>
              <w:rPr>
                <w:rFonts w:ascii="Arial" w:hAnsi="Arial"/>
                <w:sz w:val="20"/>
              </w:rPr>
              <w:t>Adeguata</w:t>
            </w:r>
          </w:p>
        </w:tc>
        <w:tc>
          <w:tcPr>
            <w:tcW w:w="1203" w:type="dxa"/>
          </w:tcPr>
          <w:p w:rsidR="00AF37A5" w:rsidRDefault="003A1F0A">
            <w:pPr>
              <w:pStyle w:val="TableParagraph"/>
              <w:numPr>
                <w:ilvl w:val="0"/>
                <w:numId w:val="47"/>
              </w:numPr>
              <w:tabs>
                <w:tab w:val="left" w:pos="323"/>
              </w:tabs>
              <w:spacing w:before="117"/>
              <w:rPr>
                <w:rFonts w:ascii="Arial" w:hAnsi="Arial"/>
                <w:sz w:val="20"/>
              </w:rPr>
            </w:pPr>
            <w:r>
              <w:rPr>
                <w:rFonts w:ascii="Arial" w:hAnsi="Arial"/>
                <w:sz w:val="20"/>
              </w:rPr>
              <w:t>Parziale</w:t>
            </w:r>
          </w:p>
        </w:tc>
        <w:tc>
          <w:tcPr>
            <w:tcW w:w="1323" w:type="dxa"/>
          </w:tcPr>
          <w:p w:rsidR="00AF37A5" w:rsidRDefault="003A1F0A">
            <w:pPr>
              <w:pStyle w:val="TableParagraph"/>
              <w:numPr>
                <w:ilvl w:val="0"/>
                <w:numId w:val="46"/>
              </w:numPr>
              <w:tabs>
                <w:tab w:val="left" w:pos="287"/>
              </w:tabs>
              <w:spacing w:before="117"/>
              <w:ind w:left="107" w:right="370" w:firstLine="0"/>
              <w:rPr>
                <w:rFonts w:ascii="Arial" w:hAnsi="Arial"/>
                <w:sz w:val="20"/>
              </w:rPr>
            </w:pPr>
            <w:r>
              <w:rPr>
                <w:rFonts w:ascii="Arial" w:hAnsi="Arial"/>
                <w:sz w:val="20"/>
              </w:rPr>
              <w:t>Non adeguata</w:t>
            </w:r>
          </w:p>
        </w:tc>
      </w:tr>
      <w:tr w:rsidR="00AF37A5">
        <w:trPr>
          <w:trHeight w:val="470"/>
        </w:trPr>
        <w:tc>
          <w:tcPr>
            <w:tcW w:w="4369" w:type="dxa"/>
            <w:vMerge/>
            <w:tcBorders>
              <w:top w:val="nil"/>
            </w:tcBorders>
          </w:tcPr>
          <w:p w:rsidR="00AF37A5" w:rsidRDefault="00AF37A5">
            <w:pPr>
              <w:rPr>
                <w:sz w:val="2"/>
                <w:szCs w:val="2"/>
              </w:rPr>
            </w:pPr>
          </w:p>
        </w:tc>
        <w:tc>
          <w:tcPr>
            <w:tcW w:w="1985" w:type="dxa"/>
            <w:vMerge/>
            <w:tcBorders>
              <w:top w:val="nil"/>
            </w:tcBorders>
          </w:tcPr>
          <w:p w:rsidR="00AF37A5" w:rsidRDefault="00AF37A5">
            <w:pPr>
              <w:rPr>
                <w:sz w:val="2"/>
                <w:szCs w:val="2"/>
              </w:rPr>
            </w:pPr>
          </w:p>
        </w:tc>
        <w:tc>
          <w:tcPr>
            <w:tcW w:w="4084" w:type="dxa"/>
            <w:gridSpan w:val="3"/>
          </w:tcPr>
          <w:p w:rsidR="00AF37A5" w:rsidRDefault="003A1F0A">
            <w:pPr>
              <w:pStyle w:val="TableParagraph"/>
              <w:spacing w:before="114"/>
              <w:ind w:left="107"/>
              <w:rPr>
                <w:rFonts w:ascii="Arial"/>
                <w:b/>
                <w:sz w:val="20"/>
              </w:rPr>
            </w:pPr>
            <w:r>
              <w:rPr>
                <w:rFonts w:ascii="Arial"/>
                <w:b/>
                <w:sz w:val="20"/>
              </w:rPr>
              <w:t>USO PUNTEGGIATURA</w:t>
            </w:r>
          </w:p>
        </w:tc>
      </w:tr>
      <w:tr w:rsidR="00AF37A5">
        <w:trPr>
          <w:trHeight w:val="700"/>
        </w:trPr>
        <w:tc>
          <w:tcPr>
            <w:tcW w:w="4369" w:type="dxa"/>
            <w:vMerge/>
            <w:tcBorders>
              <w:top w:val="nil"/>
            </w:tcBorders>
          </w:tcPr>
          <w:p w:rsidR="00AF37A5" w:rsidRDefault="00AF37A5">
            <w:pPr>
              <w:rPr>
                <w:sz w:val="2"/>
                <w:szCs w:val="2"/>
              </w:rPr>
            </w:pPr>
          </w:p>
        </w:tc>
        <w:tc>
          <w:tcPr>
            <w:tcW w:w="1985" w:type="dxa"/>
            <w:vMerge/>
            <w:tcBorders>
              <w:top w:val="nil"/>
            </w:tcBorders>
          </w:tcPr>
          <w:p w:rsidR="00AF37A5" w:rsidRDefault="00AF37A5">
            <w:pPr>
              <w:rPr>
                <w:sz w:val="2"/>
                <w:szCs w:val="2"/>
              </w:rPr>
            </w:pPr>
          </w:p>
        </w:tc>
        <w:tc>
          <w:tcPr>
            <w:tcW w:w="1558" w:type="dxa"/>
          </w:tcPr>
          <w:p w:rsidR="00AF37A5" w:rsidRDefault="003A1F0A">
            <w:pPr>
              <w:pStyle w:val="TableParagraph"/>
              <w:numPr>
                <w:ilvl w:val="0"/>
                <w:numId w:val="45"/>
              </w:numPr>
              <w:tabs>
                <w:tab w:val="left" w:pos="287"/>
              </w:tabs>
              <w:spacing w:before="117"/>
              <w:ind w:hanging="180"/>
              <w:rPr>
                <w:rFonts w:ascii="Arial" w:hAnsi="Arial"/>
                <w:sz w:val="20"/>
              </w:rPr>
            </w:pPr>
            <w:r>
              <w:rPr>
                <w:rFonts w:ascii="Arial" w:hAnsi="Arial"/>
                <w:sz w:val="20"/>
              </w:rPr>
              <w:t>Adeguata</w:t>
            </w:r>
          </w:p>
        </w:tc>
        <w:tc>
          <w:tcPr>
            <w:tcW w:w="1203" w:type="dxa"/>
          </w:tcPr>
          <w:p w:rsidR="00AF37A5" w:rsidRDefault="003A1F0A">
            <w:pPr>
              <w:pStyle w:val="TableParagraph"/>
              <w:numPr>
                <w:ilvl w:val="0"/>
                <w:numId w:val="44"/>
              </w:numPr>
              <w:tabs>
                <w:tab w:val="left" w:pos="323"/>
              </w:tabs>
              <w:spacing w:before="117"/>
              <w:rPr>
                <w:rFonts w:ascii="Arial" w:hAnsi="Arial"/>
                <w:sz w:val="20"/>
              </w:rPr>
            </w:pPr>
            <w:r>
              <w:rPr>
                <w:rFonts w:ascii="Arial" w:hAnsi="Arial"/>
                <w:sz w:val="20"/>
              </w:rPr>
              <w:t>Parziale</w:t>
            </w:r>
          </w:p>
        </w:tc>
        <w:tc>
          <w:tcPr>
            <w:tcW w:w="1323" w:type="dxa"/>
          </w:tcPr>
          <w:p w:rsidR="00AF37A5" w:rsidRDefault="003A1F0A">
            <w:pPr>
              <w:pStyle w:val="TableParagraph"/>
              <w:numPr>
                <w:ilvl w:val="0"/>
                <w:numId w:val="43"/>
              </w:numPr>
              <w:tabs>
                <w:tab w:val="left" w:pos="287"/>
              </w:tabs>
              <w:spacing w:before="117"/>
              <w:ind w:left="107" w:right="370" w:firstLine="0"/>
              <w:rPr>
                <w:rFonts w:ascii="Arial" w:hAnsi="Arial"/>
                <w:sz w:val="20"/>
              </w:rPr>
            </w:pPr>
            <w:r>
              <w:rPr>
                <w:rFonts w:ascii="Arial" w:hAnsi="Arial"/>
                <w:sz w:val="20"/>
              </w:rPr>
              <w:t>Non adeguata</w:t>
            </w:r>
          </w:p>
        </w:tc>
      </w:tr>
    </w:tbl>
    <w:p w:rsidR="00AF37A5" w:rsidRDefault="00AF37A5">
      <w:pPr>
        <w:pStyle w:val="Corpodeltesto"/>
        <w:spacing w:before="10"/>
        <w:rPr>
          <w:rFonts w:ascii="Times New Roman"/>
          <w:b/>
          <w:i/>
          <w:sz w:val="21"/>
        </w:rPr>
      </w:pPr>
    </w:p>
    <w:tbl>
      <w:tblPr>
        <w:tblStyle w:val="TableNormal"/>
        <w:tblW w:w="0" w:type="auto"/>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73"/>
        <w:gridCol w:w="1985"/>
        <w:gridCol w:w="1419"/>
        <w:gridCol w:w="1364"/>
        <w:gridCol w:w="1392"/>
      </w:tblGrid>
      <w:tr w:rsidR="00AF37A5">
        <w:trPr>
          <w:trHeight w:val="494"/>
        </w:trPr>
        <w:tc>
          <w:tcPr>
            <w:tcW w:w="4273" w:type="dxa"/>
          </w:tcPr>
          <w:p w:rsidR="00AF37A5" w:rsidRDefault="003A1F0A">
            <w:pPr>
              <w:pStyle w:val="TableParagraph"/>
              <w:spacing w:before="117"/>
              <w:ind w:left="107"/>
              <w:rPr>
                <w:rFonts w:ascii="Arial"/>
                <w:b/>
              </w:rPr>
            </w:pPr>
            <w:r>
              <w:rPr>
                <w:rFonts w:ascii="Arial"/>
                <w:b/>
              </w:rPr>
              <w:t>GRAFIA</w:t>
            </w:r>
          </w:p>
        </w:tc>
        <w:tc>
          <w:tcPr>
            <w:tcW w:w="6160" w:type="dxa"/>
            <w:gridSpan w:val="4"/>
          </w:tcPr>
          <w:p w:rsidR="00AF37A5" w:rsidRDefault="003A1F0A">
            <w:pPr>
              <w:pStyle w:val="TableParagraph"/>
              <w:spacing w:before="117"/>
              <w:ind w:left="2446" w:right="2403"/>
              <w:jc w:val="center"/>
              <w:rPr>
                <w:rFonts w:ascii="Arial"/>
                <w:b/>
              </w:rPr>
            </w:pPr>
            <w:r>
              <w:rPr>
                <w:rFonts w:ascii="Arial"/>
                <w:b/>
              </w:rPr>
              <w:t>GRAFIA</w:t>
            </w:r>
          </w:p>
        </w:tc>
      </w:tr>
      <w:tr w:rsidR="00AF37A5">
        <w:trPr>
          <w:trHeight w:val="470"/>
        </w:trPr>
        <w:tc>
          <w:tcPr>
            <w:tcW w:w="4273" w:type="dxa"/>
            <w:vMerge w:val="restart"/>
          </w:tcPr>
          <w:p w:rsidR="00AF37A5" w:rsidRDefault="00AF37A5">
            <w:pPr>
              <w:pStyle w:val="TableParagraph"/>
              <w:rPr>
                <w:rFonts w:ascii="Times New Roman"/>
                <w:sz w:val="20"/>
              </w:rPr>
            </w:pPr>
          </w:p>
        </w:tc>
        <w:tc>
          <w:tcPr>
            <w:tcW w:w="6160" w:type="dxa"/>
            <w:gridSpan w:val="4"/>
          </w:tcPr>
          <w:p w:rsidR="00AF37A5" w:rsidRDefault="003A1F0A">
            <w:pPr>
              <w:pStyle w:val="TableParagraph"/>
              <w:spacing w:before="114"/>
              <w:ind w:left="107"/>
              <w:rPr>
                <w:rFonts w:ascii="Arial"/>
                <w:b/>
                <w:sz w:val="20"/>
              </w:rPr>
            </w:pPr>
            <w:r>
              <w:rPr>
                <w:rFonts w:ascii="Arial"/>
                <w:b/>
                <w:sz w:val="20"/>
              </w:rPr>
              <w:t>LEGGIBILE</w:t>
            </w:r>
          </w:p>
        </w:tc>
      </w:tr>
      <w:tr w:rsidR="00AF37A5">
        <w:trPr>
          <w:trHeight w:val="470"/>
        </w:trPr>
        <w:tc>
          <w:tcPr>
            <w:tcW w:w="4273" w:type="dxa"/>
            <w:vMerge/>
            <w:tcBorders>
              <w:top w:val="nil"/>
            </w:tcBorders>
          </w:tcPr>
          <w:p w:rsidR="00AF37A5" w:rsidRDefault="00AF37A5">
            <w:pPr>
              <w:rPr>
                <w:sz w:val="2"/>
                <w:szCs w:val="2"/>
              </w:rPr>
            </w:pPr>
          </w:p>
        </w:tc>
        <w:tc>
          <w:tcPr>
            <w:tcW w:w="1985" w:type="dxa"/>
          </w:tcPr>
          <w:p w:rsidR="00AF37A5" w:rsidRDefault="003A1F0A">
            <w:pPr>
              <w:pStyle w:val="TableParagraph"/>
              <w:numPr>
                <w:ilvl w:val="0"/>
                <w:numId w:val="42"/>
              </w:numPr>
              <w:tabs>
                <w:tab w:val="left" w:pos="287"/>
              </w:tabs>
              <w:spacing w:before="117"/>
              <w:ind w:hanging="180"/>
              <w:rPr>
                <w:rFonts w:ascii="Arial" w:hAnsi="Arial"/>
                <w:sz w:val="20"/>
              </w:rPr>
            </w:pPr>
            <w:r>
              <w:rPr>
                <w:rFonts w:ascii="Arial" w:hAnsi="Arial"/>
                <w:sz w:val="20"/>
              </w:rPr>
              <w:t>Sì</w:t>
            </w:r>
          </w:p>
        </w:tc>
        <w:tc>
          <w:tcPr>
            <w:tcW w:w="1419" w:type="dxa"/>
          </w:tcPr>
          <w:p w:rsidR="00AF37A5" w:rsidRDefault="003A1F0A">
            <w:pPr>
              <w:pStyle w:val="TableParagraph"/>
              <w:numPr>
                <w:ilvl w:val="0"/>
                <w:numId w:val="41"/>
              </w:numPr>
              <w:tabs>
                <w:tab w:val="left" w:pos="376"/>
              </w:tabs>
              <w:spacing w:before="117"/>
              <w:ind w:hanging="180"/>
              <w:rPr>
                <w:rFonts w:ascii="Arial" w:hAnsi="Arial"/>
                <w:sz w:val="20"/>
              </w:rPr>
            </w:pPr>
            <w:r>
              <w:rPr>
                <w:rFonts w:ascii="Arial" w:hAnsi="Arial"/>
                <w:sz w:val="20"/>
              </w:rPr>
              <w:t>Poco</w:t>
            </w:r>
          </w:p>
        </w:tc>
        <w:tc>
          <w:tcPr>
            <w:tcW w:w="2756" w:type="dxa"/>
            <w:gridSpan w:val="2"/>
          </w:tcPr>
          <w:p w:rsidR="00AF37A5" w:rsidRDefault="003A1F0A">
            <w:pPr>
              <w:pStyle w:val="TableParagraph"/>
              <w:numPr>
                <w:ilvl w:val="0"/>
                <w:numId w:val="40"/>
              </w:numPr>
              <w:tabs>
                <w:tab w:val="left" w:pos="321"/>
              </w:tabs>
              <w:spacing w:before="117"/>
              <w:ind w:hanging="180"/>
              <w:rPr>
                <w:rFonts w:ascii="Arial" w:hAnsi="Arial"/>
                <w:sz w:val="20"/>
              </w:rPr>
            </w:pPr>
            <w:r>
              <w:rPr>
                <w:rFonts w:ascii="Arial" w:hAnsi="Arial"/>
                <w:sz w:val="20"/>
              </w:rPr>
              <w:t>No</w:t>
            </w:r>
          </w:p>
        </w:tc>
      </w:tr>
      <w:tr w:rsidR="00AF37A5">
        <w:trPr>
          <w:trHeight w:val="470"/>
        </w:trPr>
        <w:tc>
          <w:tcPr>
            <w:tcW w:w="4273" w:type="dxa"/>
            <w:vMerge/>
            <w:tcBorders>
              <w:top w:val="nil"/>
            </w:tcBorders>
          </w:tcPr>
          <w:p w:rsidR="00AF37A5" w:rsidRDefault="00AF37A5">
            <w:pPr>
              <w:rPr>
                <w:sz w:val="2"/>
                <w:szCs w:val="2"/>
              </w:rPr>
            </w:pPr>
          </w:p>
        </w:tc>
        <w:tc>
          <w:tcPr>
            <w:tcW w:w="6160" w:type="dxa"/>
            <w:gridSpan w:val="4"/>
          </w:tcPr>
          <w:p w:rsidR="00AF37A5" w:rsidRDefault="003A1F0A">
            <w:pPr>
              <w:pStyle w:val="TableParagraph"/>
              <w:spacing w:before="115"/>
              <w:ind w:left="107"/>
              <w:rPr>
                <w:rFonts w:ascii="Arial"/>
                <w:b/>
                <w:sz w:val="20"/>
              </w:rPr>
            </w:pPr>
            <w:r>
              <w:rPr>
                <w:rFonts w:ascii="Arial"/>
                <w:b/>
                <w:sz w:val="20"/>
              </w:rPr>
              <w:t>TRATTO</w:t>
            </w:r>
          </w:p>
        </w:tc>
      </w:tr>
      <w:tr w:rsidR="00AF37A5">
        <w:trPr>
          <w:trHeight w:val="470"/>
        </w:trPr>
        <w:tc>
          <w:tcPr>
            <w:tcW w:w="4273" w:type="dxa"/>
            <w:vMerge/>
            <w:tcBorders>
              <w:top w:val="nil"/>
            </w:tcBorders>
          </w:tcPr>
          <w:p w:rsidR="00AF37A5" w:rsidRDefault="00AF37A5">
            <w:pPr>
              <w:rPr>
                <w:sz w:val="2"/>
                <w:szCs w:val="2"/>
              </w:rPr>
            </w:pPr>
          </w:p>
        </w:tc>
        <w:tc>
          <w:tcPr>
            <w:tcW w:w="1985" w:type="dxa"/>
          </w:tcPr>
          <w:p w:rsidR="00AF37A5" w:rsidRDefault="003A1F0A">
            <w:pPr>
              <w:pStyle w:val="TableParagraph"/>
              <w:numPr>
                <w:ilvl w:val="0"/>
                <w:numId w:val="39"/>
              </w:numPr>
              <w:tabs>
                <w:tab w:val="left" w:pos="301"/>
              </w:tabs>
              <w:spacing w:before="117"/>
              <w:rPr>
                <w:rFonts w:ascii="Arial" w:hAnsi="Arial"/>
                <w:sz w:val="20"/>
              </w:rPr>
            </w:pPr>
            <w:r>
              <w:rPr>
                <w:rFonts w:ascii="Arial" w:hAnsi="Arial"/>
                <w:sz w:val="20"/>
              </w:rPr>
              <w:t>Premuto</w:t>
            </w:r>
          </w:p>
        </w:tc>
        <w:tc>
          <w:tcPr>
            <w:tcW w:w="1419" w:type="dxa"/>
          </w:tcPr>
          <w:p w:rsidR="00AF37A5" w:rsidRDefault="003A1F0A">
            <w:pPr>
              <w:pStyle w:val="TableParagraph"/>
              <w:numPr>
                <w:ilvl w:val="0"/>
                <w:numId w:val="38"/>
              </w:numPr>
              <w:tabs>
                <w:tab w:val="left" w:pos="287"/>
              </w:tabs>
              <w:spacing w:before="117"/>
              <w:ind w:hanging="180"/>
              <w:rPr>
                <w:rFonts w:ascii="Arial" w:hAnsi="Arial"/>
                <w:sz w:val="20"/>
              </w:rPr>
            </w:pPr>
            <w:r>
              <w:rPr>
                <w:rFonts w:ascii="Arial" w:hAnsi="Arial"/>
                <w:sz w:val="20"/>
              </w:rPr>
              <w:t>Leggero</w:t>
            </w:r>
          </w:p>
        </w:tc>
        <w:tc>
          <w:tcPr>
            <w:tcW w:w="1364" w:type="dxa"/>
          </w:tcPr>
          <w:p w:rsidR="00AF37A5" w:rsidRDefault="003A1F0A">
            <w:pPr>
              <w:pStyle w:val="TableParagraph"/>
              <w:numPr>
                <w:ilvl w:val="0"/>
                <w:numId w:val="37"/>
              </w:numPr>
              <w:tabs>
                <w:tab w:val="left" w:pos="287"/>
              </w:tabs>
              <w:spacing w:before="117"/>
              <w:rPr>
                <w:rFonts w:ascii="Arial" w:hAnsi="Arial"/>
                <w:sz w:val="20"/>
              </w:rPr>
            </w:pPr>
            <w:r>
              <w:rPr>
                <w:rFonts w:ascii="Arial" w:hAnsi="Arial"/>
                <w:sz w:val="20"/>
              </w:rPr>
              <w:t>Ripassato</w:t>
            </w:r>
          </w:p>
        </w:tc>
        <w:tc>
          <w:tcPr>
            <w:tcW w:w="1392" w:type="dxa"/>
          </w:tcPr>
          <w:p w:rsidR="00AF37A5" w:rsidRDefault="003A1F0A">
            <w:pPr>
              <w:pStyle w:val="TableParagraph"/>
              <w:numPr>
                <w:ilvl w:val="0"/>
                <w:numId w:val="36"/>
              </w:numPr>
              <w:tabs>
                <w:tab w:val="left" w:pos="375"/>
              </w:tabs>
              <w:spacing w:before="117"/>
              <w:rPr>
                <w:rFonts w:ascii="Arial" w:hAnsi="Arial"/>
                <w:sz w:val="20"/>
              </w:rPr>
            </w:pPr>
            <w:r>
              <w:rPr>
                <w:rFonts w:ascii="Arial" w:hAnsi="Arial"/>
                <w:sz w:val="20"/>
              </w:rPr>
              <w:t>Incerto</w:t>
            </w:r>
          </w:p>
        </w:tc>
      </w:tr>
    </w:tbl>
    <w:p w:rsidR="00AF37A5" w:rsidRDefault="00AF37A5">
      <w:pPr>
        <w:rPr>
          <w:rFonts w:ascii="Arial" w:hAnsi="Arial"/>
          <w:sz w:val="20"/>
        </w:rPr>
        <w:sectPr w:rsidR="00AF37A5">
          <w:pgSz w:w="11920" w:h="16850"/>
          <w:pgMar w:top="1240" w:right="320" w:bottom="280" w:left="560" w:header="720" w:footer="720" w:gutter="0"/>
          <w:cols w:space="720"/>
        </w:sectPr>
      </w:pPr>
    </w:p>
    <w:tbl>
      <w:tblPr>
        <w:tblStyle w:val="TableNormal"/>
        <w:tblW w:w="0" w:type="auto"/>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73"/>
        <w:gridCol w:w="1985"/>
        <w:gridCol w:w="1419"/>
        <w:gridCol w:w="1364"/>
        <w:gridCol w:w="1392"/>
      </w:tblGrid>
      <w:tr w:rsidR="00AF37A5">
        <w:trPr>
          <w:trHeight w:val="1238"/>
        </w:trPr>
        <w:tc>
          <w:tcPr>
            <w:tcW w:w="4273" w:type="dxa"/>
          </w:tcPr>
          <w:p w:rsidR="00AF37A5" w:rsidRDefault="00AF37A5">
            <w:pPr>
              <w:pStyle w:val="TableParagraph"/>
              <w:rPr>
                <w:rFonts w:ascii="Times New Roman"/>
                <w:b/>
                <w:i/>
                <w:sz w:val="24"/>
              </w:rPr>
            </w:pPr>
          </w:p>
          <w:p w:rsidR="00AF37A5" w:rsidRDefault="00AF37A5">
            <w:pPr>
              <w:pStyle w:val="TableParagraph"/>
              <w:rPr>
                <w:rFonts w:ascii="Times New Roman"/>
                <w:b/>
                <w:i/>
                <w:sz w:val="24"/>
              </w:rPr>
            </w:pPr>
          </w:p>
          <w:p w:rsidR="00AF37A5" w:rsidRDefault="00AF37A5">
            <w:pPr>
              <w:pStyle w:val="TableParagraph"/>
              <w:spacing w:before="10"/>
              <w:rPr>
                <w:rFonts w:ascii="Times New Roman"/>
                <w:b/>
                <w:i/>
                <w:sz w:val="26"/>
              </w:rPr>
            </w:pPr>
          </w:p>
          <w:p w:rsidR="00AF37A5" w:rsidRDefault="003A1F0A">
            <w:pPr>
              <w:pStyle w:val="TableParagraph"/>
              <w:spacing w:before="1"/>
              <w:ind w:left="107"/>
              <w:rPr>
                <w:rFonts w:ascii="Arial"/>
                <w:b/>
              </w:rPr>
            </w:pPr>
            <w:r>
              <w:rPr>
                <w:rFonts w:ascii="Arial"/>
                <w:b/>
              </w:rPr>
              <w:t>CALCOLO</w:t>
            </w:r>
          </w:p>
        </w:tc>
        <w:tc>
          <w:tcPr>
            <w:tcW w:w="6160" w:type="dxa"/>
            <w:gridSpan w:val="4"/>
          </w:tcPr>
          <w:p w:rsidR="00AF37A5" w:rsidRDefault="00AF37A5">
            <w:pPr>
              <w:pStyle w:val="TableParagraph"/>
              <w:rPr>
                <w:rFonts w:ascii="Times New Roman"/>
                <w:b/>
                <w:i/>
                <w:sz w:val="24"/>
              </w:rPr>
            </w:pPr>
          </w:p>
          <w:p w:rsidR="00AF37A5" w:rsidRDefault="00AF37A5">
            <w:pPr>
              <w:pStyle w:val="TableParagraph"/>
              <w:rPr>
                <w:rFonts w:ascii="Times New Roman"/>
                <w:b/>
                <w:i/>
                <w:sz w:val="24"/>
              </w:rPr>
            </w:pPr>
          </w:p>
          <w:p w:rsidR="00AF37A5" w:rsidRDefault="00AF37A5">
            <w:pPr>
              <w:pStyle w:val="TableParagraph"/>
              <w:spacing w:before="10"/>
              <w:rPr>
                <w:rFonts w:ascii="Times New Roman"/>
                <w:b/>
                <w:i/>
                <w:sz w:val="26"/>
              </w:rPr>
            </w:pPr>
          </w:p>
          <w:p w:rsidR="00AF37A5" w:rsidRDefault="003A1F0A">
            <w:pPr>
              <w:pStyle w:val="TableParagraph"/>
              <w:spacing w:before="1"/>
              <w:ind w:left="2446" w:right="2575"/>
              <w:jc w:val="center"/>
              <w:rPr>
                <w:rFonts w:ascii="Arial"/>
                <w:b/>
              </w:rPr>
            </w:pPr>
            <w:r>
              <w:rPr>
                <w:rFonts w:ascii="Arial"/>
                <w:b/>
              </w:rPr>
              <w:t>CALCOLO</w:t>
            </w:r>
          </w:p>
        </w:tc>
      </w:tr>
      <w:tr w:rsidR="00AF37A5">
        <w:trPr>
          <w:trHeight w:val="921"/>
        </w:trPr>
        <w:tc>
          <w:tcPr>
            <w:tcW w:w="4273" w:type="dxa"/>
          </w:tcPr>
          <w:p w:rsidR="00AF37A5" w:rsidRDefault="00AF37A5">
            <w:pPr>
              <w:pStyle w:val="TableParagraph"/>
              <w:rPr>
                <w:rFonts w:ascii="Times New Roman"/>
                <w:sz w:val="18"/>
              </w:rPr>
            </w:pPr>
          </w:p>
        </w:tc>
        <w:tc>
          <w:tcPr>
            <w:tcW w:w="1985" w:type="dxa"/>
          </w:tcPr>
          <w:p w:rsidR="00AF37A5" w:rsidRDefault="003A1F0A">
            <w:pPr>
              <w:pStyle w:val="TableParagraph"/>
              <w:ind w:left="107" w:right="337"/>
              <w:rPr>
                <w:rFonts w:ascii="Arial" w:hAnsi="Arial"/>
                <w:sz w:val="20"/>
              </w:rPr>
            </w:pPr>
            <w:r>
              <w:rPr>
                <w:rFonts w:ascii="Arial" w:hAnsi="Arial"/>
                <w:sz w:val="20"/>
              </w:rPr>
              <w:t xml:space="preserve">Difficoltà </w:t>
            </w:r>
            <w:proofErr w:type="spellStart"/>
            <w:r>
              <w:rPr>
                <w:rFonts w:ascii="Arial" w:hAnsi="Arial"/>
                <w:sz w:val="20"/>
              </w:rPr>
              <w:t>visuospaziali</w:t>
            </w:r>
            <w:proofErr w:type="spellEnd"/>
            <w:r>
              <w:rPr>
                <w:rFonts w:ascii="Arial" w:hAnsi="Arial"/>
                <w:sz w:val="20"/>
              </w:rPr>
              <w:t xml:space="preserve"> </w:t>
            </w:r>
            <w:r>
              <w:rPr>
                <w:rFonts w:ascii="Arial" w:hAnsi="Arial"/>
                <w:spacing w:val="-3"/>
                <w:sz w:val="20"/>
              </w:rPr>
              <w:t>(</w:t>
            </w:r>
            <w:proofErr w:type="spellStart"/>
            <w:r>
              <w:rPr>
                <w:rFonts w:ascii="Arial" w:hAnsi="Arial"/>
                <w:spacing w:val="-3"/>
                <w:sz w:val="20"/>
              </w:rPr>
              <w:t>es</w:t>
            </w:r>
            <w:proofErr w:type="spellEnd"/>
            <w:r>
              <w:rPr>
                <w:rFonts w:ascii="Arial" w:hAnsi="Arial"/>
                <w:spacing w:val="-3"/>
                <w:sz w:val="20"/>
              </w:rPr>
              <w:t xml:space="preserve">: </w:t>
            </w:r>
            <w:r>
              <w:rPr>
                <w:rFonts w:ascii="Arial" w:hAnsi="Arial"/>
                <w:sz w:val="20"/>
              </w:rPr>
              <w:t>quantificazione</w:t>
            </w:r>
          </w:p>
          <w:p w:rsidR="00AF37A5" w:rsidRDefault="003A1F0A">
            <w:pPr>
              <w:pStyle w:val="TableParagraph"/>
              <w:spacing w:line="212" w:lineRule="exact"/>
              <w:ind w:left="107"/>
              <w:rPr>
                <w:rFonts w:ascii="Arial"/>
                <w:sz w:val="20"/>
              </w:rPr>
            </w:pPr>
            <w:r>
              <w:rPr>
                <w:rFonts w:ascii="Arial"/>
                <w:sz w:val="20"/>
              </w:rPr>
              <w:t>automatizzata)</w:t>
            </w:r>
          </w:p>
        </w:tc>
        <w:tc>
          <w:tcPr>
            <w:tcW w:w="1419" w:type="dxa"/>
          </w:tcPr>
          <w:p w:rsidR="00AF37A5" w:rsidRDefault="00AF37A5">
            <w:pPr>
              <w:pStyle w:val="TableParagraph"/>
              <w:spacing w:before="9"/>
              <w:rPr>
                <w:rFonts w:ascii="Times New Roman"/>
                <w:b/>
                <w:i/>
                <w:sz w:val="29"/>
              </w:rPr>
            </w:pPr>
          </w:p>
          <w:p w:rsidR="00AF37A5" w:rsidRDefault="003A1F0A">
            <w:pPr>
              <w:pStyle w:val="TableParagraph"/>
              <w:numPr>
                <w:ilvl w:val="0"/>
                <w:numId w:val="35"/>
              </w:numPr>
              <w:tabs>
                <w:tab w:val="left" w:pos="287"/>
              </w:tabs>
              <w:ind w:hanging="180"/>
              <w:rPr>
                <w:rFonts w:ascii="Arial" w:hAnsi="Arial"/>
                <w:sz w:val="20"/>
              </w:rPr>
            </w:pPr>
            <w:r>
              <w:rPr>
                <w:rFonts w:ascii="Arial" w:hAnsi="Arial"/>
                <w:sz w:val="20"/>
              </w:rPr>
              <w:t>spesso</w:t>
            </w:r>
          </w:p>
        </w:tc>
        <w:tc>
          <w:tcPr>
            <w:tcW w:w="1364" w:type="dxa"/>
          </w:tcPr>
          <w:p w:rsidR="00AF37A5" w:rsidRDefault="00AF37A5">
            <w:pPr>
              <w:pStyle w:val="TableParagraph"/>
              <w:spacing w:before="9"/>
              <w:rPr>
                <w:rFonts w:ascii="Times New Roman"/>
                <w:b/>
                <w:i/>
                <w:sz w:val="29"/>
              </w:rPr>
            </w:pPr>
          </w:p>
          <w:p w:rsidR="00AF37A5" w:rsidRDefault="003A1F0A">
            <w:pPr>
              <w:pStyle w:val="TableParagraph"/>
              <w:numPr>
                <w:ilvl w:val="0"/>
                <w:numId w:val="34"/>
              </w:numPr>
              <w:tabs>
                <w:tab w:val="left" w:pos="287"/>
              </w:tabs>
              <w:rPr>
                <w:rFonts w:ascii="Arial" w:hAnsi="Arial"/>
                <w:sz w:val="20"/>
              </w:rPr>
            </w:pPr>
            <w:r>
              <w:rPr>
                <w:rFonts w:ascii="Arial" w:hAnsi="Arial"/>
                <w:sz w:val="20"/>
              </w:rPr>
              <w:t>talvolta</w:t>
            </w:r>
          </w:p>
        </w:tc>
        <w:tc>
          <w:tcPr>
            <w:tcW w:w="1392" w:type="dxa"/>
          </w:tcPr>
          <w:p w:rsidR="00AF37A5" w:rsidRDefault="00AF37A5">
            <w:pPr>
              <w:pStyle w:val="TableParagraph"/>
              <w:spacing w:before="9"/>
              <w:rPr>
                <w:rFonts w:ascii="Times New Roman"/>
                <w:b/>
                <w:i/>
                <w:sz w:val="29"/>
              </w:rPr>
            </w:pPr>
          </w:p>
          <w:p w:rsidR="00AF37A5" w:rsidRDefault="003A1F0A">
            <w:pPr>
              <w:pStyle w:val="TableParagraph"/>
              <w:numPr>
                <w:ilvl w:val="0"/>
                <w:numId w:val="33"/>
              </w:numPr>
              <w:tabs>
                <w:tab w:val="left" w:pos="287"/>
              </w:tabs>
              <w:ind w:hanging="180"/>
              <w:rPr>
                <w:rFonts w:ascii="Arial" w:hAnsi="Arial"/>
                <w:sz w:val="20"/>
              </w:rPr>
            </w:pPr>
            <w:r>
              <w:rPr>
                <w:rFonts w:ascii="Arial" w:hAnsi="Arial"/>
                <w:sz w:val="20"/>
              </w:rPr>
              <w:t>mai</w:t>
            </w:r>
          </w:p>
        </w:tc>
      </w:tr>
      <w:tr w:rsidR="00AF37A5">
        <w:trPr>
          <w:trHeight w:val="758"/>
        </w:trPr>
        <w:tc>
          <w:tcPr>
            <w:tcW w:w="4273" w:type="dxa"/>
          </w:tcPr>
          <w:p w:rsidR="00AF37A5" w:rsidRDefault="00AF37A5">
            <w:pPr>
              <w:pStyle w:val="TableParagraph"/>
              <w:rPr>
                <w:rFonts w:ascii="Times New Roman"/>
                <w:sz w:val="18"/>
              </w:rPr>
            </w:pPr>
          </w:p>
        </w:tc>
        <w:tc>
          <w:tcPr>
            <w:tcW w:w="1985" w:type="dxa"/>
          </w:tcPr>
          <w:p w:rsidR="00AF37A5" w:rsidRDefault="003A1F0A">
            <w:pPr>
              <w:pStyle w:val="TableParagraph"/>
              <w:ind w:left="107" w:right="391"/>
              <w:rPr>
                <w:rFonts w:ascii="Arial"/>
                <w:sz w:val="20"/>
              </w:rPr>
            </w:pPr>
            <w:r>
              <w:rPr>
                <w:rFonts w:ascii="Arial"/>
                <w:sz w:val="20"/>
              </w:rPr>
              <w:t>Recupero di fatti numerici (</w:t>
            </w:r>
            <w:proofErr w:type="spellStart"/>
            <w:r>
              <w:rPr>
                <w:rFonts w:ascii="Arial"/>
                <w:sz w:val="20"/>
              </w:rPr>
              <w:t>es</w:t>
            </w:r>
            <w:proofErr w:type="spellEnd"/>
            <w:r>
              <w:rPr>
                <w:rFonts w:ascii="Arial"/>
                <w:sz w:val="20"/>
              </w:rPr>
              <w:t>: tabelline)</w:t>
            </w:r>
          </w:p>
        </w:tc>
        <w:tc>
          <w:tcPr>
            <w:tcW w:w="1419" w:type="dxa"/>
          </w:tcPr>
          <w:p w:rsidR="00AF37A5" w:rsidRDefault="00AF37A5">
            <w:pPr>
              <w:pStyle w:val="TableParagraph"/>
              <w:spacing w:before="8"/>
              <w:rPr>
                <w:rFonts w:ascii="Times New Roman"/>
                <w:b/>
                <w:i/>
              </w:rPr>
            </w:pPr>
          </w:p>
          <w:p w:rsidR="00AF37A5" w:rsidRDefault="003A1F0A">
            <w:pPr>
              <w:pStyle w:val="TableParagraph"/>
              <w:numPr>
                <w:ilvl w:val="0"/>
                <w:numId w:val="32"/>
              </w:numPr>
              <w:tabs>
                <w:tab w:val="left" w:pos="287"/>
              </w:tabs>
              <w:ind w:hanging="180"/>
              <w:rPr>
                <w:rFonts w:ascii="Arial" w:hAnsi="Arial"/>
                <w:sz w:val="20"/>
              </w:rPr>
            </w:pPr>
            <w:r>
              <w:rPr>
                <w:rFonts w:ascii="Arial" w:hAnsi="Arial"/>
                <w:sz w:val="20"/>
              </w:rPr>
              <w:t>raggiunto</w:t>
            </w:r>
          </w:p>
        </w:tc>
        <w:tc>
          <w:tcPr>
            <w:tcW w:w="1364" w:type="dxa"/>
          </w:tcPr>
          <w:p w:rsidR="00AF37A5" w:rsidRDefault="00AF37A5">
            <w:pPr>
              <w:pStyle w:val="TableParagraph"/>
              <w:spacing w:before="8"/>
              <w:rPr>
                <w:rFonts w:ascii="Times New Roman"/>
                <w:b/>
                <w:i/>
              </w:rPr>
            </w:pPr>
          </w:p>
          <w:p w:rsidR="00AF37A5" w:rsidRDefault="003A1F0A">
            <w:pPr>
              <w:pStyle w:val="TableParagraph"/>
              <w:numPr>
                <w:ilvl w:val="0"/>
                <w:numId w:val="31"/>
              </w:numPr>
              <w:tabs>
                <w:tab w:val="left" w:pos="287"/>
              </w:tabs>
              <w:rPr>
                <w:rFonts w:ascii="Arial" w:hAnsi="Arial"/>
                <w:sz w:val="20"/>
              </w:rPr>
            </w:pPr>
            <w:r>
              <w:rPr>
                <w:rFonts w:ascii="Arial" w:hAnsi="Arial"/>
                <w:sz w:val="20"/>
              </w:rPr>
              <w:t>parziale</w:t>
            </w:r>
          </w:p>
        </w:tc>
        <w:tc>
          <w:tcPr>
            <w:tcW w:w="1392" w:type="dxa"/>
          </w:tcPr>
          <w:p w:rsidR="00AF37A5" w:rsidRDefault="003A1F0A">
            <w:pPr>
              <w:pStyle w:val="TableParagraph"/>
              <w:numPr>
                <w:ilvl w:val="0"/>
                <w:numId w:val="30"/>
              </w:numPr>
              <w:tabs>
                <w:tab w:val="left" w:pos="325"/>
              </w:tabs>
              <w:spacing w:before="146"/>
              <w:ind w:right="401" w:firstLine="0"/>
              <w:rPr>
                <w:rFonts w:ascii="Arial" w:hAnsi="Arial"/>
                <w:sz w:val="20"/>
              </w:rPr>
            </w:pPr>
            <w:r>
              <w:rPr>
                <w:rFonts w:ascii="Arial" w:hAnsi="Arial"/>
                <w:sz w:val="20"/>
              </w:rPr>
              <w:t xml:space="preserve">non </w:t>
            </w:r>
            <w:r>
              <w:rPr>
                <w:rFonts w:ascii="Arial" w:hAnsi="Arial"/>
                <w:w w:val="95"/>
                <w:sz w:val="20"/>
              </w:rPr>
              <w:t>raggiunto</w:t>
            </w:r>
          </w:p>
        </w:tc>
      </w:tr>
      <w:tr w:rsidR="00AF37A5">
        <w:trPr>
          <w:trHeight w:val="760"/>
        </w:trPr>
        <w:tc>
          <w:tcPr>
            <w:tcW w:w="4273" w:type="dxa"/>
          </w:tcPr>
          <w:p w:rsidR="00AF37A5" w:rsidRDefault="00AF37A5">
            <w:pPr>
              <w:pStyle w:val="TableParagraph"/>
              <w:rPr>
                <w:rFonts w:ascii="Times New Roman"/>
                <w:sz w:val="18"/>
              </w:rPr>
            </w:pPr>
          </w:p>
        </w:tc>
        <w:tc>
          <w:tcPr>
            <w:tcW w:w="1985" w:type="dxa"/>
          </w:tcPr>
          <w:p w:rsidR="00AF37A5" w:rsidRDefault="003A1F0A">
            <w:pPr>
              <w:pStyle w:val="TableParagraph"/>
              <w:spacing w:before="33"/>
              <w:ind w:left="107"/>
              <w:rPr>
                <w:rFonts w:ascii="Arial" w:hAnsi="Arial"/>
                <w:sz w:val="20"/>
              </w:rPr>
            </w:pPr>
            <w:r>
              <w:rPr>
                <w:rFonts w:ascii="Arial" w:hAnsi="Arial"/>
                <w:w w:val="95"/>
                <w:sz w:val="20"/>
              </w:rPr>
              <w:t xml:space="preserve">Automatizzazione </w:t>
            </w:r>
            <w:r>
              <w:rPr>
                <w:rFonts w:ascii="Arial" w:hAnsi="Arial"/>
                <w:sz w:val="20"/>
              </w:rPr>
              <w:t>dell’algoritmo procedurale</w:t>
            </w:r>
          </w:p>
        </w:tc>
        <w:tc>
          <w:tcPr>
            <w:tcW w:w="1419" w:type="dxa"/>
          </w:tcPr>
          <w:p w:rsidR="00AF37A5" w:rsidRDefault="00AF37A5">
            <w:pPr>
              <w:pStyle w:val="TableParagraph"/>
              <w:spacing w:before="11"/>
              <w:rPr>
                <w:rFonts w:ascii="Times New Roman"/>
                <w:b/>
                <w:i/>
              </w:rPr>
            </w:pPr>
          </w:p>
          <w:p w:rsidR="00AF37A5" w:rsidRDefault="003A1F0A">
            <w:pPr>
              <w:pStyle w:val="TableParagraph"/>
              <w:numPr>
                <w:ilvl w:val="0"/>
                <w:numId w:val="29"/>
              </w:numPr>
              <w:tabs>
                <w:tab w:val="left" w:pos="287"/>
              </w:tabs>
              <w:ind w:hanging="180"/>
              <w:rPr>
                <w:rFonts w:ascii="Arial" w:hAnsi="Arial"/>
                <w:sz w:val="20"/>
              </w:rPr>
            </w:pPr>
            <w:r>
              <w:rPr>
                <w:rFonts w:ascii="Arial" w:hAnsi="Arial"/>
                <w:sz w:val="20"/>
              </w:rPr>
              <w:t>raggiunto</w:t>
            </w:r>
          </w:p>
        </w:tc>
        <w:tc>
          <w:tcPr>
            <w:tcW w:w="1364" w:type="dxa"/>
          </w:tcPr>
          <w:p w:rsidR="00AF37A5" w:rsidRDefault="00AF37A5">
            <w:pPr>
              <w:pStyle w:val="TableParagraph"/>
              <w:spacing w:before="11"/>
              <w:rPr>
                <w:rFonts w:ascii="Times New Roman"/>
                <w:b/>
                <w:i/>
              </w:rPr>
            </w:pPr>
          </w:p>
          <w:p w:rsidR="00AF37A5" w:rsidRDefault="003A1F0A">
            <w:pPr>
              <w:pStyle w:val="TableParagraph"/>
              <w:numPr>
                <w:ilvl w:val="0"/>
                <w:numId w:val="28"/>
              </w:numPr>
              <w:tabs>
                <w:tab w:val="left" w:pos="287"/>
              </w:tabs>
              <w:rPr>
                <w:rFonts w:ascii="Arial" w:hAnsi="Arial"/>
                <w:sz w:val="20"/>
              </w:rPr>
            </w:pPr>
            <w:r>
              <w:rPr>
                <w:rFonts w:ascii="Arial" w:hAnsi="Arial"/>
                <w:sz w:val="20"/>
              </w:rPr>
              <w:t>parziale</w:t>
            </w:r>
          </w:p>
        </w:tc>
        <w:tc>
          <w:tcPr>
            <w:tcW w:w="1392" w:type="dxa"/>
          </w:tcPr>
          <w:p w:rsidR="00AF37A5" w:rsidRDefault="003A1F0A">
            <w:pPr>
              <w:pStyle w:val="TableParagraph"/>
              <w:numPr>
                <w:ilvl w:val="0"/>
                <w:numId w:val="27"/>
              </w:numPr>
              <w:tabs>
                <w:tab w:val="left" w:pos="325"/>
              </w:tabs>
              <w:spacing w:before="148"/>
              <w:ind w:right="401" w:firstLine="0"/>
              <w:rPr>
                <w:rFonts w:ascii="Arial" w:hAnsi="Arial"/>
                <w:sz w:val="20"/>
              </w:rPr>
            </w:pPr>
            <w:r>
              <w:rPr>
                <w:rFonts w:ascii="Arial" w:hAnsi="Arial"/>
                <w:sz w:val="20"/>
              </w:rPr>
              <w:t xml:space="preserve">non </w:t>
            </w:r>
            <w:r>
              <w:rPr>
                <w:rFonts w:ascii="Arial" w:hAnsi="Arial"/>
                <w:w w:val="95"/>
                <w:sz w:val="20"/>
              </w:rPr>
              <w:t>raggiunto</w:t>
            </w:r>
          </w:p>
        </w:tc>
      </w:tr>
      <w:tr w:rsidR="00AF37A5">
        <w:trPr>
          <w:trHeight w:val="1799"/>
        </w:trPr>
        <w:tc>
          <w:tcPr>
            <w:tcW w:w="4273" w:type="dxa"/>
          </w:tcPr>
          <w:p w:rsidR="00AF37A5" w:rsidRDefault="00AF37A5">
            <w:pPr>
              <w:pStyle w:val="TableParagraph"/>
              <w:rPr>
                <w:rFonts w:ascii="Times New Roman"/>
                <w:sz w:val="18"/>
              </w:rPr>
            </w:pPr>
          </w:p>
        </w:tc>
        <w:tc>
          <w:tcPr>
            <w:tcW w:w="1985" w:type="dxa"/>
          </w:tcPr>
          <w:p w:rsidR="00AF37A5" w:rsidRDefault="003A1F0A">
            <w:pPr>
              <w:pStyle w:val="TableParagraph"/>
              <w:spacing w:before="90"/>
              <w:ind w:left="107" w:right="169"/>
              <w:rPr>
                <w:rFonts w:ascii="Arial" w:hAnsi="Arial"/>
                <w:sz w:val="20"/>
              </w:rPr>
            </w:pPr>
            <w:r>
              <w:rPr>
                <w:rFonts w:ascii="Arial" w:hAnsi="Arial"/>
                <w:sz w:val="20"/>
              </w:rPr>
              <w:t xml:space="preserve">Errori di </w:t>
            </w:r>
            <w:proofErr w:type="spellStart"/>
            <w:r>
              <w:rPr>
                <w:rFonts w:ascii="Arial" w:hAnsi="Arial"/>
                <w:sz w:val="20"/>
              </w:rPr>
              <w:t>processamento</w:t>
            </w:r>
            <w:proofErr w:type="spellEnd"/>
            <w:r>
              <w:rPr>
                <w:rFonts w:ascii="Arial" w:hAnsi="Arial"/>
                <w:sz w:val="20"/>
              </w:rPr>
              <w:t xml:space="preserve"> numerico (negli aspetti cardinali e ordinali e nella corrispondenza tra numero e quantità)</w:t>
            </w:r>
          </w:p>
        </w:tc>
        <w:tc>
          <w:tcPr>
            <w:tcW w:w="1419" w:type="dxa"/>
          </w:tcPr>
          <w:p w:rsidR="00AF37A5" w:rsidRDefault="00AF37A5">
            <w:pPr>
              <w:pStyle w:val="TableParagraph"/>
              <w:rPr>
                <w:rFonts w:ascii="Times New Roman"/>
                <w:b/>
                <w:i/>
              </w:rPr>
            </w:pPr>
          </w:p>
          <w:p w:rsidR="00AF37A5" w:rsidRDefault="00AF37A5">
            <w:pPr>
              <w:pStyle w:val="TableParagraph"/>
              <w:rPr>
                <w:rFonts w:ascii="Times New Roman"/>
                <w:b/>
                <w:i/>
              </w:rPr>
            </w:pPr>
          </w:p>
          <w:p w:rsidR="00AF37A5" w:rsidRDefault="00AF37A5">
            <w:pPr>
              <w:pStyle w:val="TableParagraph"/>
              <w:spacing w:before="11"/>
              <w:rPr>
                <w:rFonts w:ascii="Times New Roman"/>
                <w:b/>
                <w:i/>
                <w:sz w:val="23"/>
              </w:rPr>
            </w:pPr>
          </w:p>
          <w:p w:rsidR="00AF37A5" w:rsidRDefault="003A1F0A">
            <w:pPr>
              <w:pStyle w:val="TableParagraph"/>
              <w:numPr>
                <w:ilvl w:val="0"/>
                <w:numId w:val="26"/>
              </w:numPr>
              <w:tabs>
                <w:tab w:val="left" w:pos="287"/>
              </w:tabs>
              <w:ind w:hanging="180"/>
              <w:rPr>
                <w:rFonts w:ascii="Arial" w:hAnsi="Arial"/>
                <w:sz w:val="20"/>
              </w:rPr>
            </w:pPr>
            <w:r>
              <w:rPr>
                <w:rFonts w:ascii="Arial" w:hAnsi="Arial"/>
                <w:sz w:val="20"/>
              </w:rPr>
              <w:t>spesso</w:t>
            </w:r>
          </w:p>
        </w:tc>
        <w:tc>
          <w:tcPr>
            <w:tcW w:w="1364" w:type="dxa"/>
          </w:tcPr>
          <w:p w:rsidR="00AF37A5" w:rsidRDefault="00AF37A5">
            <w:pPr>
              <w:pStyle w:val="TableParagraph"/>
              <w:rPr>
                <w:rFonts w:ascii="Times New Roman"/>
                <w:b/>
                <w:i/>
              </w:rPr>
            </w:pPr>
          </w:p>
          <w:p w:rsidR="00AF37A5" w:rsidRDefault="00AF37A5">
            <w:pPr>
              <w:pStyle w:val="TableParagraph"/>
              <w:rPr>
                <w:rFonts w:ascii="Times New Roman"/>
                <w:b/>
                <w:i/>
              </w:rPr>
            </w:pPr>
          </w:p>
          <w:p w:rsidR="00AF37A5" w:rsidRDefault="00AF37A5">
            <w:pPr>
              <w:pStyle w:val="TableParagraph"/>
              <w:spacing w:before="11"/>
              <w:rPr>
                <w:rFonts w:ascii="Times New Roman"/>
                <w:b/>
                <w:i/>
                <w:sz w:val="23"/>
              </w:rPr>
            </w:pPr>
          </w:p>
          <w:p w:rsidR="00AF37A5" w:rsidRDefault="003A1F0A">
            <w:pPr>
              <w:pStyle w:val="TableParagraph"/>
              <w:numPr>
                <w:ilvl w:val="0"/>
                <w:numId w:val="25"/>
              </w:numPr>
              <w:tabs>
                <w:tab w:val="left" w:pos="287"/>
              </w:tabs>
              <w:rPr>
                <w:rFonts w:ascii="Arial" w:hAnsi="Arial"/>
                <w:sz w:val="20"/>
              </w:rPr>
            </w:pPr>
            <w:r>
              <w:rPr>
                <w:rFonts w:ascii="Arial" w:hAnsi="Arial"/>
                <w:sz w:val="20"/>
              </w:rPr>
              <w:t>talvolta</w:t>
            </w:r>
          </w:p>
        </w:tc>
        <w:tc>
          <w:tcPr>
            <w:tcW w:w="1392" w:type="dxa"/>
          </w:tcPr>
          <w:p w:rsidR="00AF37A5" w:rsidRDefault="00AF37A5">
            <w:pPr>
              <w:pStyle w:val="TableParagraph"/>
              <w:rPr>
                <w:rFonts w:ascii="Times New Roman"/>
                <w:b/>
                <w:i/>
              </w:rPr>
            </w:pPr>
          </w:p>
          <w:p w:rsidR="00AF37A5" w:rsidRDefault="00AF37A5">
            <w:pPr>
              <w:pStyle w:val="TableParagraph"/>
              <w:rPr>
                <w:rFonts w:ascii="Times New Roman"/>
                <w:b/>
                <w:i/>
              </w:rPr>
            </w:pPr>
          </w:p>
          <w:p w:rsidR="00AF37A5" w:rsidRDefault="00AF37A5">
            <w:pPr>
              <w:pStyle w:val="TableParagraph"/>
              <w:spacing w:before="11"/>
              <w:rPr>
                <w:rFonts w:ascii="Times New Roman"/>
                <w:b/>
                <w:i/>
                <w:sz w:val="23"/>
              </w:rPr>
            </w:pPr>
          </w:p>
          <w:p w:rsidR="00AF37A5" w:rsidRDefault="003A1F0A">
            <w:pPr>
              <w:pStyle w:val="TableParagraph"/>
              <w:numPr>
                <w:ilvl w:val="0"/>
                <w:numId w:val="24"/>
              </w:numPr>
              <w:tabs>
                <w:tab w:val="left" w:pos="287"/>
              </w:tabs>
              <w:ind w:hanging="180"/>
              <w:rPr>
                <w:rFonts w:ascii="Arial" w:hAnsi="Arial"/>
                <w:sz w:val="20"/>
              </w:rPr>
            </w:pPr>
            <w:r>
              <w:rPr>
                <w:rFonts w:ascii="Arial" w:hAnsi="Arial"/>
                <w:sz w:val="20"/>
              </w:rPr>
              <w:t>mai</w:t>
            </w:r>
          </w:p>
        </w:tc>
      </w:tr>
      <w:tr w:rsidR="00AF37A5">
        <w:trPr>
          <w:trHeight w:val="918"/>
        </w:trPr>
        <w:tc>
          <w:tcPr>
            <w:tcW w:w="4273" w:type="dxa"/>
          </w:tcPr>
          <w:p w:rsidR="00AF37A5" w:rsidRDefault="00AF37A5">
            <w:pPr>
              <w:pStyle w:val="TableParagraph"/>
              <w:rPr>
                <w:rFonts w:ascii="Times New Roman"/>
                <w:sz w:val="18"/>
              </w:rPr>
            </w:pPr>
          </w:p>
        </w:tc>
        <w:tc>
          <w:tcPr>
            <w:tcW w:w="1985" w:type="dxa"/>
          </w:tcPr>
          <w:p w:rsidR="00AF37A5" w:rsidRDefault="003A1F0A">
            <w:pPr>
              <w:pStyle w:val="TableParagraph"/>
              <w:ind w:left="107" w:right="337"/>
              <w:rPr>
                <w:rFonts w:ascii="Arial"/>
                <w:sz w:val="20"/>
              </w:rPr>
            </w:pPr>
            <w:r>
              <w:rPr>
                <w:rFonts w:ascii="Arial"/>
                <w:sz w:val="20"/>
              </w:rPr>
              <w:t>Uso degli algoritmi di</w:t>
            </w:r>
            <w:r w:rsidR="00376E1A">
              <w:rPr>
                <w:rFonts w:ascii="Arial"/>
                <w:sz w:val="20"/>
              </w:rPr>
              <w:t xml:space="preserve"> </w:t>
            </w:r>
            <w:r>
              <w:rPr>
                <w:rFonts w:ascii="Arial"/>
                <w:sz w:val="20"/>
              </w:rPr>
              <w:t>base</w:t>
            </w:r>
          </w:p>
          <w:p w:rsidR="00AF37A5" w:rsidRDefault="003A1F0A">
            <w:pPr>
              <w:pStyle w:val="TableParagraph"/>
              <w:spacing w:before="3" w:line="228" w:lineRule="exact"/>
              <w:ind w:left="107" w:right="247"/>
              <w:rPr>
                <w:rFonts w:ascii="Arial"/>
                <w:sz w:val="20"/>
              </w:rPr>
            </w:pPr>
            <w:r>
              <w:rPr>
                <w:rFonts w:ascii="Arial"/>
                <w:sz w:val="20"/>
              </w:rPr>
              <w:t>del calcolo (scritto e a mente)</w:t>
            </w:r>
          </w:p>
        </w:tc>
        <w:tc>
          <w:tcPr>
            <w:tcW w:w="1419" w:type="dxa"/>
          </w:tcPr>
          <w:p w:rsidR="00AF37A5" w:rsidRDefault="00AF37A5">
            <w:pPr>
              <w:pStyle w:val="TableParagraph"/>
              <w:spacing w:before="9"/>
              <w:rPr>
                <w:rFonts w:ascii="Times New Roman"/>
                <w:b/>
                <w:i/>
                <w:sz w:val="29"/>
              </w:rPr>
            </w:pPr>
          </w:p>
          <w:p w:rsidR="00AF37A5" w:rsidRDefault="003A1F0A">
            <w:pPr>
              <w:pStyle w:val="TableParagraph"/>
              <w:numPr>
                <w:ilvl w:val="0"/>
                <w:numId w:val="23"/>
              </w:numPr>
              <w:tabs>
                <w:tab w:val="left" w:pos="287"/>
              </w:tabs>
              <w:ind w:hanging="180"/>
              <w:rPr>
                <w:rFonts w:ascii="Arial" w:hAnsi="Arial"/>
                <w:sz w:val="20"/>
              </w:rPr>
            </w:pPr>
            <w:r>
              <w:rPr>
                <w:rFonts w:ascii="Arial" w:hAnsi="Arial"/>
                <w:sz w:val="20"/>
              </w:rPr>
              <w:t>adeguato</w:t>
            </w:r>
          </w:p>
        </w:tc>
        <w:tc>
          <w:tcPr>
            <w:tcW w:w="1364" w:type="dxa"/>
          </w:tcPr>
          <w:p w:rsidR="00AF37A5" w:rsidRDefault="00AF37A5">
            <w:pPr>
              <w:pStyle w:val="TableParagraph"/>
              <w:spacing w:before="9"/>
              <w:rPr>
                <w:rFonts w:ascii="Times New Roman"/>
                <w:b/>
                <w:i/>
                <w:sz w:val="29"/>
              </w:rPr>
            </w:pPr>
          </w:p>
          <w:p w:rsidR="00AF37A5" w:rsidRDefault="003A1F0A">
            <w:pPr>
              <w:pStyle w:val="TableParagraph"/>
              <w:numPr>
                <w:ilvl w:val="0"/>
                <w:numId w:val="22"/>
              </w:numPr>
              <w:tabs>
                <w:tab w:val="left" w:pos="287"/>
              </w:tabs>
              <w:rPr>
                <w:rFonts w:ascii="Arial" w:hAnsi="Arial"/>
                <w:sz w:val="20"/>
              </w:rPr>
            </w:pPr>
            <w:r>
              <w:rPr>
                <w:rFonts w:ascii="Arial" w:hAnsi="Arial"/>
                <w:sz w:val="20"/>
              </w:rPr>
              <w:t>parziale</w:t>
            </w:r>
          </w:p>
        </w:tc>
        <w:tc>
          <w:tcPr>
            <w:tcW w:w="1392" w:type="dxa"/>
          </w:tcPr>
          <w:p w:rsidR="00AF37A5" w:rsidRDefault="00AF37A5">
            <w:pPr>
              <w:pStyle w:val="TableParagraph"/>
              <w:spacing w:before="8"/>
              <w:rPr>
                <w:rFonts w:ascii="Times New Roman"/>
                <w:b/>
                <w:i/>
                <w:sz w:val="19"/>
              </w:rPr>
            </w:pPr>
          </w:p>
          <w:p w:rsidR="00AF37A5" w:rsidRDefault="003A1F0A">
            <w:pPr>
              <w:pStyle w:val="TableParagraph"/>
              <w:numPr>
                <w:ilvl w:val="0"/>
                <w:numId w:val="21"/>
              </w:numPr>
              <w:tabs>
                <w:tab w:val="left" w:pos="287"/>
              </w:tabs>
              <w:spacing w:before="1"/>
              <w:ind w:right="439" w:firstLine="0"/>
              <w:rPr>
                <w:rFonts w:ascii="Arial" w:hAnsi="Arial"/>
                <w:sz w:val="20"/>
              </w:rPr>
            </w:pPr>
            <w:r>
              <w:rPr>
                <w:rFonts w:ascii="Arial" w:hAnsi="Arial"/>
                <w:sz w:val="20"/>
              </w:rPr>
              <w:t>non adeguato</w:t>
            </w:r>
          </w:p>
        </w:tc>
      </w:tr>
      <w:tr w:rsidR="00AF37A5">
        <w:trPr>
          <w:trHeight w:val="700"/>
        </w:trPr>
        <w:tc>
          <w:tcPr>
            <w:tcW w:w="4273" w:type="dxa"/>
          </w:tcPr>
          <w:p w:rsidR="00AF37A5" w:rsidRDefault="00AF37A5">
            <w:pPr>
              <w:pStyle w:val="TableParagraph"/>
              <w:rPr>
                <w:rFonts w:ascii="Times New Roman"/>
                <w:sz w:val="18"/>
              </w:rPr>
            </w:pPr>
          </w:p>
        </w:tc>
        <w:tc>
          <w:tcPr>
            <w:tcW w:w="1985" w:type="dxa"/>
          </w:tcPr>
          <w:p w:rsidR="00AF37A5" w:rsidRDefault="003A1F0A">
            <w:pPr>
              <w:pStyle w:val="TableParagraph"/>
              <w:spacing w:before="117"/>
              <w:ind w:left="107" w:right="447"/>
              <w:rPr>
                <w:rFonts w:ascii="Arial" w:hAnsi="Arial"/>
                <w:sz w:val="20"/>
              </w:rPr>
            </w:pPr>
            <w:r>
              <w:rPr>
                <w:rFonts w:ascii="Arial" w:hAnsi="Arial"/>
                <w:sz w:val="20"/>
              </w:rPr>
              <w:t xml:space="preserve">Capacità di </w:t>
            </w:r>
            <w:proofErr w:type="spellStart"/>
            <w:r>
              <w:rPr>
                <w:rFonts w:ascii="Arial" w:hAnsi="Arial"/>
                <w:sz w:val="20"/>
              </w:rPr>
              <w:t>problem</w:t>
            </w:r>
            <w:proofErr w:type="spellEnd"/>
            <w:r>
              <w:rPr>
                <w:rFonts w:ascii="Arial" w:hAnsi="Arial"/>
                <w:sz w:val="20"/>
              </w:rPr>
              <w:t xml:space="preserve"> </w:t>
            </w:r>
            <w:proofErr w:type="spellStart"/>
            <w:r>
              <w:rPr>
                <w:rFonts w:ascii="Arial" w:hAnsi="Arial"/>
                <w:sz w:val="20"/>
              </w:rPr>
              <w:t>solving</w:t>
            </w:r>
            <w:proofErr w:type="spellEnd"/>
          </w:p>
        </w:tc>
        <w:tc>
          <w:tcPr>
            <w:tcW w:w="1419" w:type="dxa"/>
          </w:tcPr>
          <w:p w:rsidR="00AF37A5" w:rsidRDefault="00AF37A5">
            <w:pPr>
              <w:pStyle w:val="TableParagraph"/>
              <w:spacing w:before="2"/>
              <w:rPr>
                <w:rFonts w:ascii="Times New Roman"/>
                <w:b/>
                <w:i/>
                <w:sz w:val="20"/>
              </w:rPr>
            </w:pPr>
          </w:p>
          <w:p w:rsidR="00AF37A5" w:rsidRDefault="003A1F0A">
            <w:pPr>
              <w:pStyle w:val="TableParagraph"/>
              <w:numPr>
                <w:ilvl w:val="0"/>
                <w:numId w:val="20"/>
              </w:numPr>
              <w:tabs>
                <w:tab w:val="left" w:pos="287"/>
              </w:tabs>
              <w:ind w:hanging="180"/>
              <w:rPr>
                <w:rFonts w:ascii="Arial" w:hAnsi="Arial"/>
                <w:sz w:val="20"/>
              </w:rPr>
            </w:pPr>
            <w:r>
              <w:rPr>
                <w:rFonts w:ascii="Arial" w:hAnsi="Arial"/>
                <w:sz w:val="20"/>
              </w:rPr>
              <w:t>adeguata</w:t>
            </w:r>
          </w:p>
        </w:tc>
        <w:tc>
          <w:tcPr>
            <w:tcW w:w="1364" w:type="dxa"/>
          </w:tcPr>
          <w:p w:rsidR="00AF37A5" w:rsidRDefault="00AF37A5">
            <w:pPr>
              <w:pStyle w:val="TableParagraph"/>
              <w:spacing w:before="2"/>
              <w:rPr>
                <w:rFonts w:ascii="Times New Roman"/>
                <w:b/>
                <w:i/>
                <w:sz w:val="20"/>
              </w:rPr>
            </w:pPr>
          </w:p>
          <w:p w:rsidR="00AF37A5" w:rsidRDefault="003A1F0A">
            <w:pPr>
              <w:pStyle w:val="TableParagraph"/>
              <w:numPr>
                <w:ilvl w:val="0"/>
                <w:numId w:val="19"/>
              </w:numPr>
              <w:tabs>
                <w:tab w:val="left" w:pos="287"/>
              </w:tabs>
              <w:rPr>
                <w:rFonts w:ascii="Arial" w:hAnsi="Arial"/>
                <w:sz w:val="20"/>
              </w:rPr>
            </w:pPr>
            <w:r>
              <w:rPr>
                <w:rFonts w:ascii="Arial" w:hAnsi="Arial"/>
                <w:sz w:val="20"/>
              </w:rPr>
              <w:t>parziale</w:t>
            </w:r>
          </w:p>
        </w:tc>
        <w:tc>
          <w:tcPr>
            <w:tcW w:w="1392" w:type="dxa"/>
          </w:tcPr>
          <w:p w:rsidR="00AF37A5" w:rsidRDefault="003A1F0A">
            <w:pPr>
              <w:pStyle w:val="TableParagraph"/>
              <w:numPr>
                <w:ilvl w:val="0"/>
                <w:numId w:val="18"/>
              </w:numPr>
              <w:tabs>
                <w:tab w:val="left" w:pos="287"/>
              </w:tabs>
              <w:spacing w:before="117"/>
              <w:ind w:right="439" w:firstLine="0"/>
              <w:rPr>
                <w:rFonts w:ascii="Arial" w:hAnsi="Arial"/>
                <w:sz w:val="20"/>
              </w:rPr>
            </w:pPr>
            <w:r>
              <w:rPr>
                <w:rFonts w:ascii="Arial" w:hAnsi="Arial"/>
                <w:sz w:val="20"/>
              </w:rPr>
              <w:t>non adeguata</w:t>
            </w:r>
          </w:p>
        </w:tc>
      </w:tr>
      <w:tr w:rsidR="00AF37A5">
        <w:trPr>
          <w:trHeight w:val="760"/>
        </w:trPr>
        <w:tc>
          <w:tcPr>
            <w:tcW w:w="4273" w:type="dxa"/>
          </w:tcPr>
          <w:p w:rsidR="00AF37A5" w:rsidRDefault="00AF37A5">
            <w:pPr>
              <w:pStyle w:val="TableParagraph"/>
              <w:rPr>
                <w:rFonts w:ascii="Times New Roman"/>
                <w:sz w:val="18"/>
              </w:rPr>
            </w:pPr>
          </w:p>
        </w:tc>
        <w:tc>
          <w:tcPr>
            <w:tcW w:w="1985" w:type="dxa"/>
          </w:tcPr>
          <w:p w:rsidR="00AF37A5" w:rsidRDefault="003A1F0A">
            <w:pPr>
              <w:pStyle w:val="TableParagraph"/>
              <w:spacing w:before="33"/>
              <w:ind w:left="107" w:right="224"/>
              <w:rPr>
                <w:rFonts w:ascii="Arial"/>
                <w:sz w:val="20"/>
              </w:rPr>
            </w:pPr>
            <w:r>
              <w:rPr>
                <w:rFonts w:ascii="Arial"/>
                <w:sz w:val="20"/>
              </w:rPr>
              <w:t>Comprensione del testo di un problema</w:t>
            </w:r>
          </w:p>
        </w:tc>
        <w:tc>
          <w:tcPr>
            <w:tcW w:w="1419" w:type="dxa"/>
          </w:tcPr>
          <w:p w:rsidR="00AF37A5" w:rsidRDefault="00AF37A5">
            <w:pPr>
              <w:pStyle w:val="TableParagraph"/>
              <w:spacing w:before="8"/>
              <w:rPr>
                <w:rFonts w:ascii="Times New Roman"/>
                <w:b/>
                <w:i/>
              </w:rPr>
            </w:pPr>
          </w:p>
          <w:p w:rsidR="00AF37A5" w:rsidRDefault="003A1F0A">
            <w:pPr>
              <w:pStyle w:val="TableParagraph"/>
              <w:numPr>
                <w:ilvl w:val="0"/>
                <w:numId w:val="17"/>
              </w:numPr>
              <w:tabs>
                <w:tab w:val="left" w:pos="287"/>
              </w:tabs>
              <w:ind w:hanging="180"/>
              <w:rPr>
                <w:rFonts w:ascii="Arial" w:hAnsi="Arial"/>
                <w:sz w:val="20"/>
              </w:rPr>
            </w:pPr>
            <w:r>
              <w:rPr>
                <w:rFonts w:ascii="Arial" w:hAnsi="Arial"/>
                <w:sz w:val="20"/>
              </w:rPr>
              <w:t>adeguata</w:t>
            </w:r>
          </w:p>
        </w:tc>
        <w:tc>
          <w:tcPr>
            <w:tcW w:w="1364" w:type="dxa"/>
          </w:tcPr>
          <w:p w:rsidR="00AF37A5" w:rsidRDefault="00AF37A5">
            <w:pPr>
              <w:pStyle w:val="TableParagraph"/>
              <w:spacing w:before="8"/>
              <w:rPr>
                <w:rFonts w:ascii="Times New Roman"/>
                <w:b/>
                <w:i/>
              </w:rPr>
            </w:pPr>
          </w:p>
          <w:p w:rsidR="00AF37A5" w:rsidRDefault="003A1F0A">
            <w:pPr>
              <w:pStyle w:val="TableParagraph"/>
              <w:numPr>
                <w:ilvl w:val="0"/>
                <w:numId w:val="16"/>
              </w:numPr>
              <w:tabs>
                <w:tab w:val="left" w:pos="287"/>
              </w:tabs>
              <w:rPr>
                <w:rFonts w:ascii="Arial" w:hAnsi="Arial"/>
                <w:sz w:val="20"/>
              </w:rPr>
            </w:pPr>
            <w:r>
              <w:rPr>
                <w:rFonts w:ascii="Arial" w:hAnsi="Arial"/>
                <w:sz w:val="20"/>
              </w:rPr>
              <w:t>parziale</w:t>
            </w:r>
          </w:p>
        </w:tc>
        <w:tc>
          <w:tcPr>
            <w:tcW w:w="1392" w:type="dxa"/>
          </w:tcPr>
          <w:p w:rsidR="00AF37A5" w:rsidRDefault="003A1F0A">
            <w:pPr>
              <w:pStyle w:val="TableParagraph"/>
              <w:numPr>
                <w:ilvl w:val="0"/>
                <w:numId w:val="15"/>
              </w:numPr>
              <w:tabs>
                <w:tab w:val="left" w:pos="287"/>
              </w:tabs>
              <w:spacing w:before="148"/>
              <w:ind w:right="439" w:firstLine="0"/>
              <w:rPr>
                <w:rFonts w:ascii="Arial" w:hAnsi="Arial"/>
                <w:sz w:val="20"/>
              </w:rPr>
            </w:pPr>
            <w:r>
              <w:rPr>
                <w:rFonts w:ascii="Arial" w:hAnsi="Arial"/>
                <w:sz w:val="20"/>
              </w:rPr>
              <w:t>non adeguata</w:t>
            </w:r>
          </w:p>
        </w:tc>
      </w:tr>
    </w:tbl>
    <w:p w:rsidR="00AF37A5" w:rsidRDefault="00AF37A5">
      <w:pPr>
        <w:rPr>
          <w:rFonts w:ascii="Arial" w:hAnsi="Arial"/>
          <w:sz w:val="20"/>
        </w:rPr>
        <w:sectPr w:rsidR="00AF37A5">
          <w:pgSz w:w="11920" w:h="16850"/>
          <w:pgMar w:top="1320" w:right="320" w:bottom="280" w:left="560" w:header="720" w:footer="720" w:gutter="0"/>
          <w:cols w:space="720"/>
        </w:sect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15"/>
        <w:gridCol w:w="1681"/>
        <w:gridCol w:w="1724"/>
        <w:gridCol w:w="2429"/>
      </w:tblGrid>
      <w:tr w:rsidR="00AF37A5">
        <w:trPr>
          <w:trHeight w:val="733"/>
        </w:trPr>
        <w:tc>
          <w:tcPr>
            <w:tcW w:w="10249" w:type="dxa"/>
            <w:gridSpan w:val="4"/>
          </w:tcPr>
          <w:p w:rsidR="00AF37A5" w:rsidRDefault="00AF37A5">
            <w:pPr>
              <w:pStyle w:val="TableParagraph"/>
              <w:spacing w:before="5"/>
              <w:rPr>
                <w:rFonts w:ascii="Times New Roman"/>
                <w:b/>
                <w:i/>
                <w:sz w:val="20"/>
              </w:rPr>
            </w:pPr>
          </w:p>
          <w:p w:rsidR="00AF37A5" w:rsidRDefault="003A1F0A">
            <w:pPr>
              <w:pStyle w:val="TableParagraph"/>
              <w:ind w:left="107"/>
              <w:rPr>
                <w:rFonts w:ascii="Arial"/>
                <w:b/>
              </w:rPr>
            </w:pPr>
            <w:r>
              <w:rPr>
                <w:rFonts w:ascii="Arial"/>
                <w:b/>
              </w:rPr>
              <w:t xml:space="preserve">ALTRE CARATTERISTICHE DEL PROCESSO </w:t>
            </w:r>
            <w:proofErr w:type="spellStart"/>
            <w:r>
              <w:rPr>
                <w:rFonts w:ascii="Arial"/>
                <w:b/>
              </w:rPr>
              <w:t>DI</w:t>
            </w:r>
            <w:proofErr w:type="spellEnd"/>
            <w:r>
              <w:rPr>
                <w:rFonts w:ascii="Arial"/>
                <w:b/>
              </w:rPr>
              <w:t xml:space="preserve"> APPRENDIMENTO</w:t>
            </w:r>
          </w:p>
        </w:tc>
      </w:tr>
      <w:tr w:rsidR="00AF37A5">
        <w:trPr>
          <w:trHeight w:val="820"/>
        </w:trPr>
        <w:tc>
          <w:tcPr>
            <w:tcW w:w="4415" w:type="dxa"/>
          </w:tcPr>
          <w:p w:rsidR="00AF37A5" w:rsidRDefault="00AF37A5">
            <w:pPr>
              <w:pStyle w:val="TableParagraph"/>
              <w:spacing w:before="7"/>
              <w:rPr>
                <w:rFonts w:ascii="Times New Roman"/>
                <w:b/>
                <w:i/>
                <w:sz w:val="21"/>
              </w:rPr>
            </w:pPr>
          </w:p>
          <w:p w:rsidR="00AF37A5" w:rsidRDefault="003A1F0A">
            <w:pPr>
              <w:pStyle w:val="TableParagraph"/>
              <w:ind w:left="162"/>
              <w:rPr>
                <w:rFonts w:ascii="Arial"/>
                <w:sz w:val="20"/>
              </w:rPr>
            </w:pPr>
            <w:r>
              <w:rPr>
                <w:rFonts w:ascii="Arial"/>
                <w:sz w:val="20"/>
              </w:rPr>
              <w:t>(Dati rilevabili se presenti nella diagnosi)</w:t>
            </w:r>
          </w:p>
        </w:tc>
        <w:tc>
          <w:tcPr>
            <w:tcW w:w="5834" w:type="dxa"/>
            <w:gridSpan w:val="3"/>
          </w:tcPr>
          <w:p w:rsidR="00AF37A5" w:rsidRDefault="003A1F0A">
            <w:pPr>
              <w:pStyle w:val="TableParagraph"/>
              <w:spacing w:before="114"/>
              <w:ind w:left="1040" w:right="1035"/>
              <w:jc w:val="center"/>
              <w:rPr>
                <w:rFonts w:ascii="Arial"/>
                <w:b/>
                <w:sz w:val="20"/>
              </w:rPr>
            </w:pPr>
            <w:r>
              <w:rPr>
                <w:rFonts w:ascii="Arial"/>
                <w:b/>
                <w:sz w:val="20"/>
              </w:rPr>
              <w:t>OSSERVAZIONE IN CLASSE</w:t>
            </w:r>
          </w:p>
          <w:p w:rsidR="00AF37A5" w:rsidRDefault="003A1F0A">
            <w:pPr>
              <w:pStyle w:val="TableParagraph"/>
              <w:spacing w:before="123"/>
              <w:ind w:left="1040" w:right="1041"/>
              <w:jc w:val="center"/>
              <w:rPr>
                <w:rFonts w:ascii="Arial"/>
                <w:sz w:val="20"/>
              </w:rPr>
            </w:pPr>
            <w:r>
              <w:rPr>
                <w:rFonts w:ascii="Arial"/>
                <w:sz w:val="20"/>
              </w:rPr>
              <w:t>(dati rilevati direttamente dagli insegnanti)</w:t>
            </w:r>
          </w:p>
        </w:tc>
      </w:tr>
      <w:tr w:rsidR="00AF37A5">
        <w:trPr>
          <w:trHeight w:val="659"/>
        </w:trPr>
        <w:tc>
          <w:tcPr>
            <w:tcW w:w="4415" w:type="dxa"/>
          </w:tcPr>
          <w:p w:rsidR="00AF37A5" w:rsidRDefault="00AF37A5">
            <w:pPr>
              <w:pStyle w:val="TableParagraph"/>
              <w:spacing w:before="1"/>
              <w:rPr>
                <w:rFonts w:ascii="Times New Roman"/>
                <w:b/>
                <w:i/>
                <w:sz w:val="18"/>
              </w:rPr>
            </w:pPr>
          </w:p>
          <w:p w:rsidR="00AF37A5" w:rsidRDefault="003A1F0A">
            <w:pPr>
              <w:pStyle w:val="TableParagraph"/>
              <w:ind w:left="182"/>
              <w:rPr>
                <w:rFonts w:ascii="Arial" w:hAnsi="Arial"/>
                <w:b/>
                <w:sz w:val="20"/>
              </w:rPr>
            </w:pPr>
            <w:r>
              <w:rPr>
                <w:rFonts w:ascii="Arial" w:hAnsi="Arial"/>
                <w:b/>
                <w:sz w:val="20"/>
              </w:rPr>
              <w:t>PROPRIETÀLINGUISTICA</w:t>
            </w:r>
          </w:p>
        </w:tc>
        <w:tc>
          <w:tcPr>
            <w:tcW w:w="5834" w:type="dxa"/>
            <w:gridSpan w:val="3"/>
          </w:tcPr>
          <w:p w:rsidR="00AF37A5" w:rsidRDefault="00AF37A5">
            <w:pPr>
              <w:pStyle w:val="TableParagraph"/>
              <w:spacing w:before="1"/>
              <w:rPr>
                <w:rFonts w:ascii="Times New Roman"/>
                <w:b/>
                <w:i/>
                <w:sz w:val="18"/>
              </w:rPr>
            </w:pPr>
          </w:p>
          <w:p w:rsidR="00AF37A5" w:rsidRDefault="003A1F0A">
            <w:pPr>
              <w:pStyle w:val="TableParagraph"/>
              <w:ind w:left="1675"/>
              <w:rPr>
                <w:rFonts w:ascii="Arial" w:hAnsi="Arial"/>
                <w:b/>
                <w:sz w:val="20"/>
              </w:rPr>
            </w:pPr>
            <w:r>
              <w:rPr>
                <w:rFonts w:ascii="Arial" w:hAnsi="Arial"/>
                <w:b/>
                <w:sz w:val="20"/>
              </w:rPr>
              <w:t>PROPRIETÀLINGUISTICA</w:t>
            </w:r>
          </w:p>
        </w:tc>
      </w:tr>
      <w:tr w:rsidR="00AF37A5">
        <w:trPr>
          <w:trHeight w:val="1169"/>
        </w:trPr>
        <w:tc>
          <w:tcPr>
            <w:tcW w:w="4415" w:type="dxa"/>
          </w:tcPr>
          <w:p w:rsidR="00AF37A5" w:rsidRDefault="00AF37A5">
            <w:pPr>
              <w:pStyle w:val="TableParagraph"/>
              <w:rPr>
                <w:rFonts w:ascii="Times New Roman"/>
                <w:sz w:val="20"/>
              </w:rPr>
            </w:pPr>
          </w:p>
        </w:tc>
        <w:tc>
          <w:tcPr>
            <w:tcW w:w="5834" w:type="dxa"/>
            <w:gridSpan w:val="3"/>
          </w:tcPr>
          <w:p w:rsidR="00AF37A5" w:rsidRDefault="003A1F0A">
            <w:pPr>
              <w:pStyle w:val="TableParagraph"/>
              <w:numPr>
                <w:ilvl w:val="0"/>
                <w:numId w:val="14"/>
              </w:numPr>
              <w:tabs>
                <w:tab w:val="left" w:pos="286"/>
              </w:tabs>
              <w:spacing w:before="117"/>
              <w:rPr>
                <w:rFonts w:ascii="Arial" w:hAnsi="Arial"/>
                <w:sz w:val="20"/>
              </w:rPr>
            </w:pPr>
            <w:r>
              <w:rPr>
                <w:rFonts w:ascii="Arial" w:hAnsi="Arial"/>
                <w:sz w:val="20"/>
              </w:rPr>
              <w:t>difficoltà nella strutturazione della</w:t>
            </w:r>
            <w:r w:rsidR="00376E1A">
              <w:rPr>
                <w:rFonts w:ascii="Arial" w:hAnsi="Arial"/>
                <w:sz w:val="20"/>
              </w:rPr>
              <w:t xml:space="preserve"> </w:t>
            </w:r>
            <w:r>
              <w:rPr>
                <w:rFonts w:ascii="Arial" w:hAnsi="Arial"/>
                <w:sz w:val="20"/>
              </w:rPr>
              <w:t>frase</w:t>
            </w:r>
          </w:p>
          <w:p w:rsidR="00AF37A5" w:rsidRDefault="003A1F0A">
            <w:pPr>
              <w:pStyle w:val="TableParagraph"/>
              <w:numPr>
                <w:ilvl w:val="0"/>
                <w:numId w:val="14"/>
              </w:numPr>
              <w:tabs>
                <w:tab w:val="left" w:pos="286"/>
              </w:tabs>
              <w:spacing w:before="120"/>
              <w:rPr>
                <w:rFonts w:ascii="Arial" w:hAnsi="Arial"/>
                <w:sz w:val="20"/>
              </w:rPr>
            </w:pPr>
            <w:r>
              <w:rPr>
                <w:rFonts w:ascii="Arial" w:hAnsi="Arial"/>
                <w:sz w:val="20"/>
              </w:rPr>
              <w:t>difficoltà nel reperimento</w:t>
            </w:r>
            <w:r w:rsidR="00376E1A">
              <w:rPr>
                <w:rFonts w:ascii="Arial" w:hAnsi="Arial"/>
                <w:sz w:val="20"/>
              </w:rPr>
              <w:t xml:space="preserve"> </w:t>
            </w:r>
            <w:r>
              <w:rPr>
                <w:rFonts w:ascii="Arial" w:hAnsi="Arial"/>
                <w:sz w:val="20"/>
              </w:rPr>
              <w:t>lessicale</w:t>
            </w:r>
          </w:p>
          <w:p w:rsidR="00AF37A5" w:rsidRDefault="003A1F0A">
            <w:pPr>
              <w:pStyle w:val="TableParagraph"/>
              <w:numPr>
                <w:ilvl w:val="0"/>
                <w:numId w:val="14"/>
              </w:numPr>
              <w:tabs>
                <w:tab w:val="left" w:pos="286"/>
              </w:tabs>
              <w:spacing w:before="121"/>
              <w:rPr>
                <w:rFonts w:ascii="Arial" w:hAnsi="Arial"/>
                <w:sz w:val="20"/>
              </w:rPr>
            </w:pPr>
            <w:r>
              <w:rPr>
                <w:rFonts w:ascii="Arial" w:hAnsi="Arial"/>
                <w:sz w:val="20"/>
              </w:rPr>
              <w:t>difficoltà nell’esposizione</w:t>
            </w:r>
            <w:r w:rsidR="00376E1A">
              <w:rPr>
                <w:rFonts w:ascii="Arial" w:hAnsi="Arial"/>
                <w:sz w:val="20"/>
              </w:rPr>
              <w:t xml:space="preserve"> </w:t>
            </w:r>
            <w:r>
              <w:rPr>
                <w:rFonts w:ascii="Arial" w:hAnsi="Arial"/>
                <w:sz w:val="20"/>
              </w:rPr>
              <w:t>orale</w:t>
            </w:r>
          </w:p>
        </w:tc>
      </w:tr>
      <w:tr w:rsidR="00AF37A5">
        <w:trPr>
          <w:trHeight w:val="469"/>
        </w:trPr>
        <w:tc>
          <w:tcPr>
            <w:tcW w:w="4415" w:type="dxa"/>
          </w:tcPr>
          <w:p w:rsidR="00AF37A5" w:rsidRDefault="003A1F0A">
            <w:pPr>
              <w:pStyle w:val="TableParagraph"/>
              <w:spacing w:before="117"/>
              <w:ind w:left="182"/>
              <w:rPr>
                <w:rFonts w:ascii="Arial"/>
                <w:b/>
                <w:sz w:val="20"/>
              </w:rPr>
            </w:pPr>
            <w:r>
              <w:rPr>
                <w:rFonts w:ascii="Arial"/>
                <w:b/>
                <w:sz w:val="20"/>
              </w:rPr>
              <w:t>MEMORIA</w:t>
            </w:r>
          </w:p>
        </w:tc>
        <w:tc>
          <w:tcPr>
            <w:tcW w:w="5834" w:type="dxa"/>
            <w:gridSpan w:val="3"/>
          </w:tcPr>
          <w:p w:rsidR="00AF37A5" w:rsidRDefault="003A1F0A">
            <w:pPr>
              <w:pStyle w:val="TableParagraph"/>
              <w:spacing w:before="117"/>
              <w:ind w:left="1040" w:right="956"/>
              <w:jc w:val="center"/>
              <w:rPr>
                <w:rFonts w:ascii="Arial"/>
                <w:b/>
                <w:sz w:val="20"/>
              </w:rPr>
            </w:pPr>
            <w:r>
              <w:rPr>
                <w:rFonts w:ascii="Arial"/>
                <w:b/>
                <w:sz w:val="20"/>
              </w:rPr>
              <w:t>MEMORIA</w:t>
            </w:r>
          </w:p>
        </w:tc>
      </w:tr>
      <w:tr w:rsidR="00AF37A5">
        <w:trPr>
          <w:trHeight w:val="1533"/>
        </w:trPr>
        <w:tc>
          <w:tcPr>
            <w:tcW w:w="4415" w:type="dxa"/>
          </w:tcPr>
          <w:p w:rsidR="00AF37A5" w:rsidRDefault="00AF37A5">
            <w:pPr>
              <w:pStyle w:val="TableParagraph"/>
              <w:rPr>
                <w:rFonts w:ascii="Times New Roman"/>
                <w:sz w:val="20"/>
              </w:rPr>
            </w:pPr>
          </w:p>
        </w:tc>
        <w:tc>
          <w:tcPr>
            <w:tcW w:w="5834" w:type="dxa"/>
            <w:gridSpan w:val="3"/>
          </w:tcPr>
          <w:p w:rsidR="00AF37A5" w:rsidRDefault="003A1F0A">
            <w:pPr>
              <w:pStyle w:val="TableParagraph"/>
              <w:spacing w:before="117"/>
              <w:ind w:left="107"/>
              <w:rPr>
                <w:rFonts w:ascii="Arial" w:hAnsi="Arial"/>
                <w:b/>
              </w:rPr>
            </w:pPr>
            <w:r>
              <w:rPr>
                <w:rFonts w:ascii="Arial" w:hAnsi="Arial"/>
                <w:b/>
              </w:rPr>
              <w:t>Difficoltà nel memorizzare:</w:t>
            </w:r>
          </w:p>
          <w:p w:rsidR="00AF37A5" w:rsidRDefault="003A1F0A">
            <w:pPr>
              <w:pStyle w:val="TableParagraph"/>
              <w:numPr>
                <w:ilvl w:val="0"/>
                <w:numId w:val="13"/>
              </w:numPr>
              <w:tabs>
                <w:tab w:val="left" w:pos="286"/>
              </w:tabs>
              <w:spacing w:before="1"/>
              <w:ind w:left="285"/>
              <w:rPr>
                <w:rFonts w:ascii="Arial" w:hAnsi="Arial"/>
                <w:sz w:val="20"/>
              </w:rPr>
            </w:pPr>
            <w:r>
              <w:rPr>
                <w:rFonts w:ascii="Arial" w:hAnsi="Arial"/>
                <w:sz w:val="20"/>
              </w:rPr>
              <w:t>categorizzazioni</w:t>
            </w:r>
          </w:p>
          <w:p w:rsidR="00AF37A5" w:rsidRDefault="003A1F0A">
            <w:pPr>
              <w:pStyle w:val="TableParagraph"/>
              <w:numPr>
                <w:ilvl w:val="0"/>
                <w:numId w:val="13"/>
              </w:numPr>
              <w:tabs>
                <w:tab w:val="left" w:pos="286"/>
              </w:tabs>
              <w:spacing w:before="121"/>
              <w:ind w:right="503" w:firstLine="0"/>
              <w:rPr>
                <w:rFonts w:ascii="Arial" w:hAnsi="Arial"/>
                <w:sz w:val="20"/>
              </w:rPr>
            </w:pPr>
            <w:r>
              <w:rPr>
                <w:rFonts w:ascii="Arial" w:hAnsi="Arial"/>
                <w:sz w:val="20"/>
              </w:rPr>
              <w:t>formule, strutture grammaticali, algoritmi (tabelline,nomi, date …)</w:t>
            </w:r>
          </w:p>
          <w:p w:rsidR="00AF37A5" w:rsidRDefault="003A1F0A">
            <w:pPr>
              <w:pStyle w:val="TableParagraph"/>
              <w:numPr>
                <w:ilvl w:val="0"/>
                <w:numId w:val="13"/>
              </w:numPr>
              <w:tabs>
                <w:tab w:val="left" w:pos="286"/>
              </w:tabs>
              <w:spacing w:before="118" w:line="213" w:lineRule="exact"/>
              <w:ind w:left="285"/>
              <w:rPr>
                <w:rFonts w:ascii="Arial" w:hAnsi="Arial"/>
                <w:sz w:val="20"/>
              </w:rPr>
            </w:pPr>
            <w:r>
              <w:rPr>
                <w:rFonts w:ascii="Arial" w:hAnsi="Arial"/>
                <w:sz w:val="20"/>
              </w:rPr>
              <w:t>sequenze e</w:t>
            </w:r>
            <w:r w:rsidR="00376E1A">
              <w:rPr>
                <w:rFonts w:ascii="Arial" w:hAnsi="Arial"/>
                <w:sz w:val="20"/>
              </w:rPr>
              <w:t xml:space="preserve"> </w:t>
            </w:r>
            <w:r>
              <w:rPr>
                <w:rFonts w:ascii="Arial" w:hAnsi="Arial"/>
                <w:sz w:val="20"/>
              </w:rPr>
              <w:t>procedure</w:t>
            </w:r>
          </w:p>
        </w:tc>
      </w:tr>
      <w:tr w:rsidR="00AF37A5">
        <w:trPr>
          <w:trHeight w:val="470"/>
        </w:trPr>
        <w:tc>
          <w:tcPr>
            <w:tcW w:w="4415" w:type="dxa"/>
          </w:tcPr>
          <w:p w:rsidR="00AF37A5" w:rsidRDefault="003A1F0A">
            <w:pPr>
              <w:pStyle w:val="TableParagraph"/>
              <w:spacing w:before="114"/>
              <w:ind w:left="182"/>
              <w:rPr>
                <w:rFonts w:ascii="Arial"/>
                <w:b/>
                <w:sz w:val="20"/>
              </w:rPr>
            </w:pPr>
            <w:r>
              <w:rPr>
                <w:rFonts w:ascii="Arial"/>
                <w:b/>
                <w:sz w:val="20"/>
              </w:rPr>
              <w:t>ATTENZIONE</w:t>
            </w:r>
          </w:p>
        </w:tc>
        <w:tc>
          <w:tcPr>
            <w:tcW w:w="5834" w:type="dxa"/>
            <w:gridSpan w:val="3"/>
          </w:tcPr>
          <w:p w:rsidR="00AF37A5" w:rsidRDefault="003A1F0A">
            <w:pPr>
              <w:pStyle w:val="TableParagraph"/>
              <w:spacing w:before="114"/>
              <w:ind w:left="1040" w:right="963"/>
              <w:jc w:val="center"/>
              <w:rPr>
                <w:rFonts w:ascii="Arial"/>
                <w:b/>
                <w:sz w:val="20"/>
              </w:rPr>
            </w:pPr>
            <w:r>
              <w:rPr>
                <w:rFonts w:ascii="Arial"/>
                <w:b/>
                <w:sz w:val="20"/>
              </w:rPr>
              <w:t>ATTENZIONE</w:t>
            </w:r>
          </w:p>
        </w:tc>
      </w:tr>
      <w:tr w:rsidR="00AF37A5">
        <w:trPr>
          <w:trHeight w:val="1171"/>
        </w:trPr>
        <w:tc>
          <w:tcPr>
            <w:tcW w:w="4415" w:type="dxa"/>
          </w:tcPr>
          <w:p w:rsidR="00AF37A5" w:rsidRDefault="00AF37A5">
            <w:pPr>
              <w:pStyle w:val="TableParagraph"/>
              <w:rPr>
                <w:rFonts w:ascii="Times New Roman"/>
                <w:sz w:val="20"/>
              </w:rPr>
            </w:pPr>
          </w:p>
        </w:tc>
        <w:tc>
          <w:tcPr>
            <w:tcW w:w="5834" w:type="dxa"/>
            <w:gridSpan w:val="3"/>
          </w:tcPr>
          <w:p w:rsidR="00AF37A5" w:rsidRDefault="003A1F0A">
            <w:pPr>
              <w:pStyle w:val="TableParagraph"/>
              <w:numPr>
                <w:ilvl w:val="0"/>
                <w:numId w:val="12"/>
              </w:numPr>
              <w:tabs>
                <w:tab w:val="left" w:pos="320"/>
              </w:tabs>
              <w:spacing w:before="117"/>
              <w:rPr>
                <w:rFonts w:ascii="Arial" w:hAnsi="Arial"/>
                <w:sz w:val="20"/>
              </w:rPr>
            </w:pPr>
            <w:r>
              <w:rPr>
                <w:rFonts w:ascii="Arial" w:hAnsi="Arial"/>
                <w:sz w:val="20"/>
              </w:rPr>
              <w:t xml:space="preserve">attenzione </w:t>
            </w:r>
            <w:proofErr w:type="spellStart"/>
            <w:r>
              <w:rPr>
                <w:rFonts w:ascii="Arial" w:hAnsi="Arial"/>
                <w:sz w:val="20"/>
              </w:rPr>
              <w:t>visuo</w:t>
            </w:r>
            <w:proofErr w:type="spellEnd"/>
            <w:r w:rsidR="00376E1A">
              <w:rPr>
                <w:rFonts w:ascii="Arial" w:hAnsi="Arial"/>
                <w:sz w:val="20"/>
              </w:rPr>
              <w:t xml:space="preserve"> </w:t>
            </w:r>
            <w:r>
              <w:rPr>
                <w:rFonts w:ascii="Arial" w:hAnsi="Arial"/>
                <w:sz w:val="20"/>
              </w:rPr>
              <w:t>-</w:t>
            </w:r>
            <w:r w:rsidR="00376E1A">
              <w:rPr>
                <w:rFonts w:ascii="Arial" w:hAnsi="Arial"/>
                <w:sz w:val="20"/>
              </w:rPr>
              <w:t xml:space="preserve"> </w:t>
            </w:r>
            <w:r>
              <w:rPr>
                <w:rFonts w:ascii="Arial" w:hAnsi="Arial"/>
                <w:sz w:val="20"/>
              </w:rPr>
              <w:t>spaziale</w:t>
            </w:r>
          </w:p>
          <w:p w:rsidR="00AF37A5" w:rsidRDefault="003A1F0A">
            <w:pPr>
              <w:pStyle w:val="TableParagraph"/>
              <w:numPr>
                <w:ilvl w:val="0"/>
                <w:numId w:val="12"/>
              </w:numPr>
              <w:tabs>
                <w:tab w:val="left" w:pos="320"/>
              </w:tabs>
              <w:spacing w:before="121"/>
              <w:rPr>
                <w:rFonts w:ascii="Arial" w:hAnsi="Arial"/>
                <w:sz w:val="20"/>
              </w:rPr>
            </w:pPr>
            <w:r>
              <w:rPr>
                <w:rFonts w:ascii="Arial" w:hAnsi="Arial"/>
                <w:sz w:val="20"/>
              </w:rPr>
              <w:t>selettiva</w:t>
            </w:r>
          </w:p>
          <w:p w:rsidR="00AF37A5" w:rsidRDefault="003A1F0A">
            <w:pPr>
              <w:pStyle w:val="TableParagraph"/>
              <w:numPr>
                <w:ilvl w:val="0"/>
                <w:numId w:val="12"/>
              </w:numPr>
              <w:tabs>
                <w:tab w:val="left" w:pos="320"/>
              </w:tabs>
              <w:spacing w:before="120"/>
              <w:rPr>
                <w:rFonts w:ascii="Arial" w:hAnsi="Arial"/>
                <w:sz w:val="20"/>
              </w:rPr>
            </w:pPr>
            <w:r>
              <w:rPr>
                <w:rFonts w:ascii="Arial" w:hAnsi="Arial"/>
                <w:sz w:val="20"/>
              </w:rPr>
              <w:t>intensiva</w:t>
            </w:r>
          </w:p>
        </w:tc>
      </w:tr>
      <w:tr w:rsidR="00AF37A5">
        <w:trPr>
          <w:trHeight w:val="470"/>
        </w:trPr>
        <w:tc>
          <w:tcPr>
            <w:tcW w:w="4415" w:type="dxa"/>
          </w:tcPr>
          <w:p w:rsidR="00AF37A5" w:rsidRDefault="003A1F0A">
            <w:pPr>
              <w:pStyle w:val="TableParagraph"/>
              <w:spacing w:before="114"/>
              <w:ind w:left="182"/>
              <w:rPr>
                <w:rFonts w:ascii="Arial" w:hAnsi="Arial"/>
                <w:b/>
                <w:sz w:val="20"/>
              </w:rPr>
            </w:pPr>
            <w:r>
              <w:rPr>
                <w:rFonts w:ascii="Arial" w:hAnsi="Arial"/>
                <w:b/>
                <w:sz w:val="20"/>
              </w:rPr>
              <w:t>AFFATICABILITÀ</w:t>
            </w:r>
          </w:p>
        </w:tc>
        <w:tc>
          <w:tcPr>
            <w:tcW w:w="5834" w:type="dxa"/>
            <w:gridSpan w:val="3"/>
          </w:tcPr>
          <w:p w:rsidR="00AF37A5" w:rsidRDefault="003A1F0A">
            <w:pPr>
              <w:pStyle w:val="TableParagraph"/>
              <w:spacing w:before="114"/>
              <w:ind w:left="983" w:right="1041"/>
              <w:jc w:val="center"/>
              <w:rPr>
                <w:rFonts w:ascii="Arial" w:hAnsi="Arial"/>
                <w:b/>
                <w:sz w:val="20"/>
              </w:rPr>
            </w:pPr>
            <w:r>
              <w:rPr>
                <w:rFonts w:ascii="Arial" w:hAnsi="Arial"/>
                <w:b/>
                <w:sz w:val="20"/>
              </w:rPr>
              <w:t>AFFATICABILITÀ</w:t>
            </w:r>
          </w:p>
        </w:tc>
      </w:tr>
      <w:tr w:rsidR="00AF37A5">
        <w:trPr>
          <w:trHeight w:val="470"/>
        </w:trPr>
        <w:tc>
          <w:tcPr>
            <w:tcW w:w="4415" w:type="dxa"/>
          </w:tcPr>
          <w:p w:rsidR="00AF37A5" w:rsidRDefault="00AF37A5">
            <w:pPr>
              <w:pStyle w:val="TableParagraph"/>
              <w:rPr>
                <w:rFonts w:ascii="Times New Roman"/>
                <w:sz w:val="20"/>
              </w:rPr>
            </w:pPr>
          </w:p>
        </w:tc>
        <w:tc>
          <w:tcPr>
            <w:tcW w:w="1681" w:type="dxa"/>
          </w:tcPr>
          <w:p w:rsidR="00AF37A5" w:rsidRDefault="003A1F0A">
            <w:pPr>
              <w:pStyle w:val="TableParagraph"/>
              <w:numPr>
                <w:ilvl w:val="0"/>
                <w:numId w:val="11"/>
              </w:numPr>
              <w:tabs>
                <w:tab w:val="left" w:pos="486"/>
              </w:tabs>
              <w:spacing w:before="117"/>
              <w:rPr>
                <w:rFonts w:ascii="Arial" w:hAnsi="Arial"/>
                <w:sz w:val="20"/>
              </w:rPr>
            </w:pPr>
            <w:r>
              <w:rPr>
                <w:rFonts w:ascii="Arial" w:hAnsi="Arial"/>
                <w:sz w:val="20"/>
              </w:rPr>
              <w:t>Sì</w:t>
            </w:r>
          </w:p>
        </w:tc>
        <w:tc>
          <w:tcPr>
            <w:tcW w:w="1724" w:type="dxa"/>
          </w:tcPr>
          <w:p w:rsidR="00AF37A5" w:rsidRDefault="003A1F0A">
            <w:pPr>
              <w:pStyle w:val="TableParagraph"/>
              <w:numPr>
                <w:ilvl w:val="0"/>
                <w:numId w:val="10"/>
              </w:numPr>
              <w:tabs>
                <w:tab w:val="left" w:pos="485"/>
              </w:tabs>
              <w:spacing w:before="117"/>
              <w:rPr>
                <w:rFonts w:ascii="Arial" w:hAnsi="Arial"/>
                <w:sz w:val="20"/>
              </w:rPr>
            </w:pPr>
            <w:r>
              <w:rPr>
                <w:rFonts w:ascii="Arial" w:hAnsi="Arial"/>
                <w:sz w:val="20"/>
              </w:rPr>
              <w:t>poca</w:t>
            </w:r>
          </w:p>
        </w:tc>
        <w:tc>
          <w:tcPr>
            <w:tcW w:w="2429" w:type="dxa"/>
          </w:tcPr>
          <w:p w:rsidR="00AF37A5" w:rsidRDefault="003A1F0A">
            <w:pPr>
              <w:pStyle w:val="TableParagraph"/>
              <w:numPr>
                <w:ilvl w:val="0"/>
                <w:numId w:val="9"/>
              </w:numPr>
              <w:tabs>
                <w:tab w:val="left" w:pos="485"/>
              </w:tabs>
              <w:spacing w:before="117"/>
              <w:ind w:hanging="180"/>
              <w:rPr>
                <w:rFonts w:ascii="Arial" w:hAnsi="Arial"/>
                <w:sz w:val="20"/>
              </w:rPr>
            </w:pPr>
            <w:r>
              <w:rPr>
                <w:rFonts w:ascii="Arial" w:hAnsi="Arial"/>
                <w:sz w:val="20"/>
              </w:rPr>
              <w:t>No</w:t>
            </w:r>
          </w:p>
        </w:tc>
      </w:tr>
      <w:tr w:rsidR="00AF37A5">
        <w:trPr>
          <w:trHeight w:val="470"/>
        </w:trPr>
        <w:tc>
          <w:tcPr>
            <w:tcW w:w="4415" w:type="dxa"/>
          </w:tcPr>
          <w:p w:rsidR="00AF37A5" w:rsidRDefault="003A1F0A">
            <w:pPr>
              <w:pStyle w:val="TableParagraph"/>
              <w:spacing w:before="114"/>
              <w:ind w:left="182"/>
              <w:rPr>
                <w:rFonts w:ascii="Arial"/>
                <w:b/>
                <w:sz w:val="20"/>
              </w:rPr>
            </w:pPr>
            <w:r>
              <w:rPr>
                <w:rFonts w:ascii="Arial"/>
                <w:b/>
                <w:sz w:val="20"/>
              </w:rPr>
              <w:t>PRASSIE</w:t>
            </w:r>
          </w:p>
        </w:tc>
        <w:tc>
          <w:tcPr>
            <w:tcW w:w="5834" w:type="dxa"/>
            <w:gridSpan w:val="3"/>
          </w:tcPr>
          <w:p w:rsidR="00AF37A5" w:rsidRDefault="003A1F0A">
            <w:pPr>
              <w:pStyle w:val="TableParagraph"/>
              <w:spacing w:before="114"/>
              <w:ind w:left="1040" w:right="962"/>
              <w:jc w:val="center"/>
              <w:rPr>
                <w:rFonts w:ascii="Arial"/>
                <w:b/>
                <w:sz w:val="20"/>
              </w:rPr>
            </w:pPr>
            <w:r>
              <w:rPr>
                <w:rFonts w:ascii="Arial"/>
                <w:b/>
                <w:sz w:val="20"/>
              </w:rPr>
              <w:t>PRASSIE</w:t>
            </w:r>
          </w:p>
        </w:tc>
      </w:tr>
      <w:tr w:rsidR="00AF37A5">
        <w:trPr>
          <w:trHeight w:val="1219"/>
        </w:trPr>
        <w:tc>
          <w:tcPr>
            <w:tcW w:w="4415" w:type="dxa"/>
          </w:tcPr>
          <w:p w:rsidR="00AF37A5" w:rsidRDefault="00AF37A5">
            <w:pPr>
              <w:pStyle w:val="TableParagraph"/>
              <w:rPr>
                <w:rFonts w:ascii="Times New Roman"/>
                <w:sz w:val="20"/>
              </w:rPr>
            </w:pPr>
          </w:p>
        </w:tc>
        <w:tc>
          <w:tcPr>
            <w:tcW w:w="5834" w:type="dxa"/>
            <w:gridSpan w:val="3"/>
          </w:tcPr>
          <w:p w:rsidR="00AF37A5" w:rsidRDefault="003A1F0A">
            <w:pPr>
              <w:pStyle w:val="TableParagraph"/>
              <w:numPr>
                <w:ilvl w:val="0"/>
                <w:numId w:val="8"/>
              </w:numPr>
              <w:tabs>
                <w:tab w:val="left" w:pos="286"/>
              </w:tabs>
              <w:spacing w:before="117"/>
              <w:rPr>
                <w:rFonts w:ascii="Arial" w:hAnsi="Arial"/>
                <w:sz w:val="20"/>
              </w:rPr>
            </w:pPr>
            <w:r>
              <w:rPr>
                <w:rFonts w:ascii="Arial" w:hAnsi="Arial"/>
                <w:sz w:val="20"/>
              </w:rPr>
              <w:t>difficoltà di</w:t>
            </w:r>
            <w:r w:rsidR="00376E1A">
              <w:rPr>
                <w:rFonts w:ascii="Arial" w:hAnsi="Arial"/>
                <w:sz w:val="20"/>
              </w:rPr>
              <w:t xml:space="preserve"> </w:t>
            </w:r>
            <w:r>
              <w:rPr>
                <w:rFonts w:ascii="Arial" w:hAnsi="Arial"/>
                <w:sz w:val="20"/>
              </w:rPr>
              <w:t>esecuzione</w:t>
            </w:r>
          </w:p>
          <w:p w:rsidR="00AF37A5" w:rsidRDefault="003A1F0A">
            <w:pPr>
              <w:pStyle w:val="TableParagraph"/>
              <w:numPr>
                <w:ilvl w:val="0"/>
                <w:numId w:val="8"/>
              </w:numPr>
              <w:tabs>
                <w:tab w:val="left" w:pos="286"/>
              </w:tabs>
              <w:spacing w:before="120"/>
              <w:rPr>
                <w:rFonts w:ascii="Arial" w:hAnsi="Arial"/>
                <w:sz w:val="20"/>
              </w:rPr>
            </w:pPr>
            <w:r>
              <w:rPr>
                <w:rFonts w:ascii="Arial" w:hAnsi="Arial"/>
                <w:sz w:val="20"/>
              </w:rPr>
              <w:t>difficoltà di</w:t>
            </w:r>
            <w:r w:rsidR="00376E1A">
              <w:rPr>
                <w:rFonts w:ascii="Arial" w:hAnsi="Arial"/>
                <w:sz w:val="20"/>
              </w:rPr>
              <w:t xml:space="preserve"> </w:t>
            </w:r>
            <w:r>
              <w:rPr>
                <w:rFonts w:ascii="Arial" w:hAnsi="Arial"/>
                <w:sz w:val="20"/>
              </w:rPr>
              <w:t>pianificazione</w:t>
            </w:r>
          </w:p>
          <w:p w:rsidR="00AF37A5" w:rsidRDefault="003A1F0A">
            <w:pPr>
              <w:pStyle w:val="TableParagraph"/>
              <w:numPr>
                <w:ilvl w:val="0"/>
                <w:numId w:val="8"/>
              </w:numPr>
              <w:tabs>
                <w:tab w:val="left" w:pos="286"/>
              </w:tabs>
              <w:spacing w:before="121"/>
              <w:rPr>
                <w:rFonts w:ascii="Arial" w:hAnsi="Arial"/>
                <w:sz w:val="20"/>
              </w:rPr>
            </w:pPr>
            <w:r>
              <w:rPr>
                <w:rFonts w:ascii="Arial" w:hAnsi="Arial"/>
                <w:sz w:val="20"/>
              </w:rPr>
              <w:t>difficoltà di programmazione e</w:t>
            </w:r>
            <w:r w:rsidR="00376E1A">
              <w:rPr>
                <w:rFonts w:ascii="Arial" w:hAnsi="Arial"/>
                <w:sz w:val="20"/>
              </w:rPr>
              <w:t xml:space="preserve"> </w:t>
            </w:r>
            <w:r>
              <w:rPr>
                <w:rFonts w:ascii="Arial" w:hAnsi="Arial"/>
                <w:sz w:val="20"/>
              </w:rPr>
              <w:t>progettazione</w:t>
            </w:r>
          </w:p>
        </w:tc>
      </w:tr>
      <w:tr w:rsidR="00AF37A5">
        <w:trPr>
          <w:trHeight w:val="2342"/>
        </w:trPr>
        <w:tc>
          <w:tcPr>
            <w:tcW w:w="4415" w:type="dxa"/>
          </w:tcPr>
          <w:p w:rsidR="00AF37A5" w:rsidRDefault="003A1F0A">
            <w:pPr>
              <w:pStyle w:val="TableParagraph"/>
              <w:spacing w:before="117"/>
              <w:ind w:left="182"/>
              <w:rPr>
                <w:rFonts w:ascii="Arial"/>
                <w:b/>
                <w:sz w:val="20"/>
              </w:rPr>
            </w:pPr>
            <w:r>
              <w:rPr>
                <w:rFonts w:ascii="Arial"/>
                <w:b/>
                <w:sz w:val="20"/>
              </w:rPr>
              <w:t>ALTRO</w:t>
            </w:r>
          </w:p>
        </w:tc>
        <w:tc>
          <w:tcPr>
            <w:tcW w:w="5834" w:type="dxa"/>
            <w:gridSpan w:val="3"/>
          </w:tcPr>
          <w:p w:rsidR="00AF37A5" w:rsidRDefault="003A1F0A">
            <w:pPr>
              <w:pStyle w:val="TableParagraph"/>
              <w:spacing w:before="117"/>
              <w:ind w:left="1040" w:right="961"/>
              <w:jc w:val="center"/>
              <w:rPr>
                <w:rFonts w:ascii="Arial"/>
                <w:b/>
                <w:sz w:val="20"/>
              </w:rPr>
            </w:pPr>
            <w:r>
              <w:rPr>
                <w:rFonts w:ascii="Arial"/>
                <w:b/>
                <w:sz w:val="20"/>
              </w:rPr>
              <w:t>ALTRO</w:t>
            </w:r>
          </w:p>
        </w:tc>
      </w:tr>
    </w:tbl>
    <w:p w:rsidR="00AF37A5" w:rsidRDefault="00AF37A5">
      <w:pPr>
        <w:jc w:val="center"/>
        <w:rPr>
          <w:rFonts w:ascii="Arial"/>
          <w:sz w:val="20"/>
        </w:rPr>
        <w:sectPr w:rsidR="00AF37A5">
          <w:pgSz w:w="11920" w:h="16850"/>
          <w:pgMar w:top="1600" w:right="320" w:bottom="280" w:left="560" w:header="720" w:footer="720" w:gutter="0"/>
          <w:cols w:space="720"/>
        </w:sectPr>
      </w:pPr>
    </w:p>
    <w:p w:rsidR="00AF37A5" w:rsidRPr="00A56742" w:rsidRDefault="003A1F0A">
      <w:pPr>
        <w:spacing w:before="58" w:line="276" w:lineRule="auto"/>
        <w:ind w:left="460" w:right="1242"/>
        <w:rPr>
          <w:rFonts w:ascii="Times New Roman"/>
          <w:b/>
          <w:sz w:val="32"/>
        </w:rPr>
      </w:pPr>
      <w:r w:rsidRPr="00A56742">
        <w:rPr>
          <w:rFonts w:ascii="Times New Roman"/>
          <w:b/>
          <w:sz w:val="32"/>
        </w:rPr>
        <w:lastRenderedPageBreak/>
        <w:t>SEZIONE B -PARTE II (solo per Alunni con altri Bisogni Educativi Speciali - Non DSA/Disturbi Evolutivi Specifici)</w:t>
      </w:r>
    </w:p>
    <w:p w:rsidR="00AF37A5" w:rsidRDefault="003A1F0A">
      <w:pPr>
        <w:pStyle w:val="Paragrafoelenco"/>
        <w:numPr>
          <w:ilvl w:val="0"/>
          <w:numId w:val="7"/>
        </w:numPr>
        <w:tabs>
          <w:tab w:val="left" w:pos="720"/>
        </w:tabs>
        <w:spacing w:before="95"/>
        <w:rPr>
          <w:rFonts w:ascii="Times New Roman" w:hAnsi="Times New Roman"/>
          <w:sz w:val="24"/>
        </w:rPr>
      </w:pPr>
      <w:r>
        <w:rPr>
          <w:rFonts w:ascii="Times New Roman" w:hAnsi="Times New Roman"/>
          <w:b/>
          <w:sz w:val="24"/>
        </w:rPr>
        <w:t xml:space="preserve">DOCUMENTAZIONE </w:t>
      </w:r>
      <w:r>
        <w:rPr>
          <w:rFonts w:ascii="Times New Roman" w:hAnsi="Times New Roman"/>
          <w:sz w:val="24"/>
        </w:rPr>
        <w:t>GIÀ IN POSSESSO (vedi pag.3):</w:t>
      </w:r>
    </w:p>
    <w:p w:rsidR="00AF37A5" w:rsidRDefault="00AF37A5">
      <w:pPr>
        <w:pStyle w:val="Corpodeltesto"/>
        <w:spacing w:before="6"/>
        <w:rPr>
          <w:rFonts w:ascii="Times New Roman"/>
          <w:sz w:val="20"/>
        </w:rPr>
      </w:pPr>
    </w:p>
    <w:p w:rsidR="00AF37A5" w:rsidRDefault="003A1F0A">
      <w:pPr>
        <w:pStyle w:val="Paragrafoelenco"/>
        <w:numPr>
          <w:ilvl w:val="1"/>
          <w:numId w:val="7"/>
        </w:numPr>
        <w:tabs>
          <w:tab w:val="left" w:pos="1168"/>
          <w:tab w:val="left" w:pos="1169"/>
          <w:tab w:val="left" w:pos="6776"/>
        </w:tabs>
        <w:ind w:hanging="349"/>
        <w:rPr>
          <w:rFonts w:ascii="Times New Roman" w:hAnsi="Times New Roman"/>
          <w:sz w:val="24"/>
        </w:rPr>
      </w:pPr>
      <w:r>
        <w:rPr>
          <w:rFonts w:ascii="Times New Roman" w:hAnsi="Times New Roman"/>
          <w:sz w:val="24"/>
        </w:rPr>
        <w:t>Diagnosi</w:t>
      </w:r>
      <w:r w:rsidR="001767F6">
        <w:rPr>
          <w:rFonts w:ascii="Times New Roman" w:hAnsi="Times New Roman"/>
          <w:sz w:val="24"/>
        </w:rPr>
        <w:t xml:space="preserve"> </w:t>
      </w:r>
      <w:r>
        <w:rPr>
          <w:rFonts w:ascii="Times New Roman" w:hAnsi="Times New Roman"/>
          <w:sz w:val="24"/>
        </w:rPr>
        <w:t xml:space="preserve">di </w:t>
      </w:r>
      <w:r>
        <w:rPr>
          <w:rFonts w:ascii="Times New Roman" w:hAnsi="Times New Roman"/>
          <w:sz w:val="24"/>
          <w:u w:val="single"/>
        </w:rPr>
        <w:tab/>
      </w:r>
    </w:p>
    <w:p w:rsidR="00AF37A5" w:rsidRDefault="003A1F0A">
      <w:pPr>
        <w:pStyle w:val="Paragrafoelenco"/>
        <w:numPr>
          <w:ilvl w:val="1"/>
          <w:numId w:val="7"/>
        </w:numPr>
        <w:tabs>
          <w:tab w:val="left" w:pos="1168"/>
          <w:tab w:val="left" w:pos="1169"/>
          <w:tab w:val="left" w:pos="8846"/>
        </w:tabs>
        <w:spacing w:before="139"/>
        <w:ind w:hanging="349"/>
        <w:rPr>
          <w:rFonts w:ascii="Times New Roman" w:hAnsi="Times New Roman"/>
          <w:sz w:val="24"/>
        </w:rPr>
      </w:pPr>
      <w:r>
        <w:rPr>
          <w:rFonts w:ascii="Times New Roman" w:hAnsi="Times New Roman"/>
          <w:sz w:val="24"/>
        </w:rPr>
        <w:t>Documentazione altri servizi(tipologia)</w:t>
      </w:r>
      <w:r>
        <w:rPr>
          <w:rFonts w:ascii="Times New Roman" w:hAnsi="Times New Roman"/>
          <w:sz w:val="24"/>
          <w:u w:val="single"/>
        </w:rPr>
        <w:tab/>
      </w:r>
    </w:p>
    <w:p w:rsidR="00AF37A5" w:rsidRDefault="003A1F0A">
      <w:pPr>
        <w:pStyle w:val="Paragrafoelenco"/>
        <w:numPr>
          <w:ilvl w:val="1"/>
          <w:numId w:val="7"/>
        </w:numPr>
        <w:tabs>
          <w:tab w:val="left" w:pos="1168"/>
          <w:tab w:val="left" w:pos="1169"/>
          <w:tab w:val="left" w:pos="8916"/>
        </w:tabs>
        <w:spacing w:before="138"/>
        <w:ind w:hanging="349"/>
        <w:rPr>
          <w:rFonts w:ascii="Times New Roman" w:hAnsi="Times New Roman"/>
          <w:sz w:val="24"/>
        </w:rPr>
      </w:pPr>
      <w:r>
        <w:rPr>
          <w:rFonts w:ascii="Times New Roman" w:hAnsi="Times New Roman"/>
          <w:sz w:val="24"/>
        </w:rPr>
        <w:t>Relazione del consiglio di classe/team- in</w:t>
      </w:r>
      <w:r w:rsidR="001767F6">
        <w:rPr>
          <w:rFonts w:ascii="Times New Roman" w:hAnsi="Times New Roman"/>
          <w:sz w:val="24"/>
        </w:rPr>
        <w:t xml:space="preserve"> </w:t>
      </w:r>
      <w:r>
        <w:rPr>
          <w:rFonts w:ascii="Times New Roman" w:hAnsi="Times New Roman"/>
          <w:sz w:val="24"/>
        </w:rPr>
        <w:t>data</w:t>
      </w:r>
      <w:r>
        <w:rPr>
          <w:rFonts w:ascii="Times New Roman" w:hAnsi="Times New Roman"/>
          <w:sz w:val="24"/>
          <w:u w:val="single"/>
        </w:rPr>
        <w:tab/>
      </w:r>
    </w:p>
    <w:p w:rsidR="00AF37A5" w:rsidRDefault="00AF37A5">
      <w:pPr>
        <w:pStyle w:val="Corpodeltesto"/>
        <w:rPr>
          <w:rFonts w:ascii="Times New Roman"/>
          <w:sz w:val="20"/>
        </w:rPr>
      </w:pPr>
    </w:p>
    <w:p w:rsidR="00AF37A5" w:rsidRDefault="00AF37A5">
      <w:pPr>
        <w:pStyle w:val="Corpodeltesto"/>
        <w:spacing w:before="1"/>
        <w:rPr>
          <w:rFonts w:ascii="Times New Roman"/>
          <w:sz w:val="26"/>
        </w:rPr>
      </w:pPr>
    </w:p>
    <w:p w:rsidR="00AF37A5" w:rsidRDefault="003A1F0A">
      <w:pPr>
        <w:pStyle w:val="Paragrafoelenco"/>
        <w:numPr>
          <w:ilvl w:val="0"/>
          <w:numId w:val="7"/>
        </w:numPr>
        <w:tabs>
          <w:tab w:val="left" w:pos="720"/>
        </w:tabs>
        <w:spacing w:before="90"/>
        <w:rPr>
          <w:rFonts w:ascii="Times New Roman"/>
          <w:sz w:val="24"/>
        </w:rPr>
      </w:pPr>
      <w:r>
        <w:rPr>
          <w:rFonts w:ascii="Times New Roman"/>
          <w:b/>
          <w:sz w:val="24"/>
        </w:rPr>
        <w:t xml:space="preserve">INFORMAZIONI </w:t>
      </w:r>
      <w:r>
        <w:rPr>
          <w:rFonts w:ascii="Times New Roman"/>
          <w:sz w:val="24"/>
        </w:rPr>
        <w:t>SPECIFICHE DESUNTE DAI DOCUMENTI SOPRAINDICATI</w:t>
      </w:r>
    </w:p>
    <w:p w:rsidR="00AF37A5" w:rsidRDefault="00AF37A5">
      <w:pPr>
        <w:pStyle w:val="Corpodeltesto"/>
        <w:rPr>
          <w:rFonts w:ascii="Times New Roman"/>
          <w:sz w:val="20"/>
        </w:rPr>
      </w:pPr>
    </w:p>
    <w:p w:rsidR="00AF37A5" w:rsidRDefault="006D0472">
      <w:pPr>
        <w:pStyle w:val="Corpodeltesto"/>
        <w:spacing w:before="4"/>
        <w:rPr>
          <w:rFonts w:ascii="Times New Roman"/>
          <w:sz w:val="20"/>
        </w:rPr>
      </w:pPr>
      <w:r w:rsidRPr="006D0472">
        <w:pict>
          <v:line id="_x0000_s1050" style="position:absolute;z-index:-251649024;mso-wrap-distance-left:0;mso-wrap-distance-right:0;mso-position-horizontal-relative:page" from="51pt,13.95pt" to="513pt,13.95pt" strokeweight=".48pt">
            <w10:wrap type="topAndBottom" anchorx="page"/>
          </v:line>
        </w:pict>
      </w:r>
      <w:r w:rsidRPr="006D0472">
        <w:pict>
          <v:line id="_x0000_s1049" style="position:absolute;z-index:-251648000;mso-wrap-distance-left:0;mso-wrap-distance-right:0;mso-position-horizontal-relative:page" from="51pt,34.7pt" to="513pt,34.7pt" strokeweight=".48pt">
            <w10:wrap type="topAndBottom" anchorx="page"/>
          </v:line>
        </w:pict>
      </w:r>
      <w:r w:rsidRPr="006D0472">
        <w:pict>
          <v:line id="_x0000_s1048" style="position:absolute;z-index:-251646976;mso-wrap-distance-left:0;mso-wrap-distance-right:0;mso-position-horizontal-relative:page" from="51pt,55.35pt" to="513pt,55.35pt" strokeweight=".48pt">
            <w10:wrap type="topAndBottom" anchorx="page"/>
          </v:line>
        </w:pict>
      </w:r>
      <w:r w:rsidRPr="006D0472">
        <w:pict>
          <v:line id="_x0000_s1047" style="position:absolute;z-index:-251645952;mso-wrap-distance-left:0;mso-wrap-distance-right:0;mso-position-horizontal-relative:page" from="51pt,76.1pt" to="513pt,76.1pt" strokeweight=".48pt">
            <w10:wrap type="topAndBottom" anchorx="page"/>
          </v:line>
        </w:pict>
      </w:r>
      <w:r w:rsidRPr="006D0472">
        <w:pict>
          <v:line id="_x0000_s1046" style="position:absolute;z-index:-251644928;mso-wrap-distance-left:0;mso-wrap-distance-right:0;mso-position-horizontal-relative:page" from="51pt,96.75pt" to="513pt,96.75pt" strokeweight=".48pt">
            <w10:wrap type="topAndBottom" anchorx="page"/>
          </v:line>
        </w:pict>
      </w:r>
      <w:r w:rsidRPr="006D0472">
        <w:pict>
          <v:line id="_x0000_s1045" style="position:absolute;z-index:-251643904;mso-wrap-distance-left:0;mso-wrap-distance-right:0;mso-position-horizontal-relative:page" from="51pt,117.5pt" to="441.05pt,117.5pt" strokeweight=".48pt">
            <w10:wrap type="topAndBottom" anchorx="page"/>
          </v:line>
        </w:pict>
      </w:r>
    </w:p>
    <w:p w:rsidR="00AF37A5" w:rsidRDefault="00AF37A5">
      <w:pPr>
        <w:pStyle w:val="Corpodeltesto"/>
        <w:spacing w:before="3"/>
        <w:rPr>
          <w:rFonts w:ascii="Times New Roman"/>
          <w:sz w:val="29"/>
        </w:rPr>
      </w:pPr>
    </w:p>
    <w:p w:rsidR="00AF37A5" w:rsidRDefault="00AF37A5">
      <w:pPr>
        <w:pStyle w:val="Corpodeltesto"/>
        <w:spacing w:before="1"/>
        <w:rPr>
          <w:rFonts w:ascii="Times New Roman"/>
          <w:sz w:val="29"/>
        </w:rPr>
      </w:pPr>
    </w:p>
    <w:p w:rsidR="00AF37A5" w:rsidRDefault="00AF37A5">
      <w:pPr>
        <w:pStyle w:val="Corpodeltesto"/>
        <w:spacing w:before="3"/>
        <w:rPr>
          <w:rFonts w:ascii="Times New Roman"/>
          <w:sz w:val="29"/>
        </w:rPr>
      </w:pPr>
    </w:p>
    <w:p w:rsidR="00AF37A5" w:rsidRDefault="00AF37A5">
      <w:pPr>
        <w:pStyle w:val="Corpodeltesto"/>
        <w:spacing w:before="1"/>
        <w:rPr>
          <w:rFonts w:ascii="Times New Roman"/>
          <w:sz w:val="29"/>
        </w:rPr>
      </w:pPr>
    </w:p>
    <w:p w:rsidR="00AF37A5" w:rsidRDefault="00AF37A5">
      <w:pPr>
        <w:pStyle w:val="Corpodeltesto"/>
        <w:spacing w:before="3"/>
        <w:rPr>
          <w:rFonts w:ascii="Times New Roman"/>
          <w:sz w:val="29"/>
        </w:rPr>
      </w:pPr>
    </w:p>
    <w:p w:rsidR="00AF37A5" w:rsidRDefault="00AF37A5">
      <w:pPr>
        <w:pStyle w:val="Corpodeltesto"/>
        <w:rPr>
          <w:rFonts w:ascii="Times New Roman"/>
          <w:sz w:val="20"/>
        </w:rPr>
      </w:pPr>
    </w:p>
    <w:p w:rsidR="00AF37A5" w:rsidRDefault="006D0472">
      <w:pPr>
        <w:pStyle w:val="Corpodeltesto"/>
        <w:spacing w:before="10"/>
        <w:rPr>
          <w:rFonts w:ascii="Times New Roman"/>
          <w:sz w:val="17"/>
        </w:rPr>
      </w:pPr>
      <w:r w:rsidRPr="006D0472">
        <w:pict>
          <v:line id="_x0000_s1044" style="position:absolute;z-index:-251642880;mso-wrap-distance-left:0;mso-wrap-distance-right:0;mso-position-horizontal-relative:page" from="51pt,12.5pt" to="501pt,12.5pt" strokeweight=".48pt">
            <w10:wrap type="topAndBottom" anchorx="page"/>
          </v:line>
        </w:pict>
      </w:r>
    </w:p>
    <w:p w:rsidR="00AF37A5" w:rsidRDefault="00AF37A5">
      <w:pPr>
        <w:pStyle w:val="Corpodeltesto"/>
        <w:rPr>
          <w:rFonts w:ascii="Times New Roman"/>
          <w:sz w:val="20"/>
        </w:rPr>
      </w:pPr>
    </w:p>
    <w:p w:rsidR="00AF37A5" w:rsidRDefault="006D0472">
      <w:pPr>
        <w:pStyle w:val="Corpodeltesto"/>
        <w:spacing w:before="10"/>
        <w:rPr>
          <w:rFonts w:ascii="Times New Roman"/>
          <w:sz w:val="17"/>
        </w:rPr>
      </w:pPr>
      <w:r w:rsidRPr="006D0472">
        <w:pict>
          <v:line id="_x0000_s1043" style="position:absolute;z-index:-251641856;mso-wrap-distance-left:0;mso-wrap-distance-right:0;mso-position-horizontal-relative:page" from="51pt,12.5pt" to="501pt,12.5pt" strokeweight=".48pt">
            <w10:wrap type="topAndBottom" anchorx="page"/>
          </v:line>
        </w:pict>
      </w:r>
    </w:p>
    <w:p w:rsidR="00AF37A5" w:rsidRDefault="00AF37A5">
      <w:pPr>
        <w:pStyle w:val="Corpodeltesto"/>
        <w:rPr>
          <w:rFonts w:ascii="Times New Roman"/>
          <w:sz w:val="20"/>
        </w:rPr>
      </w:pPr>
    </w:p>
    <w:p w:rsidR="00AF37A5" w:rsidRDefault="006D0472">
      <w:pPr>
        <w:pStyle w:val="Corpodeltesto"/>
        <w:spacing w:before="10"/>
        <w:rPr>
          <w:rFonts w:ascii="Times New Roman"/>
          <w:sz w:val="17"/>
        </w:rPr>
      </w:pPr>
      <w:r w:rsidRPr="006D0472">
        <w:pict>
          <v:line id="_x0000_s1042" style="position:absolute;z-index:-251640832;mso-wrap-distance-left:0;mso-wrap-distance-right:0;mso-position-horizontal-relative:page" from="51pt,12.5pt" to="501.1pt,12.5pt" strokeweight=".48pt">
            <w10:wrap type="topAndBottom" anchorx="page"/>
          </v:line>
        </w:pict>
      </w:r>
    </w:p>
    <w:p w:rsidR="00AF37A5" w:rsidRDefault="00AF37A5">
      <w:pPr>
        <w:pStyle w:val="Corpodeltesto"/>
        <w:rPr>
          <w:rFonts w:ascii="Times New Roman"/>
          <w:sz w:val="20"/>
        </w:rPr>
      </w:pPr>
    </w:p>
    <w:p w:rsidR="00AF37A5" w:rsidRDefault="006D0472">
      <w:pPr>
        <w:pStyle w:val="Corpodeltesto"/>
        <w:spacing w:before="10"/>
        <w:rPr>
          <w:rFonts w:ascii="Times New Roman"/>
          <w:sz w:val="17"/>
        </w:rPr>
      </w:pPr>
      <w:r w:rsidRPr="006D0472">
        <w:pict>
          <v:line id="_x0000_s1041" style="position:absolute;z-index:-251639808;mso-wrap-distance-left:0;mso-wrap-distance-right:0;mso-position-horizontal-relative:page" from="51pt,12.5pt" to="501pt,12.5pt" strokeweight=".48pt">
            <w10:wrap type="topAndBottom" anchorx="page"/>
          </v:line>
        </w:pict>
      </w:r>
    </w:p>
    <w:p w:rsidR="00AF37A5" w:rsidRDefault="00AF37A5">
      <w:pPr>
        <w:pStyle w:val="Corpodeltesto"/>
        <w:rPr>
          <w:rFonts w:ascii="Times New Roman"/>
          <w:sz w:val="20"/>
        </w:rPr>
      </w:pPr>
    </w:p>
    <w:p w:rsidR="00AF37A5" w:rsidRDefault="006D0472">
      <w:pPr>
        <w:pStyle w:val="Corpodeltesto"/>
        <w:spacing w:before="10"/>
        <w:rPr>
          <w:rFonts w:ascii="Times New Roman"/>
          <w:sz w:val="17"/>
        </w:rPr>
      </w:pPr>
      <w:r w:rsidRPr="006D0472">
        <w:pict>
          <v:line id="_x0000_s1040" style="position:absolute;z-index:-251638784;mso-wrap-distance-left:0;mso-wrap-distance-right:0;mso-position-horizontal-relative:page" from="51pt,12.5pt" to="501pt,12.5pt" strokeweight=".48pt">
            <w10:wrap type="topAndBottom" anchorx="page"/>
          </v:line>
        </w:pict>
      </w:r>
    </w:p>
    <w:p w:rsidR="00AF37A5" w:rsidRDefault="00AF37A5">
      <w:pPr>
        <w:pStyle w:val="Corpodeltesto"/>
        <w:rPr>
          <w:rFonts w:ascii="Times New Roman"/>
          <w:sz w:val="20"/>
        </w:rPr>
      </w:pPr>
    </w:p>
    <w:p w:rsidR="00AF37A5" w:rsidRDefault="006D0472">
      <w:pPr>
        <w:pStyle w:val="Corpodeltesto"/>
        <w:spacing w:before="10"/>
        <w:rPr>
          <w:rFonts w:ascii="Times New Roman"/>
          <w:sz w:val="17"/>
        </w:rPr>
      </w:pPr>
      <w:r w:rsidRPr="006D0472">
        <w:pict>
          <v:line id="_x0000_s1039" style="position:absolute;z-index:-251637760;mso-wrap-distance-left:0;mso-wrap-distance-right:0;mso-position-horizontal-relative:page" from="51pt,12.5pt" to="501pt,12.5pt" strokeweight=".48pt">
            <w10:wrap type="topAndBottom" anchorx="page"/>
          </v:line>
        </w:pict>
      </w:r>
    </w:p>
    <w:p w:rsidR="00AF37A5" w:rsidRDefault="00AF37A5">
      <w:pPr>
        <w:pStyle w:val="Corpodeltesto"/>
        <w:rPr>
          <w:rFonts w:ascii="Times New Roman"/>
          <w:sz w:val="20"/>
        </w:rPr>
      </w:pPr>
    </w:p>
    <w:p w:rsidR="00AF37A5" w:rsidRDefault="006D0472">
      <w:pPr>
        <w:pStyle w:val="Corpodeltesto"/>
        <w:spacing w:before="1"/>
        <w:rPr>
          <w:rFonts w:ascii="Times New Roman"/>
          <w:sz w:val="18"/>
        </w:rPr>
      </w:pPr>
      <w:r w:rsidRPr="006D0472">
        <w:pict>
          <v:line id="_x0000_s1038" style="position:absolute;z-index:-251636736;mso-wrap-distance-left:0;mso-wrap-distance-right:0;mso-position-horizontal-relative:page" from="51pt,12.6pt" to="501.05pt,12.6pt" strokeweight=".48pt">
            <w10:wrap type="topAndBottom" anchorx="page"/>
          </v:line>
        </w:pict>
      </w:r>
    </w:p>
    <w:p w:rsidR="00AF37A5" w:rsidRDefault="00AF37A5">
      <w:pPr>
        <w:pStyle w:val="Corpodeltesto"/>
        <w:rPr>
          <w:rFonts w:ascii="Times New Roman"/>
          <w:sz w:val="20"/>
        </w:rPr>
      </w:pPr>
    </w:p>
    <w:p w:rsidR="00AF37A5" w:rsidRDefault="006D0472">
      <w:pPr>
        <w:pStyle w:val="Corpodeltesto"/>
        <w:spacing w:before="10"/>
        <w:rPr>
          <w:rFonts w:ascii="Times New Roman"/>
          <w:sz w:val="17"/>
        </w:rPr>
      </w:pPr>
      <w:r w:rsidRPr="006D0472">
        <w:pict>
          <v:line id="_x0000_s1037" style="position:absolute;z-index:-251635712;mso-wrap-distance-left:0;mso-wrap-distance-right:0;mso-position-horizontal-relative:page" from="51pt,12.5pt" to="501pt,12.5pt" strokeweight=".48pt">
            <w10:wrap type="topAndBottom" anchorx="page"/>
          </v:line>
        </w:pict>
      </w:r>
    </w:p>
    <w:p w:rsidR="00AF37A5" w:rsidRDefault="00AF37A5">
      <w:pPr>
        <w:pStyle w:val="Corpodeltesto"/>
        <w:rPr>
          <w:rFonts w:ascii="Times New Roman"/>
          <w:sz w:val="20"/>
        </w:rPr>
      </w:pPr>
    </w:p>
    <w:p w:rsidR="00AF37A5" w:rsidRDefault="006D0472">
      <w:pPr>
        <w:pStyle w:val="Corpodeltesto"/>
        <w:spacing w:before="10"/>
        <w:rPr>
          <w:rFonts w:ascii="Times New Roman"/>
          <w:sz w:val="17"/>
        </w:rPr>
      </w:pPr>
      <w:r w:rsidRPr="006D0472">
        <w:pict>
          <v:line id="_x0000_s1036" style="position:absolute;z-index:-251634688;mso-wrap-distance-left:0;mso-wrap-distance-right:0;mso-position-horizontal-relative:page" from="51pt,12.5pt" to="501pt,12.5pt" strokeweight=".48pt">
            <w10:wrap type="topAndBottom" anchorx="page"/>
          </v:line>
        </w:pict>
      </w:r>
    </w:p>
    <w:p w:rsidR="00AF37A5" w:rsidRDefault="00AF37A5">
      <w:pPr>
        <w:pStyle w:val="Corpodeltesto"/>
        <w:rPr>
          <w:rFonts w:ascii="Times New Roman"/>
          <w:sz w:val="20"/>
        </w:rPr>
      </w:pPr>
    </w:p>
    <w:p w:rsidR="00AF37A5" w:rsidRDefault="006D0472">
      <w:pPr>
        <w:pStyle w:val="Corpodeltesto"/>
        <w:spacing w:before="10"/>
        <w:rPr>
          <w:rFonts w:ascii="Times New Roman"/>
          <w:sz w:val="17"/>
        </w:rPr>
      </w:pPr>
      <w:r w:rsidRPr="006D0472">
        <w:pict>
          <v:line id="_x0000_s1035" style="position:absolute;z-index:-251633664;mso-wrap-distance-left:0;mso-wrap-distance-right:0;mso-position-horizontal-relative:page" from="51pt,12.5pt" to="501.05pt,12.5pt" strokeweight=".48pt">
            <w10:wrap type="topAndBottom" anchorx="page"/>
          </v:line>
        </w:pict>
      </w:r>
    </w:p>
    <w:p w:rsidR="00AF37A5" w:rsidRDefault="00AF37A5">
      <w:pPr>
        <w:pStyle w:val="Corpodeltesto"/>
        <w:rPr>
          <w:rFonts w:ascii="Times New Roman"/>
          <w:sz w:val="20"/>
        </w:rPr>
      </w:pPr>
    </w:p>
    <w:p w:rsidR="00AF37A5" w:rsidRDefault="006D0472">
      <w:pPr>
        <w:pStyle w:val="Corpodeltesto"/>
        <w:spacing w:before="10"/>
        <w:rPr>
          <w:rFonts w:ascii="Times New Roman"/>
          <w:sz w:val="17"/>
        </w:rPr>
      </w:pPr>
      <w:r w:rsidRPr="006D0472">
        <w:pict>
          <v:line id="_x0000_s1034" style="position:absolute;z-index:-251632640;mso-wrap-distance-left:0;mso-wrap-distance-right:0;mso-position-horizontal-relative:page" from="51pt,12.5pt" to="501pt,12.5pt" strokeweight=".48pt">
            <w10:wrap type="topAndBottom" anchorx="page"/>
          </v:line>
        </w:pict>
      </w:r>
    </w:p>
    <w:p w:rsidR="00AF37A5" w:rsidRDefault="00AF37A5">
      <w:pPr>
        <w:pStyle w:val="Corpodeltesto"/>
        <w:rPr>
          <w:rFonts w:ascii="Times New Roman"/>
          <w:sz w:val="20"/>
        </w:rPr>
      </w:pPr>
    </w:p>
    <w:p w:rsidR="00AF37A5" w:rsidRDefault="006D0472">
      <w:pPr>
        <w:pStyle w:val="Corpodeltesto"/>
        <w:spacing w:before="10"/>
        <w:rPr>
          <w:rFonts w:ascii="Times New Roman"/>
          <w:sz w:val="17"/>
        </w:rPr>
      </w:pPr>
      <w:r w:rsidRPr="006D0472">
        <w:pict>
          <v:line id="_x0000_s1033" style="position:absolute;z-index:-251631616;mso-wrap-distance-left:0;mso-wrap-distance-right:0;mso-position-horizontal-relative:page" from="51pt,12.5pt" to="501pt,12.5pt" strokeweight=".48pt">
            <w10:wrap type="topAndBottom" anchorx="page"/>
          </v:line>
        </w:pict>
      </w:r>
    </w:p>
    <w:p w:rsidR="00AF37A5" w:rsidRDefault="00AF37A5">
      <w:pPr>
        <w:pStyle w:val="Corpodeltesto"/>
        <w:rPr>
          <w:rFonts w:ascii="Times New Roman"/>
          <w:sz w:val="20"/>
        </w:rPr>
      </w:pPr>
    </w:p>
    <w:p w:rsidR="00AF37A5" w:rsidRDefault="006D0472">
      <w:pPr>
        <w:pStyle w:val="Corpodeltesto"/>
        <w:spacing w:before="1"/>
        <w:rPr>
          <w:rFonts w:ascii="Times New Roman"/>
          <w:sz w:val="18"/>
        </w:rPr>
      </w:pPr>
      <w:r w:rsidRPr="006D0472">
        <w:pict>
          <v:line id="_x0000_s1032" style="position:absolute;z-index:-251630592;mso-wrap-distance-left:0;mso-wrap-distance-right:0;mso-position-horizontal-relative:page" from="51pt,12.6pt" to="501pt,12.6pt" strokeweight=".48pt">
            <w10:wrap type="topAndBottom" anchorx="page"/>
          </v:line>
        </w:pict>
      </w:r>
    </w:p>
    <w:p w:rsidR="00AF37A5" w:rsidRDefault="00AF37A5">
      <w:pPr>
        <w:pStyle w:val="Corpodeltesto"/>
        <w:spacing w:before="4"/>
        <w:rPr>
          <w:rFonts w:ascii="Times New Roman"/>
          <w:sz w:val="10"/>
        </w:rPr>
      </w:pPr>
    </w:p>
    <w:p w:rsidR="00AF37A5" w:rsidRDefault="003A1F0A">
      <w:pPr>
        <w:spacing w:before="90" w:line="360" w:lineRule="auto"/>
        <w:ind w:left="460" w:right="1465" w:firstLine="60"/>
        <w:rPr>
          <w:rFonts w:ascii="Times New Roman"/>
          <w:sz w:val="24"/>
        </w:rPr>
      </w:pPr>
      <w:r>
        <w:rPr>
          <w:rFonts w:ascii="Times New Roman"/>
          <w:sz w:val="24"/>
        </w:rPr>
        <w:t>(In questa sezione possono essere inserite anche note aggiuntive rispetto alla tabella presente nella pagina successiva)</w:t>
      </w:r>
    </w:p>
    <w:p w:rsidR="00AF37A5" w:rsidRDefault="00AF37A5">
      <w:pPr>
        <w:spacing w:line="360" w:lineRule="auto"/>
        <w:rPr>
          <w:rFonts w:ascii="Times New Roman"/>
          <w:sz w:val="24"/>
        </w:rPr>
        <w:sectPr w:rsidR="00AF37A5">
          <w:pgSz w:w="11920" w:h="16850"/>
          <w:pgMar w:top="1260" w:right="320" w:bottom="280" w:left="560" w:header="720" w:footer="720" w:gutter="0"/>
          <w:cols w:space="720"/>
        </w:sectPr>
      </w:pPr>
    </w:p>
    <w:p w:rsidR="00AF37A5" w:rsidRDefault="003A1F0A">
      <w:pPr>
        <w:pStyle w:val="Paragrafoelenco"/>
        <w:numPr>
          <w:ilvl w:val="0"/>
          <w:numId w:val="7"/>
        </w:numPr>
        <w:tabs>
          <w:tab w:val="left" w:pos="720"/>
        </w:tabs>
        <w:spacing w:before="73" w:line="276" w:lineRule="auto"/>
        <w:ind w:left="460" w:right="1098" w:firstLine="0"/>
        <w:rPr>
          <w:rFonts w:ascii="Times New Roman" w:hAnsi="Times New Roman"/>
          <w:sz w:val="24"/>
        </w:rPr>
      </w:pPr>
      <w:r>
        <w:rPr>
          <w:rFonts w:ascii="Times New Roman" w:hAnsi="Times New Roman"/>
          <w:b/>
          <w:sz w:val="24"/>
        </w:rPr>
        <w:lastRenderedPageBreak/>
        <w:t xml:space="preserve">DESCRIZIONE </w:t>
      </w:r>
      <w:r>
        <w:rPr>
          <w:rFonts w:ascii="Times New Roman" w:hAnsi="Times New Roman"/>
          <w:sz w:val="24"/>
        </w:rPr>
        <w:t>DELLE ABILITÀ E DEI COMPORTAMENTI OSSERVABILI A SCUOLA DA PARTE DEI DOCENTI DICLASSE</w:t>
      </w:r>
    </w:p>
    <w:p w:rsidR="00AF37A5" w:rsidRDefault="003A1F0A">
      <w:pPr>
        <w:spacing w:before="5"/>
        <w:ind w:left="460"/>
        <w:rPr>
          <w:rFonts w:ascii="Arial"/>
          <w:sz w:val="20"/>
        </w:rPr>
      </w:pPr>
      <w:r>
        <w:rPr>
          <w:rFonts w:ascii="Arial"/>
          <w:sz w:val="20"/>
        </w:rPr>
        <w:t>Istruzioni per la compilazione:</w:t>
      </w:r>
    </w:p>
    <w:p w:rsidR="00AF37A5" w:rsidRDefault="003A1F0A">
      <w:pPr>
        <w:spacing w:before="36"/>
        <w:ind w:left="460"/>
        <w:rPr>
          <w:rFonts w:ascii="Arial" w:hAnsi="Arial"/>
          <w:sz w:val="20"/>
        </w:rPr>
      </w:pPr>
      <w:r>
        <w:rPr>
          <w:rFonts w:ascii="Arial" w:hAnsi="Arial"/>
          <w:sz w:val="20"/>
        </w:rPr>
        <w:t>Inserire nella casella “Osservazione degli insegnanti” UNO dei seguenti valori:</w:t>
      </w:r>
    </w:p>
    <w:p w:rsidR="00AF37A5" w:rsidRDefault="003A1F0A">
      <w:pPr>
        <w:spacing w:before="34"/>
        <w:ind w:left="1168"/>
        <w:rPr>
          <w:rFonts w:ascii="Arial" w:hAnsi="Arial"/>
          <w:sz w:val="20"/>
        </w:rPr>
      </w:pPr>
      <w:r>
        <w:rPr>
          <w:rFonts w:ascii="Arial" w:hAnsi="Arial"/>
          <w:sz w:val="20"/>
        </w:rPr>
        <w:t>0: L’elemento descritto dal criterio non mette in evidenza particolari problematicità</w:t>
      </w:r>
    </w:p>
    <w:p w:rsidR="00AF37A5" w:rsidRDefault="003A1F0A">
      <w:pPr>
        <w:spacing w:before="34" w:line="276" w:lineRule="auto"/>
        <w:ind w:left="1168" w:right="2237"/>
        <w:rPr>
          <w:rFonts w:ascii="Arial" w:hAnsi="Arial"/>
          <w:sz w:val="20"/>
        </w:rPr>
      </w:pPr>
      <w:r>
        <w:rPr>
          <w:rFonts w:ascii="Arial" w:hAnsi="Arial"/>
          <w:sz w:val="20"/>
        </w:rPr>
        <w:t>1: L’elemento descritto dal criterio mette in evidenza problematicità lievi o occasionali 2: L’elemento descritto dal criterio mette in evidenza problematicità rilevanti o reiterate</w:t>
      </w:r>
    </w:p>
    <w:p w:rsidR="00AF37A5" w:rsidRDefault="003A1F0A">
      <w:pPr>
        <w:spacing w:line="278" w:lineRule="auto"/>
        <w:ind w:left="1168" w:right="1925"/>
        <w:rPr>
          <w:rFonts w:ascii="Arial" w:hAnsi="Arial"/>
          <w:sz w:val="20"/>
        </w:rPr>
      </w:pPr>
      <w:r>
        <w:rPr>
          <w:rFonts w:ascii="Arial" w:hAnsi="Arial"/>
          <w:sz w:val="20"/>
        </w:rPr>
        <w:t>9: L’elemento descritto non solo non mette in evidenza problematicità, ma rappresenta un “punto di forza” dell’allievo, su cui fare leva nell’intervento</w:t>
      </w:r>
    </w:p>
    <w:p w:rsidR="00AF37A5" w:rsidRDefault="00AF37A5">
      <w:pPr>
        <w:pStyle w:val="Corpodeltesto"/>
        <w:spacing w:before="11"/>
        <w:rPr>
          <w:rFonts w:ascii="Arial"/>
          <w:sz w:val="24"/>
        </w:rPr>
      </w:pPr>
    </w:p>
    <w:tbl>
      <w:tblPr>
        <w:tblStyle w:val="TableNormal"/>
        <w:tblW w:w="0" w:type="auto"/>
        <w:tblInd w:w="1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311"/>
        <w:gridCol w:w="2124"/>
      </w:tblGrid>
      <w:tr w:rsidR="00AF37A5">
        <w:trPr>
          <w:trHeight w:val="1260"/>
        </w:trPr>
        <w:tc>
          <w:tcPr>
            <w:tcW w:w="6311" w:type="dxa"/>
          </w:tcPr>
          <w:p w:rsidR="00AF37A5" w:rsidRDefault="003A1F0A">
            <w:pPr>
              <w:pStyle w:val="TableParagraph"/>
              <w:spacing w:line="248" w:lineRule="exact"/>
              <w:ind w:left="411" w:right="404"/>
              <w:jc w:val="center"/>
              <w:rPr>
                <w:rFonts w:ascii="Arial"/>
                <w:b/>
              </w:rPr>
            </w:pPr>
            <w:r>
              <w:rPr>
                <w:rFonts w:ascii="Arial"/>
                <w:b/>
              </w:rPr>
              <w:t>GRIGLIA OSSERVATIVA</w:t>
            </w:r>
            <w:r>
              <w:rPr>
                <w:rFonts w:ascii="Arial"/>
                <w:b/>
                <w:vertAlign w:val="superscript"/>
              </w:rPr>
              <w:t>1</w:t>
            </w:r>
          </w:p>
          <w:p w:rsidR="00AF37A5" w:rsidRDefault="003A1F0A">
            <w:pPr>
              <w:pStyle w:val="TableParagraph"/>
              <w:spacing w:before="1"/>
              <w:ind w:left="411" w:right="408"/>
              <w:jc w:val="center"/>
              <w:rPr>
                <w:rFonts w:ascii="Arial"/>
                <w:b/>
              </w:rPr>
            </w:pPr>
            <w:r>
              <w:rPr>
                <w:rFonts w:ascii="Arial"/>
                <w:b/>
              </w:rPr>
              <w:t>per ALUNNI CON BES senza diagnosi specialistiche</w:t>
            </w:r>
          </w:p>
        </w:tc>
        <w:tc>
          <w:tcPr>
            <w:tcW w:w="2124" w:type="dxa"/>
          </w:tcPr>
          <w:p w:rsidR="00AF37A5" w:rsidRDefault="003A1F0A">
            <w:pPr>
              <w:pStyle w:val="TableParagraph"/>
              <w:spacing w:before="54"/>
              <w:ind w:left="184" w:right="154" w:firstLine="228"/>
              <w:rPr>
                <w:rFonts w:ascii="Arial"/>
                <w:b/>
                <w:sz w:val="20"/>
              </w:rPr>
            </w:pPr>
            <w:r>
              <w:rPr>
                <w:rFonts w:ascii="Arial"/>
                <w:b/>
                <w:sz w:val="20"/>
              </w:rPr>
              <w:t>Osservazione degli INSEGNANTI</w:t>
            </w:r>
          </w:p>
        </w:tc>
      </w:tr>
      <w:tr w:rsidR="00AF37A5">
        <w:trPr>
          <w:trHeight w:val="321"/>
        </w:trPr>
        <w:tc>
          <w:tcPr>
            <w:tcW w:w="6311" w:type="dxa"/>
          </w:tcPr>
          <w:p w:rsidR="00AF37A5" w:rsidRDefault="003A1F0A">
            <w:pPr>
              <w:pStyle w:val="TableParagraph"/>
              <w:spacing w:before="40"/>
              <w:ind w:left="69"/>
              <w:rPr>
                <w:rFonts w:ascii="Arial" w:hAnsi="Arial"/>
                <w:b/>
                <w:sz w:val="20"/>
              </w:rPr>
            </w:pPr>
            <w:r>
              <w:rPr>
                <w:rFonts w:ascii="Arial" w:hAnsi="Arial"/>
                <w:sz w:val="20"/>
              </w:rPr>
              <w:t xml:space="preserve">Manifesta difficoltà di </w:t>
            </w:r>
            <w:r>
              <w:rPr>
                <w:rFonts w:ascii="Arial" w:hAnsi="Arial"/>
                <w:b/>
                <w:sz w:val="20"/>
              </w:rPr>
              <w:t>lettura/scrittura</w:t>
            </w:r>
          </w:p>
        </w:tc>
        <w:tc>
          <w:tcPr>
            <w:tcW w:w="2124" w:type="dxa"/>
          </w:tcPr>
          <w:p w:rsidR="00AF37A5" w:rsidRDefault="00AF37A5">
            <w:pPr>
              <w:pStyle w:val="TableParagraph"/>
              <w:rPr>
                <w:rFonts w:ascii="Times New Roman"/>
                <w:sz w:val="20"/>
              </w:rPr>
            </w:pPr>
          </w:p>
        </w:tc>
      </w:tr>
      <w:tr w:rsidR="00AF37A5">
        <w:trPr>
          <w:trHeight w:val="299"/>
        </w:trPr>
        <w:tc>
          <w:tcPr>
            <w:tcW w:w="6311" w:type="dxa"/>
          </w:tcPr>
          <w:p w:rsidR="00AF37A5" w:rsidRDefault="003A1F0A">
            <w:pPr>
              <w:pStyle w:val="TableParagraph"/>
              <w:spacing w:before="30"/>
              <w:ind w:left="69"/>
              <w:rPr>
                <w:rFonts w:ascii="Arial" w:hAnsi="Arial"/>
                <w:b/>
                <w:sz w:val="20"/>
              </w:rPr>
            </w:pPr>
            <w:r>
              <w:rPr>
                <w:rFonts w:ascii="Arial" w:hAnsi="Arial"/>
                <w:sz w:val="20"/>
              </w:rPr>
              <w:t xml:space="preserve">Manifesta difficoltà di </w:t>
            </w:r>
            <w:r>
              <w:rPr>
                <w:rFonts w:ascii="Arial" w:hAnsi="Arial"/>
                <w:b/>
                <w:sz w:val="20"/>
              </w:rPr>
              <w:t>espressione orale</w:t>
            </w:r>
          </w:p>
        </w:tc>
        <w:tc>
          <w:tcPr>
            <w:tcW w:w="2124" w:type="dxa"/>
          </w:tcPr>
          <w:p w:rsidR="00AF37A5" w:rsidRDefault="00AF37A5">
            <w:pPr>
              <w:pStyle w:val="TableParagraph"/>
              <w:rPr>
                <w:rFonts w:ascii="Times New Roman"/>
                <w:sz w:val="20"/>
              </w:rPr>
            </w:pPr>
          </w:p>
        </w:tc>
      </w:tr>
      <w:tr w:rsidR="00AF37A5">
        <w:trPr>
          <w:trHeight w:val="299"/>
        </w:trPr>
        <w:tc>
          <w:tcPr>
            <w:tcW w:w="6311" w:type="dxa"/>
          </w:tcPr>
          <w:p w:rsidR="00AF37A5" w:rsidRDefault="003A1F0A">
            <w:pPr>
              <w:pStyle w:val="TableParagraph"/>
              <w:spacing w:before="30"/>
              <w:ind w:left="69"/>
              <w:rPr>
                <w:rFonts w:ascii="Arial" w:hAnsi="Arial"/>
                <w:b/>
                <w:sz w:val="20"/>
              </w:rPr>
            </w:pPr>
            <w:r>
              <w:rPr>
                <w:rFonts w:ascii="Arial" w:hAnsi="Arial"/>
                <w:sz w:val="20"/>
              </w:rPr>
              <w:t xml:space="preserve">Manifesta difficoltà </w:t>
            </w:r>
            <w:r>
              <w:rPr>
                <w:rFonts w:ascii="Arial" w:hAnsi="Arial"/>
                <w:b/>
                <w:sz w:val="20"/>
              </w:rPr>
              <w:t>logico/matematiche</w:t>
            </w:r>
          </w:p>
        </w:tc>
        <w:tc>
          <w:tcPr>
            <w:tcW w:w="2124" w:type="dxa"/>
          </w:tcPr>
          <w:p w:rsidR="00AF37A5" w:rsidRDefault="00AF37A5">
            <w:pPr>
              <w:pStyle w:val="TableParagraph"/>
              <w:rPr>
                <w:rFonts w:ascii="Times New Roman"/>
                <w:sz w:val="20"/>
              </w:rPr>
            </w:pPr>
          </w:p>
        </w:tc>
      </w:tr>
      <w:tr w:rsidR="00AF37A5">
        <w:trPr>
          <w:trHeight w:val="299"/>
        </w:trPr>
        <w:tc>
          <w:tcPr>
            <w:tcW w:w="6311" w:type="dxa"/>
          </w:tcPr>
          <w:p w:rsidR="00AF37A5" w:rsidRDefault="003A1F0A">
            <w:pPr>
              <w:pStyle w:val="TableParagraph"/>
              <w:spacing w:before="30"/>
              <w:ind w:left="69"/>
              <w:rPr>
                <w:rFonts w:ascii="Arial" w:hAnsi="Arial"/>
                <w:b/>
                <w:sz w:val="20"/>
              </w:rPr>
            </w:pPr>
            <w:r>
              <w:rPr>
                <w:rFonts w:ascii="Arial" w:hAnsi="Arial"/>
                <w:sz w:val="20"/>
              </w:rPr>
              <w:t xml:space="preserve">Manifesta difficoltà nel </w:t>
            </w:r>
            <w:r>
              <w:rPr>
                <w:rFonts w:ascii="Arial" w:hAnsi="Arial"/>
                <w:b/>
                <w:sz w:val="20"/>
              </w:rPr>
              <w:t>rispetto delle regole</w:t>
            </w:r>
          </w:p>
        </w:tc>
        <w:tc>
          <w:tcPr>
            <w:tcW w:w="2124" w:type="dxa"/>
          </w:tcPr>
          <w:p w:rsidR="00AF37A5" w:rsidRDefault="00AF37A5">
            <w:pPr>
              <w:pStyle w:val="TableParagraph"/>
              <w:rPr>
                <w:rFonts w:ascii="Times New Roman"/>
                <w:sz w:val="20"/>
              </w:rPr>
            </w:pPr>
          </w:p>
        </w:tc>
      </w:tr>
      <w:tr w:rsidR="00AF37A5">
        <w:trPr>
          <w:trHeight w:val="460"/>
        </w:trPr>
        <w:tc>
          <w:tcPr>
            <w:tcW w:w="6311" w:type="dxa"/>
          </w:tcPr>
          <w:p w:rsidR="00AF37A5" w:rsidRDefault="003A1F0A">
            <w:pPr>
              <w:pStyle w:val="TableParagraph"/>
              <w:spacing w:line="225" w:lineRule="exact"/>
              <w:ind w:left="69"/>
              <w:rPr>
                <w:rFonts w:ascii="Arial" w:hAnsi="Arial"/>
                <w:sz w:val="20"/>
              </w:rPr>
            </w:pPr>
            <w:r>
              <w:rPr>
                <w:rFonts w:ascii="Arial" w:hAnsi="Arial"/>
                <w:sz w:val="20"/>
              </w:rPr>
              <w:t xml:space="preserve">Manifesta difficoltà nel </w:t>
            </w:r>
            <w:r>
              <w:rPr>
                <w:rFonts w:ascii="Arial" w:hAnsi="Arial"/>
                <w:b/>
                <w:sz w:val="20"/>
              </w:rPr>
              <w:t xml:space="preserve">mantenere l’attenzione </w:t>
            </w:r>
            <w:r>
              <w:rPr>
                <w:rFonts w:ascii="Arial" w:hAnsi="Arial"/>
                <w:sz w:val="20"/>
              </w:rPr>
              <w:t>durante le</w:t>
            </w:r>
          </w:p>
          <w:p w:rsidR="00AF37A5" w:rsidRDefault="001767F6">
            <w:pPr>
              <w:pStyle w:val="TableParagraph"/>
              <w:spacing w:line="215" w:lineRule="exact"/>
              <w:ind w:left="69"/>
              <w:rPr>
                <w:rFonts w:ascii="Arial"/>
                <w:b/>
                <w:sz w:val="20"/>
              </w:rPr>
            </w:pPr>
            <w:r>
              <w:rPr>
                <w:rFonts w:ascii="Arial"/>
                <w:b/>
                <w:sz w:val="20"/>
              </w:rPr>
              <w:t>S</w:t>
            </w:r>
            <w:r w:rsidR="003A1F0A">
              <w:rPr>
                <w:rFonts w:ascii="Arial"/>
                <w:b/>
                <w:sz w:val="20"/>
              </w:rPr>
              <w:t>piegazioni</w:t>
            </w:r>
          </w:p>
        </w:tc>
        <w:tc>
          <w:tcPr>
            <w:tcW w:w="2124" w:type="dxa"/>
          </w:tcPr>
          <w:p w:rsidR="00AF37A5" w:rsidRDefault="00AF37A5">
            <w:pPr>
              <w:pStyle w:val="TableParagraph"/>
              <w:rPr>
                <w:rFonts w:ascii="Times New Roman"/>
                <w:sz w:val="20"/>
              </w:rPr>
            </w:pPr>
          </w:p>
        </w:tc>
      </w:tr>
      <w:tr w:rsidR="00AF37A5">
        <w:trPr>
          <w:trHeight w:val="299"/>
        </w:trPr>
        <w:tc>
          <w:tcPr>
            <w:tcW w:w="6311" w:type="dxa"/>
          </w:tcPr>
          <w:p w:rsidR="00AF37A5" w:rsidRDefault="003A1F0A">
            <w:pPr>
              <w:pStyle w:val="TableParagraph"/>
              <w:spacing w:before="30"/>
              <w:ind w:left="69"/>
              <w:rPr>
                <w:rFonts w:ascii="Arial"/>
                <w:b/>
                <w:sz w:val="20"/>
              </w:rPr>
            </w:pPr>
            <w:r>
              <w:rPr>
                <w:rFonts w:ascii="Arial"/>
                <w:sz w:val="20"/>
              </w:rPr>
              <w:t xml:space="preserve">Non svolge regolarmente i </w:t>
            </w:r>
            <w:r>
              <w:rPr>
                <w:rFonts w:ascii="Arial"/>
                <w:b/>
                <w:sz w:val="20"/>
              </w:rPr>
              <w:t>compiti a casa</w:t>
            </w:r>
          </w:p>
        </w:tc>
        <w:tc>
          <w:tcPr>
            <w:tcW w:w="2124" w:type="dxa"/>
          </w:tcPr>
          <w:p w:rsidR="00AF37A5" w:rsidRDefault="00AF37A5">
            <w:pPr>
              <w:pStyle w:val="TableParagraph"/>
              <w:rPr>
                <w:rFonts w:ascii="Times New Roman"/>
                <w:sz w:val="20"/>
              </w:rPr>
            </w:pPr>
          </w:p>
        </w:tc>
      </w:tr>
      <w:tr w:rsidR="00AF37A5">
        <w:trPr>
          <w:trHeight w:val="299"/>
        </w:trPr>
        <w:tc>
          <w:tcPr>
            <w:tcW w:w="6311" w:type="dxa"/>
          </w:tcPr>
          <w:p w:rsidR="00AF37A5" w:rsidRDefault="003A1F0A">
            <w:pPr>
              <w:pStyle w:val="TableParagraph"/>
              <w:spacing w:before="30"/>
              <w:ind w:left="69"/>
              <w:rPr>
                <w:rFonts w:ascii="Arial"/>
                <w:b/>
                <w:sz w:val="20"/>
              </w:rPr>
            </w:pPr>
            <w:r>
              <w:rPr>
                <w:rFonts w:ascii="Arial"/>
                <w:sz w:val="20"/>
              </w:rPr>
              <w:t xml:space="preserve">Non esegue le </w:t>
            </w:r>
            <w:r>
              <w:rPr>
                <w:rFonts w:ascii="Arial"/>
                <w:b/>
                <w:sz w:val="20"/>
              </w:rPr>
              <w:t xml:space="preserve">consegne </w:t>
            </w:r>
            <w:r>
              <w:rPr>
                <w:rFonts w:ascii="Arial"/>
                <w:sz w:val="20"/>
              </w:rPr>
              <w:t xml:space="preserve">che gli vengono proposte </w:t>
            </w:r>
            <w:r>
              <w:rPr>
                <w:rFonts w:ascii="Arial"/>
                <w:b/>
                <w:sz w:val="20"/>
              </w:rPr>
              <w:t>in classe</w:t>
            </w:r>
          </w:p>
        </w:tc>
        <w:tc>
          <w:tcPr>
            <w:tcW w:w="2124" w:type="dxa"/>
          </w:tcPr>
          <w:p w:rsidR="00AF37A5" w:rsidRDefault="00AF37A5">
            <w:pPr>
              <w:pStyle w:val="TableParagraph"/>
              <w:rPr>
                <w:rFonts w:ascii="Times New Roman"/>
                <w:sz w:val="20"/>
              </w:rPr>
            </w:pPr>
          </w:p>
        </w:tc>
      </w:tr>
      <w:tr w:rsidR="00AF37A5">
        <w:trPr>
          <w:trHeight w:val="302"/>
        </w:trPr>
        <w:tc>
          <w:tcPr>
            <w:tcW w:w="6311" w:type="dxa"/>
          </w:tcPr>
          <w:p w:rsidR="00AF37A5" w:rsidRDefault="003A1F0A">
            <w:pPr>
              <w:pStyle w:val="TableParagraph"/>
              <w:spacing w:before="31"/>
              <w:ind w:left="69"/>
              <w:rPr>
                <w:rFonts w:ascii="Arial" w:hAnsi="Arial"/>
                <w:sz w:val="20"/>
              </w:rPr>
            </w:pPr>
            <w:r>
              <w:rPr>
                <w:rFonts w:ascii="Arial" w:hAnsi="Arial"/>
                <w:sz w:val="20"/>
              </w:rPr>
              <w:t xml:space="preserve">Manifesta </w:t>
            </w:r>
            <w:r>
              <w:rPr>
                <w:rFonts w:ascii="Arial" w:hAnsi="Arial"/>
                <w:b/>
                <w:sz w:val="20"/>
              </w:rPr>
              <w:t xml:space="preserve">difficoltà </w:t>
            </w:r>
            <w:r>
              <w:rPr>
                <w:rFonts w:ascii="Arial" w:hAnsi="Arial"/>
                <w:sz w:val="20"/>
              </w:rPr>
              <w:t xml:space="preserve">nella </w:t>
            </w:r>
            <w:r>
              <w:rPr>
                <w:rFonts w:ascii="Arial" w:hAnsi="Arial"/>
                <w:b/>
                <w:sz w:val="20"/>
              </w:rPr>
              <w:t xml:space="preserve">comprensione </w:t>
            </w:r>
            <w:r>
              <w:rPr>
                <w:rFonts w:ascii="Arial" w:hAnsi="Arial"/>
                <w:sz w:val="20"/>
              </w:rPr>
              <w:t xml:space="preserve">delle </w:t>
            </w:r>
            <w:r>
              <w:rPr>
                <w:rFonts w:ascii="Arial" w:hAnsi="Arial"/>
                <w:b/>
                <w:sz w:val="20"/>
              </w:rPr>
              <w:t xml:space="preserve">consegne </w:t>
            </w:r>
            <w:r>
              <w:rPr>
                <w:rFonts w:ascii="Arial" w:hAnsi="Arial"/>
                <w:sz w:val="20"/>
              </w:rPr>
              <w:t>proposte</w:t>
            </w:r>
          </w:p>
        </w:tc>
        <w:tc>
          <w:tcPr>
            <w:tcW w:w="2124" w:type="dxa"/>
          </w:tcPr>
          <w:p w:rsidR="00AF37A5" w:rsidRDefault="00AF37A5">
            <w:pPr>
              <w:pStyle w:val="TableParagraph"/>
              <w:rPr>
                <w:rFonts w:ascii="Times New Roman"/>
                <w:sz w:val="20"/>
              </w:rPr>
            </w:pPr>
          </w:p>
        </w:tc>
      </w:tr>
      <w:tr w:rsidR="00AF37A5">
        <w:trPr>
          <w:trHeight w:val="299"/>
        </w:trPr>
        <w:tc>
          <w:tcPr>
            <w:tcW w:w="6311" w:type="dxa"/>
          </w:tcPr>
          <w:p w:rsidR="00AF37A5" w:rsidRDefault="003A1F0A">
            <w:pPr>
              <w:pStyle w:val="TableParagraph"/>
              <w:spacing w:before="28"/>
              <w:ind w:left="69"/>
              <w:rPr>
                <w:rFonts w:ascii="Arial" w:hAnsi="Arial"/>
                <w:sz w:val="20"/>
              </w:rPr>
            </w:pPr>
            <w:r>
              <w:rPr>
                <w:rFonts w:ascii="Arial" w:hAnsi="Arial"/>
                <w:sz w:val="20"/>
              </w:rPr>
              <w:t xml:space="preserve">Fa </w:t>
            </w:r>
            <w:r>
              <w:rPr>
                <w:rFonts w:ascii="Arial" w:hAnsi="Arial"/>
                <w:b/>
                <w:sz w:val="20"/>
              </w:rPr>
              <w:t xml:space="preserve">domande non pertinenti </w:t>
            </w:r>
            <w:r>
              <w:rPr>
                <w:rFonts w:ascii="Arial" w:hAnsi="Arial"/>
                <w:sz w:val="20"/>
              </w:rPr>
              <w:t>all’insegnante/educatore</w:t>
            </w:r>
          </w:p>
        </w:tc>
        <w:tc>
          <w:tcPr>
            <w:tcW w:w="2124" w:type="dxa"/>
          </w:tcPr>
          <w:p w:rsidR="00AF37A5" w:rsidRDefault="00AF37A5">
            <w:pPr>
              <w:pStyle w:val="TableParagraph"/>
              <w:rPr>
                <w:rFonts w:ascii="Times New Roman"/>
                <w:sz w:val="20"/>
              </w:rPr>
            </w:pPr>
          </w:p>
        </w:tc>
      </w:tr>
      <w:tr w:rsidR="00AF37A5">
        <w:trPr>
          <w:trHeight w:val="299"/>
        </w:trPr>
        <w:tc>
          <w:tcPr>
            <w:tcW w:w="6311" w:type="dxa"/>
          </w:tcPr>
          <w:p w:rsidR="00AF37A5" w:rsidRDefault="003A1F0A">
            <w:pPr>
              <w:pStyle w:val="TableParagraph"/>
              <w:spacing w:before="28"/>
              <w:ind w:left="69"/>
              <w:rPr>
                <w:rFonts w:ascii="Arial"/>
                <w:sz w:val="20"/>
              </w:rPr>
            </w:pPr>
            <w:r>
              <w:rPr>
                <w:rFonts w:ascii="Arial"/>
                <w:b/>
                <w:sz w:val="20"/>
              </w:rPr>
              <w:t xml:space="preserve">Disturba </w:t>
            </w:r>
            <w:r>
              <w:rPr>
                <w:rFonts w:ascii="Arial"/>
                <w:sz w:val="20"/>
              </w:rPr>
              <w:t xml:space="preserve">lo svolgimento delle </w:t>
            </w:r>
            <w:r>
              <w:rPr>
                <w:rFonts w:ascii="Arial"/>
                <w:b/>
                <w:sz w:val="20"/>
              </w:rPr>
              <w:t xml:space="preserve">lezioni </w:t>
            </w:r>
            <w:r>
              <w:rPr>
                <w:rFonts w:ascii="Arial"/>
                <w:sz w:val="20"/>
              </w:rPr>
              <w:t>(distrae i compagni, ecc.)</w:t>
            </w:r>
          </w:p>
        </w:tc>
        <w:tc>
          <w:tcPr>
            <w:tcW w:w="2124" w:type="dxa"/>
          </w:tcPr>
          <w:p w:rsidR="00AF37A5" w:rsidRDefault="00AF37A5">
            <w:pPr>
              <w:pStyle w:val="TableParagraph"/>
              <w:rPr>
                <w:rFonts w:ascii="Times New Roman"/>
                <w:sz w:val="20"/>
              </w:rPr>
            </w:pPr>
          </w:p>
        </w:tc>
      </w:tr>
      <w:tr w:rsidR="00AF37A5">
        <w:trPr>
          <w:trHeight w:val="299"/>
        </w:trPr>
        <w:tc>
          <w:tcPr>
            <w:tcW w:w="6311" w:type="dxa"/>
          </w:tcPr>
          <w:p w:rsidR="00AF37A5" w:rsidRDefault="003A1F0A">
            <w:pPr>
              <w:pStyle w:val="TableParagraph"/>
              <w:spacing w:before="30"/>
              <w:ind w:left="69"/>
              <w:rPr>
                <w:rFonts w:ascii="Arial" w:hAnsi="Arial"/>
                <w:b/>
                <w:sz w:val="20"/>
              </w:rPr>
            </w:pPr>
            <w:r>
              <w:rPr>
                <w:rFonts w:ascii="Arial" w:hAnsi="Arial"/>
                <w:sz w:val="20"/>
              </w:rPr>
              <w:t xml:space="preserve">Non presta attenzione ai </w:t>
            </w:r>
            <w:r>
              <w:rPr>
                <w:rFonts w:ascii="Arial" w:hAnsi="Arial"/>
                <w:b/>
                <w:sz w:val="20"/>
              </w:rPr>
              <w:t>richiami dell’insegnante/educatore</w:t>
            </w:r>
          </w:p>
        </w:tc>
        <w:tc>
          <w:tcPr>
            <w:tcW w:w="2124" w:type="dxa"/>
          </w:tcPr>
          <w:p w:rsidR="00AF37A5" w:rsidRDefault="00AF37A5">
            <w:pPr>
              <w:pStyle w:val="TableParagraph"/>
              <w:rPr>
                <w:rFonts w:ascii="Times New Roman"/>
                <w:sz w:val="20"/>
              </w:rPr>
            </w:pPr>
          </w:p>
        </w:tc>
      </w:tr>
      <w:tr w:rsidR="00AF37A5">
        <w:trPr>
          <w:trHeight w:val="299"/>
        </w:trPr>
        <w:tc>
          <w:tcPr>
            <w:tcW w:w="6311" w:type="dxa"/>
          </w:tcPr>
          <w:p w:rsidR="00AF37A5" w:rsidRDefault="003A1F0A">
            <w:pPr>
              <w:pStyle w:val="TableParagraph"/>
              <w:spacing w:before="30"/>
              <w:ind w:left="69"/>
              <w:rPr>
                <w:rFonts w:ascii="Arial" w:hAnsi="Arial"/>
                <w:b/>
                <w:sz w:val="20"/>
              </w:rPr>
            </w:pPr>
            <w:r>
              <w:rPr>
                <w:rFonts w:ascii="Arial" w:hAnsi="Arial"/>
                <w:sz w:val="20"/>
              </w:rPr>
              <w:t xml:space="preserve">Manifesta </w:t>
            </w:r>
            <w:r>
              <w:rPr>
                <w:rFonts w:ascii="Arial" w:hAnsi="Arial"/>
                <w:b/>
                <w:sz w:val="20"/>
              </w:rPr>
              <w:t xml:space="preserve">difficoltà </w:t>
            </w:r>
            <w:r>
              <w:rPr>
                <w:rFonts w:ascii="Arial" w:hAnsi="Arial"/>
                <w:sz w:val="20"/>
              </w:rPr>
              <w:t xml:space="preserve">a </w:t>
            </w:r>
            <w:r>
              <w:rPr>
                <w:rFonts w:ascii="Arial" w:hAnsi="Arial"/>
                <w:b/>
                <w:sz w:val="20"/>
              </w:rPr>
              <w:t>stare fermo nel proprio banco</w:t>
            </w:r>
          </w:p>
        </w:tc>
        <w:tc>
          <w:tcPr>
            <w:tcW w:w="2124" w:type="dxa"/>
          </w:tcPr>
          <w:p w:rsidR="00AF37A5" w:rsidRDefault="00AF37A5">
            <w:pPr>
              <w:pStyle w:val="TableParagraph"/>
              <w:rPr>
                <w:rFonts w:ascii="Times New Roman"/>
                <w:sz w:val="20"/>
              </w:rPr>
            </w:pPr>
          </w:p>
        </w:tc>
      </w:tr>
      <w:tr w:rsidR="00AF37A5">
        <w:trPr>
          <w:trHeight w:val="299"/>
        </w:trPr>
        <w:tc>
          <w:tcPr>
            <w:tcW w:w="6311" w:type="dxa"/>
          </w:tcPr>
          <w:p w:rsidR="00AF37A5" w:rsidRDefault="003A1F0A">
            <w:pPr>
              <w:pStyle w:val="TableParagraph"/>
              <w:spacing w:before="30"/>
              <w:ind w:left="69"/>
              <w:rPr>
                <w:rFonts w:ascii="Arial"/>
                <w:sz w:val="20"/>
              </w:rPr>
            </w:pPr>
            <w:r>
              <w:rPr>
                <w:rFonts w:ascii="Arial"/>
                <w:b/>
                <w:sz w:val="20"/>
              </w:rPr>
              <w:t xml:space="preserve">Si fa distrarre </w:t>
            </w:r>
            <w:r>
              <w:rPr>
                <w:rFonts w:ascii="Arial"/>
                <w:sz w:val="20"/>
              </w:rPr>
              <w:t>dai compagni</w:t>
            </w:r>
          </w:p>
        </w:tc>
        <w:tc>
          <w:tcPr>
            <w:tcW w:w="2124" w:type="dxa"/>
          </w:tcPr>
          <w:p w:rsidR="00AF37A5" w:rsidRDefault="00AF37A5">
            <w:pPr>
              <w:pStyle w:val="TableParagraph"/>
              <w:rPr>
                <w:rFonts w:ascii="Times New Roman"/>
                <w:sz w:val="20"/>
              </w:rPr>
            </w:pPr>
          </w:p>
        </w:tc>
      </w:tr>
      <w:tr w:rsidR="00AF37A5">
        <w:trPr>
          <w:trHeight w:val="302"/>
        </w:trPr>
        <w:tc>
          <w:tcPr>
            <w:tcW w:w="6311" w:type="dxa"/>
          </w:tcPr>
          <w:p w:rsidR="00AF37A5" w:rsidRDefault="003A1F0A">
            <w:pPr>
              <w:pStyle w:val="TableParagraph"/>
              <w:spacing w:before="30"/>
              <w:ind w:left="69"/>
              <w:rPr>
                <w:rFonts w:ascii="Arial"/>
                <w:b/>
                <w:sz w:val="20"/>
              </w:rPr>
            </w:pPr>
            <w:r>
              <w:rPr>
                <w:rFonts w:ascii="Arial"/>
                <w:sz w:val="20"/>
              </w:rPr>
              <w:t xml:space="preserve">Manifesta </w:t>
            </w:r>
            <w:r>
              <w:rPr>
                <w:rFonts w:ascii="Arial"/>
                <w:b/>
                <w:sz w:val="20"/>
              </w:rPr>
              <w:t>timidezza</w:t>
            </w:r>
          </w:p>
        </w:tc>
        <w:tc>
          <w:tcPr>
            <w:tcW w:w="2124" w:type="dxa"/>
          </w:tcPr>
          <w:p w:rsidR="00AF37A5" w:rsidRDefault="00AF37A5">
            <w:pPr>
              <w:pStyle w:val="TableParagraph"/>
              <w:rPr>
                <w:rFonts w:ascii="Times New Roman"/>
                <w:sz w:val="20"/>
              </w:rPr>
            </w:pPr>
          </w:p>
        </w:tc>
      </w:tr>
      <w:tr w:rsidR="00AF37A5">
        <w:trPr>
          <w:trHeight w:val="299"/>
        </w:trPr>
        <w:tc>
          <w:tcPr>
            <w:tcW w:w="6311" w:type="dxa"/>
          </w:tcPr>
          <w:p w:rsidR="00AF37A5" w:rsidRDefault="003A1F0A">
            <w:pPr>
              <w:pStyle w:val="TableParagraph"/>
              <w:spacing w:before="28"/>
              <w:ind w:left="69"/>
              <w:rPr>
                <w:rFonts w:ascii="Arial" w:hAnsi="Arial"/>
                <w:b/>
                <w:sz w:val="20"/>
              </w:rPr>
            </w:pPr>
            <w:r>
              <w:rPr>
                <w:rFonts w:ascii="Arial" w:hAnsi="Arial"/>
                <w:sz w:val="20"/>
              </w:rPr>
              <w:t xml:space="preserve">Viene </w:t>
            </w:r>
            <w:r>
              <w:rPr>
                <w:rFonts w:ascii="Arial" w:hAnsi="Arial"/>
                <w:b/>
                <w:sz w:val="20"/>
              </w:rPr>
              <w:t xml:space="preserve">escluso </w:t>
            </w:r>
            <w:r>
              <w:rPr>
                <w:rFonts w:ascii="Arial" w:hAnsi="Arial"/>
                <w:sz w:val="20"/>
              </w:rPr>
              <w:t xml:space="preserve">dai compagni dalle </w:t>
            </w:r>
            <w:r>
              <w:rPr>
                <w:rFonts w:ascii="Arial" w:hAnsi="Arial"/>
                <w:b/>
                <w:sz w:val="20"/>
              </w:rPr>
              <w:t>attività scolastiche</w:t>
            </w:r>
          </w:p>
        </w:tc>
        <w:tc>
          <w:tcPr>
            <w:tcW w:w="2124" w:type="dxa"/>
          </w:tcPr>
          <w:p w:rsidR="00AF37A5" w:rsidRDefault="00AF37A5">
            <w:pPr>
              <w:pStyle w:val="TableParagraph"/>
              <w:rPr>
                <w:rFonts w:ascii="Times New Roman"/>
                <w:sz w:val="20"/>
              </w:rPr>
            </w:pPr>
          </w:p>
        </w:tc>
      </w:tr>
      <w:tr w:rsidR="00AF37A5">
        <w:trPr>
          <w:trHeight w:val="299"/>
        </w:trPr>
        <w:tc>
          <w:tcPr>
            <w:tcW w:w="6311" w:type="dxa"/>
          </w:tcPr>
          <w:p w:rsidR="00AF37A5" w:rsidRDefault="003A1F0A">
            <w:pPr>
              <w:pStyle w:val="TableParagraph"/>
              <w:spacing w:before="28"/>
              <w:ind w:left="69"/>
              <w:rPr>
                <w:rFonts w:ascii="Arial" w:hAnsi="Arial"/>
                <w:b/>
                <w:sz w:val="20"/>
              </w:rPr>
            </w:pPr>
            <w:r>
              <w:rPr>
                <w:rFonts w:ascii="Arial" w:hAnsi="Arial"/>
                <w:sz w:val="20"/>
              </w:rPr>
              <w:t xml:space="preserve">Viene </w:t>
            </w:r>
            <w:r>
              <w:rPr>
                <w:rFonts w:ascii="Arial" w:hAnsi="Arial"/>
                <w:b/>
                <w:sz w:val="20"/>
              </w:rPr>
              <w:t xml:space="preserve">escluso </w:t>
            </w:r>
            <w:r>
              <w:rPr>
                <w:rFonts w:ascii="Arial" w:hAnsi="Arial"/>
                <w:sz w:val="20"/>
              </w:rPr>
              <w:t xml:space="preserve">dai compagni dalle </w:t>
            </w:r>
            <w:r>
              <w:rPr>
                <w:rFonts w:ascii="Arial" w:hAnsi="Arial"/>
                <w:b/>
                <w:sz w:val="20"/>
              </w:rPr>
              <w:t>attività di gioco</w:t>
            </w:r>
          </w:p>
        </w:tc>
        <w:tc>
          <w:tcPr>
            <w:tcW w:w="2124" w:type="dxa"/>
          </w:tcPr>
          <w:p w:rsidR="00AF37A5" w:rsidRDefault="00AF37A5">
            <w:pPr>
              <w:pStyle w:val="TableParagraph"/>
              <w:rPr>
                <w:rFonts w:ascii="Times New Roman"/>
                <w:sz w:val="20"/>
              </w:rPr>
            </w:pPr>
          </w:p>
        </w:tc>
      </w:tr>
      <w:tr w:rsidR="00AF37A5">
        <w:trPr>
          <w:trHeight w:val="299"/>
        </w:trPr>
        <w:tc>
          <w:tcPr>
            <w:tcW w:w="6311" w:type="dxa"/>
          </w:tcPr>
          <w:p w:rsidR="00AF37A5" w:rsidRDefault="003A1F0A">
            <w:pPr>
              <w:pStyle w:val="TableParagraph"/>
              <w:spacing w:before="30"/>
              <w:ind w:left="69"/>
              <w:rPr>
                <w:rFonts w:ascii="Arial" w:hAnsi="Arial"/>
                <w:b/>
                <w:sz w:val="20"/>
              </w:rPr>
            </w:pPr>
            <w:r>
              <w:rPr>
                <w:rFonts w:ascii="Arial" w:hAnsi="Arial"/>
                <w:sz w:val="20"/>
              </w:rPr>
              <w:t xml:space="preserve">Tende ad </w:t>
            </w:r>
            <w:r>
              <w:rPr>
                <w:rFonts w:ascii="Arial" w:hAnsi="Arial"/>
                <w:b/>
                <w:sz w:val="20"/>
              </w:rPr>
              <w:t xml:space="preserve">autoescludersi </w:t>
            </w:r>
            <w:r>
              <w:rPr>
                <w:rFonts w:ascii="Arial" w:hAnsi="Arial"/>
                <w:sz w:val="20"/>
              </w:rPr>
              <w:t xml:space="preserve">dalle </w:t>
            </w:r>
            <w:r>
              <w:rPr>
                <w:rFonts w:ascii="Arial" w:hAnsi="Arial"/>
                <w:b/>
                <w:sz w:val="20"/>
              </w:rPr>
              <w:t>attività scolastiche</w:t>
            </w:r>
          </w:p>
        </w:tc>
        <w:tc>
          <w:tcPr>
            <w:tcW w:w="2124" w:type="dxa"/>
          </w:tcPr>
          <w:p w:rsidR="00AF37A5" w:rsidRDefault="00AF37A5">
            <w:pPr>
              <w:pStyle w:val="TableParagraph"/>
              <w:rPr>
                <w:rFonts w:ascii="Times New Roman"/>
                <w:sz w:val="20"/>
              </w:rPr>
            </w:pPr>
          </w:p>
        </w:tc>
      </w:tr>
      <w:tr w:rsidR="00AF37A5">
        <w:trPr>
          <w:trHeight w:val="300"/>
        </w:trPr>
        <w:tc>
          <w:tcPr>
            <w:tcW w:w="6311" w:type="dxa"/>
          </w:tcPr>
          <w:p w:rsidR="00AF37A5" w:rsidRDefault="003A1F0A">
            <w:pPr>
              <w:pStyle w:val="TableParagraph"/>
              <w:spacing w:before="31"/>
              <w:ind w:left="69"/>
              <w:rPr>
                <w:rFonts w:ascii="Arial" w:hAnsi="Arial"/>
                <w:b/>
                <w:sz w:val="20"/>
              </w:rPr>
            </w:pPr>
            <w:r>
              <w:rPr>
                <w:rFonts w:ascii="Arial" w:hAnsi="Arial"/>
                <w:sz w:val="20"/>
              </w:rPr>
              <w:t xml:space="preserve">Tende ad </w:t>
            </w:r>
            <w:r>
              <w:rPr>
                <w:rFonts w:ascii="Arial" w:hAnsi="Arial"/>
                <w:b/>
                <w:sz w:val="20"/>
              </w:rPr>
              <w:t xml:space="preserve">autoescludersi </w:t>
            </w:r>
            <w:r>
              <w:rPr>
                <w:rFonts w:ascii="Arial" w:hAnsi="Arial"/>
                <w:sz w:val="20"/>
              </w:rPr>
              <w:t xml:space="preserve">dalle </w:t>
            </w:r>
            <w:r>
              <w:rPr>
                <w:rFonts w:ascii="Arial" w:hAnsi="Arial"/>
                <w:b/>
                <w:sz w:val="20"/>
              </w:rPr>
              <w:t>attività di gioco/ricreative</w:t>
            </w:r>
          </w:p>
        </w:tc>
        <w:tc>
          <w:tcPr>
            <w:tcW w:w="2124" w:type="dxa"/>
          </w:tcPr>
          <w:p w:rsidR="00AF37A5" w:rsidRDefault="00AF37A5">
            <w:pPr>
              <w:pStyle w:val="TableParagraph"/>
              <w:rPr>
                <w:rFonts w:ascii="Times New Roman"/>
                <w:sz w:val="20"/>
              </w:rPr>
            </w:pPr>
          </w:p>
        </w:tc>
      </w:tr>
      <w:tr w:rsidR="00AF37A5">
        <w:trPr>
          <w:trHeight w:val="299"/>
        </w:trPr>
        <w:tc>
          <w:tcPr>
            <w:tcW w:w="6311" w:type="dxa"/>
          </w:tcPr>
          <w:p w:rsidR="00AF37A5" w:rsidRDefault="003A1F0A">
            <w:pPr>
              <w:pStyle w:val="TableParagraph"/>
              <w:spacing w:before="30"/>
              <w:ind w:left="69"/>
              <w:rPr>
                <w:rFonts w:ascii="Arial" w:hAnsi="Arial"/>
                <w:sz w:val="20"/>
              </w:rPr>
            </w:pPr>
            <w:r>
              <w:rPr>
                <w:rFonts w:ascii="Arial" w:hAnsi="Arial"/>
                <w:sz w:val="20"/>
              </w:rPr>
              <w:t xml:space="preserve">Non </w:t>
            </w:r>
            <w:r>
              <w:rPr>
                <w:rFonts w:ascii="Arial" w:hAnsi="Arial"/>
                <w:b/>
                <w:sz w:val="20"/>
              </w:rPr>
              <w:t xml:space="preserve">porta </w:t>
            </w:r>
            <w:r>
              <w:rPr>
                <w:rFonts w:ascii="Arial" w:hAnsi="Arial"/>
                <w:sz w:val="20"/>
              </w:rPr>
              <w:t xml:space="preserve">a scuola i </w:t>
            </w:r>
            <w:r>
              <w:rPr>
                <w:rFonts w:ascii="Arial" w:hAnsi="Arial"/>
                <w:b/>
                <w:sz w:val="20"/>
              </w:rPr>
              <w:t xml:space="preserve">materiali </w:t>
            </w:r>
            <w:r>
              <w:rPr>
                <w:rFonts w:ascii="Arial" w:hAnsi="Arial"/>
                <w:sz w:val="20"/>
              </w:rPr>
              <w:t>necessari alle attività scolastiche</w:t>
            </w:r>
          </w:p>
        </w:tc>
        <w:tc>
          <w:tcPr>
            <w:tcW w:w="2124" w:type="dxa"/>
          </w:tcPr>
          <w:p w:rsidR="00AF37A5" w:rsidRDefault="00AF37A5">
            <w:pPr>
              <w:pStyle w:val="TableParagraph"/>
              <w:rPr>
                <w:rFonts w:ascii="Times New Roman"/>
                <w:sz w:val="20"/>
              </w:rPr>
            </w:pPr>
          </w:p>
        </w:tc>
      </w:tr>
      <w:tr w:rsidR="00AF37A5">
        <w:trPr>
          <w:trHeight w:val="460"/>
        </w:trPr>
        <w:tc>
          <w:tcPr>
            <w:tcW w:w="6311" w:type="dxa"/>
          </w:tcPr>
          <w:p w:rsidR="00AF37A5" w:rsidRDefault="003A1F0A">
            <w:pPr>
              <w:pStyle w:val="TableParagraph"/>
              <w:spacing w:line="230" w:lineRule="exact"/>
              <w:ind w:left="69"/>
              <w:rPr>
                <w:rFonts w:ascii="Arial" w:hAnsi="Arial"/>
                <w:sz w:val="20"/>
              </w:rPr>
            </w:pPr>
            <w:r>
              <w:rPr>
                <w:rFonts w:ascii="Arial" w:hAnsi="Arial"/>
                <w:sz w:val="20"/>
              </w:rPr>
              <w:t xml:space="preserve">Ha </w:t>
            </w:r>
            <w:r>
              <w:rPr>
                <w:rFonts w:ascii="Arial" w:hAnsi="Arial"/>
                <w:b/>
                <w:sz w:val="20"/>
              </w:rPr>
              <w:t xml:space="preserve">scarsa cura </w:t>
            </w:r>
            <w:r>
              <w:rPr>
                <w:rFonts w:ascii="Arial" w:hAnsi="Arial"/>
                <w:sz w:val="20"/>
              </w:rPr>
              <w:t xml:space="preserve">dei </w:t>
            </w:r>
            <w:r>
              <w:rPr>
                <w:rFonts w:ascii="Arial" w:hAnsi="Arial"/>
                <w:b/>
                <w:sz w:val="20"/>
              </w:rPr>
              <w:t xml:space="preserve">materiali </w:t>
            </w:r>
            <w:r>
              <w:rPr>
                <w:rFonts w:ascii="Arial" w:hAnsi="Arial"/>
                <w:sz w:val="20"/>
              </w:rPr>
              <w:t>per le attività scolastiche (propri e della scuola)</w:t>
            </w:r>
          </w:p>
        </w:tc>
        <w:tc>
          <w:tcPr>
            <w:tcW w:w="2124" w:type="dxa"/>
          </w:tcPr>
          <w:p w:rsidR="00AF37A5" w:rsidRDefault="00AF37A5">
            <w:pPr>
              <w:pStyle w:val="TableParagraph"/>
              <w:rPr>
                <w:rFonts w:ascii="Times New Roman"/>
                <w:sz w:val="20"/>
              </w:rPr>
            </w:pPr>
          </w:p>
        </w:tc>
      </w:tr>
      <w:tr w:rsidR="00AF37A5">
        <w:trPr>
          <w:trHeight w:val="321"/>
        </w:trPr>
        <w:tc>
          <w:tcPr>
            <w:tcW w:w="6311" w:type="dxa"/>
          </w:tcPr>
          <w:p w:rsidR="00AF37A5" w:rsidRDefault="003A1F0A">
            <w:pPr>
              <w:pStyle w:val="TableParagraph"/>
              <w:spacing w:before="40"/>
              <w:ind w:left="69"/>
              <w:rPr>
                <w:rFonts w:ascii="Arial" w:hAnsi="Arial"/>
                <w:b/>
                <w:sz w:val="20"/>
              </w:rPr>
            </w:pPr>
            <w:r>
              <w:rPr>
                <w:rFonts w:ascii="Arial" w:hAnsi="Arial"/>
                <w:sz w:val="20"/>
              </w:rPr>
              <w:t xml:space="preserve">Dimostra </w:t>
            </w:r>
            <w:r>
              <w:rPr>
                <w:rFonts w:ascii="Arial" w:hAnsi="Arial"/>
                <w:b/>
                <w:sz w:val="20"/>
              </w:rPr>
              <w:t>scarsa fiducia nelle proprie capacità</w:t>
            </w:r>
          </w:p>
        </w:tc>
        <w:tc>
          <w:tcPr>
            <w:tcW w:w="2124" w:type="dxa"/>
          </w:tcPr>
          <w:p w:rsidR="00AF37A5" w:rsidRDefault="00AF37A5">
            <w:pPr>
              <w:pStyle w:val="TableParagraph"/>
              <w:rPr>
                <w:rFonts w:ascii="Times New Roman"/>
                <w:sz w:val="20"/>
              </w:rPr>
            </w:pPr>
          </w:p>
        </w:tc>
      </w:tr>
    </w:tbl>
    <w:p w:rsidR="00AF37A5" w:rsidRDefault="00AF37A5">
      <w:pPr>
        <w:pStyle w:val="Corpodeltesto"/>
        <w:rPr>
          <w:rFonts w:ascii="Arial"/>
          <w:sz w:val="20"/>
        </w:rPr>
      </w:pPr>
    </w:p>
    <w:p w:rsidR="00AF37A5" w:rsidRDefault="00AF37A5">
      <w:pPr>
        <w:pStyle w:val="Corpodeltesto"/>
        <w:rPr>
          <w:rFonts w:ascii="Arial"/>
          <w:sz w:val="20"/>
        </w:rPr>
      </w:pPr>
    </w:p>
    <w:p w:rsidR="00AF37A5" w:rsidRDefault="00AF37A5">
      <w:pPr>
        <w:pStyle w:val="Corpodeltesto"/>
        <w:rPr>
          <w:rFonts w:ascii="Arial"/>
          <w:sz w:val="20"/>
        </w:rPr>
      </w:pPr>
    </w:p>
    <w:p w:rsidR="00AF37A5" w:rsidRDefault="00AF37A5">
      <w:pPr>
        <w:pStyle w:val="Corpodeltesto"/>
        <w:rPr>
          <w:rFonts w:ascii="Arial"/>
          <w:sz w:val="20"/>
        </w:rPr>
      </w:pPr>
    </w:p>
    <w:p w:rsidR="00AF37A5" w:rsidRDefault="00AF37A5">
      <w:pPr>
        <w:pStyle w:val="Corpodeltesto"/>
        <w:rPr>
          <w:rFonts w:ascii="Arial"/>
          <w:sz w:val="20"/>
        </w:rPr>
      </w:pPr>
    </w:p>
    <w:p w:rsidR="00AF37A5" w:rsidRDefault="00AF37A5">
      <w:pPr>
        <w:pStyle w:val="Corpodeltesto"/>
        <w:rPr>
          <w:rFonts w:ascii="Arial"/>
          <w:sz w:val="20"/>
        </w:rPr>
      </w:pPr>
    </w:p>
    <w:p w:rsidR="00AF37A5" w:rsidRDefault="006D0472">
      <w:pPr>
        <w:pStyle w:val="Corpodeltesto"/>
        <w:spacing w:before="3"/>
        <w:rPr>
          <w:rFonts w:ascii="Arial"/>
          <w:sz w:val="12"/>
        </w:rPr>
      </w:pPr>
      <w:r w:rsidRPr="006D0472">
        <w:pict>
          <v:line id="_x0000_s1031" style="position:absolute;z-index:-251629568;mso-wrap-distance-left:0;mso-wrap-distance-right:0;mso-position-horizontal-relative:page" from="51pt,9.3pt" to="195.05pt,9.3pt" strokeweight=".21169mm">
            <w10:wrap type="topAndBottom" anchorx="page"/>
          </v:line>
        </w:pict>
      </w:r>
    </w:p>
    <w:p w:rsidR="00AF37A5" w:rsidRDefault="003A1F0A">
      <w:pPr>
        <w:spacing w:before="54"/>
        <w:ind w:left="460" w:right="1265"/>
        <w:jc w:val="both"/>
        <w:rPr>
          <w:rFonts w:ascii="Times New Roman" w:hAnsi="Times New Roman"/>
          <w:sz w:val="20"/>
        </w:rPr>
      </w:pPr>
      <w:r>
        <w:rPr>
          <w:rFonts w:ascii="Arial" w:hAnsi="Arial"/>
          <w:position w:val="10"/>
          <w:sz w:val="14"/>
        </w:rPr>
        <w:t xml:space="preserve">1 </w:t>
      </w:r>
      <w:r>
        <w:rPr>
          <w:rFonts w:ascii="Times New Roman" w:hAnsi="Times New Roman"/>
          <w:sz w:val="20"/>
        </w:rPr>
        <w:t xml:space="preserve">La presente griglia costituisce uno strumento elaborato dal prof. R. </w:t>
      </w:r>
      <w:proofErr w:type="spellStart"/>
      <w:r>
        <w:rPr>
          <w:rFonts w:ascii="Times New Roman" w:hAnsi="Times New Roman"/>
          <w:sz w:val="20"/>
        </w:rPr>
        <w:t>Trinchero</w:t>
      </w:r>
      <w:proofErr w:type="spellEnd"/>
      <w:r>
        <w:rPr>
          <w:rFonts w:ascii="Times New Roman" w:hAnsi="Times New Roman"/>
          <w:sz w:val="20"/>
        </w:rPr>
        <w:t xml:space="preserve"> nell’ambito del Progetto “Provaci ancora Sam”, in virtù del protocollo di intesa tra Ufficio Scolastico Regionale per il Piemonte, Fondazione per la Scuola dalla Compagnia di San Paolo, Ufficio Pio e Città di Torino.</w:t>
      </w:r>
    </w:p>
    <w:p w:rsidR="00AF37A5" w:rsidRDefault="00AF37A5">
      <w:pPr>
        <w:jc w:val="both"/>
        <w:rPr>
          <w:rFonts w:ascii="Times New Roman" w:hAnsi="Times New Roman"/>
          <w:sz w:val="20"/>
        </w:rPr>
        <w:sectPr w:rsidR="00AF37A5">
          <w:pgSz w:w="11920" w:h="16850"/>
          <w:pgMar w:top="1240" w:right="320" w:bottom="280" w:left="560" w:header="720" w:footer="720" w:gutter="0"/>
          <w:cols w:space="720"/>
        </w:sectPr>
      </w:pPr>
    </w:p>
    <w:p w:rsidR="00AF37A5" w:rsidRPr="00A56742" w:rsidRDefault="003A1F0A">
      <w:pPr>
        <w:pStyle w:val="Titolo11"/>
        <w:spacing w:before="58"/>
      </w:pPr>
      <w:r w:rsidRPr="00A56742">
        <w:lastRenderedPageBreak/>
        <w:t>SEZIONE C - (comune a tutti gli alunni con DSA e altri BES)</w:t>
      </w:r>
    </w:p>
    <w:p w:rsidR="00AF37A5" w:rsidRPr="00A56742" w:rsidRDefault="003A1F0A">
      <w:pPr>
        <w:pStyle w:val="Titolo31"/>
        <w:spacing w:before="296"/>
      </w:pPr>
      <w:r w:rsidRPr="00A56742">
        <w:t>C.1 Osservazione di Ulteriori Aspetti Significativi</w:t>
      </w:r>
    </w:p>
    <w:p w:rsidR="00AF37A5" w:rsidRDefault="00AF37A5">
      <w:pPr>
        <w:pStyle w:val="Corpodeltesto"/>
        <w:spacing w:before="3"/>
        <w:rPr>
          <w:rFonts w:ascii="Times New Roman"/>
          <w:b/>
          <w:i/>
          <w:sz w:val="27"/>
        </w:rPr>
      </w:pPr>
    </w:p>
    <w:tbl>
      <w:tblPr>
        <w:tblStyle w:val="TableNormal"/>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12"/>
        <w:gridCol w:w="387"/>
        <w:gridCol w:w="1137"/>
        <w:gridCol w:w="1452"/>
        <w:gridCol w:w="386"/>
        <w:gridCol w:w="1030"/>
        <w:gridCol w:w="1417"/>
      </w:tblGrid>
      <w:tr w:rsidR="00AF37A5">
        <w:trPr>
          <w:trHeight w:val="731"/>
        </w:trPr>
        <w:tc>
          <w:tcPr>
            <w:tcW w:w="9921" w:type="dxa"/>
            <w:gridSpan w:val="7"/>
          </w:tcPr>
          <w:p w:rsidR="00AF37A5" w:rsidRDefault="00AF37A5">
            <w:pPr>
              <w:pStyle w:val="TableParagraph"/>
              <w:spacing w:before="5"/>
              <w:rPr>
                <w:rFonts w:ascii="Times New Roman"/>
                <w:b/>
                <w:i/>
                <w:sz w:val="20"/>
              </w:rPr>
            </w:pPr>
          </w:p>
          <w:p w:rsidR="00AF37A5" w:rsidRDefault="003A1F0A">
            <w:pPr>
              <w:pStyle w:val="TableParagraph"/>
              <w:ind w:left="107"/>
              <w:rPr>
                <w:rFonts w:ascii="Arial"/>
                <w:b/>
              </w:rPr>
            </w:pPr>
            <w:r>
              <w:rPr>
                <w:rFonts w:ascii="Arial"/>
                <w:b/>
              </w:rPr>
              <w:t>MOTIVAZIONE</w:t>
            </w:r>
          </w:p>
        </w:tc>
      </w:tr>
      <w:tr w:rsidR="00AF37A5">
        <w:trPr>
          <w:trHeight w:val="659"/>
        </w:trPr>
        <w:tc>
          <w:tcPr>
            <w:tcW w:w="4112" w:type="dxa"/>
          </w:tcPr>
          <w:p w:rsidR="00AF37A5" w:rsidRDefault="003A1F0A">
            <w:pPr>
              <w:pStyle w:val="TableParagraph"/>
              <w:spacing w:before="201"/>
              <w:ind w:left="107"/>
              <w:rPr>
                <w:rFonts w:ascii="Arial"/>
              </w:rPr>
            </w:pPr>
            <w:r>
              <w:rPr>
                <w:rFonts w:ascii="Arial"/>
              </w:rPr>
              <w:t>Partecipazione al dialogo educativo</w:t>
            </w:r>
          </w:p>
        </w:tc>
        <w:tc>
          <w:tcPr>
            <w:tcW w:w="1524" w:type="dxa"/>
            <w:gridSpan w:val="2"/>
          </w:tcPr>
          <w:p w:rsidR="00AF37A5" w:rsidRDefault="003A1F0A">
            <w:pPr>
              <w:pStyle w:val="TableParagraph"/>
              <w:tabs>
                <w:tab w:val="left" w:pos="425"/>
              </w:tabs>
              <w:spacing w:before="147" w:line="237" w:lineRule="auto"/>
              <w:ind w:left="425" w:right="315" w:hanging="318"/>
              <w:rPr>
                <w:rFonts w:ascii="Arial" w:hAnsi="Arial"/>
                <w:sz w:val="18"/>
              </w:rPr>
            </w:pPr>
            <w:r>
              <w:rPr>
                <w:rFonts w:ascii="Arial" w:hAnsi="Arial"/>
                <w:sz w:val="18"/>
              </w:rPr>
              <w:t>□</w:t>
            </w:r>
            <w:r>
              <w:rPr>
                <w:rFonts w:ascii="Arial" w:hAnsi="Arial"/>
                <w:sz w:val="18"/>
              </w:rPr>
              <w:tab/>
              <w:t>Molto Adeguata</w:t>
            </w:r>
          </w:p>
        </w:tc>
        <w:tc>
          <w:tcPr>
            <w:tcW w:w="1452" w:type="dxa"/>
          </w:tcPr>
          <w:p w:rsidR="00AF37A5" w:rsidRDefault="00AF37A5">
            <w:pPr>
              <w:pStyle w:val="TableParagraph"/>
              <w:spacing w:before="10"/>
              <w:rPr>
                <w:rFonts w:ascii="Times New Roman"/>
                <w:b/>
                <w:i/>
                <w:sz w:val="19"/>
              </w:rPr>
            </w:pPr>
          </w:p>
          <w:p w:rsidR="00AF37A5" w:rsidRDefault="003A1F0A">
            <w:pPr>
              <w:pStyle w:val="TableParagraph"/>
              <w:tabs>
                <w:tab w:val="left" w:pos="316"/>
              </w:tabs>
              <w:spacing w:before="1"/>
              <w:ind w:right="207"/>
              <w:jc w:val="right"/>
              <w:rPr>
                <w:rFonts w:ascii="Arial" w:hAnsi="Arial"/>
                <w:sz w:val="18"/>
              </w:rPr>
            </w:pPr>
            <w:r>
              <w:rPr>
                <w:rFonts w:ascii="Arial" w:hAnsi="Arial"/>
                <w:sz w:val="18"/>
              </w:rPr>
              <w:t>□</w:t>
            </w:r>
            <w:r>
              <w:rPr>
                <w:rFonts w:ascii="Arial" w:hAnsi="Arial"/>
                <w:sz w:val="18"/>
              </w:rPr>
              <w:tab/>
            </w:r>
            <w:r>
              <w:rPr>
                <w:rFonts w:ascii="Arial" w:hAnsi="Arial"/>
                <w:spacing w:val="-1"/>
                <w:sz w:val="18"/>
              </w:rPr>
              <w:t>Adeguata</w:t>
            </w:r>
          </w:p>
        </w:tc>
        <w:tc>
          <w:tcPr>
            <w:tcW w:w="1416" w:type="dxa"/>
            <w:gridSpan w:val="2"/>
          </w:tcPr>
          <w:p w:rsidR="00AF37A5" w:rsidRDefault="00AF37A5">
            <w:pPr>
              <w:pStyle w:val="TableParagraph"/>
              <w:spacing w:before="9"/>
              <w:rPr>
                <w:rFonts w:ascii="Times New Roman"/>
                <w:b/>
                <w:i/>
                <w:sz w:val="16"/>
              </w:rPr>
            </w:pPr>
          </w:p>
          <w:p w:rsidR="00AF37A5" w:rsidRDefault="003A1F0A">
            <w:pPr>
              <w:pStyle w:val="TableParagraph"/>
              <w:tabs>
                <w:tab w:val="left" w:pos="425"/>
              </w:tabs>
              <w:ind w:left="425" w:right="207" w:hanging="317"/>
              <w:rPr>
                <w:rFonts w:ascii="Arial" w:hAnsi="Arial"/>
                <w:sz w:val="18"/>
              </w:rPr>
            </w:pPr>
            <w:r>
              <w:rPr>
                <w:rFonts w:ascii="Arial" w:hAnsi="Arial"/>
                <w:sz w:val="18"/>
              </w:rPr>
              <w:t>□</w:t>
            </w:r>
            <w:r>
              <w:rPr>
                <w:rFonts w:ascii="Arial" w:hAnsi="Arial"/>
                <w:sz w:val="18"/>
              </w:rPr>
              <w:tab/>
              <w:t>Poco Adeguata</w:t>
            </w:r>
          </w:p>
        </w:tc>
        <w:tc>
          <w:tcPr>
            <w:tcW w:w="1417" w:type="dxa"/>
          </w:tcPr>
          <w:p w:rsidR="00AF37A5" w:rsidRDefault="003A1F0A">
            <w:pPr>
              <w:pStyle w:val="TableParagraph"/>
              <w:tabs>
                <w:tab w:val="left" w:pos="428"/>
              </w:tabs>
              <w:spacing w:before="141" w:line="230" w:lineRule="atLeast"/>
              <w:ind w:left="428" w:right="224" w:hanging="318"/>
              <w:rPr>
                <w:rFonts w:ascii="Arial" w:hAnsi="Arial"/>
                <w:sz w:val="18"/>
              </w:rPr>
            </w:pPr>
            <w:r>
              <w:rPr>
                <w:rFonts w:ascii="Arial" w:hAnsi="Arial"/>
                <w:sz w:val="18"/>
              </w:rPr>
              <w:t>□</w:t>
            </w:r>
            <w:r>
              <w:rPr>
                <w:rFonts w:ascii="Arial" w:hAnsi="Arial"/>
                <w:sz w:val="18"/>
              </w:rPr>
              <w:tab/>
              <w:t>Non adeguata</w:t>
            </w:r>
          </w:p>
        </w:tc>
      </w:tr>
      <w:tr w:rsidR="00AF37A5">
        <w:trPr>
          <w:trHeight w:val="657"/>
        </w:trPr>
        <w:tc>
          <w:tcPr>
            <w:tcW w:w="4112" w:type="dxa"/>
          </w:tcPr>
          <w:p w:rsidR="00AF37A5" w:rsidRDefault="003A1F0A">
            <w:pPr>
              <w:pStyle w:val="TableParagraph"/>
              <w:spacing w:before="199"/>
              <w:ind w:left="107"/>
              <w:rPr>
                <w:rFonts w:ascii="Arial" w:hAnsi="Arial"/>
              </w:rPr>
            </w:pPr>
            <w:r>
              <w:rPr>
                <w:rFonts w:ascii="Arial" w:hAnsi="Arial"/>
              </w:rPr>
              <w:t>Consapevolezza delle proprie difficoltà</w:t>
            </w:r>
          </w:p>
        </w:tc>
        <w:tc>
          <w:tcPr>
            <w:tcW w:w="1524" w:type="dxa"/>
            <w:gridSpan w:val="2"/>
          </w:tcPr>
          <w:p w:rsidR="00AF37A5" w:rsidRDefault="003A1F0A">
            <w:pPr>
              <w:pStyle w:val="TableParagraph"/>
              <w:tabs>
                <w:tab w:val="left" w:pos="425"/>
              </w:tabs>
              <w:spacing w:before="144" w:line="237" w:lineRule="auto"/>
              <w:ind w:left="425" w:right="315" w:hanging="318"/>
              <w:rPr>
                <w:rFonts w:ascii="Arial" w:hAnsi="Arial"/>
                <w:sz w:val="18"/>
              </w:rPr>
            </w:pPr>
            <w:r>
              <w:rPr>
                <w:rFonts w:ascii="Arial" w:hAnsi="Arial"/>
                <w:sz w:val="18"/>
              </w:rPr>
              <w:t>□</w:t>
            </w:r>
            <w:r>
              <w:rPr>
                <w:rFonts w:ascii="Arial" w:hAnsi="Arial"/>
                <w:sz w:val="18"/>
              </w:rPr>
              <w:tab/>
              <w:t>Molto Adeguata</w:t>
            </w:r>
          </w:p>
        </w:tc>
        <w:tc>
          <w:tcPr>
            <w:tcW w:w="1452" w:type="dxa"/>
          </w:tcPr>
          <w:p w:rsidR="00AF37A5" w:rsidRDefault="00AF37A5">
            <w:pPr>
              <w:pStyle w:val="TableParagraph"/>
              <w:spacing w:before="10"/>
              <w:rPr>
                <w:rFonts w:ascii="Times New Roman"/>
                <w:b/>
                <w:i/>
                <w:sz w:val="19"/>
              </w:rPr>
            </w:pPr>
          </w:p>
          <w:p w:rsidR="00AF37A5" w:rsidRDefault="003A1F0A">
            <w:pPr>
              <w:pStyle w:val="TableParagraph"/>
              <w:tabs>
                <w:tab w:val="left" w:pos="316"/>
              </w:tabs>
              <w:spacing w:before="1"/>
              <w:ind w:right="207"/>
              <w:jc w:val="right"/>
              <w:rPr>
                <w:rFonts w:ascii="Arial" w:hAnsi="Arial"/>
                <w:sz w:val="18"/>
              </w:rPr>
            </w:pPr>
            <w:r>
              <w:rPr>
                <w:rFonts w:ascii="Arial" w:hAnsi="Arial"/>
                <w:sz w:val="18"/>
              </w:rPr>
              <w:t>□</w:t>
            </w:r>
            <w:r>
              <w:rPr>
                <w:rFonts w:ascii="Arial" w:hAnsi="Arial"/>
                <w:sz w:val="18"/>
              </w:rPr>
              <w:tab/>
            </w:r>
            <w:r>
              <w:rPr>
                <w:rFonts w:ascii="Arial" w:hAnsi="Arial"/>
                <w:spacing w:val="-1"/>
                <w:sz w:val="18"/>
              </w:rPr>
              <w:t>Adeguata</w:t>
            </w:r>
          </w:p>
        </w:tc>
        <w:tc>
          <w:tcPr>
            <w:tcW w:w="1416" w:type="dxa"/>
            <w:gridSpan w:val="2"/>
          </w:tcPr>
          <w:p w:rsidR="00AF37A5" w:rsidRDefault="00AF37A5">
            <w:pPr>
              <w:pStyle w:val="TableParagraph"/>
              <w:spacing w:before="9"/>
              <w:rPr>
                <w:rFonts w:ascii="Times New Roman"/>
                <w:b/>
                <w:i/>
                <w:sz w:val="16"/>
              </w:rPr>
            </w:pPr>
          </w:p>
          <w:p w:rsidR="00AF37A5" w:rsidRDefault="003A1F0A">
            <w:pPr>
              <w:pStyle w:val="TableParagraph"/>
              <w:tabs>
                <w:tab w:val="left" w:pos="425"/>
              </w:tabs>
              <w:ind w:left="425" w:right="207" w:hanging="317"/>
              <w:rPr>
                <w:rFonts w:ascii="Arial" w:hAnsi="Arial"/>
                <w:sz w:val="18"/>
              </w:rPr>
            </w:pPr>
            <w:r>
              <w:rPr>
                <w:rFonts w:ascii="Arial" w:hAnsi="Arial"/>
                <w:sz w:val="18"/>
              </w:rPr>
              <w:t>□</w:t>
            </w:r>
            <w:r>
              <w:rPr>
                <w:rFonts w:ascii="Arial" w:hAnsi="Arial"/>
                <w:sz w:val="18"/>
              </w:rPr>
              <w:tab/>
              <w:t>Poco Adeguata</w:t>
            </w:r>
          </w:p>
        </w:tc>
        <w:tc>
          <w:tcPr>
            <w:tcW w:w="1417" w:type="dxa"/>
          </w:tcPr>
          <w:p w:rsidR="00AF37A5" w:rsidRDefault="003A1F0A">
            <w:pPr>
              <w:pStyle w:val="TableParagraph"/>
              <w:tabs>
                <w:tab w:val="left" w:pos="428"/>
              </w:tabs>
              <w:spacing w:before="139" w:line="230" w:lineRule="atLeast"/>
              <w:ind w:left="428" w:right="224" w:hanging="318"/>
              <w:rPr>
                <w:rFonts w:ascii="Arial" w:hAnsi="Arial"/>
                <w:sz w:val="18"/>
              </w:rPr>
            </w:pPr>
            <w:r>
              <w:rPr>
                <w:rFonts w:ascii="Arial" w:hAnsi="Arial"/>
                <w:sz w:val="18"/>
              </w:rPr>
              <w:t>□</w:t>
            </w:r>
            <w:r>
              <w:rPr>
                <w:rFonts w:ascii="Arial" w:hAnsi="Arial"/>
                <w:sz w:val="18"/>
              </w:rPr>
              <w:tab/>
              <w:t>Non adeguata</w:t>
            </w:r>
          </w:p>
        </w:tc>
      </w:tr>
      <w:tr w:rsidR="00AF37A5">
        <w:trPr>
          <w:trHeight w:val="746"/>
        </w:trPr>
        <w:tc>
          <w:tcPr>
            <w:tcW w:w="4112" w:type="dxa"/>
          </w:tcPr>
          <w:p w:rsidR="00AF37A5" w:rsidRDefault="003A1F0A">
            <w:pPr>
              <w:pStyle w:val="TableParagraph"/>
              <w:spacing w:before="118"/>
              <w:ind w:left="141" w:right="565"/>
              <w:rPr>
                <w:rFonts w:ascii="Arial"/>
              </w:rPr>
            </w:pPr>
            <w:r>
              <w:rPr>
                <w:rFonts w:ascii="Arial"/>
              </w:rPr>
              <w:t>Consapevolezza dei propri punti di forza</w:t>
            </w:r>
          </w:p>
        </w:tc>
        <w:tc>
          <w:tcPr>
            <w:tcW w:w="1524" w:type="dxa"/>
            <w:gridSpan w:val="2"/>
          </w:tcPr>
          <w:p w:rsidR="00AF37A5" w:rsidRDefault="00AF37A5">
            <w:pPr>
              <w:pStyle w:val="TableParagraph"/>
              <w:spacing w:before="6"/>
              <w:rPr>
                <w:rFonts w:ascii="Times New Roman"/>
                <w:b/>
                <w:i/>
                <w:sz w:val="16"/>
              </w:rPr>
            </w:pPr>
          </w:p>
          <w:p w:rsidR="00AF37A5" w:rsidRDefault="003A1F0A">
            <w:pPr>
              <w:pStyle w:val="TableParagraph"/>
              <w:tabs>
                <w:tab w:val="left" w:pos="425"/>
              </w:tabs>
              <w:spacing w:before="1" w:line="237" w:lineRule="auto"/>
              <w:ind w:left="425" w:right="315" w:hanging="318"/>
              <w:rPr>
                <w:rFonts w:ascii="Arial" w:hAnsi="Arial"/>
                <w:sz w:val="18"/>
              </w:rPr>
            </w:pPr>
            <w:r>
              <w:rPr>
                <w:rFonts w:ascii="Arial" w:hAnsi="Arial"/>
                <w:sz w:val="18"/>
              </w:rPr>
              <w:t>□</w:t>
            </w:r>
            <w:r>
              <w:rPr>
                <w:rFonts w:ascii="Arial" w:hAnsi="Arial"/>
                <w:sz w:val="18"/>
              </w:rPr>
              <w:tab/>
              <w:t>Molto Adeguata</w:t>
            </w:r>
          </w:p>
        </w:tc>
        <w:tc>
          <w:tcPr>
            <w:tcW w:w="1452" w:type="dxa"/>
          </w:tcPr>
          <w:p w:rsidR="00AF37A5" w:rsidRDefault="00AF37A5">
            <w:pPr>
              <w:pStyle w:val="TableParagraph"/>
              <w:spacing w:before="8"/>
              <w:rPr>
                <w:rFonts w:ascii="Times New Roman"/>
                <w:b/>
                <w:i/>
                <w:sz w:val="23"/>
              </w:rPr>
            </w:pPr>
          </w:p>
          <w:p w:rsidR="00AF37A5" w:rsidRDefault="003A1F0A">
            <w:pPr>
              <w:pStyle w:val="TableParagraph"/>
              <w:tabs>
                <w:tab w:val="left" w:pos="316"/>
              </w:tabs>
              <w:ind w:right="207"/>
              <w:jc w:val="right"/>
              <w:rPr>
                <w:rFonts w:ascii="Arial" w:hAnsi="Arial"/>
                <w:sz w:val="18"/>
              </w:rPr>
            </w:pPr>
            <w:r>
              <w:rPr>
                <w:rFonts w:ascii="Arial" w:hAnsi="Arial"/>
                <w:sz w:val="18"/>
              </w:rPr>
              <w:t>□</w:t>
            </w:r>
            <w:r>
              <w:rPr>
                <w:rFonts w:ascii="Arial" w:hAnsi="Arial"/>
                <w:sz w:val="18"/>
              </w:rPr>
              <w:tab/>
            </w:r>
            <w:r>
              <w:rPr>
                <w:rFonts w:ascii="Arial" w:hAnsi="Arial"/>
                <w:spacing w:val="-1"/>
                <w:sz w:val="18"/>
              </w:rPr>
              <w:t>Adeguata</w:t>
            </w:r>
          </w:p>
        </w:tc>
        <w:tc>
          <w:tcPr>
            <w:tcW w:w="1416" w:type="dxa"/>
            <w:gridSpan w:val="2"/>
          </w:tcPr>
          <w:p w:rsidR="00AF37A5" w:rsidRDefault="00AF37A5">
            <w:pPr>
              <w:pStyle w:val="TableParagraph"/>
              <w:spacing w:before="7"/>
              <w:rPr>
                <w:rFonts w:ascii="Times New Roman"/>
                <w:b/>
                <w:i/>
                <w:sz w:val="20"/>
              </w:rPr>
            </w:pPr>
          </w:p>
          <w:p w:rsidR="00AF37A5" w:rsidRDefault="003A1F0A">
            <w:pPr>
              <w:pStyle w:val="TableParagraph"/>
              <w:tabs>
                <w:tab w:val="left" w:pos="425"/>
              </w:tabs>
              <w:ind w:left="425" w:right="207" w:hanging="317"/>
              <w:rPr>
                <w:rFonts w:ascii="Arial" w:hAnsi="Arial"/>
                <w:sz w:val="18"/>
              </w:rPr>
            </w:pPr>
            <w:r>
              <w:rPr>
                <w:rFonts w:ascii="Arial" w:hAnsi="Arial"/>
                <w:sz w:val="18"/>
              </w:rPr>
              <w:t>□</w:t>
            </w:r>
            <w:r>
              <w:rPr>
                <w:rFonts w:ascii="Arial" w:hAnsi="Arial"/>
                <w:sz w:val="18"/>
              </w:rPr>
              <w:tab/>
              <w:t>Poco Adeguata</w:t>
            </w:r>
          </w:p>
        </w:tc>
        <w:tc>
          <w:tcPr>
            <w:tcW w:w="1417" w:type="dxa"/>
          </w:tcPr>
          <w:p w:rsidR="00AF37A5" w:rsidRDefault="00AF37A5">
            <w:pPr>
              <w:pStyle w:val="TableParagraph"/>
              <w:spacing w:before="10"/>
              <w:rPr>
                <w:rFonts w:ascii="Times New Roman"/>
                <w:b/>
                <w:i/>
                <w:sz w:val="17"/>
              </w:rPr>
            </w:pPr>
          </w:p>
          <w:p w:rsidR="00AF37A5" w:rsidRDefault="003A1F0A">
            <w:pPr>
              <w:pStyle w:val="TableParagraph"/>
              <w:tabs>
                <w:tab w:val="left" w:pos="428"/>
              </w:tabs>
              <w:spacing w:line="278" w:lineRule="auto"/>
              <w:ind w:left="428" w:right="224" w:hanging="318"/>
              <w:rPr>
                <w:rFonts w:ascii="Arial" w:hAnsi="Arial"/>
                <w:sz w:val="18"/>
              </w:rPr>
            </w:pPr>
            <w:r>
              <w:rPr>
                <w:rFonts w:ascii="Arial" w:hAnsi="Arial"/>
                <w:sz w:val="18"/>
              </w:rPr>
              <w:t>□</w:t>
            </w:r>
            <w:r>
              <w:rPr>
                <w:rFonts w:ascii="Arial" w:hAnsi="Arial"/>
                <w:sz w:val="18"/>
              </w:rPr>
              <w:tab/>
              <w:t>Non adeguata</w:t>
            </w:r>
          </w:p>
        </w:tc>
      </w:tr>
      <w:tr w:rsidR="00AF37A5">
        <w:trPr>
          <w:trHeight w:val="657"/>
        </w:trPr>
        <w:tc>
          <w:tcPr>
            <w:tcW w:w="4112" w:type="dxa"/>
          </w:tcPr>
          <w:p w:rsidR="00AF37A5" w:rsidRDefault="003A1F0A">
            <w:pPr>
              <w:pStyle w:val="TableParagraph"/>
              <w:spacing w:before="201"/>
              <w:ind w:left="141"/>
              <w:rPr>
                <w:rFonts w:ascii="Arial"/>
              </w:rPr>
            </w:pPr>
            <w:r>
              <w:rPr>
                <w:rFonts w:ascii="Arial"/>
              </w:rPr>
              <w:t>Autostima</w:t>
            </w:r>
          </w:p>
        </w:tc>
        <w:tc>
          <w:tcPr>
            <w:tcW w:w="1524" w:type="dxa"/>
            <w:gridSpan w:val="2"/>
          </w:tcPr>
          <w:p w:rsidR="00AF37A5" w:rsidRDefault="003A1F0A">
            <w:pPr>
              <w:pStyle w:val="TableParagraph"/>
              <w:tabs>
                <w:tab w:val="left" w:pos="425"/>
              </w:tabs>
              <w:spacing w:before="144" w:line="237" w:lineRule="auto"/>
              <w:ind w:left="425" w:right="315" w:hanging="318"/>
              <w:rPr>
                <w:rFonts w:ascii="Arial" w:hAnsi="Arial"/>
                <w:sz w:val="18"/>
              </w:rPr>
            </w:pPr>
            <w:r>
              <w:rPr>
                <w:rFonts w:ascii="Arial" w:hAnsi="Arial"/>
                <w:sz w:val="18"/>
              </w:rPr>
              <w:t>□</w:t>
            </w:r>
            <w:r>
              <w:rPr>
                <w:rFonts w:ascii="Arial" w:hAnsi="Arial"/>
                <w:sz w:val="18"/>
              </w:rPr>
              <w:tab/>
              <w:t>Molto Adeguata</w:t>
            </w:r>
          </w:p>
        </w:tc>
        <w:tc>
          <w:tcPr>
            <w:tcW w:w="1452" w:type="dxa"/>
          </w:tcPr>
          <w:p w:rsidR="00AF37A5" w:rsidRDefault="00AF37A5">
            <w:pPr>
              <w:pStyle w:val="TableParagraph"/>
              <w:spacing w:before="10"/>
              <w:rPr>
                <w:rFonts w:ascii="Times New Roman"/>
                <w:b/>
                <w:i/>
                <w:sz w:val="19"/>
              </w:rPr>
            </w:pPr>
          </w:p>
          <w:p w:rsidR="00AF37A5" w:rsidRDefault="003A1F0A">
            <w:pPr>
              <w:pStyle w:val="TableParagraph"/>
              <w:tabs>
                <w:tab w:val="left" w:pos="316"/>
              </w:tabs>
              <w:spacing w:before="1"/>
              <w:ind w:right="207"/>
              <w:jc w:val="right"/>
              <w:rPr>
                <w:rFonts w:ascii="Arial" w:hAnsi="Arial"/>
                <w:sz w:val="18"/>
              </w:rPr>
            </w:pPr>
            <w:r>
              <w:rPr>
                <w:rFonts w:ascii="Arial" w:hAnsi="Arial"/>
                <w:sz w:val="18"/>
              </w:rPr>
              <w:t>□</w:t>
            </w:r>
            <w:r>
              <w:rPr>
                <w:rFonts w:ascii="Arial" w:hAnsi="Arial"/>
                <w:sz w:val="18"/>
              </w:rPr>
              <w:tab/>
            </w:r>
            <w:r>
              <w:rPr>
                <w:rFonts w:ascii="Arial" w:hAnsi="Arial"/>
                <w:spacing w:val="-1"/>
                <w:sz w:val="18"/>
              </w:rPr>
              <w:t>Adeguata</w:t>
            </w:r>
          </w:p>
        </w:tc>
        <w:tc>
          <w:tcPr>
            <w:tcW w:w="1416" w:type="dxa"/>
            <w:gridSpan w:val="2"/>
          </w:tcPr>
          <w:p w:rsidR="00AF37A5" w:rsidRDefault="00AF37A5">
            <w:pPr>
              <w:pStyle w:val="TableParagraph"/>
              <w:spacing w:before="9"/>
              <w:rPr>
                <w:rFonts w:ascii="Times New Roman"/>
                <w:b/>
                <w:i/>
                <w:sz w:val="16"/>
              </w:rPr>
            </w:pPr>
          </w:p>
          <w:p w:rsidR="00AF37A5" w:rsidRDefault="003A1F0A">
            <w:pPr>
              <w:pStyle w:val="TableParagraph"/>
              <w:tabs>
                <w:tab w:val="left" w:pos="425"/>
              </w:tabs>
              <w:ind w:left="425" w:right="207" w:hanging="317"/>
              <w:rPr>
                <w:rFonts w:ascii="Arial" w:hAnsi="Arial"/>
                <w:sz w:val="18"/>
              </w:rPr>
            </w:pPr>
            <w:r>
              <w:rPr>
                <w:rFonts w:ascii="Arial" w:hAnsi="Arial"/>
                <w:sz w:val="18"/>
              </w:rPr>
              <w:t>□</w:t>
            </w:r>
            <w:r>
              <w:rPr>
                <w:rFonts w:ascii="Arial" w:hAnsi="Arial"/>
                <w:sz w:val="18"/>
              </w:rPr>
              <w:tab/>
              <w:t>Poco Adeguata</w:t>
            </w:r>
          </w:p>
        </w:tc>
        <w:tc>
          <w:tcPr>
            <w:tcW w:w="1417" w:type="dxa"/>
          </w:tcPr>
          <w:p w:rsidR="00AF37A5" w:rsidRDefault="003A1F0A">
            <w:pPr>
              <w:pStyle w:val="TableParagraph"/>
              <w:tabs>
                <w:tab w:val="left" w:pos="428"/>
              </w:tabs>
              <w:spacing w:before="139" w:line="230" w:lineRule="atLeast"/>
              <w:ind w:left="428" w:right="224" w:hanging="318"/>
              <w:rPr>
                <w:rFonts w:ascii="Arial" w:hAnsi="Arial"/>
                <w:sz w:val="18"/>
              </w:rPr>
            </w:pPr>
            <w:r>
              <w:rPr>
                <w:rFonts w:ascii="Arial" w:hAnsi="Arial"/>
                <w:sz w:val="18"/>
              </w:rPr>
              <w:t>□</w:t>
            </w:r>
            <w:r>
              <w:rPr>
                <w:rFonts w:ascii="Arial" w:hAnsi="Arial"/>
                <w:sz w:val="18"/>
              </w:rPr>
              <w:tab/>
              <w:t>Non adeguata</w:t>
            </w:r>
          </w:p>
        </w:tc>
      </w:tr>
      <w:tr w:rsidR="00AF37A5">
        <w:trPr>
          <w:trHeight w:val="734"/>
        </w:trPr>
        <w:tc>
          <w:tcPr>
            <w:tcW w:w="9921" w:type="dxa"/>
            <w:gridSpan w:val="7"/>
          </w:tcPr>
          <w:p w:rsidR="00AF37A5" w:rsidRDefault="00AF37A5">
            <w:pPr>
              <w:pStyle w:val="TableParagraph"/>
              <w:spacing w:before="7"/>
              <w:rPr>
                <w:rFonts w:ascii="Times New Roman"/>
                <w:b/>
                <w:i/>
                <w:sz w:val="20"/>
              </w:rPr>
            </w:pPr>
          </w:p>
          <w:p w:rsidR="00AF37A5" w:rsidRDefault="003A1F0A">
            <w:pPr>
              <w:pStyle w:val="TableParagraph"/>
              <w:ind w:left="107"/>
              <w:rPr>
                <w:rFonts w:ascii="Arial"/>
                <w:b/>
              </w:rPr>
            </w:pPr>
            <w:r>
              <w:rPr>
                <w:rFonts w:ascii="Arial"/>
                <w:b/>
              </w:rPr>
              <w:t>ATTEGGIAMENTI E COMPORTAMENTI RISCONTRABILI A SCUOLA</w:t>
            </w:r>
          </w:p>
        </w:tc>
      </w:tr>
      <w:tr w:rsidR="00AF37A5">
        <w:trPr>
          <w:trHeight w:val="657"/>
        </w:trPr>
        <w:tc>
          <w:tcPr>
            <w:tcW w:w="4112" w:type="dxa"/>
          </w:tcPr>
          <w:p w:rsidR="00AF37A5" w:rsidRDefault="003A1F0A">
            <w:pPr>
              <w:pStyle w:val="TableParagraph"/>
              <w:spacing w:before="117"/>
              <w:ind w:left="107"/>
              <w:rPr>
                <w:rFonts w:ascii="Arial" w:hAnsi="Arial"/>
              </w:rPr>
            </w:pPr>
            <w:r>
              <w:rPr>
                <w:rFonts w:ascii="Arial" w:hAnsi="Arial"/>
              </w:rPr>
              <w:t>Regolarità frequenza scolastica</w:t>
            </w:r>
          </w:p>
        </w:tc>
        <w:tc>
          <w:tcPr>
            <w:tcW w:w="1524" w:type="dxa"/>
            <w:gridSpan w:val="2"/>
          </w:tcPr>
          <w:p w:rsidR="00AF37A5" w:rsidRDefault="003A1F0A">
            <w:pPr>
              <w:pStyle w:val="TableParagraph"/>
              <w:tabs>
                <w:tab w:val="left" w:pos="425"/>
              </w:tabs>
              <w:spacing w:before="144" w:line="237" w:lineRule="auto"/>
              <w:ind w:left="425" w:right="315" w:hanging="318"/>
              <w:rPr>
                <w:rFonts w:ascii="Arial" w:hAnsi="Arial"/>
                <w:sz w:val="18"/>
              </w:rPr>
            </w:pPr>
            <w:r>
              <w:rPr>
                <w:rFonts w:ascii="Arial" w:hAnsi="Arial"/>
                <w:sz w:val="18"/>
              </w:rPr>
              <w:t>□</w:t>
            </w:r>
            <w:r>
              <w:rPr>
                <w:rFonts w:ascii="Arial" w:hAnsi="Arial"/>
                <w:sz w:val="18"/>
              </w:rPr>
              <w:tab/>
              <w:t>Molto Adeguata</w:t>
            </w:r>
          </w:p>
        </w:tc>
        <w:tc>
          <w:tcPr>
            <w:tcW w:w="1452" w:type="dxa"/>
          </w:tcPr>
          <w:p w:rsidR="00AF37A5" w:rsidRDefault="00AF37A5">
            <w:pPr>
              <w:pStyle w:val="TableParagraph"/>
              <w:spacing w:before="10"/>
              <w:rPr>
                <w:rFonts w:ascii="Times New Roman"/>
                <w:b/>
                <w:i/>
                <w:sz w:val="19"/>
              </w:rPr>
            </w:pPr>
          </w:p>
          <w:p w:rsidR="00AF37A5" w:rsidRDefault="003A1F0A">
            <w:pPr>
              <w:pStyle w:val="TableParagraph"/>
              <w:tabs>
                <w:tab w:val="left" w:pos="389"/>
              </w:tabs>
              <w:spacing w:before="1"/>
              <w:ind w:left="72"/>
              <w:rPr>
                <w:rFonts w:ascii="Arial" w:hAnsi="Arial"/>
                <w:sz w:val="18"/>
              </w:rPr>
            </w:pPr>
            <w:r>
              <w:rPr>
                <w:rFonts w:ascii="Arial" w:hAnsi="Arial"/>
                <w:sz w:val="18"/>
              </w:rPr>
              <w:t>□</w:t>
            </w:r>
            <w:r>
              <w:rPr>
                <w:rFonts w:ascii="Arial" w:hAnsi="Arial"/>
                <w:sz w:val="18"/>
              </w:rPr>
              <w:tab/>
              <w:t>Adeguata</w:t>
            </w:r>
          </w:p>
        </w:tc>
        <w:tc>
          <w:tcPr>
            <w:tcW w:w="1416" w:type="dxa"/>
            <w:gridSpan w:val="2"/>
          </w:tcPr>
          <w:p w:rsidR="00AF37A5" w:rsidRDefault="00AF37A5">
            <w:pPr>
              <w:pStyle w:val="TableParagraph"/>
              <w:spacing w:before="9"/>
              <w:rPr>
                <w:rFonts w:ascii="Times New Roman"/>
                <w:b/>
                <w:i/>
                <w:sz w:val="16"/>
              </w:rPr>
            </w:pPr>
          </w:p>
          <w:p w:rsidR="00AF37A5" w:rsidRDefault="003A1F0A">
            <w:pPr>
              <w:pStyle w:val="TableParagraph"/>
              <w:tabs>
                <w:tab w:val="left" w:pos="425"/>
              </w:tabs>
              <w:ind w:left="425" w:right="207" w:hanging="317"/>
              <w:rPr>
                <w:rFonts w:ascii="Arial" w:hAnsi="Arial"/>
                <w:sz w:val="18"/>
              </w:rPr>
            </w:pPr>
            <w:r>
              <w:rPr>
                <w:rFonts w:ascii="Arial" w:hAnsi="Arial"/>
                <w:sz w:val="18"/>
              </w:rPr>
              <w:t>□</w:t>
            </w:r>
            <w:r>
              <w:rPr>
                <w:rFonts w:ascii="Arial" w:hAnsi="Arial"/>
                <w:sz w:val="18"/>
              </w:rPr>
              <w:tab/>
              <w:t>Poco Adeguata</w:t>
            </w:r>
          </w:p>
        </w:tc>
        <w:tc>
          <w:tcPr>
            <w:tcW w:w="1417" w:type="dxa"/>
          </w:tcPr>
          <w:p w:rsidR="00AF37A5" w:rsidRDefault="003A1F0A">
            <w:pPr>
              <w:pStyle w:val="TableParagraph"/>
              <w:tabs>
                <w:tab w:val="left" w:pos="428"/>
              </w:tabs>
              <w:spacing w:before="139" w:line="230" w:lineRule="atLeast"/>
              <w:ind w:left="428" w:right="224" w:hanging="318"/>
              <w:rPr>
                <w:rFonts w:ascii="Arial" w:hAnsi="Arial"/>
                <w:sz w:val="18"/>
              </w:rPr>
            </w:pPr>
            <w:r>
              <w:rPr>
                <w:rFonts w:ascii="Arial" w:hAnsi="Arial"/>
                <w:sz w:val="18"/>
              </w:rPr>
              <w:t>□</w:t>
            </w:r>
            <w:r>
              <w:rPr>
                <w:rFonts w:ascii="Arial" w:hAnsi="Arial"/>
                <w:sz w:val="18"/>
              </w:rPr>
              <w:tab/>
              <w:t>Non adeguata</w:t>
            </w:r>
          </w:p>
        </w:tc>
      </w:tr>
      <w:tr w:rsidR="00AF37A5">
        <w:trPr>
          <w:trHeight w:val="660"/>
        </w:trPr>
        <w:tc>
          <w:tcPr>
            <w:tcW w:w="4112" w:type="dxa"/>
          </w:tcPr>
          <w:p w:rsidR="00AF37A5" w:rsidRDefault="003A1F0A">
            <w:pPr>
              <w:pStyle w:val="TableParagraph"/>
              <w:spacing w:before="118"/>
              <w:ind w:left="107"/>
              <w:rPr>
                <w:rFonts w:ascii="Arial"/>
              </w:rPr>
            </w:pPr>
            <w:r>
              <w:rPr>
                <w:rFonts w:ascii="Arial"/>
              </w:rPr>
              <w:t>Accettazione e rispetto delle regole</w:t>
            </w:r>
          </w:p>
        </w:tc>
        <w:tc>
          <w:tcPr>
            <w:tcW w:w="1524" w:type="dxa"/>
            <w:gridSpan w:val="2"/>
          </w:tcPr>
          <w:p w:rsidR="00AF37A5" w:rsidRDefault="003A1F0A">
            <w:pPr>
              <w:pStyle w:val="TableParagraph"/>
              <w:tabs>
                <w:tab w:val="left" w:pos="425"/>
              </w:tabs>
              <w:spacing w:before="143"/>
              <w:ind w:left="425" w:right="315" w:hanging="318"/>
              <w:rPr>
                <w:rFonts w:ascii="Arial" w:hAnsi="Arial"/>
                <w:sz w:val="18"/>
              </w:rPr>
            </w:pPr>
            <w:r>
              <w:rPr>
                <w:rFonts w:ascii="Arial" w:hAnsi="Arial"/>
                <w:sz w:val="18"/>
              </w:rPr>
              <w:t>□</w:t>
            </w:r>
            <w:r>
              <w:rPr>
                <w:rFonts w:ascii="Arial" w:hAnsi="Arial"/>
                <w:sz w:val="18"/>
              </w:rPr>
              <w:tab/>
              <w:t>Molto Adeguata</w:t>
            </w:r>
          </w:p>
        </w:tc>
        <w:tc>
          <w:tcPr>
            <w:tcW w:w="1452" w:type="dxa"/>
          </w:tcPr>
          <w:p w:rsidR="00AF37A5" w:rsidRDefault="00AF37A5">
            <w:pPr>
              <w:pStyle w:val="TableParagraph"/>
              <w:spacing w:before="11"/>
              <w:rPr>
                <w:rFonts w:ascii="Times New Roman"/>
                <w:b/>
                <w:i/>
                <w:sz w:val="19"/>
              </w:rPr>
            </w:pPr>
          </w:p>
          <w:p w:rsidR="00AF37A5" w:rsidRDefault="003A1F0A">
            <w:pPr>
              <w:pStyle w:val="TableParagraph"/>
              <w:tabs>
                <w:tab w:val="left" w:pos="389"/>
              </w:tabs>
              <w:ind w:left="72"/>
              <w:rPr>
                <w:rFonts w:ascii="Arial" w:hAnsi="Arial"/>
                <w:sz w:val="18"/>
              </w:rPr>
            </w:pPr>
            <w:r>
              <w:rPr>
                <w:rFonts w:ascii="Arial" w:hAnsi="Arial"/>
                <w:sz w:val="18"/>
              </w:rPr>
              <w:t>□</w:t>
            </w:r>
            <w:r>
              <w:rPr>
                <w:rFonts w:ascii="Arial" w:hAnsi="Arial"/>
                <w:sz w:val="18"/>
              </w:rPr>
              <w:tab/>
              <w:t>Adeguata</w:t>
            </w:r>
          </w:p>
        </w:tc>
        <w:tc>
          <w:tcPr>
            <w:tcW w:w="1416" w:type="dxa"/>
            <w:gridSpan w:val="2"/>
          </w:tcPr>
          <w:p w:rsidR="00AF37A5" w:rsidRDefault="00AF37A5">
            <w:pPr>
              <w:pStyle w:val="TableParagraph"/>
              <w:spacing w:before="9"/>
              <w:rPr>
                <w:rFonts w:ascii="Times New Roman"/>
                <w:b/>
                <w:i/>
                <w:sz w:val="16"/>
              </w:rPr>
            </w:pPr>
          </w:p>
          <w:p w:rsidR="00AF37A5" w:rsidRDefault="003A1F0A">
            <w:pPr>
              <w:pStyle w:val="TableParagraph"/>
              <w:tabs>
                <w:tab w:val="left" w:pos="425"/>
              </w:tabs>
              <w:ind w:left="425" w:right="207" w:hanging="317"/>
              <w:rPr>
                <w:rFonts w:ascii="Arial" w:hAnsi="Arial"/>
                <w:sz w:val="18"/>
              </w:rPr>
            </w:pPr>
            <w:r>
              <w:rPr>
                <w:rFonts w:ascii="Arial" w:hAnsi="Arial"/>
                <w:sz w:val="18"/>
              </w:rPr>
              <w:t>□</w:t>
            </w:r>
            <w:r>
              <w:rPr>
                <w:rFonts w:ascii="Arial" w:hAnsi="Arial"/>
                <w:sz w:val="18"/>
              </w:rPr>
              <w:tab/>
              <w:t>Poco Adeguata</w:t>
            </w:r>
          </w:p>
        </w:tc>
        <w:tc>
          <w:tcPr>
            <w:tcW w:w="1417" w:type="dxa"/>
          </w:tcPr>
          <w:p w:rsidR="00AF37A5" w:rsidRDefault="003A1F0A">
            <w:pPr>
              <w:pStyle w:val="TableParagraph"/>
              <w:tabs>
                <w:tab w:val="left" w:pos="428"/>
              </w:tabs>
              <w:spacing w:before="129" w:line="240" w:lineRule="atLeast"/>
              <w:ind w:left="428" w:right="224" w:hanging="318"/>
              <w:rPr>
                <w:rFonts w:ascii="Arial" w:hAnsi="Arial"/>
                <w:sz w:val="18"/>
              </w:rPr>
            </w:pPr>
            <w:r>
              <w:rPr>
                <w:rFonts w:ascii="Arial" w:hAnsi="Arial"/>
                <w:sz w:val="18"/>
              </w:rPr>
              <w:t>□</w:t>
            </w:r>
            <w:r>
              <w:rPr>
                <w:rFonts w:ascii="Arial" w:hAnsi="Arial"/>
                <w:sz w:val="18"/>
              </w:rPr>
              <w:tab/>
              <w:t>Non adeguata</w:t>
            </w:r>
          </w:p>
        </w:tc>
      </w:tr>
      <w:tr w:rsidR="00AF37A5">
        <w:trPr>
          <w:trHeight w:val="657"/>
        </w:trPr>
        <w:tc>
          <w:tcPr>
            <w:tcW w:w="4112" w:type="dxa"/>
          </w:tcPr>
          <w:p w:rsidR="00AF37A5" w:rsidRDefault="003A1F0A">
            <w:pPr>
              <w:pStyle w:val="TableParagraph"/>
              <w:spacing w:before="117"/>
              <w:ind w:left="107"/>
              <w:rPr>
                <w:rFonts w:ascii="Arial"/>
              </w:rPr>
            </w:pPr>
            <w:r>
              <w:rPr>
                <w:rFonts w:ascii="Arial"/>
              </w:rPr>
              <w:t>Rispetto degli impegni</w:t>
            </w:r>
          </w:p>
        </w:tc>
        <w:tc>
          <w:tcPr>
            <w:tcW w:w="1524" w:type="dxa"/>
            <w:gridSpan w:val="2"/>
          </w:tcPr>
          <w:p w:rsidR="00AF37A5" w:rsidRDefault="003A1F0A">
            <w:pPr>
              <w:pStyle w:val="TableParagraph"/>
              <w:tabs>
                <w:tab w:val="left" w:pos="425"/>
              </w:tabs>
              <w:spacing w:before="144" w:line="237" w:lineRule="auto"/>
              <w:ind w:left="425" w:right="315" w:hanging="318"/>
              <w:rPr>
                <w:rFonts w:ascii="Arial" w:hAnsi="Arial"/>
                <w:sz w:val="18"/>
              </w:rPr>
            </w:pPr>
            <w:r>
              <w:rPr>
                <w:rFonts w:ascii="Arial" w:hAnsi="Arial"/>
                <w:sz w:val="18"/>
              </w:rPr>
              <w:t>□</w:t>
            </w:r>
            <w:r>
              <w:rPr>
                <w:rFonts w:ascii="Arial" w:hAnsi="Arial"/>
                <w:sz w:val="18"/>
              </w:rPr>
              <w:tab/>
              <w:t>Molto Adeguata</w:t>
            </w:r>
          </w:p>
        </w:tc>
        <w:tc>
          <w:tcPr>
            <w:tcW w:w="1452" w:type="dxa"/>
          </w:tcPr>
          <w:p w:rsidR="00AF37A5" w:rsidRDefault="00AF37A5">
            <w:pPr>
              <w:pStyle w:val="TableParagraph"/>
              <w:spacing w:before="8"/>
              <w:rPr>
                <w:rFonts w:ascii="Times New Roman"/>
                <w:b/>
                <w:i/>
                <w:sz w:val="19"/>
              </w:rPr>
            </w:pPr>
          </w:p>
          <w:p w:rsidR="00AF37A5" w:rsidRDefault="003A1F0A">
            <w:pPr>
              <w:pStyle w:val="TableParagraph"/>
              <w:tabs>
                <w:tab w:val="left" w:pos="389"/>
              </w:tabs>
              <w:ind w:left="72"/>
              <w:rPr>
                <w:rFonts w:ascii="Arial" w:hAnsi="Arial"/>
                <w:sz w:val="18"/>
              </w:rPr>
            </w:pPr>
            <w:r>
              <w:rPr>
                <w:rFonts w:ascii="Arial" w:hAnsi="Arial"/>
                <w:sz w:val="18"/>
              </w:rPr>
              <w:t>□</w:t>
            </w:r>
            <w:r>
              <w:rPr>
                <w:rFonts w:ascii="Arial" w:hAnsi="Arial"/>
                <w:sz w:val="18"/>
              </w:rPr>
              <w:tab/>
              <w:t>Adeguata</w:t>
            </w:r>
          </w:p>
        </w:tc>
        <w:tc>
          <w:tcPr>
            <w:tcW w:w="1416" w:type="dxa"/>
            <w:gridSpan w:val="2"/>
          </w:tcPr>
          <w:p w:rsidR="00AF37A5" w:rsidRDefault="00AF37A5">
            <w:pPr>
              <w:pStyle w:val="TableParagraph"/>
              <w:spacing w:before="9"/>
              <w:rPr>
                <w:rFonts w:ascii="Times New Roman"/>
                <w:b/>
                <w:i/>
                <w:sz w:val="16"/>
              </w:rPr>
            </w:pPr>
          </w:p>
          <w:p w:rsidR="00AF37A5" w:rsidRDefault="003A1F0A">
            <w:pPr>
              <w:pStyle w:val="TableParagraph"/>
              <w:tabs>
                <w:tab w:val="left" w:pos="425"/>
              </w:tabs>
              <w:ind w:left="425" w:right="207" w:hanging="317"/>
              <w:rPr>
                <w:rFonts w:ascii="Arial" w:hAnsi="Arial"/>
                <w:sz w:val="18"/>
              </w:rPr>
            </w:pPr>
            <w:r>
              <w:rPr>
                <w:rFonts w:ascii="Arial" w:hAnsi="Arial"/>
                <w:sz w:val="18"/>
              </w:rPr>
              <w:t>□</w:t>
            </w:r>
            <w:r>
              <w:rPr>
                <w:rFonts w:ascii="Arial" w:hAnsi="Arial"/>
                <w:sz w:val="18"/>
              </w:rPr>
              <w:tab/>
              <w:t>Poco Adeguata</w:t>
            </w:r>
          </w:p>
        </w:tc>
        <w:tc>
          <w:tcPr>
            <w:tcW w:w="1417" w:type="dxa"/>
          </w:tcPr>
          <w:p w:rsidR="00AF37A5" w:rsidRDefault="003A1F0A">
            <w:pPr>
              <w:pStyle w:val="TableParagraph"/>
              <w:tabs>
                <w:tab w:val="left" w:pos="428"/>
              </w:tabs>
              <w:spacing w:before="139" w:line="230" w:lineRule="atLeast"/>
              <w:ind w:left="428" w:right="224" w:hanging="318"/>
              <w:rPr>
                <w:rFonts w:ascii="Arial" w:hAnsi="Arial"/>
                <w:sz w:val="18"/>
              </w:rPr>
            </w:pPr>
            <w:r>
              <w:rPr>
                <w:rFonts w:ascii="Arial" w:hAnsi="Arial"/>
                <w:sz w:val="18"/>
              </w:rPr>
              <w:t>□</w:t>
            </w:r>
            <w:r>
              <w:rPr>
                <w:rFonts w:ascii="Arial" w:hAnsi="Arial"/>
                <w:sz w:val="18"/>
              </w:rPr>
              <w:tab/>
              <w:t>Non adeguata</w:t>
            </w:r>
          </w:p>
        </w:tc>
      </w:tr>
      <w:tr w:rsidR="00AF37A5">
        <w:trPr>
          <w:trHeight w:val="997"/>
        </w:trPr>
        <w:tc>
          <w:tcPr>
            <w:tcW w:w="4112" w:type="dxa"/>
          </w:tcPr>
          <w:p w:rsidR="00AF37A5" w:rsidRDefault="003A1F0A">
            <w:pPr>
              <w:pStyle w:val="TableParagraph"/>
              <w:spacing w:before="117"/>
              <w:ind w:left="107" w:right="294"/>
              <w:rPr>
                <w:rFonts w:ascii="Arial"/>
              </w:rPr>
            </w:pPr>
            <w:r>
              <w:rPr>
                <w:rFonts w:ascii="Arial"/>
              </w:rPr>
              <w:t xml:space="preserve">Accettazione consapevole degli strumenti compensativi e delle misure </w:t>
            </w:r>
            <w:proofErr w:type="spellStart"/>
            <w:r>
              <w:rPr>
                <w:rFonts w:ascii="Arial"/>
              </w:rPr>
              <w:t>dispensative</w:t>
            </w:r>
            <w:proofErr w:type="spellEnd"/>
          </w:p>
        </w:tc>
        <w:tc>
          <w:tcPr>
            <w:tcW w:w="1524" w:type="dxa"/>
            <w:gridSpan w:val="2"/>
          </w:tcPr>
          <w:p w:rsidR="00AF37A5" w:rsidRDefault="00AF37A5">
            <w:pPr>
              <w:pStyle w:val="TableParagraph"/>
              <w:spacing w:before="4"/>
              <w:rPr>
                <w:rFonts w:ascii="Times New Roman"/>
                <w:b/>
                <w:i/>
                <w:sz w:val="27"/>
              </w:rPr>
            </w:pPr>
          </w:p>
          <w:p w:rsidR="00AF37A5" w:rsidRDefault="003A1F0A">
            <w:pPr>
              <w:pStyle w:val="TableParagraph"/>
              <w:tabs>
                <w:tab w:val="left" w:pos="425"/>
              </w:tabs>
              <w:spacing w:line="237" w:lineRule="auto"/>
              <w:ind w:left="425" w:right="315" w:hanging="318"/>
              <w:rPr>
                <w:rFonts w:ascii="Arial" w:hAnsi="Arial"/>
                <w:sz w:val="18"/>
              </w:rPr>
            </w:pPr>
            <w:r>
              <w:rPr>
                <w:rFonts w:ascii="Arial" w:hAnsi="Arial"/>
                <w:sz w:val="18"/>
              </w:rPr>
              <w:t>□</w:t>
            </w:r>
            <w:r>
              <w:rPr>
                <w:rFonts w:ascii="Arial" w:hAnsi="Arial"/>
                <w:sz w:val="18"/>
              </w:rPr>
              <w:tab/>
              <w:t>Molto Adeguata</w:t>
            </w:r>
          </w:p>
        </w:tc>
        <w:tc>
          <w:tcPr>
            <w:tcW w:w="1452" w:type="dxa"/>
          </w:tcPr>
          <w:p w:rsidR="00AF37A5" w:rsidRDefault="00AF37A5">
            <w:pPr>
              <w:pStyle w:val="TableParagraph"/>
              <w:rPr>
                <w:rFonts w:ascii="Times New Roman"/>
                <w:b/>
                <w:i/>
                <w:sz w:val="20"/>
              </w:rPr>
            </w:pPr>
          </w:p>
          <w:p w:rsidR="00AF37A5" w:rsidRDefault="003A1F0A">
            <w:pPr>
              <w:pStyle w:val="TableParagraph"/>
              <w:tabs>
                <w:tab w:val="left" w:pos="389"/>
              </w:tabs>
              <w:spacing w:before="169"/>
              <w:ind w:left="72"/>
              <w:rPr>
                <w:rFonts w:ascii="Arial" w:hAnsi="Arial"/>
                <w:sz w:val="18"/>
              </w:rPr>
            </w:pPr>
            <w:r>
              <w:rPr>
                <w:rFonts w:ascii="Arial" w:hAnsi="Arial"/>
                <w:sz w:val="18"/>
              </w:rPr>
              <w:t>□</w:t>
            </w:r>
            <w:r>
              <w:rPr>
                <w:rFonts w:ascii="Arial" w:hAnsi="Arial"/>
                <w:sz w:val="18"/>
              </w:rPr>
              <w:tab/>
              <w:t>Adeguata</w:t>
            </w:r>
          </w:p>
        </w:tc>
        <w:tc>
          <w:tcPr>
            <w:tcW w:w="1416" w:type="dxa"/>
            <w:gridSpan w:val="2"/>
          </w:tcPr>
          <w:p w:rsidR="00AF37A5" w:rsidRDefault="00AF37A5">
            <w:pPr>
              <w:pStyle w:val="TableParagraph"/>
              <w:rPr>
                <w:rFonts w:ascii="Times New Roman"/>
                <w:b/>
                <w:i/>
                <w:sz w:val="20"/>
              </w:rPr>
            </w:pPr>
          </w:p>
          <w:p w:rsidR="00AF37A5" w:rsidRDefault="003A1F0A">
            <w:pPr>
              <w:pStyle w:val="TableParagraph"/>
              <w:tabs>
                <w:tab w:val="left" w:pos="425"/>
              </w:tabs>
              <w:spacing w:before="133"/>
              <w:ind w:left="425" w:right="207" w:hanging="317"/>
              <w:rPr>
                <w:rFonts w:ascii="Arial" w:hAnsi="Arial"/>
                <w:sz w:val="18"/>
              </w:rPr>
            </w:pPr>
            <w:r>
              <w:rPr>
                <w:rFonts w:ascii="Arial" w:hAnsi="Arial"/>
                <w:sz w:val="18"/>
              </w:rPr>
              <w:t>□</w:t>
            </w:r>
            <w:r>
              <w:rPr>
                <w:rFonts w:ascii="Arial" w:hAnsi="Arial"/>
                <w:sz w:val="18"/>
              </w:rPr>
              <w:tab/>
              <w:t>Poco Adeguata</w:t>
            </w:r>
          </w:p>
        </w:tc>
        <w:tc>
          <w:tcPr>
            <w:tcW w:w="1417" w:type="dxa"/>
          </w:tcPr>
          <w:p w:rsidR="00AF37A5" w:rsidRDefault="00AF37A5">
            <w:pPr>
              <w:pStyle w:val="TableParagraph"/>
              <w:spacing w:before="10"/>
              <w:rPr>
                <w:rFonts w:ascii="Times New Roman"/>
                <w:b/>
                <w:i/>
                <w:sz w:val="28"/>
              </w:rPr>
            </w:pPr>
          </w:p>
          <w:p w:rsidR="00AF37A5" w:rsidRDefault="003A1F0A">
            <w:pPr>
              <w:pStyle w:val="TableParagraph"/>
              <w:tabs>
                <w:tab w:val="left" w:pos="428"/>
              </w:tabs>
              <w:spacing w:line="276" w:lineRule="auto"/>
              <w:ind w:left="428" w:right="224" w:hanging="318"/>
              <w:rPr>
                <w:rFonts w:ascii="Arial" w:hAnsi="Arial"/>
                <w:sz w:val="18"/>
              </w:rPr>
            </w:pPr>
            <w:r>
              <w:rPr>
                <w:rFonts w:ascii="Arial" w:hAnsi="Arial"/>
                <w:sz w:val="18"/>
              </w:rPr>
              <w:t>□</w:t>
            </w:r>
            <w:r>
              <w:rPr>
                <w:rFonts w:ascii="Arial" w:hAnsi="Arial"/>
                <w:sz w:val="18"/>
              </w:rPr>
              <w:tab/>
              <w:t>Non adeguata</w:t>
            </w:r>
          </w:p>
        </w:tc>
      </w:tr>
      <w:tr w:rsidR="00AF37A5">
        <w:trPr>
          <w:trHeight w:val="659"/>
        </w:trPr>
        <w:tc>
          <w:tcPr>
            <w:tcW w:w="4112" w:type="dxa"/>
          </w:tcPr>
          <w:p w:rsidR="00AF37A5" w:rsidRDefault="003A1F0A">
            <w:pPr>
              <w:pStyle w:val="TableParagraph"/>
              <w:spacing w:before="117"/>
              <w:ind w:left="107"/>
              <w:rPr>
                <w:rFonts w:ascii="Arial"/>
              </w:rPr>
            </w:pPr>
            <w:r>
              <w:rPr>
                <w:rFonts w:ascii="Arial"/>
              </w:rPr>
              <w:t>Autonomia nel lavoro</w:t>
            </w:r>
          </w:p>
        </w:tc>
        <w:tc>
          <w:tcPr>
            <w:tcW w:w="1524" w:type="dxa"/>
            <w:gridSpan w:val="2"/>
          </w:tcPr>
          <w:p w:rsidR="00AF37A5" w:rsidRDefault="003A1F0A">
            <w:pPr>
              <w:pStyle w:val="TableParagraph"/>
              <w:tabs>
                <w:tab w:val="left" w:pos="425"/>
              </w:tabs>
              <w:spacing w:before="143"/>
              <w:ind w:left="425" w:right="315" w:hanging="318"/>
              <w:rPr>
                <w:rFonts w:ascii="Arial" w:hAnsi="Arial"/>
                <w:sz w:val="18"/>
              </w:rPr>
            </w:pPr>
            <w:r>
              <w:rPr>
                <w:rFonts w:ascii="Arial" w:hAnsi="Arial"/>
                <w:sz w:val="18"/>
              </w:rPr>
              <w:t>□</w:t>
            </w:r>
            <w:r>
              <w:rPr>
                <w:rFonts w:ascii="Arial" w:hAnsi="Arial"/>
                <w:sz w:val="18"/>
              </w:rPr>
              <w:tab/>
              <w:t>Molto Adeguata</w:t>
            </w:r>
          </w:p>
        </w:tc>
        <w:tc>
          <w:tcPr>
            <w:tcW w:w="1452" w:type="dxa"/>
          </w:tcPr>
          <w:p w:rsidR="00AF37A5" w:rsidRDefault="00AF37A5">
            <w:pPr>
              <w:pStyle w:val="TableParagraph"/>
              <w:spacing w:before="10"/>
              <w:rPr>
                <w:rFonts w:ascii="Times New Roman"/>
                <w:b/>
                <w:i/>
                <w:sz w:val="19"/>
              </w:rPr>
            </w:pPr>
          </w:p>
          <w:p w:rsidR="00AF37A5" w:rsidRDefault="003A1F0A">
            <w:pPr>
              <w:pStyle w:val="TableParagraph"/>
              <w:tabs>
                <w:tab w:val="left" w:pos="389"/>
              </w:tabs>
              <w:spacing w:before="1"/>
              <w:ind w:left="72"/>
              <w:rPr>
                <w:rFonts w:ascii="Arial" w:hAnsi="Arial"/>
                <w:sz w:val="18"/>
              </w:rPr>
            </w:pPr>
            <w:r>
              <w:rPr>
                <w:rFonts w:ascii="Arial" w:hAnsi="Arial"/>
                <w:sz w:val="18"/>
              </w:rPr>
              <w:t>□</w:t>
            </w:r>
            <w:r>
              <w:rPr>
                <w:rFonts w:ascii="Arial" w:hAnsi="Arial"/>
                <w:sz w:val="18"/>
              </w:rPr>
              <w:tab/>
              <w:t>Adeguata</w:t>
            </w:r>
          </w:p>
        </w:tc>
        <w:tc>
          <w:tcPr>
            <w:tcW w:w="1416" w:type="dxa"/>
            <w:gridSpan w:val="2"/>
          </w:tcPr>
          <w:p w:rsidR="00AF37A5" w:rsidRDefault="00AF37A5">
            <w:pPr>
              <w:pStyle w:val="TableParagraph"/>
              <w:spacing w:before="9"/>
              <w:rPr>
                <w:rFonts w:ascii="Times New Roman"/>
                <w:b/>
                <w:i/>
                <w:sz w:val="16"/>
              </w:rPr>
            </w:pPr>
          </w:p>
          <w:p w:rsidR="00AF37A5" w:rsidRDefault="003A1F0A">
            <w:pPr>
              <w:pStyle w:val="TableParagraph"/>
              <w:tabs>
                <w:tab w:val="left" w:pos="425"/>
              </w:tabs>
              <w:ind w:left="425" w:right="207" w:hanging="317"/>
              <w:rPr>
                <w:rFonts w:ascii="Arial" w:hAnsi="Arial"/>
                <w:sz w:val="18"/>
              </w:rPr>
            </w:pPr>
            <w:r>
              <w:rPr>
                <w:rFonts w:ascii="Arial" w:hAnsi="Arial"/>
                <w:sz w:val="18"/>
              </w:rPr>
              <w:t>□</w:t>
            </w:r>
            <w:r>
              <w:rPr>
                <w:rFonts w:ascii="Arial" w:hAnsi="Arial"/>
                <w:sz w:val="18"/>
              </w:rPr>
              <w:tab/>
              <w:t>Poco Adeguata</w:t>
            </w:r>
          </w:p>
        </w:tc>
        <w:tc>
          <w:tcPr>
            <w:tcW w:w="1417" w:type="dxa"/>
          </w:tcPr>
          <w:p w:rsidR="00AF37A5" w:rsidRDefault="003A1F0A">
            <w:pPr>
              <w:pStyle w:val="TableParagraph"/>
              <w:tabs>
                <w:tab w:val="left" w:pos="428"/>
              </w:tabs>
              <w:spacing w:before="129" w:line="240" w:lineRule="atLeast"/>
              <w:ind w:left="428" w:right="224" w:hanging="318"/>
              <w:rPr>
                <w:rFonts w:ascii="Arial" w:hAnsi="Arial"/>
                <w:sz w:val="18"/>
              </w:rPr>
            </w:pPr>
            <w:r>
              <w:rPr>
                <w:rFonts w:ascii="Arial" w:hAnsi="Arial"/>
                <w:sz w:val="18"/>
              </w:rPr>
              <w:t>□</w:t>
            </w:r>
            <w:r>
              <w:rPr>
                <w:rFonts w:ascii="Arial" w:hAnsi="Arial"/>
                <w:sz w:val="18"/>
              </w:rPr>
              <w:tab/>
              <w:t>Non adeguata</w:t>
            </w:r>
          </w:p>
        </w:tc>
      </w:tr>
      <w:tr w:rsidR="00AF37A5">
        <w:trPr>
          <w:trHeight w:val="732"/>
        </w:trPr>
        <w:tc>
          <w:tcPr>
            <w:tcW w:w="9921" w:type="dxa"/>
            <w:gridSpan w:val="7"/>
          </w:tcPr>
          <w:p w:rsidR="00AF37A5" w:rsidRDefault="00AF37A5">
            <w:pPr>
              <w:pStyle w:val="TableParagraph"/>
              <w:spacing w:before="5"/>
              <w:rPr>
                <w:rFonts w:ascii="Times New Roman"/>
                <w:b/>
                <w:i/>
                <w:sz w:val="20"/>
              </w:rPr>
            </w:pPr>
          </w:p>
          <w:p w:rsidR="00AF37A5" w:rsidRDefault="003A1F0A">
            <w:pPr>
              <w:pStyle w:val="TableParagraph"/>
              <w:ind w:left="107"/>
              <w:rPr>
                <w:rFonts w:ascii="Arial" w:hAnsi="Arial"/>
                <w:b/>
              </w:rPr>
            </w:pPr>
            <w:r>
              <w:rPr>
                <w:rFonts w:ascii="Arial" w:hAnsi="Arial"/>
                <w:b/>
              </w:rPr>
              <w:t>STRATEGIE UTILIZZATE DALL’ALUNNO NELLO STUDIO</w:t>
            </w:r>
          </w:p>
        </w:tc>
      </w:tr>
      <w:tr w:rsidR="00AF37A5">
        <w:trPr>
          <w:trHeight w:val="494"/>
        </w:trPr>
        <w:tc>
          <w:tcPr>
            <w:tcW w:w="4112" w:type="dxa"/>
          </w:tcPr>
          <w:p w:rsidR="00AF37A5" w:rsidRDefault="003A1F0A">
            <w:pPr>
              <w:pStyle w:val="TableParagraph"/>
              <w:spacing w:before="117"/>
              <w:ind w:left="170"/>
              <w:rPr>
                <w:rFonts w:ascii="Arial" w:hAnsi="Arial"/>
              </w:rPr>
            </w:pPr>
            <w:r>
              <w:rPr>
                <w:rFonts w:ascii="Arial" w:hAnsi="Arial"/>
              </w:rPr>
              <w:t>Sottolinea, identifica parole chiave …</w:t>
            </w:r>
          </w:p>
        </w:tc>
        <w:tc>
          <w:tcPr>
            <w:tcW w:w="387" w:type="dxa"/>
            <w:tcBorders>
              <w:right w:val="nil"/>
            </w:tcBorders>
          </w:tcPr>
          <w:p w:rsidR="00AF37A5" w:rsidRDefault="003A1F0A">
            <w:pPr>
              <w:pStyle w:val="TableParagraph"/>
              <w:spacing w:before="116"/>
              <w:ind w:left="108"/>
              <w:rPr>
                <w:rFonts w:ascii="MS UI Gothic" w:hAnsi="MS UI Gothic"/>
                <w:sz w:val="20"/>
              </w:rPr>
            </w:pPr>
            <w:r>
              <w:rPr>
                <w:rFonts w:ascii="MS UI Gothic" w:hAnsi="MS UI Gothic"/>
                <w:w w:val="99"/>
                <w:sz w:val="20"/>
              </w:rPr>
              <w:t>▯</w:t>
            </w:r>
          </w:p>
        </w:tc>
        <w:tc>
          <w:tcPr>
            <w:tcW w:w="1137" w:type="dxa"/>
            <w:tcBorders>
              <w:left w:val="nil"/>
              <w:right w:val="nil"/>
            </w:tcBorders>
          </w:tcPr>
          <w:p w:rsidR="00AF37A5" w:rsidRDefault="003A1F0A">
            <w:pPr>
              <w:pStyle w:val="TableParagraph"/>
              <w:spacing w:before="129"/>
              <w:ind w:left="184"/>
              <w:rPr>
                <w:rFonts w:ascii="Arial"/>
                <w:sz w:val="20"/>
              </w:rPr>
            </w:pPr>
            <w:r>
              <w:rPr>
                <w:rFonts w:ascii="Arial"/>
                <w:sz w:val="20"/>
              </w:rPr>
              <w:t>Efficace</w:t>
            </w:r>
          </w:p>
        </w:tc>
        <w:tc>
          <w:tcPr>
            <w:tcW w:w="1452" w:type="dxa"/>
            <w:tcBorders>
              <w:left w:val="nil"/>
            </w:tcBorders>
          </w:tcPr>
          <w:p w:rsidR="00AF37A5" w:rsidRDefault="00AF37A5">
            <w:pPr>
              <w:pStyle w:val="TableParagraph"/>
              <w:rPr>
                <w:rFonts w:ascii="Times New Roman"/>
                <w:sz w:val="20"/>
              </w:rPr>
            </w:pPr>
          </w:p>
        </w:tc>
        <w:tc>
          <w:tcPr>
            <w:tcW w:w="386" w:type="dxa"/>
            <w:tcBorders>
              <w:right w:val="nil"/>
            </w:tcBorders>
          </w:tcPr>
          <w:p w:rsidR="00AF37A5" w:rsidRDefault="003A1F0A">
            <w:pPr>
              <w:pStyle w:val="TableParagraph"/>
              <w:spacing w:before="116"/>
              <w:ind w:left="108"/>
              <w:rPr>
                <w:rFonts w:ascii="MS UI Gothic" w:hAnsi="MS UI Gothic"/>
                <w:sz w:val="20"/>
              </w:rPr>
            </w:pPr>
            <w:r>
              <w:rPr>
                <w:rFonts w:ascii="MS UI Gothic" w:hAnsi="MS UI Gothic"/>
                <w:w w:val="99"/>
                <w:sz w:val="20"/>
              </w:rPr>
              <w:t>▯</w:t>
            </w:r>
          </w:p>
        </w:tc>
        <w:tc>
          <w:tcPr>
            <w:tcW w:w="2447" w:type="dxa"/>
            <w:gridSpan w:val="2"/>
            <w:tcBorders>
              <w:left w:val="nil"/>
            </w:tcBorders>
          </w:tcPr>
          <w:p w:rsidR="00AF37A5" w:rsidRDefault="003A1F0A">
            <w:pPr>
              <w:pStyle w:val="TableParagraph"/>
              <w:spacing w:before="129"/>
              <w:ind w:left="186"/>
              <w:rPr>
                <w:rFonts w:ascii="Arial"/>
                <w:sz w:val="20"/>
              </w:rPr>
            </w:pPr>
            <w:r>
              <w:rPr>
                <w:rFonts w:ascii="Arial"/>
                <w:sz w:val="20"/>
              </w:rPr>
              <w:t>Da potenziare</w:t>
            </w:r>
          </w:p>
        </w:tc>
      </w:tr>
      <w:tr w:rsidR="00AF37A5">
        <w:trPr>
          <w:trHeight w:val="745"/>
        </w:trPr>
        <w:tc>
          <w:tcPr>
            <w:tcW w:w="4112" w:type="dxa"/>
          </w:tcPr>
          <w:p w:rsidR="00AF37A5" w:rsidRDefault="003A1F0A">
            <w:pPr>
              <w:pStyle w:val="TableParagraph"/>
              <w:spacing w:before="117"/>
              <w:ind w:left="107" w:right="1137" w:firstLine="62"/>
              <w:rPr>
                <w:rFonts w:ascii="Arial"/>
              </w:rPr>
            </w:pPr>
            <w:r>
              <w:rPr>
                <w:rFonts w:ascii="Arial"/>
              </w:rPr>
              <w:t>Costruisce schemi, mappe o diagrammi</w:t>
            </w:r>
          </w:p>
        </w:tc>
        <w:tc>
          <w:tcPr>
            <w:tcW w:w="387" w:type="dxa"/>
            <w:tcBorders>
              <w:right w:val="nil"/>
            </w:tcBorders>
          </w:tcPr>
          <w:p w:rsidR="00AF37A5" w:rsidRDefault="00AF37A5">
            <w:pPr>
              <w:pStyle w:val="TableParagraph"/>
              <w:spacing w:before="11"/>
              <w:rPr>
                <w:rFonts w:ascii="Times New Roman"/>
                <w:b/>
                <w:i/>
                <w:sz w:val="20"/>
              </w:rPr>
            </w:pPr>
          </w:p>
          <w:p w:rsidR="00AF37A5" w:rsidRDefault="003A1F0A">
            <w:pPr>
              <w:pStyle w:val="TableParagraph"/>
              <w:ind w:left="108"/>
              <w:rPr>
                <w:rFonts w:ascii="MS UI Gothic" w:hAnsi="MS UI Gothic"/>
                <w:sz w:val="20"/>
              </w:rPr>
            </w:pPr>
            <w:r>
              <w:rPr>
                <w:rFonts w:ascii="MS UI Gothic" w:hAnsi="MS UI Gothic"/>
                <w:w w:val="99"/>
                <w:sz w:val="20"/>
              </w:rPr>
              <w:t>▯</w:t>
            </w:r>
          </w:p>
        </w:tc>
        <w:tc>
          <w:tcPr>
            <w:tcW w:w="1137" w:type="dxa"/>
            <w:tcBorders>
              <w:left w:val="nil"/>
              <w:right w:val="nil"/>
            </w:tcBorders>
          </w:tcPr>
          <w:p w:rsidR="00AF37A5" w:rsidRDefault="00AF37A5">
            <w:pPr>
              <w:pStyle w:val="TableParagraph"/>
              <w:rPr>
                <w:rFonts w:ascii="Times New Roman"/>
                <w:b/>
                <w:i/>
              </w:rPr>
            </w:pPr>
          </w:p>
          <w:p w:rsidR="00AF37A5" w:rsidRDefault="003A1F0A">
            <w:pPr>
              <w:pStyle w:val="TableParagraph"/>
              <w:spacing w:before="1"/>
              <w:ind w:left="184"/>
              <w:rPr>
                <w:rFonts w:ascii="Arial"/>
                <w:sz w:val="20"/>
              </w:rPr>
            </w:pPr>
            <w:r>
              <w:rPr>
                <w:rFonts w:ascii="Arial"/>
                <w:sz w:val="20"/>
              </w:rPr>
              <w:t>Efficace</w:t>
            </w:r>
          </w:p>
        </w:tc>
        <w:tc>
          <w:tcPr>
            <w:tcW w:w="1452" w:type="dxa"/>
            <w:tcBorders>
              <w:left w:val="nil"/>
            </w:tcBorders>
          </w:tcPr>
          <w:p w:rsidR="00AF37A5" w:rsidRDefault="00AF37A5">
            <w:pPr>
              <w:pStyle w:val="TableParagraph"/>
              <w:rPr>
                <w:rFonts w:ascii="Times New Roman"/>
                <w:sz w:val="20"/>
              </w:rPr>
            </w:pPr>
          </w:p>
        </w:tc>
        <w:tc>
          <w:tcPr>
            <w:tcW w:w="386" w:type="dxa"/>
            <w:tcBorders>
              <w:right w:val="nil"/>
            </w:tcBorders>
          </w:tcPr>
          <w:p w:rsidR="00AF37A5" w:rsidRDefault="00AF37A5">
            <w:pPr>
              <w:pStyle w:val="TableParagraph"/>
              <w:spacing w:before="11"/>
              <w:rPr>
                <w:rFonts w:ascii="Times New Roman"/>
                <w:b/>
                <w:i/>
                <w:sz w:val="20"/>
              </w:rPr>
            </w:pPr>
          </w:p>
          <w:p w:rsidR="00AF37A5" w:rsidRDefault="003A1F0A">
            <w:pPr>
              <w:pStyle w:val="TableParagraph"/>
              <w:ind w:left="108"/>
              <w:rPr>
                <w:rFonts w:ascii="MS UI Gothic" w:hAnsi="MS UI Gothic"/>
                <w:sz w:val="20"/>
              </w:rPr>
            </w:pPr>
            <w:r>
              <w:rPr>
                <w:rFonts w:ascii="MS UI Gothic" w:hAnsi="MS UI Gothic"/>
                <w:w w:val="99"/>
                <w:sz w:val="20"/>
              </w:rPr>
              <w:t>▯</w:t>
            </w:r>
          </w:p>
        </w:tc>
        <w:tc>
          <w:tcPr>
            <w:tcW w:w="2447" w:type="dxa"/>
            <w:gridSpan w:val="2"/>
            <w:tcBorders>
              <w:left w:val="nil"/>
            </w:tcBorders>
          </w:tcPr>
          <w:p w:rsidR="00AF37A5" w:rsidRDefault="00AF37A5">
            <w:pPr>
              <w:pStyle w:val="TableParagraph"/>
              <w:rPr>
                <w:rFonts w:ascii="Times New Roman"/>
                <w:b/>
                <w:i/>
              </w:rPr>
            </w:pPr>
          </w:p>
          <w:p w:rsidR="00AF37A5" w:rsidRDefault="003A1F0A">
            <w:pPr>
              <w:pStyle w:val="TableParagraph"/>
              <w:spacing w:before="1"/>
              <w:ind w:left="186"/>
              <w:rPr>
                <w:rFonts w:ascii="Arial"/>
                <w:sz w:val="20"/>
              </w:rPr>
            </w:pPr>
            <w:r>
              <w:rPr>
                <w:rFonts w:ascii="Arial"/>
                <w:sz w:val="20"/>
              </w:rPr>
              <w:t>Da potenziare</w:t>
            </w:r>
          </w:p>
        </w:tc>
      </w:tr>
      <w:tr w:rsidR="00AF37A5">
        <w:trPr>
          <w:trHeight w:val="745"/>
        </w:trPr>
        <w:tc>
          <w:tcPr>
            <w:tcW w:w="4112" w:type="dxa"/>
          </w:tcPr>
          <w:p w:rsidR="00AF37A5" w:rsidRDefault="003A1F0A">
            <w:pPr>
              <w:pStyle w:val="TableParagraph"/>
              <w:spacing w:before="117"/>
              <w:ind w:left="107" w:right="124"/>
              <w:rPr>
                <w:rFonts w:ascii="Arial" w:hAnsi="Arial"/>
              </w:rPr>
            </w:pPr>
            <w:r>
              <w:rPr>
                <w:rFonts w:ascii="Arial" w:hAnsi="Arial"/>
              </w:rPr>
              <w:t>Utilizza strumenti informatici (computer, correttore ortografico, software …)</w:t>
            </w:r>
          </w:p>
        </w:tc>
        <w:tc>
          <w:tcPr>
            <w:tcW w:w="387" w:type="dxa"/>
            <w:tcBorders>
              <w:right w:val="nil"/>
            </w:tcBorders>
          </w:tcPr>
          <w:p w:rsidR="00AF37A5" w:rsidRDefault="00AF37A5">
            <w:pPr>
              <w:pStyle w:val="TableParagraph"/>
              <w:spacing w:before="11"/>
              <w:rPr>
                <w:rFonts w:ascii="Times New Roman"/>
                <w:b/>
                <w:i/>
                <w:sz w:val="20"/>
              </w:rPr>
            </w:pPr>
          </w:p>
          <w:p w:rsidR="00AF37A5" w:rsidRDefault="003A1F0A">
            <w:pPr>
              <w:pStyle w:val="TableParagraph"/>
              <w:ind w:left="108"/>
              <w:rPr>
                <w:rFonts w:ascii="MS UI Gothic" w:hAnsi="MS UI Gothic"/>
                <w:sz w:val="20"/>
              </w:rPr>
            </w:pPr>
            <w:r>
              <w:rPr>
                <w:rFonts w:ascii="MS UI Gothic" w:hAnsi="MS UI Gothic"/>
                <w:w w:val="99"/>
                <w:sz w:val="20"/>
              </w:rPr>
              <w:t>▯</w:t>
            </w:r>
          </w:p>
        </w:tc>
        <w:tc>
          <w:tcPr>
            <w:tcW w:w="1137" w:type="dxa"/>
            <w:tcBorders>
              <w:left w:val="nil"/>
              <w:right w:val="nil"/>
            </w:tcBorders>
          </w:tcPr>
          <w:p w:rsidR="00AF37A5" w:rsidRDefault="00AF37A5">
            <w:pPr>
              <w:pStyle w:val="TableParagraph"/>
              <w:rPr>
                <w:rFonts w:ascii="Times New Roman"/>
                <w:b/>
                <w:i/>
              </w:rPr>
            </w:pPr>
          </w:p>
          <w:p w:rsidR="00AF37A5" w:rsidRDefault="003A1F0A">
            <w:pPr>
              <w:pStyle w:val="TableParagraph"/>
              <w:spacing w:before="1"/>
              <w:ind w:left="184"/>
              <w:rPr>
                <w:rFonts w:ascii="Arial"/>
                <w:sz w:val="20"/>
              </w:rPr>
            </w:pPr>
            <w:r>
              <w:rPr>
                <w:rFonts w:ascii="Arial"/>
                <w:sz w:val="20"/>
              </w:rPr>
              <w:t>Efficace</w:t>
            </w:r>
          </w:p>
        </w:tc>
        <w:tc>
          <w:tcPr>
            <w:tcW w:w="1452" w:type="dxa"/>
            <w:tcBorders>
              <w:left w:val="nil"/>
            </w:tcBorders>
          </w:tcPr>
          <w:p w:rsidR="00AF37A5" w:rsidRDefault="00AF37A5">
            <w:pPr>
              <w:pStyle w:val="TableParagraph"/>
              <w:rPr>
                <w:rFonts w:ascii="Times New Roman"/>
                <w:sz w:val="20"/>
              </w:rPr>
            </w:pPr>
          </w:p>
        </w:tc>
        <w:tc>
          <w:tcPr>
            <w:tcW w:w="386" w:type="dxa"/>
            <w:tcBorders>
              <w:right w:val="nil"/>
            </w:tcBorders>
          </w:tcPr>
          <w:p w:rsidR="00AF37A5" w:rsidRDefault="00AF37A5">
            <w:pPr>
              <w:pStyle w:val="TableParagraph"/>
              <w:spacing w:before="11"/>
              <w:rPr>
                <w:rFonts w:ascii="Times New Roman"/>
                <w:b/>
                <w:i/>
                <w:sz w:val="20"/>
              </w:rPr>
            </w:pPr>
          </w:p>
          <w:p w:rsidR="00AF37A5" w:rsidRDefault="003A1F0A">
            <w:pPr>
              <w:pStyle w:val="TableParagraph"/>
              <w:ind w:left="108"/>
              <w:rPr>
                <w:rFonts w:ascii="MS UI Gothic" w:hAnsi="MS UI Gothic"/>
                <w:sz w:val="20"/>
              </w:rPr>
            </w:pPr>
            <w:r>
              <w:rPr>
                <w:rFonts w:ascii="MS UI Gothic" w:hAnsi="MS UI Gothic"/>
                <w:w w:val="99"/>
                <w:sz w:val="20"/>
              </w:rPr>
              <w:t>▯</w:t>
            </w:r>
          </w:p>
        </w:tc>
        <w:tc>
          <w:tcPr>
            <w:tcW w:w="2447" w:type="dxa"/>
            <w:gridSpan w:val="2"/>
            <w:tcBorders>
              <w:left w:val="nil"/>
            </w:tcBorders>
          </w:tcPr>
          <w:p w:rsidR="00AF37A5" w:rsidRDefault="00AF37A5">
            <w:pPr>
              <w:pStyle w:val="TableParagraph"/>
              <w:rPr>
                <w:rFonts w:ascii="Times New Roman"/>
                <w:b/>
                <w:i/>
              </w:rPr>
            </w:pPr>
          </w:p>
          <w:p w:rsidR="00AF37A5" w:rsidRDefault="003A1F0A">
            <w:pPr>
              <w:pStyle w:val="TableParagraph"/>
              <w:spacing w:before="1"/>
              <w:ind w:left="186"/>
              <w:rPr>
                <w:rFonts w:ascii="Arial"/>
                <w:sz w:val="20"/>
              </w:rPr>
            </w:pPr>
            <w:r>
              <w:rPr>
                <w:rFonts w:ascii="Arial"/>
                <w:sz w:val="20"/>
              </w:rPr>
              <w:t>Da potenziare</w:t>
            </w:r>
          </w:p>
        </w:tc>
      </w:tr>
      <w:tr w:rsidR="00AF37A5">
        <w:trPr>
          <w:trHeight w:val="746"/>
        </w:trPr>
        <w:tc>
          <w:tcPr>
            <w:tcW w:w="4112" w:type="dxa"/>
          </w:tcPr>
          <w:p w:rsidR="00AF37A5" w:rsidRDefault="003A1F0A">
            <w:pPr>
              <w:pStyle w:val="TableParagraph"/>
              <w:spacing w:before="117"/>
              <w:ind w:left="107" w:right="710" w:firstLine="62"/>
              <w:rPr>
                <w:rFonts w:ascii="Arial" w:hAnsi="Arial"/>
              </w:rPr>
            </w:pPr>
            <w:r>
              <w:rPr>
                <w:rFonts w:ascii="Arial" w:hAnsi="Arial"/>
              </w:rPr>
              <w:t>Usa strategie di memorizzazione (immagini, colori, riquadrature …)</w:t>
            </w:r>
          </w:p>
        </w:tc>
        <w:tc>
          <w:tcPr>
            <w:tcW w:w="387" w:type="dxa"/>
            <w:tcBorders>
              <w:right w:val="nil"/>
            </w:tcBorders>
          </w:tcPr>
          <w:p w:rsidR="00AF37A5" w:rsidRDefault="00AF37A5">
            <w:pPr>
              <w:pStyle w:val="TableParagraph"/>
              <w:spacing w:before="11"/>
              <w:rPr>
                <w:rFonts w:ascii="Times New Roman"/>
                <w:b/>
                <w:i/>
                <w:sz w:val="20"/>
              </w:rPr>
            </w:pPr>
          </w:p>
          <w:p w:rsidR="00AF37A5" w:rsidRDefault="003A1F0A">
            <w:pPr>
              <w:pStyle w:val="TableParagraph"/>
              <w:ind w:left="108"/>
              <w:rPr>
                <w:rFonts w:ascii="MS UI Gothic" w:hAnsi="MS UI Gothic"/>
                <w:sz w:val="20"/>
              </w:rPr>
            </w:pPr>
            <w:r>
              <w:rPr>
                <w:rFonts w:ascii="MS UI Gothic" w:hAnsi="MS UI Gothic"/>
                <w:w w:val="99"/>
                <w:sz w:val="20"/>
              </w:rPr>
              <w:t>▯</w:t>
            </w:r>
          </w:p>
        </w:tc>
        <w:tc>
          <w:tcPr>
            <w:tcW w:w="1137" w:type="dxa"/>
            <w:tcBorders>
              <w:left w:val="nil"/>
              <w:right w:val="nil"/>
            </w:tcBorders>
          </w:tcPr>
          <w:p w:rsidR="00AF37A5" w:rsidRDefault="00AF37A5">
            <w:pPr>
              <w:pStyle w:val="TableParagraph"/>
              <w:rPr>
                <w:rFonts w:ascii="Times New Roman"/>
                <w:b/>
                <w:i/>
              </w:rPr>
            </w:pPr>
          </w:p>
          <w:p w:rsidR="00AF37A5" w:rsidRDefault="003A1F0A">
            <w:pPr>
              <w:pStyle w:val="TableParagraph"/>
              <w:spacing w:before="1"/>
              <w:ind w:left="184"/>
              <w:rPr>
                <w:rFonts w:ascii="Arial"/>
                <w:sz w:val="20"/>
              </w:rPr>
            </w:pPr>
            <w:r>
              <w:rPr>
                <w:rFonts w:ascii="Arial"/>
                <w:sz w:val="20"/>
              </w:rPr>
              <w:t>Efficace</w:t>
            </w:r>
          </w:p>
        </w:tc>
        <w:tc>
          <w:tcPr>
            <w:tcW w:w="1452" w:type="dxa"/>
            <w:tcBorders>
              <w:left w:val="nil"/>
            </w:tcBorders>
          </w:tcPr>
          <w:p w:rsidR="00AF37A5" w:rsidRDefault="00AF37A5">
            <w:pPr>
              <w:pStyle w:val="TableParagraph"/>
              <w:rPr>
                <w:rFonts w:ascii="Times New Roman"/>
                <w:sz w:val="20"/>
              </w:rPr>
            </w:pPr>
          </w:p>
        </w:tc>
        <w:tc>
          <w:tcPr>
            <w:tcW w:w="386" w:type="dxa"/>
            <w:tcBorders>
              <w:right w:val="nil"/>
            </w:tcBorders>
          </w:tcPr>
          <w:p w:rsidR="00AF37A5" w:rsidRDefault="00AF37A5">
            <w:pPr>
              <w:pStyle w:val="TableParagraph"/>
              <w:spacing w:before="11"/>
              <w:rPr>
                <w:rFonts w:ascii="Times New Roman"/>
                <w:b/>
                <w:i/>
                <w:sz w:val="20"/>
              </w:rPr>
            </w:pPr>
          </w:p>
          <w:p w:rsidR="00AF37A5" w:rsidRDefault="003A1F0A">
            <w:pPr>
              <w:pStyle w:val="TableParagraph"/>
              <w:ind w:left="108"/>
              <w:rPr>
                <w:rFonts w:ascii="MS UI Gothic" w:hAnsi="MS UI Gothic"/>
                <w:sz w:val="20"/>
              </w:rPr>
            </w:pPr>
            <w:r>
              <w:rPr>
                <w:rFonts w:ascii="MS UI Gothic" w:hAnsi="MS UI Gothic"/>
                <w:w w:val="99"/>
                <w:sz w:val="20"/>
              </w:rPr>
              <w:t>▯</w:t>
            </w:r>
          </w:p>
        </w:tc>
        <w:tc>
          <w:tcPr>
            <w:tcW w:w="2447" w:type="dxa"/>
            <w:gridSpan w:val="2"/>
            <w:tcBorders>
              <w:left w:val="nil"/>
            </w:tcBorders>
          </w:tcPr>
          <w:p w:rsidR="00AF37A5" w:rsidRDefault="00AF37A5">
            <w:pPr>
              <w:pStyle w:val="TableParagraph"/>
              <w:rPr>
                <w:rFonts w:ascii="Times New Roman"/>
                <w:b/>
                <w:i/>
              </w:rPr>
            </w:pPr>
          </w:p>
          <w:p w:rsidR="00AF37A5" w:rsidRDefault="003A1F0A">
            <w:pPr>
              <w:pStyle w:val="TableParagraph"/>
              <w:spacing w:before="1"/>
              <w:ind w:left="186"/>
              <w:rPr>
                <w:rFonts w:ascii="Arial"/>
                <w:sz w:val="20"/>
              </w:rPr>
            </w:pPr>
            <w:r>
              <w:rPr>
                <w:rFonts w:ascii="Arial"/>
                <w:sz w:val="20"/>
              </w:rPr>
              <w:t>Da potenziare</w:t>
            </w:r>
          </w:p>
        </w:tc>
      </w:tr>
      <w:tr w:rsidR="00AF37A5">
        <w:trPr>
          <w:trHeight w:val="998"/>
        </w:trPr>
        <w:tc>
          <w:tcPr>
            <w:tcW w:w="4112" w:type="dxa"/>
          </w:tcPr>
          <w:p w:rsidR="00AF37A5" w:rsidRDefault="003A1F0A">
            <w:pPr>
              <w:pStyle w:val="TableParagraph"/>
              <w:spacing w:before="118"/>
              <w:ind w:left="107"/>
              <w:rPr>
                <w:rFonts w:ascii="Arial"/>
              </w:rPr>
            </w:pPr>
            <w:r>
              <w:rPr>
                <w:rFonts w:ascii="Arial"/>
              </w:rPr>
              <w:t>Altro</w:t>
            </w:r>
          </w:p>
        </w:tc>
        <w:tc>
          <w:tcPr>
            <w:tcW w:w="5809" w:type="dxa"/>
            <w:gridSpan w:val="6"/>
          </w:tcPr>
          <w:p w:rsidR="00AF37A5" w:rsidRDefault="00AF37A5">
            <w:pPr>
              <w:pStyle w:val="TableParagraph"/>
              <w:rPr>
                <w:rFonts w:ascii="Times New Roman"/>
                <w:sz w:val="20"/>
              </w:rPr>
            </w:pPr>
          </w:p>
        </w:tc>
      </w:tr>
    </w:tbl>
    <w:p w:rsidR="00AF37A5" w:rsidRDefault="00AF37A5">
      <w:pPr>
        <w:rPr>
          <w:rFonts w:ascii="Times New Roman"/>
          <w:sz w:val="20"/>
        </w:rPr>
        <w:sectPr w:rsidR="00AF37A5">
          <w:pgSz w:w="11920" w:h="16850"/>
          <w:pgMar w:top="1260" w:right="320" w:bottom="280" w:left="560" w:header="720" w:footer="720" w:gutter="0"/>
          <w:cols w:space="720"/>
        </w:sectPr>
      </w:pPr>
    </w:p>
    <w:tbl>
      <w:tblPr>
        <w:tblStyle w:val="TableNormal"/>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782"/>
      </w:tblGrid>
      <w:tr w:rsidR="00AF37A5">
        <w:trPr>
          <w:trHeight w:val="734"/>
        </w:trPr>
        <w:tc>
          <w:tcPr>
            <w:tcW w:w="9782" w:type="dxa"/>
          </w:tcPr>
          <w:p w:rsidR="00AF37A5" w:rsidRDefault="00AF37A5">
            <w:pPr>
              <w:pStyle w:val="TableParagraph"/>
              <w:spacing w:before="5"/>
              <w:rPr>
                <w:rFonts w:ascii="Times New Roman"/>
                <w:b/>
                <w:i/>
                <w:sz w:val="20"/>
              </w:rPr>
            </w:pPr>
          </w:p>
          <w:p w:rsidR="00AF37A5" w:rsidRDefault="003A1F0A">
            <w:pPr>
              <w:pStyle w:val="TableParagraph"/>
              <w:ind w:left="107"/>
              <w:rPr>
                <w:rFonts w:ascii="Arial"/>
                <w:b/>
              </w:rPr>
            </w:pPr>
            <w:r>
              <w:rPr>
                <w:rFonts w:ascii="Arial"/>
                <w:b/>
              </w:rPr>
              <w:t>APPRENDIMENTO DELLE LINGUE STRANIERE</w:t>
            </w:r>
          </w:p>
        </w:tc>
      </w:tr>
      <w:tr w:rsidR="00AF37A5">
        <w:trPr>
          <w:trHeight w:val="3741"/>
        </w:trPr>
        <w:tc>
          <w:tcPr>
            <w:tcW w:w="9782" w:type="dxa"/>
          </w:tcPr>
          <w:p w:rsidR="00AF37A5" w:rsidRDefault="003A1F0A">
            <w:pPr>
              <w:pStyle w:val="TableParagraph"/>
              <w:tabs>
                <w:tab w:val="left" w:pos="816"/>
              </w:tabs>
              <w:spacing w:before="104"/>
              <w:ind w:left="465"/>
              <w:rPr>
                <w:rFonts w:ascii="Arial" w:hAnsi="Arial"/>
                <w:sz w:val="20"/>
              </w:rPr>
            </w:pPr>
            <w:r>
              <w:rPr>
                <w:rFonts w:ascii="MS UI Gothic" w:hAnsi="MS UI Gothic"/>
                <w:sz w:val="20"/>
              </w:rPr>
              <w:t>▯</w:t>
            </w:r>
            <w:r>
              <w:rPr>
                <w:rFonts w:ascii="MS UI Gothic" w:hAnsi="MS UI Gothic"/>
                <w:sz w:val="20"/>
              </w:rPr>
              <w:tab/>
            </w:r>
            <w:r>
              <w:rPr>
                <w:rFonts w:ascii="Arial" w:hAnsi="Arial"/>
                <w:sz w:val="20"/>
              </w:rPr>
              <w:t>Pronuncia difficoltosa</w:t>
            </w:r>
          </w:p>
          <w:p w:rsidR="00AF37A5" w:rsidRDefault="003A1F0A">
            <w:pPr>
              <w:pStyle w:val="TableParagraph"/>
              <w:tabs>
                <w:tab w:val="left" w:pos="816"/>
              </w:tabs>
              <w:spacing w:before="94"/>
              <w:ind w:left="465"/>
              <w:rPr>
                <w:rFonts w:ascii="Arial" w:hAnsi="Arial"/>
                <w:sz w:val="20"/>
              </w:rPr>
            </w:pPr>
            <w:r>
              <w:rPr>
                <w:rFonts w:ascii="MS UI Gothic" w:hAnsi="MS UI Gothic"/>
                <w:sz w:val="20"/>
              </w:rPr>
              <w:t>▯</w:t>
            </w:r>
            <w:r>
              <w:rPr>
                <w:rFonts w:ascii="MS UI Gothic" w:hAnsi="MS UI Gothic"/>
                <w:sz w:val="20"/>
              </w:rPr>
              <w:tab/>
            </w:r>
            <w:r>
              <w:rPr>
                <w:rFonts w:ascii="Arial" w:hAnsi="Arial"/>
                <w:sz w:val="20"/>
              </w:rPr>
              <w:t>Difficoltà di acquisizione degli automatismi grammaticali di</w:t>
            </w:r>
            <w:r w:rsidR="001767F6">
              <w:rPr>
                <w:rFonts w:ascii="Arial" w:hAnsi="Arial"/>
                <w:sz w:val="20"/>
              </w:rPr>
              <w:t xml:space="preserve"> </w:t>
            </w:r>
            <w:r>
              <w:rPr>
                <w:rFonts w:ascii="Arial" w:hAnsi="Arial"/>
                <w:sz w:val="20"/>
              </w:rPr>
              <w:t>base</w:t>
            </w:r>
          </w:p>
          <w:p w:rsidR="00AF37A5" w:rsidRDefault="003A1F0A">
            <w:pPr>
              <w:pStyle w:val="TableParagraph"/>
              <w:tabs>
                <w:tab w:val="left" w:pos="816"/>
              </w:tabs>
              <w:spacing w:before="92"/>
              <w:ind w:left="465"/>
              <w:rPr>
                <w:rFonts w:ascii="Arial" w:hAnsi="Arial"/>
                <w:sz w:val="20"/>
              </w:rPr>
            </w:pPr>
            <w:r>
              <w:rPr>
                <w:rFonts w:ascii="MS UI Gothic" w:hAnsi="MS UI Gothic"/>
                <w:sz w:val="20"/>
              </w:rPr>
              <w:t>▯</w:t>
            </w:r>
            <w:r>
              <w:rPr>
                <w:rFonts w:ascii="MS UI Gothic" w:hAnsi="MS UI Gothic"/>
                <w:sz w:val="20"/>
              </w:rPr>
              <w:tab/>
            </w:r>
            <w:r>
              <w:rPr>
                <w:rFonts w:ascii="Arial" w:hAnsi="Arial"/>
                <w:sz w:val="20"/>
              </w:rPr>
              <w:t>Difficoltà nella</w:t>
            </w:r>
            <w:r w:rsidR="001767F6">
              <w:rPr>
                <w:rFonts w:ascii="Arial" w:hAnsi="Arial"/>
                <w:sz w:val="20"/>
              </w:rPr>
              <w:t xml:space="preserve"> </w:t>
            </w:r>
            <w:r>
              <w:rPr>
                <w:rFonts w:ascii="Arial" w:hAnsi="Arial"/>
                <w:sz w:val="20"/>
              </w:rPr>
              <w:t>scrittura</w:t>
            </w:r>
          </w:p>
          <w:p w:rsidR="00AF37A5" w:rsidRDefault="003A1F0A">
            <w:pPr>
              <w:pStyle w:val="TableParagraph"/>
              <w:tabs>
                <w:tab w:val="left" w:pos="816"/>
              </w:tabs>
              <w:spacing w:before="94"/>
              <w:ind w:left="465"/>
              <w:rPr>
                <w:rFonts w:ascii="Arial" w:hAnsi="Arial"/>
                <w:sz w:val="20"/>
              </w:rPr>
            </w:pPr>
            <w:r>
              <w:rPr>
                <w:rFonts w:ascii="MS UI Gothic" w:hAnsi="MS UI Gothic"/>
                <w:sz w:val="20"/>
              </w:rPr>
              <w:t>▯</w:t>
            </w:r>
            <w:r>
              <w:rPr>
                <w:rFonts w:ascii="MS UI Gothic" w:hAnsi="MS UI Gothic"/>
                <w:sz w:val="20"/>
              </w:rPr>
              <w:tab/>
            </w:r>
            <w:r>
              <w:rPr>
                <w:rFonts w:ascii="Arial" w:hAnsi="Arial"/>
                <w:sz w:val="20"/>
              </w:rPr>
              <w:t>Difficoltà acquisizione nuovo</w:t>
            </w:r>
            <w:r w:rsidR="001767F6">
              <w:rPr>
                <w:rFonts w:ascii="Arial" w:hAnsi="Arial"/>
                <w:sz w:val="20"/>
              </w:rPr>
              <w:t xml:space="preserve"> </w:t>
            </w:r>
            <w:r>
              <w:rPr>
                <w:rFonts w:ascii="Arial" w:hAnsi="Arial"/>
                <w:sz w:val="20"/>
              </w:rPr>
              <w:t>lessico</w:t>
            </w:r>
          </w:p>
          <w:p w:rsidR="00AF37A5" w:rsidRDefault="003A1F0A">
            <w:pPr>
              <w:pStyle w:val="TableParagraph"/>
              <w:tabs>
                <w:tab w:val="left" w:pos="816"/>
              </w:tabs>
              <w:spacing w:before="94"/>
              <w:ind w:left="465"/>
              <w:rPr>
                <w:rFonts w:ascii="Arial" w:hAnsi="Arial"/>
                <w:sz w:val="20"/>
              </w:rPr>
            </w:pPr>
            <w:r>
              <w:rPr>
                <w:rFonts w:ascii="MS UI Gothic" w:hAnsi="MS UI Gothic"/>
                <w:sz w:val="20"/>
              </w:rPr>
              <w:t>▯</w:t>
            </w:r>
            <w:r>
              <w:rPr>
                <w:rFonts w:ascii="MS UI Gothic" w:hAnsi="MS UI Gothic"/>
                <w:sz w:val="20"/>
              </w:rPr>
              <w:tab/>
            </w:r>
            <w:r>
              <w:rPr>
                <w:rFonts w:ascii="Arial" w:hAnsi="Arial"/>
                <w:sz w:val="20"/>
              </w:rPr>
              <w:t>Notevoli differenze tra comprensione del testo scritto e</w:t>
            </w:r>
            <w:r w:rsidR="001767F6">
              <w:rPr>
                <w:rFonts w:ascii="Arial" w:hAnsi="Arial"/>
                <w:sz w:val="20"/>
              </w:rPr>
              <w:t xml:space="preserve"> </w:t>
            </w:r>
            <w:r>
              <w:rPr>
                <w:rFonts w:ascii="Arial" w:hAnsi="Arial"/>
                <w:sz w:val="20"/>
              </w:rPr>
              <w:t>orale</w:t>
            </w:r>
          </w:p>
          <w:p w:rsidR="00AF37A5" w:rsidRDefault="003A1F0A">
            <w:pPr>
              <w:pStyle w:val="TableParagraph"/>
              <w:tabs>
                <w:tab w:val="left" w:pos="816"/>
              </w:tabs>
              <w:spacing w:before="95"/>
              <w:ind w:left="465"/>
              <w:rPr>
                <w:rFonts w:ascii="Arial" w:hAnsi="Arial"/>
                <w:sz w:val="20"/>
              </w:rPr>
            </w:pPr>
            <w:r>
              <w:rPr>
                <w:rFonts w:ascii="MS UI Gothic" w:hAnsi="MS UI Gothic"/>
                <w:sz w:val="20"/>
              </w:rPr>
              <w:t>▯</w:t>
            </w:r>
            <w:r>
              <w:rPr>
                <w:rFonts w:ascii="MS UI Gothic" w:hAnsi="MS UI Gothic"/>
                <w:sz w:val="20"/>
              </w:rPr>
              <w:tab/>
            </w:r>
            <w:r>
              <w:rPr>
                <w:rFonts w:ascii="Arial" w:hAnsi="Arial"/>
                <w:sz w:val="20"/>
              </w:rPr>
              <w:t>Notevoli differenze tra produzione scritta e</w:t>
            </w:r>
            <w:r w:rsidR="001767F6">
              <w:rPr>
                <w:rFonts w:ascii="Arial" w:hAnsi="Arial"/>
                <w:sz w:val="20"/>
              </w:rPr>
              <w:t xml:space="preserve"> </w:t>
            </w:r>
            <w:r>
              <w:rPr>
                <w:rFonts w:ascii="Arial" w:hAnsi="Arial"/>
                <w:sz w:val="20"/>
              </w:rPr>
              <w:t>orale</w:t>
            </w:r>
          </w:p>
          <w:p w:rsidR="00AF37A5" w:rsidRDefault="003A1F0A">
            <w:pPr>
              <w:pStyle w:val="TableParagraph"/>
              <w:tabs>
                <w:tab w:val="left" w:pos="816"/>
              </w:tabs>
              <w:spacing w:before="91"/>
              <w:ind w:left="465"/>
              <w:rPr>
                <w:rFonts w:ascii="Arial" w:hAnsi="Arial"/>
                <w:b/>
                <w:sz w:val="20"/>
              </w:rPr>
            </w:pPr>
            <w:r>
              <w:rPr>
                <w:rFonts w:ascii="MS UI Gothic" w:hAnsi="MS UI Gothic"/>
                <w:sz w:val="20"/>
              </w:rPr>
              <w:t>▯</w:t>
            </w:r>
            <w:r>
              <w:rPr>
                <w:rFonts w:ascii="MS UI Gothic" w:hAnsi="MS UI Gothic"/>
                <w:sz w:val="20"/>
              </w:rPr>
              <w:tab/>
            </w:r>
            <w:r>
              <w:rPr>
                <w:rFonts w:ascii="Arial" w:hAnsi="Arial"/>
                <w:sz w:val="20"/>
              </w:rPr>
              <w:t>Altro</w:t>
            </w:r>
            <w:r>
              <w:rPr>
                <w:rFonts w:ascii="Arial" w:hAnsi="Arial"/>
                <w:b/>
                <w:sz w:val="20"/>
              </w:rPr>
              <w:t>:</w:t>
            </w:r>
          </w:p>
          <w:p w:rsidR="00AF37A5" w:rsidRDefault="00AF37A5">
            <w:pPr>
              <w:pStyle w:val="TableParagraph"/>
              <w:spacing w:before="7"/>
              <w:rPr>
                <w:rFonts w:ascii="Times New Roman"/>
                <w:b/>
                <w:i/>
                <w:sz w:val="23"/>
              </w:rPr>
            </w:pPr>
          </w:p>
          <w:p w:rsidR="00AF37A5" w:rsidRDefault="003A1F0A">
            <w:pPr>
              <w:pStyle w:val="TableParagraph"/>
              <w:spacing w:line="252" w:lineRule="exact"/>
              <w:ind w:left="107"/>
              <w:rPr>
                <w:rFonts w:ascii="Arial" w:hAnsi="Arial"/>
              </w:rPr>
            </w:pPr>
            <w:proofErr w:type="spellStart"/>
            <w:r>
              <w:rPr>
                <w:rFonts w:ascii="Arial" w:hAnsi="Arial"/>
              </w:rPr>
              <w:t>…………………………………………………………………………………………………………………</w:t>
            </w:r>
            <w:proofErr w:type="spellEnd"/>
          </w:p>
          <w:p w:rsidR="00AF37A5" w:rsidRDefault="003A1F0A">
            <w:pPr>
              <w:pStyle w:val="TableParagraph"/>
              <w:spacing w:line="252" w:lineRule="exact"/>
              <w:ind w:left="107"/>
              <w:rPr>
                <w:rFonts w:ascii="Arial" w:hAnsi="Arial"/>
              </w:rPr>
            </w:pPr>
            <w:proofErr w:type="spellStart"/>
            <w:r>
              <w:rPr>
                <w:rFonts w:ascii="Arial" w:hAnsi="Arial"/>
              </w:rPr>
              <w:t>…………………………………………………………………………………………………………………</w:t>
            </w:r>
            <w:proofErr w:type="spellEnd"/>
          </w:p>
          <w:p w:rsidR="00AF37A5" w:rsidRDefault="003A1F0A">
            <w:pPr>
              <w:pStyle w:val="TableParagraph"/>
              <w:spacing w:line="252" w:lineRule="exact"/>
              <w:ind w:left="107"/>
              <w:rPr>
                <w:rFonts w:ascii="Arial" w:hAnsi="Arial"/>
              </w:rPr>
            </w:pPr>
            <w:proofErr w:type="spellStart"/>
            <w:r>
              <w:rPr>
                <w:rFonts w:ascii="Arial" w:hAnsi="Arial"/>
              </w:rPr>
              <w:t>…………………………………………………………………………………………………………………</w:t>
            </w:r>
            <w:proofErr w:type="spellEnd"/>
          </w:p>
        </w:tc>
      </w:tr>
    </w:tbl>
    <w:p w:rsidR="00AF37A5" w:rsidRDefault="00AF37A5">
      <w:pPr>
        <w:pStyle w:val="Corpodeltesto"/>
        <w:rPr>
          <w:rFonts w:ascii="Times New Roman"/>
          <w:b/>
          <w:i/>
          <w:sz w:val="20"/>
        </w:rPr>
      </w:pPr>
    </w:p>
    <w:p w:rsidR="00AF37A5" w:rsidRDefault="00AF37A5">
      <w:pPr>
        <w:pStyle w:val="Corpodeltesto"/>
        <w:rPr>
          <w:rFonts w:ascii="Times New Roman"/>
          <w:b/>
          <w:i/>
          <w:sz w:val="20"/>
        </w:rPr>
      </w:pPr>
    </w:p>
    <w:p w:rsidR="00AF37A5" w:rsidRDefault="00AF37A5">
      <w:pPr>
        <w:pStyle w:val="Corpodeltesto"/>
        <w:spacing w:before="5"/>
        <w:rPr>
          <w:rFonts w:ascii="Times New Roman"/>
          <w:b/>
          <w:i/>
          <w:sz w:val="20"/>
        </w:rPr>
      </w:pPr>
    </w:p>
    <w:p w:rsidR="00AF37A5" w:rsidRPr="00A56742" w:rsidRDefault="003A1F0A">
      <w:pPr>
        <w:pStyle w:val="Paragrafoelenco"/>
        <w:numPr>
          <w:ilvl w:val="0"/>
          <w:numId w:val="6"/>
        </w:numPr>
        <w:tabs>
          <w:tab w:val="left" w:pos="787"/>
        </w:tabs>
        <w:spacing w:before="89"/>
        <w:rPr>
          <w:rFonts w:ascii="Times New Roman"/>
          <w:b/>
          <w:i/>
          <w:sz w:val="28"/>
        </w:rPr>
      </w:pPr>
      <w:r w:rsidRPr="00A56742">
        <w:rPr>
          <w:rFonts w:ascii="Times New Roman"/>
          <w:b/>
          <w:i/>
          <w:sz w:val="28"/>
        </w:rPr>
        <w:t>2 PATTOEDUCATIVO</w:t>
      </w:r>
    </w:p>
    <w:p w:rsidR="00AF37A5" w:rsidRDefault="00AF37A5">
      <w:pPr>
        <w:pStyle w:val="Corpodeltesto"/>
        <w:spacing w:before="8"/>
        <w:rPr>
          <w:rFonts w:ascii="Times New Roman"/>
          <w:b/>
          <w:i/>
          <w:sz w:val="26"/>
        </w:rPr>
      </w:pPr>
    </w:p>
    <w:p w:rsidR="00AF37A5" w:rsidRDefault="006D0472">
      <w:pPr>
        <w:pStyle w:val="Titolo41"/>
      </w:pPr>
      <w:r>
        <w:pict>
          <v:line id="_x0000_s1030" style="position:absolute;left:0;text-align:left;z-index:251687936;mso-position-horizontal-relative:page" from="51pt,13.2pt" to="283.85pt,13.2pt" strokeweight="1.2pt">
            <w10:wrap anchorx="page"/>
          </v:line>
        </w:pict>
      </w:r>
      <w:r w:rsidR="003A1F0A">
        <w:t>Si concorda con la famiglia e lo studente:</w:t>
      </w:r>
    </w:p>
    <w:p w:rsidR="00AF37A5" w:rsidRDefault="00AF37A5">
      <w:pPr>
        <w:pStyle w:val="Corpodeltesto"/>
        <w:spacing w:before="7"/>
        <w:rPr>
          <w:rFonts w:ascii="Arial"/>
          <w:b/>
          <w:sz w:val="32"/>
        </w:rPr>
      </w:pPr>
    </w:p>
    <w:p w:rsidR="00AF37A5" w:rsidRDefault="003A1F0A">
      <w:pPr>
        <w:ind w:left="594"/>
        <w:rPr>
          <w:rFonts w:ascii="Arial" w:hAnsi="Arial"/>
          <w:sz w:val="24"/>
        </w:rPr>
      </w:pPr>
      <w:r>
        <w:rPr>
          <w:rFonts w:ascii="Arial" w:hAnsi="Arial"/>
          <w:b/>
          <w:sz w:val="24"/>
        </w:rPr>
        <w:t>Nelle attività di studio l’allievo</w:t>
      </w:r>
      <w:r>
        <w:rPr>
          <w:rFonts w:ascii="Arial" w:hAnsi="Arial"/>
          <w:sz w:val="24"/>
        </w:rPr>
        <w:t>:</w:t>
      </w:r>
    </w:p>
    <w:p w:rsidR="00AF37A5" w:rsidRDefault="006D0472">
      <w:pPr>
        <w:tabs>
          <w:tab w:val="left" w:pos="1103"/>
        </w:tabs>
        <w:spacing w:before="105"/>
        <w:ind w:left="743"/>
        <w:rPr>
          <w:rFonts w:ascii="Arial" w:hAnsi="Arial"/>
          <w:sz w:val="24"/>
        </w:rPr>
      </w:pPr>
      <w:r w:rsidRPr="006D0472">
        <w:pict>
          <v:line id="_x0000_s1029" style="position:absolute;left:0;text-align:left;z-index:251688960;mso-position-horizontal-relative:page" from="284.6pt,19.25pt" to="484.5pt,19.25pt" strokeweight=".26669mm">
            <w10:wrap anchorx="page"/>
          </v:line>
        </w:pict>
      </w:r>
      <w:r w:rsidR="003A1F0A">
        <w:rPr>
          <w:rFonts w:ascii="MS UI Gothic" w:hAnsi="MS UI Gothic"/>
          <w:sz w:val="24"/>
        </w:rPr>
        <w:t>▯</w:t>
      </w:r>
      <w:r w:rsidR="003A1F0A">
        <w:rPr>
          <w:rFonts w:ascii="MS UI Gothic" w:hAnsi="MS UI Gothic"/>
          <w:sz w:val="24"/>
        </w:rPr>
        <w:tab/>
      </w:r>
      <w:r w:rsidR="003A1F0A">
        <w:rPr>
          <w:rFonts w:ascii="Arial" w:hAnsi="Arial"/>
          <w:sz w:val="24"/>
        </w:rPr>
        <w:t>è seguito da un Tutor nelle</w:t>
      </w:r>
      <w:r w:rsidR="001767F6">
        <w:rPr>
          <w:rFonts w:ascii="Arial" w:hAnsi="Arial"/>
          <w:sz w:val="24"/>
        </w:rPr>
        <w:t xml:space="preserve"> </w:t>
      </w:r>
      <w:r w:rsidR="003A1F0A">
        <w:rPr>
          <w:rFonts w:ascii="Arial" w:hAnsi="Arial"/>
          <w:sz w:val="24"/>
        </w:rPr>
        <w:t>discipline:</w:t>
      </w:r>
    </w:p>
    <w:p w:rsidR="00AF37A5" w:rsidRDefault="003A1F0A">
      <w:pPr>
        <w:tabs>
          <w:tab w:val="left" w:pos="2865"/>
          <w:tab w:val="left" w:pos="4713"/>
          <w:tab w:val="left" w:pos="6679"/>
          <w:tab w:val="left" w:pos="8492"/>
        </w:tabs>
        <w:spacing w:before="104"/>
        <w:ind w:left="1168"/>
        <w:rPr>
          <w:rFonts w:ascii="Arial" w:hAnsi="Arial"/>
          <w:sz w:val="24"/>
        </w:rPr>
      </w:pPr>
      <w:r>
        <w:rPr>
          <w:rFonts w:ascii="Arial" w:hAnsi="Arial"/>
          <w:sz w:val="24"/>
        </w:rPr>
        <w:t>con</w:t>
      </w:r>
      <w:r w:rsidR="001767F6">
        <w:rPr>
          <w:rFonts w:ascii="Arial" w:hAnsi="Arial"/>
          <w:sz w:val="24"/>
        </w:rPr>
        <w:t xml:space="preserve"> </w:t>
      </w:r>
      <w:r>
        <w:rPr>
          <w:rFonts w:ascii="Arial" w:hAnsi="Arial"/>
          <w:sz w:val="24"/>
        </w:rPr>
        <w:t>cadenza:</w:t>
      </w:r>
      <w:r>
        <w:rPr>
          <w:rFonts w:ascii="Arial" w:hAnsi="Arial"/>
          <w:sz w:val="24"/>
        </w:rPr>
        <w:tab/>
      </w:r>
      <w:r>
        <w:rPr>
          <w:rFonts w:ascii="Arial" w:hAnsi="Arial"/>
          <w:sz w:val="36"/>
        </w:rPr>
        <w:t>□</w:t>
      </w:r>
      <w:r>
        <w:rPr>
          <w:rFonts w:ascii="Arial" w:hAnsi="Arial"/>
          <w:sz w:val="24"/>
        </w:rPr>
        <w:t>quotidiana</w:t>
      </w:r>
      <w:r>
        <w:rPr>
          <w:rFonts w:ascii="Arial" w:hAnsi="Arial"/>
          <w:sz w:val="24"/>
        </w:rPr>
        <w:tab/>
      </w:r>
      <w:r>
        <w:rPr>
          <w:rFonts w:ascii="Arial" w:hAnsi="Arial"/>
          <w:sz w:val="36"/>
        </w:rPr>
        <w:t>□</w:t>
      </w:r>
      <w:r>
        <w:rPr>
          <w:rFonts w:ascii="Arial" w:hAnsi="Arial"/>
          <w:sz w:val="24"/>
        </w:rPr>
        <w:t>bisettimanale</w:t>
      </w:r>
      <w:r>
        <w:rPr>
          <w:rFonts w:ascii="Arial" w:hAnsi="Arial"/>
          <w:sz w:val="24"/>
        </w:rPr>
        <w:tab/>
      </w:r>
      <w:r>
        <w:rPr>
          <w:rFonts w:ascii="Arial" w:hAnsi="Arial"/>
          <w:sz w:val="36"/>
        </w:rPr>
        <w:t>□</w:t>
      </w:r>
      <w:r>
        <w:rPr>
          <w:rFonts w:ascii="Arial" w:hAnsi="Arial"/>
          <w:sz w:val="24"/>
        </w:rPr>
        <w:t>settimanale</w:t>
      </w:r>
      <w:r>
        <w:rPr>
          <w:rFonts w:ascii="Arial" w:hAnsi="Arial"/>
          <w:sz w:val="24"/>
        </w:rPr>
        <w:tab/>
      </w:r>
      <w:r>
        <w:rPr>
          <w:rFonts w:ascii="Arial" w:hAnsi="Arial"/>
          <w:sz w:val="36"/>
        </w:rPr>
        <w:t>□</w:t>
      </w:r>
      <w:r>
        <w:rPr>
          <w:rFonts w:ascii="Arial" w:hAnsi="Arial"/>
          <w:sz w:val="24"/>
        </w:rPr>
        <w:t>quindicinale</w:t>
      </w:r>
    </w:p>
    <w:p w:rsidR="00AF37A5" w:rsidRDefault="003A1F0A">
      <w:pPr>
        <w:tabs>
          <w:tab w:val="left" w:pos="1103"/>
        </w:tabs>
        <w:spacing w:before="103"/>
        <w:ind w:left="743"/>
        <w:rPr>
          <w:rFonts w:ascii="Arial" w:hAnsi="Arial"/>
          <w:sz w:val="24"/>
        </w:rPr>
      </w:pPr>
      <w:r>
        <w:rPr>
          <w:rFonts w:ascii="MS UI Gothic" w:hAnsi="MS UI Gothic"/>
          <w:sz w:val="24"/>
        </w:rPr>
        <w:t>▯</w:t>
      </w:r>
      <w:r>
        <w:rPr>
          <w:rFonts w:ascii="MS UI Gothic" w:hAnsi="MS UI Gothic"/>
          <w:sz w:val="24"/>
        </w:rPr>
        <w:tab/>
      </w:r>
      <w:r>
        <w:rPr>
          <w:rFonts w:ascii="Arial" w:hAnsi="Arial"/>
          <w:sz w:val="24"/>
        </w:rPr>
        <w:t>è seguito da</w:t>
      </w:r>
      <w:r w:rsidR="001767F6">
        <w:rPr>
          <w:rFonts w:ascii="Arial" w:hAnsi="Arial"/>
          <w:sz w:val="24"/>
        </w:rPr>
        <w:t xml:space="preserve"> </w:t>
      </w:r>
      <w:r>
        <w:rPr>
          <w:rFonts w:ascii="Arial" w:hAnsi="Arial"/>
          <w:sz w:val="24"/>
        </w:rPr>
        <w:t>familiari</w:t>
      </w:r>
    </w:p>
    <w:p w:rsidR="00AF37A5" w:rsidRDefault="003A1F0A">
      <w:pPr>
        <w:tabs>
          <w:tab w:val="left" w:pos="1103"/>
        </w:tabs>
        <w:spacing w:before="89"/>
        <w:ind w:left="743"/>
        <w:rPr>
          <w:rFonts w:ascii="Arial" w:hAnsi="Arial"/>
          <w:sz w:val="24"/>
        </w:rPr>
      </w:pPr>
      <w:r>
        <w:rPr>
          <w:rFonts w:ascii="MS UI Gothic" w:hAnsi="MS UI Gothic"/>
          <w:sz w:val="24"/>
        </w:rPr>
        <w:t>▯</w:t>
      </w:r>
      <w:r>
        <w:rPr>
          <w:rFonts w:ascii="MS UI Gothic" w:hAnsi="MS UI Gothic"/>
          <w:sz w:val="24"/>
        </w:rPr>
        <w:tab/>
      </w:r>
      <w:r>
        <w:rPr>
          <w:rFonts w:ascii="Arial" w:hAnsi="Arial"/>
          <w:sz w:val="24"/>
        </w:rPr>
        <w:t>ricorre all’aiuto di</w:t>
      </w:r>
      <w:r w:rsidR="001767F6">
        <w:rPr>
          <w:rFonts w:ascii="Arial" w:hAnsi="Arial"/>
          <w:sz w:val="24"/>
        </w:rPr>
        <w:t xml:space="preserve"> </w:t>
      </w:r>
      <w:r>
        <w:rPr>
          <w:rFonts w:ascii="Arial" w:hAnsi="Arial"/>
          <w:sz w:val="24"/>
        </w:rPr>
        <w:t>compagni</w:t>
      </w:r>
    </w:p>
    <w:p w:rsidR="00AF37A5" w:rsidRDefault="003A1F0A">
      <w:pPr>
        <w:tabs>
          <w:tab w:val="left" w:pos="1103"/>
        </w:tabs>
        <w:spacing w:before="88"/>
        <w:ind w:left="743"/>
        <w:rPr>
          <w:rFonts w:ascii="Arial" w:hAnsi="Arial"/>
          <w:sz w:val="24"/>
        </w:rPr>
      </w:pPr>
      <w:r>
        <w:rPr>
          <w:rFonts w:ascii="MS UI Gothic" w:hAnsi="MS UI Gothic"/>
          <w:sz w:val="24"/>
        </w:rPr>
        <w:t>▯</w:t>
      </w:r>
      <w:r>
        <w:rPr>
          <w:rFonts w:ascii="MS UI Gothic" w:hAnsi="MS UI Gothic"/>
          <w:sz w:val="24"/>
        </w:rPr>
        <w:tab/>
      </w:r>
      <w:r>
        <w:rPr>
          <w:rFonts w:ascii="Arial" w:hAnsi="Arial"/>
          <w:sz w:val="24"/>
        </w:rPr>
        <w:t>utilizza strumenti</w:t>
      </w:r>
      <w:r w:rsidR="001767F6">
        <w:rPr>
          <w:rFonts w:ascii="Arial" w:hAnsi="Arial"/>
          <w:sz w:val="24"/>
        </w:rPr>
        <w:t xml:space="preserve"> </w:t>
      </w:r>
      <w:r>
        <w:rPr>
          <w:rFonts w:ascii="Arial" w:hAnsi="Arial"/>
          <w:sz w:val="24"/>
        </w:rPr>
        <w:t>compensativi</w:t>
      </w:r>
    </w:p>
    <w:p w:rsidR="00AF37A5" w:rsidRDefault="003A1F0A">
      <w:pPr>
        <w:tabs>
          <w:tab w:val="left" w:pos="1103"/>
        </w:tabs>
        <w:spacing w:before="89"/>
        <w:ind w:left="743"/>
        <w:rPr>
          <w:rFonts w:ascii="Arial" w:hAnsi="Arial"/>
          <w:sz w:val="24"/>
        </w:rPr>
      </w:pPr>
      <w:r>
        <w:rPr>
          <w:rFonts w:ascii="MS UI Gothic" w:hAnsi="MS UI Gothic"/>
          <w:sz w:val="24"/>
        </w:rPr>
        <w:t>▯</w:t>
      </w:r>
      <w:r>
        <w:rPr>
          <w:rFonts w:ascii="MS UI Gothic" w:hAnsi="MS UI Gothic"/>
          <w:sz w:val="24"/>
        </w:rPr>
        <w:tab/>
      </w:r>
      <w:proofErr w:type="spellStart"/>
      <w:r>
        <w:rPr>
          <w:rFonts w:ascii="Arial" w:hAnsi="Arial"/>
          <w:sz w:val="24"/>
        </w:rPr>
        <w:t>altro………………………………………………………………………………</w:t>
      </w:r>
      <w:proofErr w:type="spellEnd"/>
      <w:r>
        <w:rPr>
          <w:rFonts w:ascii="Arial" w:hAnsi="Arial"/>
          <w:sz w:val="24"/>
        </w:rPr>
        <w:t>..</w:t>
      </w:r>
    </w:p>
    <w:p w:rsidR="00AF37A5" w:rsidRDefault="003A1F0A">
      <w:pPr>
        <w:spacing w:before="104"/>
        <w:ind w:left="1737"/>
        <w:rPr>
          <w:rFonts w:ascii="Arial" w:hAnsi="Arial"/>
          <w:sz w:val="24"/>
        </w:rPr>
      </w:pPr>
      <w:proofErr w:type="spellStart"/>
      <w:r>
        <w:rPr>
          <w:rFonts w:ascii="Arial" w:hAnsi="Arial"/>
          <w:sz w:val="24"/>
        </w:rPr>
        <w:t>………………………………………………………………………………</w:t>
      </w:r>
      <w:proofErr w:type="spellEnd"/>
      <w:r>
        <w:rPr>
          <w:rFonts w:ascii="Arial" w:hAnsi="Arial"/>
          <w:sz w:val="24"/>
        </w:rPr>
        <w:t>..</w:t>
      </w:r>
    </w:p>
    <w:p w:rsidR="00AF37A5" w:rsidRDefault="003A1F0A">
      <w:pPr>
        <w:spacing w:before="120"/>
        <w:ind w:left="1737"/>
        <w:rPr>
          <w:rFonts w:ascii="Arial" w:hAnsi="Arial"/>
          <w:sz w:val="24"/>
        </w:rPr>
      </w:pPr>
      <w:proofErr w:type="spellStart"/>
      <w:r>
        <w:rPr>
          <w:rFonts w:ascii="Arial" w:hAnsi="Arial"/>
          <w:sz w:val="24"/>
        </w:rPr>
        <w:t>………………………………………………………………………………</w:t>
      </w:r>
      <w:proofErr w:type="spellEnd"/>
      <w:r>
        <w:rPr>
          <w:rFonts w:ascii="Arial" w:hAnsi="Arial"/>
          <w:sz w:val="24"/>
        </w:rPr>
        <w:t>..</w:t>
      </w:r>
    </w:p>
    <w:p w:rsidR="00AF37A5" w:rsidRDefault="00AF37A5">
      <w:pPr>
        <w:pStyle w:val="Corpodeltesto"/>
        <w:spacing w:before="10"/>
        <w:rPr>
          <w:rFonts w:ascii="Arial"/>
          <w:sz w:val="21"/>
        </w:rPr>
      </w:pPr>
    </w:p>
    <w:p w:rsidR="00AF37A5" w:rsidRDefault="003A1F0A">
      <w:pPr>
        <w:ind w:left="743"/>
        <w:rPr>
          <w:rFonts w:ascii="Arial"/>
          <w:b/>
          <w:sz w:val="24"/>
        </w:rPr>
      </w:pPr>
      <w:r>
        <w:rPr>
          <w:rFonts w:ascii="Arial"/>
          <w:b/>
          <w:sz w:val="24"/>
        </w:rPr>
        <w:t>Strumenti da utilizzare nel lavoro a casa</w:t>
      </w:r>
    </w:p>
    <w:p w:rsidR="00AF37A5" w:rsidRDefault="00AF37A5">
      <w:pPr>
        <w:pStyle w:val="Corpodeltesto"/>
        <w:spacing w:before="10"/>
        <w:rPr>
          <w:rFonts w:ascii="Arial"/>
          <w:b/>
          <w:sz w:val="20"/>
        </w:rPr>
      </w:pPr>
    </w:p>
    <w:p w:rsidR="00AF37A5" w:rsidRDefault="003A1F0A">
      <w:pPr>
        <w:tabs>
          <w:tab w:val="left" w:pos="1103"/>
        </w:tabs>
        <w:ind w:left="743"/>
        <w:rPr>
          <w:rFonts w:ascii="Arial" w:hAnsi="Arial"/>
          <w:sz w:val="24"/>
        </w:rPr>
      </w:pPr>
      <w:r>
        <w:rPr>
          <w:rFonts w:ascii="MS UI Gothic" w:hAnsi="MS UI Gothic"/>
          <w:sz w:val="24"/>
        </w:rPr>
        <w:t>▯</w:t>
      </w:r>
      <w:r>
        <w:rPr>
          <w:rFonts w:ascii="MS UI Gothic" w:hAnsi="MS UI Gothic"/>
          <w:sz w:val="24"/>
        </w:rPr>
        <w:tab/>
      </w:r>
      <w:r>
        <w:rPr>
          <w:rFonts w:ascii="Arial" w:hAnsi="Arial"/>
          <w:sz w:val="24"/>
        </w:rPr>
        <w:t>strumenti informatici (</w:t>
      </w:r>
      <w:proofErr w:type="spellStart"/>
      <w:r>
        <w:rPr>
          <w:rFonts w:ascii="Arial" w:hAnsi="Arial"/>
          <w:sz w:val="24"/>
        </w:rPr>
        <w:t>pc</w:t>
      </w:r>
      <w:proofErr w:type="spellEnd"/>
      <w:r>
        <w:rPr>
          <w:rFonts w:ascii="Arial" w:hAnsi="Arial"/>
          <w:sz w:val="24"/>
        </w:rPr>
        <w:t>, videoscrittura con correttore</w:t>
      </w:r>
      <w:r w:rsidR="001767F6">
        <w:rPr>
          <w:rFonts w:ascii="Arial" w:hAnsi="Arial"/>
          <w:sz w:val="24"/>
        </w:rPr>
        <w:t xml:space="preserve"> </w:t>
      </w:r>
      <w:r>
        <w:rPr>
          <w:rFonts w:ascii="Arial" w:hAnsi="Arial"/>
          <w:sz w:val="24"/>
        </w:rPr>
        <w:t>ortografico,…)</w:t>
      </w:r>
    </w:p>
    <w:p w:rsidR="00AF37A5" w:rsidRDefault="003A1F0A">
      <w:pPr>
        <w:tabs>
          <w:tab w:val="left" w:pos="1103"/>
        </w:tabs>
        <w:spacing w:before="89"/>
        <w:ind w:left="743"/>
        <w:rPr>
          <w:rFonts w:ascii="Arial" w:hAnsi="Arial"/>
          <w:sz w:val="24"/>
        </w:rPr>
      </w:pPr>
      <w:r>
        <w:rPr>
          <w:rFonts w:ascii="MS UI Gothic" w:hAnsi="MS UI Gothic"/>
          <w:sz w:val="24"/>
        </w:rPr>
        <w:t>▯</w:t>
      </w:r>
      <w:r>
        <w:rPr>
          <w:rFonts w:ascii="MS UI Gothic" w:hAnsi="MS UI Gothic"/>
          <w:sz w:val="24"/>
        </w:rPr>
        <w:tab/>
      </w:r>
      <w:r>
        <w:rPr>
          <w:rFonts w:ascii="Arial" w:hAnsi="Arial"/>
          <w:sz w:val="24"/>
        </w:rPr>
        <w:t>tecnologia di sintesi</w:t>
      </w:r>
      <w:r w:rsidR="001767F6">
        <w:rPr>
          <w:rFonts w:ascii="Arial" w:hAnsi="Arial"/>
          <w:sz w:val="24"/>
        </w:rPr>
        <w:t xml:space="preserve"> </w:t>
      </w:r>
      <w:r>
        <w:rPr>
          <w:rFonts w:ascii="Arial" w:hAnsi="Arial"/>
          <w:sz w:val="24"/>
        </w:rPr>
        <w:t>vocale</w:t>
      </w:r>
    </w:p>
    <w:p w:rsidR="00AF37A5" w:rsidRDefault="003A1F0A">
      <w:pPr>
        <w:tabs>
          <w:tab w:val="left" w:pos="1103"/>
        </w:tabs>
        <w:spacing w:before="88"/>
        <w:ind w:left="743"/>
        <w:rPr>
          <w:rFonts w:ascii="Arial" w:hAnsi="Arial"/>
          <w:sz w:val="24"/>
        </w:rPr>
      </w:pPr>
      <w:r>
        <w:rPr>
          <w:rFonts w:ascii="MS UI Gothic" w:hAnsi="MS UI Gothic"/>
          <w:sz w:val="24"/>
        </w:rPr>
        <w:t>▯</w:t>
      </w:r>
      <w:r>
        <w:rPr>
          <w:rFonts w:ascii="MS UI Gothic" w:hAnsi="MS UI Gothic"/>
          <w:sz w:val="24"/>
        </w:rPr>
        <w:tab/>
      </w:r>
      <w:r>
        <w:rPr>
          <w:rFonts w:ascii="Arial" w:hAnsi="Arial"/>
          <w:sz w:val="24"/>
        </w:rPr>
        <w:t xml:space="preserve">appunti scritti </w:t>
      </w:r>
      <w:proofErr w:type="spellStart"/>
      <w:r>
        <w:rPr>
          <w:rFonts w:ascii="Arial" w:hAnsi="Arial"/>
          <w:sz w:val="24"/>
        </w:rPr>
        <w:t>alpc</w:t>
      </w:r>
      <w:proofErr w:type="spellEnd"/>
    </w:p>
    <w:p w:rsidR="00AF37A5" w:rsidRDefault="003A1F0A">
      <w:pPr>
        <w:tabs>
          <w:tab w:val="left" w:pos="1103"/>
        </w:tabs>
        <w:spacing w:before="89"/>
        <w:ind w:left="743"/>
        <w:rPr>
          <w:rFonts w:ascii="Arial" w:hAnsi="Arial"/>
          <w:sz w:val="24"/>
        </w:rPr>
      </w:pPr>
      <w:r>
        <w:rPr>
          <w:rFonts w:ascii="MS UI Gothic" w:hAnsi="MS UI Gothic"/>
          <w:sz w:val="24"/>
        </w:rPr>
        <w:t>▯</w:t>
      </w:r>
      <w:r>
        <w:rPr>
          <w:rFonts w:ascii="MS UI Gothic" w:hAnsi="MS UI Gothic"/>
          <w:sz w:val="24"/>
        </w:rPr>
        <w:tab/>
      </w:r>
      <w:r>
        <w:rPr>
          <w:rFonts w:ascii="Arial" w:hAnsi="Arial"/>
          <w:sz w:val="24"/>
        </w:rPr>
        <w:t>registrazioni</w:t>
      </w:r>
      <w:r w:rsidR="001767F6">
        <w:rPr>
          <w:rFonts w:ascii="Arial" w:hAnsi="Arial"/>
          <w:sz w:val="24"/>
        </w:rPr>
        <w:t xml:space="preserve"> </w:t>
      </w:r>
      <w:r>
        <w:rPr>
          <w:rFonts w:ascii="Arial" w:hAnsi="Arial"/>
          <w:sz w:val="24"/>
        </w:rPr>
        <w:t>digitali</w:t>
      </w:r>
    </w:p>
    <w:p w:rsidR="00AF37A5" w:rsidRDefault="003A1F0A">
      <w:pPr>
        <w:tabs>
          <w:tab w:val="left" w:pos="1103"/>
        </w:tabs>
        <w:spacing w:before="88"/>
        <w:ind w:left="743"/>
        <w:rPr>
          <w:rFonts w:ascii="Arial" w:hAnsi="Arial"/>
          <w:sz w:val="24"/>
        </w:rPr>
      </w:pPr>
      <w:r>
        <w:rPr>
          <w:rFonts w:ascii="MS UI Gothic" w:hAnsi="MS UI Gothic"/>
          <w:sz w:val="24"/>
        </w:rPr>
        <w:t>▯</w:t>
      </w:r>
      <w:r>
        <w:rPr>
          <w:rFonts w:ascii="MS UI Gothic" w:hAnsi="MS UI Gothic"/>
          <w:sz w:val="24"/>
        </w:rPr>
        <w:tab/>
      </w:r>
      <w:r>
        <w:rPr>
          <w:rFonts w:ascii="Arial" w:hAnsi="Arial"/>
          <w:sz w:val="24"/>
        </w:rPr>
        <w:t>materiali multimediali (video,</w:t>
      </w:r>
      <w:proofErr w:type="spellStart"/>
      <w:r>
        <w:rPr>
          <w:rFonts w:ascii="Arial" w:hAnsi="Arial"/>
          <w:sz w:val="24"/>
        </w:rPr>
        <w:t>simulazioni…</w:t>
      </w:r>
      <w:proofErr w:type="spellEnd"/>
      <w:r>
        <w:rPr>
          <w:rFonts w:ascii="Arial" w:hAnsi="Arial"/>
          <w:sz w:val="24"/>
        </w:rPr>
        <w:t>)</w:t>
      </w:r>
    </w:p>
    <w:p w:rsidR="00AF37A5" w:rsidRDefault="003A1F0A">
      <w:pPr>
        <w:tabs>
          <w:tab w:val="left" w:pos="1103"/>
        </w:tabs>
        <w:spacing w:before="89"/>
        <w:ind w:left="743"/>
        <w:rPr>
          <w:rFonts w:ascii="Arial" w:hAnsi="Arial"/>
          <w:sz w:val="24"/>
        </w:rPr>
      </w:pPr>
      <w:r>
        <w:rPr>
          <w:rFonts w:ascii="MS UI Gothic" w:hAnsi="MS UI Gothic"/>
          <w:sz w:val="24"/>
        </w:rPr>
        <w:t>▯</w:t>
      </w:r>
      <w:r>
        <w:rPr>
          <w:rFonts w:ascii="MS UI Gothic" w:hAnsi="MS UI Gothic"/>
          <w:sz w:val="24"/>
        </w:rPr>
        <w:tab/>
      </w:r>
      <w:r>
        <w:rPr>
          <w:rFonts w:ascii="Arial" w:hAnsi="Arial"/>
          <w:sz w:val="24"/>
        </w:rPr>
        <w:t>testi semplificati e/o</w:t>
      </w:r>
      <w:r w:rsidR="001767F6">
        <w:rPr>
          <w:rFonts w:ascii="Arial" w:hAnsi="Arial"/>
          <w:sz w:val="24"/>
        </w:rPr>
        <w:t xml:space="preserve"> </w:t>
      </w:r>
      <w:r>
        <w:rPr>
          <w:rFonts w:ascii="Arial" w:hAnsi="Arial"/>
          <w:sz w:val="24"/>
        </w:rPr>
        <w:t>ridotti</w:t>
      </w:r>
    </w:p>
    <w:p w:rsidR="00AF37A5" w:rsidRDefault="003A1F0A">
      <w:pPr>
        <w:tabs>
          <w:tab w:val="left" w:pos="1103"/>
        </w:tabs>
        <w:spacing w:before="88"/>
        <w:ind w:left="743"/>
        <w:rPr>
          <w:rFonts w:ascii="Arial" w:hAnsi="Arial"/>
          <w:sz w:val="24"/>
        </w:rPr>
      </w:pPr>
      <w:r>
        <w:rPr>
          <w:rFonts w:ascii="MS UI Gothic" w:hAnsi="MS UI Gothic"/>
          <w:sz w:val="24"/>
        </w:rPr>
        <w:t>▯</w:t>
      </w:r>
      <w:r>
        <w:rPr>
          <w:rFonts w:ascii="MS UI Gothic" w:hAnsi="MS UI Gothic"/>
          <w:sz w:val="24"/>
        </w:rPr>
        <w:tab/>
      </w:r>
      <w:r>
        <w:rPr>
          <w:rFonts w:ascii="Arial" w:hAnsi="Arial"/>
          <w:sz w:val="24"/>
        </w:rPr>
        <w:t>fotocopie</w:t>
      </w:r>
    </w:p>
    <w:p w:rsidR="00AF37A5" w:rsidRDefault="00AF37A5">
      <w:pPr>
        <w:rPr>
          <w:rFonts w:ascii="Arial" w:hAnsi="Arial"/>
          <w:sz w:val="24"/>
        </w:rPr>
        <w:sectPr w:rsidR="00AF37A5">
          <w:pgSz w:w="11920" w:h="16850"/>
          <w:pgMar w:top="1320" w:right="320" w:bottom="280" w:left="560" w:header="720" w:footer="720" w:gutter="0"/>
          <w:cols w:space="720"/>
        </w:sectPr>
      </w:pPr>
    </w:p>
    <w:p w:rsidR="00AF37A5" w:rsidRDefault="003A1F0A">
      <w:pPr>
        <w:tabs>
          <w:tab w:val="left" w:pos="1103"/>
        </w:tabs>
        <w:spacing w:before="60"/>
        <w:ind w:left="743"/>
        <w:rPr>
          <w:rFonts w:ascii="Arial" w:hAnsi="Arial"/>
          <w:sz w:val="24"/>
        </w:rPr>
      </w:pPr>
      <w:r>
        <w:rPr>
          <w:rFonts w:ascii="MS UI Gothic" w:hAnsi="MS UI Gothic"/>
          <w:sz w:val="24"/>
        </w:rPr>
        <w:lastRenderedPageBreak/>
        <w:t>▯</w:t>
      </w:r>
      <w:r>
        <w:rPr>
          <w:rFonts w:ascii="MS UI Gothic" w:hAnsi="MS UI Gothic"/>
          <w:sz w:val="24"/>
        </w:rPr>
        <w:tab/>
      </w:r>
      <w:r>
        <w:rPr>
          <w:rFonts w:ascii="Arial" w:hAnsi="Arial"/>
          <w:sz w:val="24"/>
        </w:rPr>
        <w:t>schemi e</w:t>
      </w:r>
      <w:r w:rsidR="001767F6">
        <w:rPr>
          <w:rFonts w:ascii="Arial" w:hAnsi="Arial"/>
          <w:sz w:val="24"/>
        </w:rPr>
        <w:t xml:space="preserve"> </w:t>
      </w:r>
      <w:r>
        <w:rPr>
          <w:rFonts w:ascii="Arial" w:hAnsi="Arial"/>
          <w:sz w:val="24"/>
        </w:rPr>
        <w:t>mappe</w:t>
      </w:r>
    </w:p>
    <w:p w:rsidR="00AF37A5" w:rsidRDefault="003A1F0A">
      <w:pPr>
        <w:tabs>
          <w:tab w:val="left" w:pos="1103"/>
        </w:tabs>
        <w:spacing w:before="89"/>
        <w:ind w:left="743"/>
        <w:rPr>
          <w:rFonts w:ascii="Arial" w:hAnsi="Arial"/>
          <w:sz w:val="24"/>
        </w:rPr>
      </w:pPr>
      <w:r>
        <w:rPr>
          <w:rFonts w:ascii="MS UI Gothic" w:hAnsi="MS UI Gothic"/>
          <w:sz w:val="24"/>
        </w:rPr>
        <w:t>▯</w:t>
      </w:r>
      <w:r>
        <w:rPr>
          <w:rFonts w:ascii="MS UI Gothic" w:hAnsi="MS UI Gothic"/>
          <w:sz w:val="24"/>
        </w:rPr>
        <w:tab/>
      </w:r>
      <w:r>
        <w:rPr>
          <w:rFonts w:ascii="Arial" w:hAnsi="Arial"/>
          <w:sz w:val="24"/>
        </w:rPr>
        <w:t>altro</w:t>
      </w:r>
      <w:r w:rsidR="001767F6">
        <w:rPr>
          <w:rFonts w:ascii="Arial" w:hAnsi="Arial"/>
          <w:sz w:val="24"/>
        </w:rPr>
        <w:t xml:space="preserve"> </w:t>
      </w:r>
      <w:proofErr w:type="spellStart"/>
      <w:r>
        <w:rPr>
          <w:rFonts w:ascii="Arial" w:hAnsi="Arial"/>
          <w:sz w:val="24"/>
        </w:rPr>
        <w:t>………………………………………………………………………………</w:t>
      </w:r>
      <w:proofErr w:type="spellEnd"/>
      <w:r>
        <w:rPr>
          <w:rFonts w:ascii="Arial" w:hAnsi="Arial"/>
          <w:sz w:val="24"/>
        </w:rPr>
        <w:t>..</w:t>
      </w:r>
    </w:p>
    <w:p w:rsidR="00AF37A5" w:rsidRDefault="003A1F0A">
      <w:pPr>
        <w:spacing w:before="103"/>
        <w:ind w:left="1737"/>
        <w:rPr>
          <w:rFonts w:ascii="Arial" w:hAnsi="Arial"/>
          <w:sz w:val="24"/>
        </w:rPr>
      </w:pPr>
      <w:proofErr w:type="spellStart"/>
      <w:r>
        <w:rPr>
          <w:rFonts w:ascii="Arial" w:hAnsi="Arial"/>
          <w:sz w:val="24"/>
        </w:rPr>
        <w:t>………………………………………………………………………………</w:t>
      </w:r>
      <w:proofErr w:type="spellEnd"/>
      <w:r>
        <w:rPr>
          <w:rFonts w:ascii="Arial" w:hAnsi="Arial"/>
          <w:sz w:val="24"/>
        </w:rPr>
        <w:t>..</w:t>
      </w:r>
    </w:p>
    <w:p w:rsidR="00AF37A5" w:rsidRDefault="003A1F0A">
      <w:pPr>
        <w:spacing w:before="120"/>
        <w:ind w:left="1737"/>
        <w:rPr>
          <w:rFonts w:ascii="Arial" w:hAnsi="Arial"/>
          <w:sz w:val="24"/>
        </w:rPr>
      </w:pPr>
      <w:proofErr w:type="spellStart"/>
      <w:r>
        <w:rPr>
          <w:rFonts w:ascii="Arial" w:hAnsi="Arial"/>
          <w:sz w:val="24"/>
        </w:rPr>
        <w:t>………………………………………………………………………………</w:t>
      </w:r>
      <w:proofErr w:type="spellEnd"/>
      <w:r>
        <w:rPr>
          <w:rFonts w:ascii="Arial" w:hAnsi="Arial"/>
          <w:sz w:val="24"/>
        </w:rPr>
        <w:t>..</w:t>
      </w:r>
    </w:p>
    <w:p w:rsidR="00AF37A5" w:rsidRDefault="00AF37A5">
      <w:pPr>
        <w:pStyle w:val="Corpodeltesto"/>
        <w:spacing w:before="10"/>
        <w:rPr>
          <w:rFonts w:ascii="Arial"/>
          <w:sz w:val="21"/>
        </w:rPr>
      </w:pPr>
    </w:p>
    <w:p w:rsidR="00AF37A5" w:rsidRDefault="003A1F0A">
      <w:pPr>
        <w:spacing w:before="1"/>
        <w:ind w:left="743"/>
        <w:rPr>
          <w:rFonts w:ascii="Arial" w:hAnsi="Arial"/>
          <w:b/>
          <w:sz w:val="24"/>
        </w:rPr>
      </w:pPr>
      <w:r>
        <w:rPr>
          <w:rFonts w:ascii="Arial" w:hAnsi="Arial"/>
          <w:b/>
          <w:sz w:val="24"/>
        </w:rPr>
        <w:t>Attività scolastiche individualizzate programmate</w:t>
      </w:r>
    </w:p>
    <w:p w:rsidR="00AF37A5" w:rsidRDefault="00AF37A5">
      <w:pPr>
        <w:pStyle w:val="Corpodeltesto"/>
        <w:spacing w:before="2"/>
        <w:rPr>
          <w:rFonts w:ascii="Arial"/>
          <w:b/>
          <w:sz w:val="31"/>
        </w:rPr>
      </w:pPr>
    </w:p>
    <w:p w:rsidR="00AF37A5" w:rsidRDefault="003A1F0A">
      <w:pPr>
        <w:tabs>
          <w:tab w:val="left" w:pos="1103"/>
        </w:tabs>
        <w:spacing w:before="1"/>
        <w:ind w:left="743"/>
        <w:rPr>
          <w:rFonts w:ascii="Arial" w:hAnsi="Arial"/>
          <w:sz w:val="24"/>
        </w:rPr>
      </w:pPr>
      <w:r>
        <w:rPr>
          <w:rFonts w:ascii="MS UI Gothic" w:hAnsi="MS UI Gothic"/>
          <w:sz w:val="24"/>
        </w:rPr>
        <w:t>▯</w:t>
      </w:r>
      <w:r>
        <w:rPr>
          <w:rFonts w:ascii="MS UI Gothic" w:hAnsi="MS UI Gothic"/>
          <w:sz w:val="24"/>
        </w:rPr>
        <w:tab/>
      </w:r>
      <w:r>
        <w:rPr>
          <w:rFonts w:ascii="Arial" w:hAnsi="Arial"/>
          <w:sz w:val="24"/>
        </w:rPr>
        <w:t>attività di</w:t>
      </w:r>
      <w:r w:rsidR="001767F6">
        <w:rPr>
          <w:rFonts w:ascii="Arial" w:hAnsi="Arial"/>
          <w:sz w:val="24"/>
        </w:rPr>
        <w:t xml:space="preserve"> </w:t>
      </w:r>
      <w:r>
        <w:rPr>
          <w:rFonts w:ascii="Arial" w:hAnsi="Arial"/>
          <w:sz w:val="24"/>
        </w:rPr>
        <w:t>recupero</w:t>
      </w:r>
    </w:p>
    <w:p w:rsidR="00AF37A5" w:rsidRDefault="003A1F0A">
      <w:pPr>
        <w:tabs>
          <w:tab w:val="left" w:pos="1103"/>
        </w:tabs>
        <w:spacing w:before="88"/>
        <w:ind w:left="743"/>
        <w:rPr>
          <w:rFonts w:ascii="Arial" w:hAnsi="Arial"/>
          <w:sz w:val="24"/>
        </w:rPr>
      </w:pPr>
      <w:r>
        <w:rPr>
          <w:rFonts w:ascii="MS UI Gothic" w:hAnsi="MS UI Gothic"/>
          <w:sz w:val="24"/>
        </w:rPr>
        <w:t>▯</w:t>
      </w:r>
      <w:r>
        <w:rPr>
          <w:rFonts w:ascii="MS UI Gothic" w:hAnsi="MS UI Gothic"/>
          <w:sz w:val="24"/>
        </w:rPr>
        <w:tab/>
      </w:r>
      <w:r>
        <w:rPr>
          <w:rFonts w:ascii="Arial" w:hAnsi="Arial"/>
          <w:sz w:val="24"/>
        </w:rPr>
        <w:t>attività di consolidamento e/o di</w:t>
      </w:r>
      <w:r w:rsidR="001767F6">
        <w:rPr>
          <w:rFonts w:ascii="Arial" w:hAnsi="Arial"/>
          <w:sz w:val="24"/>
        </w:rPr>
        <w:t xml:space="preserve"> </w:t>
      </w:r>
      <w:r>
        <w:rPr>
          <w:rFonts w:ascii="Arial" w:hAnsi="Arial"/>
          <w:sz w:val="24"/>
        </w:rPr>
        <w:t>potenziamento</w:t>
      </w:r>
    </w:p>
    <w:p w:rsidR="00AF37A5" w:rsidRDefault="003A1F0A">
      <w:pPr>
        <w:tabs>
          <w:tab w:val="left" w:pos="1103"/>
        </w:tabs>
        <w:spacing w:before="89"/>
        <w:ind w:left="743"/>
        <w:rPr>
          <w:rFonts w:ascii="Arial" w:hAnsi="Arial"/>
          <w:sz w:val="24"/>
        </w:rPr>
      </w:pPr>
      <w:r>
        <w:rPr>
          <w:rFonts w:ascii="MS UI Gothic" w:hAnsi="MS UI Gothic"/>
          <w:sz w:val="24"/>
        </w:rPr>
        <w:t>▯</w:t>
      </w:r>
      <w:r>
        <w:rPr>
          <w:rFonts w:ascii="MS UI Gothic" w:hAnsi="MS UI Gothic"/>
          <w:sz w:val="24"/>
        </w:rPr>
        <w:tab/>
      </w:r>
      <w:r>
        <w:rPr>
          <w:rFonts w:ascii="Arial" w:hAnsi="Arial"/>
          <w:sz w:val="24"/>
        </w:rPr>
        <w:t>attività di</w:t>
      </w:r>
      <w:r w:rsidR="001767F6">
        <w:rPr>
          <w:rFonts w:ascii="Arial" w:hAnsi="Arial"/>
          <w:sz w:val="24"/>
        </w:rPr>
        <w:t xml:space="preserve"> </w:t>
      </w:r>
      <w:r>
        <w:rPr>
          <w:rFonts w:ascii="Arial" w:hAnsi="Arial"/>
          <w:sz w:val="24"/>
        </w:rPr>
        <w:t>laboratorio</w:t>
      </w:r>
    </w:p>
    <w:p w:rsidR="00AF37A5" w:rsidRDefault="003A1F0A">
      <w:pPr>
        <w:tabs>
          <w:tab w:val="left" w:pos="1103"/>
        </w:tabs>
        <w:spacing w:before="89"/>
        <w:ind w:left="743"/>
        <w:rPr>
          <w:rFonts w:ascii="Arial" w:hAnsi="Arial"/>
          <w:sz w:val="24"/>
        </w:rPr>
      </w:pPr>
      <w:r>
        <w:rPr>
          <w:rFonts w:ascii="MS UI Gothic" w:hAnsi="MS UI Gothic"/>
          <w:sz w:val="24"/>
        </w:rPr>
        <w:t>▯</w:t>
      </w:r>
      <w:r>
        <w:rPr>
          <w:rFonts w:ascii="MS UI Gothic" w:hAnsi="MS UI Gothic"/>
          <w:sz w:val="24"/>
        </w:rPr>
        <w:tab/>
      </w:r>
      <w:r>
        <w:rPr>
          <w:rFonts w:ascii="Arial" w:hAnsi="Arial"/>
          <w:sz w:val="24"/>
        </w:rPr>
        <w:t>attività di classi aperte (per piccoli</w:t>
      </w:r>
      <w:r w:rsidR="001767F6">
        <w:rPr>
          <w:rFonts w:ascii="Arial" w:hAnsi="Arial"/>
          <w:sz w:val="24"/>
        </w:rPr>
        <w:t xml:space="preserve"> </w:t>
      </w:r>
      <w:r>
        <w:rPr>
          <w:rFonts w:ascii="Arial" w:hAnsi="Arial"/>
          <w:sz w:val="24"/>
        </w:rPr>
        <w:t>gruppi)</w:t>
      </w:r>
    </w:p>
    <w:p w:rsidR="00AF37A5" w:rsidRDefault="003A1F0A">
      <w:pPr>
        <w:tabs>
          <w:tab w:val="left" w:pos="1103"/>
        </w:tabs>
        <w:spacing w:before="88"/>
        <w:ind w:left="743"/>
        <w:rPr>
          <w:rFonts w:ascii="Arial" w:hAnsi="Arial"/>
          <w:sz w:val="24"/>
        </w:rPr>
      </w:pPr>
      <w:r>
        <w:rPr>
          <w:rFonts w:ascii="MS UI Gothic" w:hAnsi="MS UI Gothic"/>
          <w:sz w:val="24"/>
        </w:rPr>
        <w:t>▯</w:t>
      </w:r>
      <w:r>
        <w:rPr>
          <w:rFonts w:ascii="MS UI Gothic" w:hAnsi="MS UI Gothic"/>
          <w:sz w:val="24"/>
        </w:rPr>
        <w:tab/>
      </w:r>
      <w:r>
        <w:rPr>
          <w:rFonts w:ascii="Arial" w:hAnsi="Arial"/>
          <w:sz w:val="24"/>
        </w:rPr>
        <w:t>attività curriculari all’esterno dell’ambiente</w:t>
      </w:r>
      <w:r w:rsidR="001767F6">
        <w:rPr>
          <w:rFonts w:ascii="Arial" w:hAnsi="Arial"/>
          <w:sz w:val="24"/>
        </w:rPr>
        <w:t xml:space="preserve"> </w:t>
      </w:r>
      <w:r>
        <w:rPr>
          <w:rFonts w:ascii="Arial" w:hAnsi="Arial"/>
          <w:sz w:val="24"/>
        </w:rPr>
        <w:t>scolastico</w:t>
      </w:r>
    </w:p>
    <w:p w:rsidR="00AF37A5" w:rsidRDefault="003A1F0A">
      <w:pPr>
        <w:tabs>
          <w:tab w:val="left" w:pos="1103"/>
        </w:tabs>
        <w:spacing w:before="89"/>
        <w:ind w:left="743"/>
        <w:rPr>
          <w:rFonts w:ascii="Arial" w:hAnsi="Arial"/>
          <w:sz w:val="24"/>
        </w:rPr>
      </w:pPr>
      <w:r>
        <w:rPr>
          <w:rFonts w:ascii="MS UI Gothic" w:hAnsi="MS UI Gothic"/>
          <w:sz w:val="24"/>
        </w:rPr>
        <w:t>▯</w:t>
      </w:r>
      <w:r>
        <w:rPr>
          <w:rFonts w:ascii="MS UI Gothic" w:hAnsi="MS UI Gothic"/>
          <w:sz w:val="24"/>
        </w:rPr>
        <w:tab/>
      </w:r>
      <w:r>
        <w:rPr>
          <w:rFonts w:ascii="Arial" w:hAnsi="Arial"/>
          <w:sz w:val="24"/>
        </w:rPr>
        <w:t>attività di carattere culturale, formativo,socializzante</w:t>
      </w:r>
    </w:p>
    <w:p w:rsidR="00AF37A5" w:rsidRDefault="003A1F0A">
      <w:pPr>
        <w:tabs>
          <w:tab w:val="left" w:pos="1103"/>
        </w:tabs>
        <w:spacing w:before="88"/>
        <w:ind w:left="743"/>
        <w:rPr>
          <w:rFonts w:ascii="Arial" w:hAnsi="Arial"/>
          <w:sz w:val="24"/>
        </w:rPr>
      </w:pPr>
      <w:r>
        <w:rPr>
          <w:rFonts w:ascii="MS UI Gothic" w:hAnsi="MS UI Gothic"/>
          <w:sz w:val="24"/>
        </w:rPr>
        <w:t>▯</w:t>
      </w:r>
      <w:r>
        <w:rPr>
          <w:rFonts w:ascii="MS UI Gothic" w:hAnsi="MS UI Gothic"/>
          <w:sz w:val="24"/>
        </w:rPr>
        <w:tab/>
      </w:r>
      <w:proofErr w:type="spellStart"/>
      <w:r>
        <w:rPr>
          <w:rFonts w:ascii="Arial" w:hAnsi="Arial"/>
          <w:sz w:val="24"/>
        </w:rPr>
        <w:t>altro………………………………………………………………………………</w:t>
      </w:r>
      <w:proofErr w:type="spellEnd"/>
      <w:r>
        <w:rPr>
          <w:rFonts w:ascii="Arial" w:hAnsi="Arial"/>
          <w:sz w:val="24"/>
        </w:rPr>
        <w:t>..</w:t>
      </w:r>
    </w:p>
    <w:p w:rsidR="00AF37A5" w:rsidRDefault="003A1F0A">
      <w:pPr>
        <w:spacing w:before="104"/>
        <w:ind w:left="1737"/>
        <w:rPr>
          <w:rFonts w:ascii="Arial" w:hAnsi="Arial"/>
          <w:sz w:val="24"/>
        </w:rPr>
      </w:pPr>
      <w:proofErr w:type="spellStart"/>
      <w:r>
        <w:rPr>
          <w:rFonts w:ascii="Arial" w:hAnsi="Arial"/>
          <w:sz w:val="24"/>
        </w:rPr>
        <w:t>………………………………………………………………………………</w:t>
      </w:r>
      <w:proofErr w:type="spellEnd"/>
      <w:r>
        <w:rPr>
          <w:rFonts w:ascii="Arial" w:hAnsi="Arial"/>
          <w:sz w:val="24"/>
        </w:rPr>
        <w:t>..</w:t>
      </w:r>
    </w:p>
    <w:p w:rsidR="00AF37A5" w:rsidRDefault="003A1F0A">
      <w:pPr>
        <w:spacing w:before="120"/>
        <w:ind w:left="1737"/>
        <w:rPr>
          <w:rFonts w:ascii="Arial" w:hAnsi="Arial"/>
          <w:sz w:val="24"/>
        </w:rPr>
      </w:pPr>
      <w:proofErr w:type="spellStart"/>
      <w:r>
        <w:rPr>
          <w:rFonts w:ascii="Arial" w:hAnsi="Arial"/>
          <w:sz w:val="24"/>
        </w:rPr>
        <w:t>………………………………………………………………………………</w:t>
      </w:r>
      <w:proofErr w:type="spellEnd"/>
      <w:r>
        <w:rPr>
          <w:rFonts w:ascii="Arial" w:hAnsi="Arial"/>
          <w:sz w:val="24"/>
        </w:rPr>
        <w:t>..</w:t>
      </w:r>
    </w:p>
    <w:p w:rsidR="00AF37A5" w:rsidRDefault="00AF37A5">
      <w:pPr>
        <w:pStyle w:val="Corpodeltesto"/>
        <w:spacing w:before="1"/>
        <w:rPr>
          <w:rFonts w:ascii="Arial"/>
          <w:sz w:val="21"/>
        </w:rPr>
      </w:pPr>
    </w:p>
    <w:p w:rsidR="00AF37A5" w:rsidRPr="00960D0B" w:rsidRDefault="003A1F0A">
      <w:pPr>
        <w:ind w:left="460"/>
        <w:rPr>
          <w:rFonts w:ascii="Times New Roman"/>
          <w:b/>
          <w:sz w:val="32"/>
        </w:rPr>
      </w:pPr>
      <w:r w:rsidRPr="00960D0B">
        <w:rPr>
          <w:rFonts w:ascii="Times New Roman"/>
          <w:b/>
          <w:sz w:val="32"/>
        </w:rPr>
        <w:t>SEZIONE D: INTERVENTI EDUCATIVI E DIDATTICI</w:t>
      </w:r>
    </w:p>
    <w:p w:rsidR="00AF37A5" w:rsidRPr="00960D0B" w:rsidRDefault="003A1F0A">
      <w:pPr>
        <w:pStyle w:val="Paragrafoelenco"/>
        <w:numPr>
          <w:ilvl w:val="0"/>
          <w:numId w:val="6"/>
        </w:numPr>
        <w:tabs>
          <w:tab w:val="left" w:pos="733"/>
        </w:tabs>
        <w:spacing w:before="241"/>
        <w:ind w:left="732" w:hanging="273"/>
        <w:rPr>
          <w:rFonts w:ascii="Times New Roman"/>
          <w:b/>
          <w:i/>
          <w:sz w:val="28"/>
        </w:rPr>
      </w:pPr>
      <w:r w:rsidRPr="00960D0B">
        <w:rPr>
          <w:rFonts w:ascii="Times New Roman"/>
          <w:b/>
          <w:i/>
          <w:sz w:val="28"/>
        </w:rPr>
        <w:t>1: STRATEGIE DIPERSONALIZZAZIONE/INDIVIDUALIZZAZIONE</w:t>
      </w:r>
    </w:p>
    <w:p w:rsidR="00AF37A5" w:rsidRDefault="00AF37A5">
      <w:pPr>
        <w:pStyle w:val="Corpodeltesto"/>
        <w:rPr>
          <w:rFonts w:ascii="Times New Roman"/>
          <w:b/>
          <w:i/>
          <w:sz w:val="27"/>
        </w:rPr>
      </w:pPr>
    </w:p>
    <w:p w:rsidR="00AF37A5" w:rsidRDefault="003A1F0A">
      <w:pPr>
        <w:tabs>
          <w:tab w:val="left" w:pos="1630"/>
          <w:tab w:val="left" w:pos="3676"/>
          <w:tab w:val="left" w:pos="5338"/>
          <w:tab w:val="left" w:pos="7502"/>
          <w:tab w:val="left" w:pos="9299"/>
          <w:tab w:val="left" w:pos="9990"/>
        </w:tabs>
        <w:ind w:left="460"/>
        <w:rPr>
          <w:rFonts w:ascii="Times New Roman"/>
          <w:b/>
          <w:sz w:val="24"/>
        </w:rPr>
      </w:pPr>
      <w:r>
        <w:rPr>
          <w:rFonts w:ascii="Times New Roman"/>
          <w:b/>
          <w:sz w:val="24"/>
        </w:rPr>
        <w:t>MISURE</w:t>
      </w:r>
      <w:r>
        <w:rPr>
          <w:rFonts w:ascii="Times New Roman"/>
          <w:b/>
          <w:sz w:val="24"/>
        </w:rPr>
        <w:tab/>
        <w:t>DISPENSATIVE,</w:t>
      </w:r>
      <w:r>
        <w:rPr>
          <w:rFonts w:ascii="Times New Roman"/>
          <w:b/>
          <w:sz w:val="24"/>
        </w:rPr>
        <w:tab/>
        <w:t>STRUMENTI</w:t>
      </w:r>
      <w:r>
        <w:rPr>
          <w:rFonts w:ascii="Times New Roman"/>
          <w:b/>
          <w:sz w:val="24"/>
        </w:rPr>
        <w:tab/>
        <w:t>COMPENSATIVI,</w:t>
      </w:r>
      <w:r>
        <w:rPr>
          <w:rFonts w:ascii="Times New Roman"/>
          <w:b/>
          <w:sz w:val="24"/>
        </w:rPr>
        <w:tab/>
        <w:t>INDICAZIONI</w:t>
      </w:r>
      <w:r>
        <w:rPr>
          <w:rFonts w:ascii="Times New Roman"/>
          <w:b/>
          <w:sz w:val="24"/>
        </w:rPr>
        <w:tab/>
        <w:t>PER</w:t>
      </w:r>
      <w:r>
        <w:rPr>
          <w:rFonts w:ascii="Times New Roman"/>
          <w:b/>
          <w:sz w:val="24"/>
        </w:rPr>
        <w:tab/>
        <w:t>LA</w:t>
      </w:r>
    </w:p>
    <w:p w:rsidR="00AF37A5" w:rsidRDefault="003A1F0A">
      <w:pPr>
        <w:ind w:left="460" w:right="740"/>
        <w:rPr>
          <w:rFonts w:ascii="Times New Roman"/>
          <w:b/>
          <w:sz w:val="24"/>
        </w:rPr>
      </w:pPr>
      <w:r>
        <w:rPr>
          <w:rFonts w:ascii="Times New Roman"/>
          <w:b/>
          <w:sz w:val="24"/>
        </w:rPr>
        <w:t xml:space="preserve">VERIFICA E LA VALUTAZIONE, STRATEGIE DIDATTICHE (vedi quadro riassuntivo - sezione E) </w:t>
      </w:r>
      <w:r>
        <w:rPr>
          <w:rFonts w:ascii="Times New Roman"/>
          <w:b/>
          <w:sz w:val="24"/>
          <w:u w:val="thick"/>
        </w:rPr>
        <w:t>VALIDI PER TUTTE LE DISCIPLINE</w:t>
      </w:r>
    </w:p>
    <w:p w:rsidR="00AF37A5" w:rsidRDefault="00AF37A5">
      <w:pPr>
        <w:pStyle w:val="Corpodeltesto"/>
        <w:spacing w:before="3"/>
        <w:rPr>
          <w:rFonts w:ascii="Times New Roman"/>
          <w:b/>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1"/>
        <w:gridCol w:w="9736"/>
      </w:tblGrid>
      <w:tr w:rsidR="00AF37A5">
        <w:trPr>
          <w:trHeight w:val="1012"/>
        </w:trPr>
        <w:tc>
          <w:tcPr>
            <w:tcW w:w="821" w:type="dxa"/>
          </w:tcPr>
          <w:p w:rsidR="00AF37A5" w:rsidRDefault="00AF37A5">
            <w:pPr>
              <w:pStyle w:val="TableParagraph"/>
              <w:rPr>
                <w:rFonts w:ascii="Times New Roman"/>
              </w:rPr>
            </w:pPr>
          </w:p>
        </w:tc>
        <w:tc>
          <w:tcPr>
            <w:tcW w:w="9736" w:type="dxa"/>
          </w:tcPr>
          <w:p w:rsidR="00AF37A5" w:rsidRDefault="00AF37A5">
            <w:pPr>
              <w:pStyle w:val="TableParagraph"/>
              <w:spacing w:before="7"/>
              <w:rPr>
                <w:rFonts w:ascii="Times New Roman"/>
                <w:b/>
                <w:sz w:val="21"/>
              </w:rPr>
            </w:pPr>
          </w:p>
          <w:p w:rsidR="00AF37A5" w:rsidRDefault="003A1F0A">
            <w:pPr>
              <w:pStyle w:val="TableParagraph"/>
              <w:spacing w:before="1"/>
              <w:ind w:left="2727" w:right="1661" w:hanging="1040"/>
              <w:rPr>
                <w:rFonts w:ascii="Arial"/>
                <w:b/>
              </w:rPr>
            </w:pPr>
            <w:r>
              <w:rPr>
                <w:rFonts w:ascii="Arial"/>
                <w:b/>
                <w:i/>
              </w:rPr>
              <w:t xml:space="preserve">MISURE DISPENSATIVE </w:t>
            </w:r>
            <w:r>
              <w:rPr>
                <w:rFonts w:ascii="Arial"/>
                <w:b/>
              </w:rPr>
              <w:t xml:space="preserve">(legge 170/10 e linee guida 12/07/11) E INTERVENTI </w:t>
            </w:r>
            <w:proofErr w:type="spellStart"/>
            <w:r>
              <w:rPr>
                <w:rFonts w:ascii="Arial"/>
                <w:b/>
              </w:rPr>
              <w:t>DI</w:t>
            </w:r>
            <w:proofErr w:type="spellEnd"/>
            <w:r>
              <w:rPr>
                <w:rFonts w:ascii="Arial"/>
                <w:b/>
              </w:rPr>
              <w:t xml:space="preserve"> INDIVIDUALIZZAZIONE</w:t>
            </w:r>
          </w:p>
        </w:tc>
      </w:tr>
      <w:tr w:rsidR="00AF37A5">
        <w:trPr>
          <w:trHeight w:val="600"/>
        </w:trPr>
        <w:tc>
          <w:tcPr>
            <w:tcW w:w="821" w:type="dxa"/>
          </w:tcPr>
          <w:p w:rsidR="00AF37A5" w:rsidRDefault="003A1F0A">
            <w:pPr>
              <w:pStyle w:val="TableParagraph"/>
              <w:spacing w:before="188"/>
              <w:ind w:left="9"/>
              <w:jc w:val="center"/>
              <w:rPr>
                <w:rFonts w:ascii="Wingdings" w:hAnsi="Wingdings"/>
                <w:b/>
                <w:sz w:val="20"/>
              </w:rPr>
            </w:pPr>
            <w:r>
              <w:rPr>
                <w:rFonts w:ascii="Wingdings" w:hAnsi="Wingdings"/>
                <w:b/>
                <w:w w:val="99"/>
                <w:sz w:val="20"/>
              </w:rPr>
              <w:t></w:t>
            </w:r>
          </w:p>
        </w:tc>
        <w:tc>
          <w:tcPr>
            <w:tcW w:w="9736" w:type="dxa"/>
          </w:tcPr>
          <w:p w:rsidR="00AF37A5" w:rsidRDefault="003A1F0A">
            <w:pPr>
              <w:pStyle w:val="TableParagraph"/>
              <w:spacing w:before="171"/>
              <w:ind w:left="108"/>
              <w:rPr>
                <w:rFonts w:ascii="Arial"/>
              </w:rPr>
            </w:pPr>
            <w:r>
              <w:rPr>
                <w:rFonts w:ascii="Arial"/>
              </w:rPr>
              <w:t>Dispensa dalla lettura ad alta voce in classe</w:t>
            </w:r>
          </w:p>
        </w:tc>
      </w:tr>
      <w:tr w:rsidR="00AF37A5">
        <w:trPr>
          <w:trHeight w:val="371"/>
        </w:trPr>
        <w:tc>
          <w:tcPr>
            <w:tcW w:w="821" w:type="dxa"/>
          </w:tcPr>
          <w:p w:rsidR="00AF37A5" w:rsidRDefault="003A1F0A">
            <w:pPr>
              <w:pStyle w:val="TableParagraph"/>
              <w:spacing w:before="57"/>
              <w:ind w:left="9"/>
              <w:jc w:val="center"/>
              <w:rPr>
                <w:rFonts w:ascii="Wingdings" w:hAnsi="Wingdings"/>
                <w:b/>
                <w:sz w:val="20"/>
              </w:rPr>
            </w:pPr>
            <w:r>
              <w:rPr>
                <w:rFonts w:ascii="Wingdings" w:hAnsi="Wingdings"/>
                <w:b/>
                <w:w w:val="99"/>
                <w:sz w:val="20"/>
              </w:rPr>
              <w:t></w:t>
            </w:r>
          </w:p>
        </w:tc>
        <w:tc>
          <w:tcPr>
            <w:tcW w:w="9736" w:type="dxa"/>
          </w:tcPr>
          <w:p w:rsidR="00AF37A5" w:rsidRDefault="003A1F0A">
            <w:pPr>
              <w:pStyle w:val="TableParagraph"/>
              <w:spacing w:before="57"/>
              <w:ind w:left="108"/>
              <w:rPr>
                <w:rFonts w:ascii="Arial" w:hAnsi="Arial"/>
              </w:rPr>
            </w:pPr>
            <w:r>
              <w:rPr>
                <w:rFonts w:ascii="Arial" w:hAnsi="Arial"/>
              </w:rPr>
              <w:t>Dispensa dall’uso dei quattro caratteri di scrittura nelle prime fasi dell’apprendimento</w:t>
            </w:r>
          </w:p>
        </w:tc>
      </w:tr>
      <w:tr w:rsidR="00AF37A5">
        <w:trPr>
          <w:trHeight w:val="374"/>
        </w:trPr>
        <w:tc>
          <w:tcPr>
            <w:tcW w:w="821" w:type="dxa"/>
          </w:tcPr>
          <w:p w:rsidR="00AF37A5" w:rsidRDefault="003A1F0A">
            <w:pPr>
              <w:pStyle w:val="TableParagraph"/>
              <w:spacing w:before="60"/>
              <w:ind w:left="9"/>
              <w:jc w:val="center"/>
              <w:rPr>
                <w:rFonts w:ascii="Wingdings" w:hAnsi="Wingdings"/>
                <w:b/>
                <w:sz w:val="20"/>
              </w:rPr>
            </w:pPr>
            <w:r>
              <w:rPr>
                <w:rFonts w:ascii="Wingdings" w:hAnsi="Wingdings"/>
                <w:b/>
                <w:w w:val="99"/>
                <w:sz w:val="20"/>
              </w:rPr>
              <w:t></w:t>
            </w:r>
          </w:p>
        </w:tc>
        <w:tc>
          <w:tcPr>
            <w:tcW w:w="9736" w:type="dxa"/>
          </w:tcPr>
          <w:p w:rsidR="00AF37A5" w:rsidRDefault="003A1F0A">
            <w:pPr>
              <w:pStyle w:val="TableParagraph"/>
              <w:spacing w:before="60"/>
              <w:ind w:left="108"/>
              <w:rPr>
                <w:rFonts w:ascii="Arial" w:hAnsi="Arial"/>
              </w:rPr>
            </w:pPr>
            <w:r>
              <w:rPr>
                <w:rFonts w:ascii="Arial" w:hAnsi="Arial"/>
              </w:rPr>
              <w:t>Dispensa dall’uso del corsivo e dello stampato minuscolo</w:t>
            </w:r>
          </w:p>
        </w:tc>
      </w:tr>
      <w:tr w:rsidR="00AF37A5">
        <w:trPr>
          <w:trHeight w:val="374"/>
        </w:trPr>
        <w:tc>
          <w:tcPr>
            <w:tcW w:w="821" w:type="dxa"/>
          </w:tcPr>
          <w:p w:rsidR="00AF37A5" w:rsidRDefault="003A1F0A">
            <w:pPr>
              <w:pStyle w:val="TableParagraph"/>
              <w:spacing w:before="57"/>
              <w:ind w:left="9"/>
              <w:jc w:val="center"/>
              <w:rPr>
                <w:rFonts w:ascii="Wingdings" w:hAnsi="Wingdings"/>
                <w:b/>
                <w:sz w:val="20"/>
              </w:rPr>
            </w:pPr>
            <w:r>
              <w:rPr>
                <w:rFonts w:ascii="Wingdings" w:hAnsi="Wingdings"/>
                <w:b/>
                <w:w w:val="99"/>
                <w:sz w:val="20"/>
              </w:rPr>
              <w:t></w:t>
            </w:r>
          </w:p>
        </w:tc>
        <w:tc>
          <w:tcPr>
            <w:tcW w:w="9736" w:type="dxa"/>
          </w:tcPr>
          <w:p w:rsidR="00AF37A5" w:rsidRDefault="003A1F0A">
            <w:pPr>
              <w:pStyle w:val="TableParagraph"/>
              <w:spacing w:before="57"/>
              <w:ind w:left="108"/>
              <w:rPr>
                <w:rFonts w:ascii="Arial"/>
              </w:rPr>
            </w:pPr>
            <w:r>
              <w:rPr>
                <w:rFonts w:ascii="Arial"/>
              </w:rPr>
              <w:t>Dispensa dalla scrittura sotto dettatura di testi e/o appunti</w:t>
            </w:r>
          </w:p>
        </w:tc>
      </w:tr>
      <w:tr w:rsidR="00AF37A5">
        <w:trPr>
          <w:trHeight w:val="371"/>
        </w:trPr>
        <w:tc>
          <w:tcPr>
            <w:tcW w:w="821" w:type="dxa"/>
          </w:tcPr>
          <w:p w:rsidR="00AF37A5" w:rsidRDefault="003A1F0A">
            <w:pPr>
              <w:pStyle w:val="TableParagraph"/>
              <w:spacing w:before="57"/>
              <w:ind w:left="9"/>
              <w:jc w:val="center"/>
              <w:rPr>
                <w:rFonts w:ascii="Wingdings" w:hAnsi="Wingdings"/>
                <w:b/>
                <w:sz w:val="20"/>
              </w:rPr>
            </w:pPr>
            <w:r>
              <w:rPr>
                <w:rFonts w:ascii="Wingdings" w:hAnsi="Wingdings"/>
                <w:b/>
                <w:w w:val="99"/>
                <w:sz w:val="20"/>
              </w:rPr>
              <w:t></w:t>
            </w:r>
          </w:p>
        </w:tc>
        <w:tc>
          <w:tcPr>
            <w:tcW w:w="9736" w:type="dxa"/>
          </w:tcPr>
          <w:p w:rsidR="00AF37A5" w:rsidRDefault="003A1F0A">
            <w:pPr>
              <w:pStyle w:val="TableParagraph"/>
              <w:spacing w:before="57"/>
              <w:ind w:left="108"/>
              <w:rPr>
                <w:rFonts w:ascii="Arial"/>
              </w:rPr>
            </w:pPr>
            <w:r>
              <w:rPr>
                <w:rFonts w:ascii="Arial"/>
              </w:rPr>
              <w:t>Dispensa dal ricopiare testi o espressioni matematiche dalla lavagna</w:t>
            </w:r>
          </w:p>
        </w:tc>
      </w:tr>
      <w:tr w:rsidR="00AF37A5">
        <w:trPr>
          <w:trHeight w:val="373"/>
        </w:trPr>
        <w:tc>
          <w:tcPr>
            <w:tcW w:w="821" w:type="dxa"/>
          </w:tcPr>
          <w:p w:rsidR="00AF37A5" w:rsidRDefault="003A1F0A">
            <w:pPr>
              <w:pStyle w:val="TableParagraph"/>
              <w:spacing w:before="57"/>
              <w:ind w:left="9"/>
              <w:jc w:val="center"/>
              <w:rPr>
                <w:rFonts w:ascii="Wingdings" w:hAnsi="Wingdings"/>
                <w:b/>
                <w:sz w:val="20"/>
              </w:rPr>
            </w:pPr>
            <w:r>
              <w:rPr>
                <w:rFonts w:ascii="Wingdings" w:hAnsi="Wingdings"/>
                <w:b/>
                <w:w w:val="99"/>
                <w:sz w:val="20"/>
              </w:rPr>
              <w:t></w:t>
            </w:r>
          </w:p>
        </w:tc>
        <w:tc>
          <w:tcPr>
            <w:tcW w:w="9736" w:type="dxa"/>
          </w:tcPr>
          <w:p w:rsidR="00AF37A5" w:rsidRDefault="003A1F0A">
            <w:pPr>
              <w:pStyle w:val="TableParagraph"/>
              <w:spacing w:before="57"/>
              <w:ind w:left="108"/>
              <w:rPr>
                <w:rFonts w:ascii="Arial"/>
              </w:rPr>
            </w:pPr>
            <w:r>
              <w:rPr>
                <w:rFonts w:ascii="Arial"/>
              </w:rPr>
              <w:t>Dispensa dallo studio mnemonico delle tabelline, delle forme verbali, delle poesie</w:t>
            </w:r>
          </w:p>
        </w:tc>
      </w:tr>
      <w:tr w:rsidR="00AF37A5">
        <w:trPr>
          <w:trHeight w:val="371"/>
        </w:trPr>
        <w:tc>
          <w:tcPr>
            <w:tcW w:w="821" w:type="dxa"/>
          </w:tcPr>
          <w:p w:rsidR="00AF37A5" w:rsidRDefault="003A1F0A">
            <w:pPr>
              <w:pStyle w:val="TableParagraph"/>
              <w:spacing w:before="57"/>
              <w:ind w:left="9"/>
              <w:jc w:val="center"/>
              <w:rPr>
                <w:rFonts w:ascii="Wingdings" w:hAnsi="Wingdings"/>
                <w:b/>
                <w:sz w:val="20"/>
              </w:rPr>
            </w:pPr>
            <w:r>
              <w:rPr>
                <w:rFonts w:ascii="Wingdings" w:hAnsi="Wingdings"/>
                <w:b/>
                <w:w w:val="99"/>
                <w:sz w:val="20"/>
              </w:rPr>
              <w:t></w:t>
            </w:r>
          </w:p>
        </w:tc>
        <w:tc>
          <w:tcPr>
            <w:tcW w:w="9736" w:type="dxa"/>
          </w:tcPr>
          <w:p w:rsidR="00AF37A5" w:rsidRDefault="003A1F0A">
            <w:pPr>
              <w:pStyle w:val="TableParagraph"/>
              <w:spacing w:before="57"/>
              <w:ind w:left="108"/>
              <w:rPr>
                <w:rFonts w:ascii="Arial" w:hAnsi="Arial"/>
              </w:rPr>
            </w:pPr>
            <w:r>
              <w:rPr>
                <w:rFonts w:ascii="Arial" w:hAnsi="Arial"/>
              </w:rPr>
              <w:t>Dispensa dall’utilizzo di tempi standard</w:t>
            </w:r>
          </w:p>
        </w:tc>
      </w:tr>
      <w:tr w:rsidR="00AF37A5">
        <w:trPr>
          <w:trHeight w:val="374"/>
        </w:trPr>
        <w:tc>
          <w:tcPr>
            <w:tcW w:w="821" w:type="dxa"/>
          </w:tcPr>
          <w:p w:rsidR="00AF37A5" w:rsidRDefault="003A1F0A">
            <w:pPr>
              <w:pStyle w:val="TableParagraph"/>
              <w:spacing w:before="60"/>
              <w:ind w:left="9"/>
              <w:jc w:val="center"/>
              <w:rPr>
                <w:rFonts w:ascii="Wingdings" w:hAnsi="Wingdings"/>
                <w:b/>
                <w:sz w:val="20"/>
              </w:rPr>
            </w:pPr>
            <w:r>
              <w:rPr>
                <w:rFonts w:ascii="Wingdings" w:hAnsi="Wingdings"/>
                <w:b/>
                <w:w w:val="99"/>
                <w:sz w:val="20"/>
              </w:rPr>
              <w:t></w:t>
            </w:r>
          </w:p>
        </w:tc>
        <w:tc>
          <w:tcPr>
            <w:tcW w:w="9736" w:type="dxa"/>
          </w:tcPr>
          <w:p w:rsidR="00AF37A5" w:rsidRDefault="003A1F0A">
            <w:pPr>
              <w:pStyle w:val="TableParagraph"/>
              <w:spacing w:before="60"/>
              <w:ind w:left="108"/>
              <w:rPr>
                <w:rFonts w:ascii="Arial"/>
              </w:rPr>
            </w:pPr>
            <w:r>
              <w:rPr>
                <w:rFonts w:ascii="Arial"/>
              </w:rPr>
              <w:t>Riduzione delle consegne senza modificare gli obiettivi</w:t>
            </w:r>
          </w:p>
        </w:tc>
      </w:tr>
      <w:tr w:rsidR="00AF37A5">
        <w:trPr>
          <w:trHeight w:val="626"/>
        </w:trPr>
        <w:tc>
          <w:tcPr>
            <w:tcW w:w="821" w:type="dxa"/>
          </w:tcPr>
          <w:p w:rsidR="00AF37A5" w:rsidRDefault="003A1F0A">
            <w:pPr>
              <w:pStyle w:val="TableParagraph"/>
              <w:spacing w:before="58"/>
              <w:ind w:left="9"/>
              <w:jc w:val="center"/>
              <w:rPr>
                <w:rFonts w:ascii="Wingdings" w:hAnsi="Wingdings"/>
                <w:b/>
                <w:sz w:val="20"/>
              </w:rPr>
            </w:pPr>
            <w:r>
              <w:rPr>
                <w:rFonts w:ascii="Wingdings" w:hAnsi="Wingdings"/>
                <w:b/>
                <w:w w:val="99"/>
                <w:sz w:val="20"/>
              </w:rPr>
              <w:t></w:t>
            </w:r>
          </w:p>
        </w:tc>
        <w:tc>
          <w:tcPr>
            <w:tcW w:w="9736" w:type="dxa"/>
          </w:tcPr>
          <w:p w:rsidR="00AF37A5" w:rsidRDefault="003A1F0A">
            <w:pPr>
              <w:pStyle w:val="TableParagraph"/>
              <w:spacing w:before="58"/>
              <w:ind w:left="108" w:right="890"/>
              <w:rPr>
                <w:rFonts w:ascii="Arial"/>
              </w:rPr>
            </w:pPr>
            <w:r>
              <w:rPr>
                <w:rFonts w:ascii="Arial"/>
              </w:rPr>
              <w:t>Dispensa da un eccessivo carico di compiti con riadattamento e riduzione delle pagine da studiare, senza modificare gli obiettivi</w:t>
            </w:r>
          </w:p>
        </w:tc>
      </w:tr>
      <w:tr w:rsidR="00AF37A5">
        <w:trPr>
          <w:trHeight w:val="374"/>
        </w:trPr>
        <w:tc>
          <w:tcPr>
            <w:tcW w:w="821" w:type="dxa"/>
          </w:tcPr>
          <w:p w:rsidR="00AF37A5" w:rsidRDefault="003A1F0A">
            <w:pPr>
              <w:pStyle w:val="TableParagraph"/>
              <w:spacing w:before="57"/>
              <w:ind w:left="9"/>
              <w:jc w:val="center"/>
              <w:rPr>
                <w:rFonts w:ascii="Wingdings" w:hAnsi="Wingdings"/>
                <w:b/>
                <w:sz w:val="20"/>
              </w:rPr>
            </w:pPr>
            <w:r>
              <w:rPr>
                <w:rFonts w:ascii="Wingdings" w:hAnsi="Wingdings"/>
                <w:b/>
                <w:w w:val="99"/>
                <w:sz w:val="20"/>
              </w:rPr>
              <w:t></w:t>
            </w:r>
          </w:p>
        </w:tc>
        <w:tc>
          <w:tcPr>
            <w:tcW w:w="9736" w:type="dxa"/>
          </w:tcPr>
          <w:p w:rsidR="00AF37A5" w:rsidRDefault="003A1F0A">
            <w:pPr>
              <w:pStyle w:val="TableParagraph"/>
              <w:spacing w:before="57"/>
              <w:ind w:left="108"/>
              <w:rPr>
                <w:rFonts w:ascii="Arial" w:hAnsi="Arial"/>
              </w:rPr>
            </w:pPr>
            <w:r>
              <w:rPr>
                <w:rFonts w:ascii="Arial" w:hAnsi="Arial"/>
              </w:rPr>
              <w:t>Dispensa dalla sovrapposizione di compiti e interrogazioni di più</w:t>
            </w:r>
            <w:r w:rsidR="001767F6">
              <w:rPr>
                <w:rFonts w:ascii="Arial" w:hAnsi="Arial"/>
              </w:rPr>
              <w:t xml:space="preserve"> </w:t>
            </w:r>
            <w:r>
              <w:rPr>
                <w:rFonts w:ascii="Arial" w:hAnsi="Arial"/>
              </w:rPr>
              <w:t>materie</w:t>
            </w:r>
          </w:p>
        </w:tc>
      </w:tr>
    </w:tbl>
    <w:p w:rsidR="00AF37A5" w:rsidRDefault="00AF37A5">
      <w:pPr>
        <w:rPr>
          <w:rFonts w:ascii="Arial" w:hAnsi="Arial"/>
        </w:rPr>
        <w:sectPr w:rsidR="00AF37A5">
          <w:pgSz w:w="11920" w:h="16850"/>
          <w:pgMar w:top="1240" w:right="320" w:bottom="280" w:left="56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1"/>
        <w:gridCol w:w="9736"/>
      </w:tblGrid>
      <w:tr w:rsidR="00AF37A5">
        <w:trPr>
          <w:trHeight w:val="626"/>
        </w:trPr>
        <w:tc>
          <w:tcPr>
            <w:tcW w:w="821" w:type="dxa"/>
          </w:tcPr>
          <w:p w:rsidR="00AF37A5" w:rsidRDefault="003A1F0A">
            <w:pPr>
              <w:pStyle w:val="TableParagraph"/>
              <w:spacing w:before="57"/>
              <w:ind w:left="9"/>
              <w:jc w:val="center"/>
              <w:rPr>
                <w:rFonts w:ascii="Wingdings" w:hAnsi="Wingdings"/>
                <w:b/>
                <w:sz w:val="20"/>
              </w:rPr>
            </w:pPr>
            <w:r>
              <w:rPr>
                <w:rFonts w:ascii="Wingdings" w:hAnsi="Wingdings"/>
                <w:b/>
                <w:w w:val="99"/>
                <w:sz w:val="20"/>
              </w:rPr>
              <w:lastRenderedPageBreak/>
              <w:t></w:t>
            </w:r>
          </w:p>
        </w:tc>
        <w:tc>
          <w:tcPr>
            <w:tcW w:w="9736" w:type="dxa"/>
          </w:tcPr>
          <w:p w:rsidR="00AF37A5" w:rsidRDefault="003A1F0A">
            <w:pPr>
              <w:pStyle w:val="TableParagraph"/>
              <w:spacing w:before="58"/>
              <w:ind w:left="108" w:right="976"/>
              <w:rPr>
                <w:rFonts w:ascii="Arial" w:hAnsi="Arial"/>
              </w:rPr>
            </w:pPr>
            <w:r>
              <w:rPr>
                <w:rFonts w:ascii="Arial" w:hAnsi="Arial"/>
              </w:rPr>
              <w:t>Dispensa parziale dallo studio della lingua straniera in forma scritta, che verrà valutata in percentuale minore rispetto all’orale non considerando errori ortografici e di spelling</w:t>
            </w:r>
          </w:p>
        </w:tc>
      </w:tr>
      <w:tr w:rsidR="00AF37A5">
        <w:trPr>
          <w:trHeight w:val="625"/>
        </w:trPr>
        <w:tc>
          <w:tcPr>
            <w:tcW w:w="821" w:type="dxa"/>
          </w:tcPr>
          <w:p w:rsidR="00AF37A5" w:rsidRDefault="003A1F0A">
            <w:pPr>
              <w:pStyle w:val="TableParagraph"/>
              <w:spacing w:before="57"/>
              <w:ind w:left="9"/>
              <w:jc w:val="center"/>
              <w:rPr>
                <w:rFonts w:ascii="Wingdings" w:hAnsi="Wingdings"/>
                <w:b/>
                <w:sz w:val="20"/>
              </w:rPr>
            </w:pPr>
            <w:r>
              <w:rPr>
                <w:rFonts w:ascii="Wingdings" w:hAnsi="Wingdings"/>
                <w:b/>
                <w:w w:val="99"/>
                <w:sz w:val="20"/>
              </w:rPr>
              <w:t></w:t>
            </w:r>
          </w:p>
        </w:tc>
        <w:tc>
          <w:tcPr>
            <w:tcW w:w="9736" w:type="dxa"/>
          </w:tcPr>
          <w:p w:rsidR="00AF37A5" w:rsidRDefault="003A1F0A">
            <w:pPr>
              <w:pStyle w:val="TableParagraph"/>
              <w:spacing w:before="57"/>
              <w:ind w:left="108" w:right="144"/>
              <w:rPr>
                <w:rFonts w:ascii="Arial"/>
              </w:rPr>
            </w:pPr>
            <w:r>
              <w:rPr>
                <w:rFonts w:ascii="Arial"/>
              </w:rPr>
              <w:t>Integrazione dei libri di testo con appunti su supporto registrato, digitalizzato o cartaceo stampato sintesi vocale, mappe, schemi, formulari</w:t>
            </w:r>
          </w:p>
        </w:tc>
      </w:tr>
      <w:tr w:rsidR="00AF37A5">
        <w:trPr>
          <w:trHeight w:val="625"/>
        </w:trPr>
        <w:tc>
          <w:tcPr>
            <w:tcW w:w="821" w:type="dxa"/>
          </w:tcPr>
          <w:p w:rsidR="00AF37A5" w:rsidRDefault="003A1F0A">
            <w:pPr>
              <w:pStyle w:val="TableParagraph"/>
              <w:spacing w:before="57"/>
              <w:ind w:left="9"/>
              <w:jc w:val="center"/>
              <w:rPr>
                <w:rFonts w:ascii="Wingdings" w:hAnsi="Wingdings"/>
                <w:b/>
                <w:sz w:val="20"/>
              </w:rPr>
            </w:pPr>
            <w:r>
              <w:rPr>
                <w:rFonts w:ascii="Wingdings" w:hAnsi="Wingdings"/>
                <w:b/>
                <w:w w:val="99"/>
                <w:sz w:val="20"/>
              </w:rPr>
              <w:t></w:t>
            </w:r>
          </w:p>
        </w:tc>
        <w:tc>
          <w:tcPr>
            <w:tcW w:w="9736" w:type="dxa"/>
          </w:tcPr>
          <w:p w:rsidR="00AF37A5" w:rsidRDefault="003A1F0A">
            <w:pPr>
              <w:pStyle w:val="TableParagraph"/>
              <w:spacing w:before="57"/>
              <w:ind w:left="108" w:right="989"/>
              <w:rPr>
                <w:rFonts w:ascii="Arial" w:hAnsi="Arial"/>
              </w:rPr>
            </w:pPr>
            <w:r>
              <w:rPr>
                <w:rFonts w:ascii="Arial" w:hAnsi="Arial"/>
              </w:rPr>
              <w:t>Accordo sulle modalità e i tempi delle verifiche scritte con possibilità di utilizzare supporti multimediali</w:t>
            </w:r>
          </w:p>
        </w:tc>
      </w:tr>
      <w:tr w:rsidR="00AF37A5">
        <w:trPr>
          <w:trHeight w:val="374"/>
        </w:trPr>
        <w:tc>
          <w:tcPr>
            <w:tcW w:w="821" w:type="dxa"/>
          </w:tcPr>
          <w:p w:rsidR="00AF37A5" w:rsidRDefault="003A1F0A">
            <w:pPr>
              <w:pStyle w:val="TableParagraph"/>
              <w:spacing w:before="57"/>
              <w:ind w:left="9"/>
              <w:jc w:val="center"/>
              <w:rPr>
                <w:rFonts w:ascii="Wingdings" w:hAnsi="Wingdings"/>
                <w:b/>
                <w:sz w:val="20"/>
              </w:rPr>
            </w:pPr>
            <w:r>
              <w:rPr>
                <w:rFonts w:ascii="Wingdings" w:hAnsi="Wingdings"/>
                <w:b/>
                <w:w w:val="99"/>
                <w:sz w:val="20"/>
              </w:rPr>
              <w:t></w:t>
            </w:r>
          </w:p>
        </w:tc>
        <w:tc>
          <w:tcPr>
            <w:tcW w:w="9736" w:type="dxa"/>
          </w:tcPr>
          <w:p w:rsidR="00AF37A5" w:rsidRDefault="003A1F0A">
            <w:pPr>
              <w:pStyle w:val="TableParagraph"/>
              <w:spacing w:before="57"/>
              <w:ind w:left="108"/>
              <w:rPr>
                <w:rFonts w:ascii="Arial" w:hAnsi="Arial"/>
              </w:rPr>
            </w:pPr>
            <w:r>
              <w:rPr>
                <w:rFonts w:ascii="Arial" w:hAnsi="Arial"/>
              </w:rPr>
              <w:t>Accordo sui tempi e sulle modalità delle interrogazioni</w:t>
            </w:r>
          </w:p>
        </w:tc>
      </w:tr>
      <w:tr w:rsidR="00AF37A5">
        <w:trPr>
          <w:trHeight w:val="371"/>
        </w:trPr>
        <w:tc>
          <w:tcPr>
            <w:tcW w:w="821" w:type="dxa"/>
          </w:tcPr>
          <w:p w:rsidR="00AF37A5" w:rsidRDefault="003A1F0A">
            <w:pPr>
              <w:pStyle w:val="TableParagraph"/>
              <w:spacing w:before="57"/>
              <w:ind w:left="9"/>
              <w:jc w:val="center"/>
              <w:rPr>
                <w:rFonts w:ascii="Wingdings" w:hAnsi="Wingdings"/>
                <w:b/>
                <w:sz w:val="20"/>
              </w:rPr>
            </w:pPr>
            <w:r>
              <w:rPr>
                <w:rFonts w:ascii="Wingdings" w:hAnsi="Wingdings"/>
                <w:b/>
                <w:w w:val="99"/>
                <w:sz w:val="20"/>
              </w:rPr>
              <w:t></w:t>
            </w:r>
          </w:p>
        </w:tc>
        <w:tc>
          <w:tcPr>
            <w:tcW w:w="9736" w:type="dxa"/>
          </w:tcPr>
          <w:p w:rsidR="00AF37A5" w:rsidRDefault="003A1F0A">
            <w:pPr>
              <w:pStyle w:val="TableParagraph"/>
              <w:spacing w:before="57"/>
              <w:ind w:left="108"/>
              <w:rPr>
                <w:rFonts w:ascii="Arial"/>
              </w:rPr>
            </w:pPr>
            <w:r>
              <w:rPr>
                <w:rFonts w:ascii="Arial"/>
              </w:rPr>
              <w:t>Nelle verifiche, riduzione e adattamento del numero degli esercizi senza modificare gli obiettivi</w:t>
            </w:r>
          </w:p>
        </w:tc>
      </w:tr>
      <w:tr w:rsidR="00AF37A5">
        <w:trPr>
          <w:trHeight w:val="878"/>
        </w:trPr>
        <w:tc>
          <w:tcPr>
            <w:tcW w:w="821" w:type="dxa"/>
          </w:tcPr>
          <w:p w:rsidR="00AF37A5" w:rsidRDefault="003A1F0A">
            <w:pPr>
              <w:pStyle w:val="TableParagraph"/>
              <w:spacing w:before="57"/>
              <w:ind w:left="9"/>
              <w:jc w:val="center"/>
              <w:rPr>
                <w:rFonts w:ascii="Wingdings" w:hAnsi="Wingdings"/>
                <w:b/>
                <w:sz w:val="20"/>
              </w:rPr>
            </w:pPr>
            <w:r>
              <w:rPr>
                <w:rFonts w:ascii="Wingdings" w:hAnsi="Wingdings"/>
                <w:b/>
                <w:w w:val="99"/>
                <w:sz w:val="20"/>
              </w:rPr>
              <w:t></w:t>
            </w:r>
          </w:p>
        </w:tc>
        <w:tc>
          <w:tcPr>
            <w:tcW w:w="9736" w:type="dxa"/>
          </w:tcPr>
          <w:p w:rsidR="00AF37A5" w:rsidRDefault="003A1F0A">
            <w:pPr>
              <w:pStyle w:val="TableParagraph"/>
              <w:spacing w:before="57"/>
              <w:ind w:left="108" w:right="231"/>
              <w:rPr>
                <w:rFonts w:ascii="Arial" w:hAnsi="Arial"/>
              </w:rPr>
            </w:pPr>
            <w:r>
              <w:rPr>
                <w:rFonts w:ascii="Arial" w:hAnsi="Arial"/>
              </w:rPr>
              <w:t>Nelle verifiche scritte, utilizzo di domande a risposta multipla e (con possibilità di completamento e/o arricchimento con una discussione orale); riduzione al minimo delle domande a risposte aperte</w:t>
            </w:r>
          </w:p>
        </w:tc>
      </w:tr>
      <w:tr w:rsidR="00AF37A5">
        <w:trPr>
          <w:trHeight w:val="626"/>
        </w:trPr>
        <w:tc>
          <w:tcPr>
            <w:tcW w:w="821" w:type="dxa"/>
          </w:tcPr>
          <w:p w:rsidR="00AF37A5" w:rsidRDefault="003A1F0A">
            <w:pPr>
              <w:pStyle w:val="TableParagraph"/>
              <w:spacing w:before="60"/>
              <w:ind w:left="9"/>
              <w:jc w:val="center"/>
              <w:rPr>
                <w:rFonts w:ascii="Wingdings" w:hAnsi="Wingdings"/>
                <w:b/>
                <w:sz w:val="20"/>
              </w:rPr>
            </w:pPr>
            <w:r>
              <w:rPr>
                <w:rFonts w:ascii="Wingdings" w:hAnsi="Wingdings"/>
                <w:b/>
                <w:w w:val="99"/>
                <w:sz w:val="20"/>
              </w:rPr>
              <w:t></w:t>
            </w:r>
          </w:p>
        </w:tc>
        <w:tc>
          <w:tcPr>
            <w:tcW w:w="9736" w:type="dxa"/>
          </w:tcPr>
          <w:p w:rsidR="00AF37A5" w:rsidRDefault="003A1F0A">
            <w:pPr>
              <w:pStyle w:val="TableParagraph"/>
              <w:spacing w:before="60"/>
              <w:ind w:left="108" w:right="707"/>
              <w:rPr>
                <w:rFonts w:ascii="Arial"/>
              </w:rPr>
            </w:pPr>
            <w:r>
              <w:rPr>
                <w:rFonts w:ascii="Arial"/>
              </w:rPr>
              <w:t>Lettura delle consegne degli esercizi e/o fornitura, durante le verifiche, di prove su supporto digitalizzato leggibili dalla sintesi vocale</w:t>
            </w:r>
          </w:p>
        </w:tc>
      </w:tr>
      <w:tr w:rsidR="00AF37A5">
        <w:trPr>
          <w:trHeight w:val="625"/>
        </w:trPr>
        <w:tc>
          <w:tcPr>
            <w:tcW w:w="821" w:type="dxa"/>
          </w:tcPr>
          <w:p w:rsidR="00AF37A5" w:rsidRDefault="003A1F0A">
            <w:pPr>
              <w:pStyle w:val="TableParagraph"/>
              <w:spacing w:before="60"/>
              <w:ind w:left="9"/>
              <w:jc w:val="center"/>
              <w:rPr>
                <w:rFonts w:ascii="Wingdings" w:hAnsi="Wingdings"/>
                <w:b/>
                <w:sz w:val="20"/>
              </w:rPr>
            </w:pPr>
            <w:r>
              <w:rPr>
                <w:rFonts w:ascii="Wingdings" w:hAnsi="Wingdings"/>
                <w:b/>
                <w:w w:val="99"/>
                <w:sz w:val="20"/>
              </w:rPr>
              <w:t></w:t>
            </w:r>
          </w:p>
        </w:tc>
        <w:tc>
          <w:tcPr>
            <w:tcW w:w="9736" w:type="dxa"/>
          </w:tcPr>
          <w:p w:rsidR="00AF37A5" w:rsidRDefault="003A1F0A">
            <w:pPr>
              <w:pStyle w:val="TableParagraph"/>
              <w:spacing w:before="60"/>
              <w:ind w:left="108" w:right="206"/>
              <w:rPr>
                <w:rFonts w:ascii="Arial" w:hAnsi="Arial"/>
              </w:rPr>
            </w:pPr>
            <w:r>
              <w:rPr>
                <w:rFonts w:ascii="Arial" w:hAnsi="Arial"/>
              </w:rPr>
              <w:t>Parziale sostituzione o completamento delle verifiche scritte con prove orali consentendo l’uso di schemi riadattati e/o mappe durante l’interrogazione</w:t>
            </w:r>
          </w:p>
        </w:tc>
      </w:tr>
      <w:tr w:rsidR="00AF37A5">
        <w:trPr>
          <w:trHeight w:val="374"/>
        </w:trPr>
        <w:tc>
          <w:tcPr>
            <w:tcW w:w="821" w:type="dxa"/>
          </w:tcPr>
          <w:p w:rsidR="00AF37A5" w:rsidRDefault="003A1F0A">
            <w:pPr>
              <w:pStyle w:val="TableParagraph"/>
              <w:spacing w:before="60"/>
              <w:ind w:left="9"/>
              <w:jc w:val="center"/>
              <w:rPr>
                <w:rFonts w:ascii="Wingdings" w:hAnsi="Wingdings"/>
                <w:b/>
                <w:sz w:val="20"/>
              </w:rPr>
            </w:pPr>
            <w:r>
              <w:rPr>
                <w:rFonts w:ascii="Wingdings" w:hAnsi="Wingdings"/>
                <w:b/>
                <w:w w:val="99"/>
                <w:sz w:val="20"/>
              </w:rPr>
              <w:t></w:t>
            </w:r>
          </w:p>
        </w:tc>
        <w:tc>
          <w:tcPr>
            <w:tcW w:w="9736" w:type="dxa"/>
          </w:tcPr>
          <w:p w:rsidR="00AF37A5" w:rsidRDefault="003A1F0A">
            <w:pPr>
              <w:pStyle w:val="TableParagraph"/>
              <w:spacing w:before="60"/>
              <w:ind w:left="108"/>
              <w:rPr>
                <w:rFonts w:ascii="Arial"/>
              </w:rPr>
            </w:pPr>
            <w:r>
              <w:rPr>
                <w:rFonts w:ascii="Arial"/>
              </w:rPr>
              <w:t>Controllo, da parte dei docenti, della gestione del diario (corretta trascrizione di compiti/avvisi)</w:t>
            </w:r>
          </w:p>
        </w:tc>
      </w:tr>
      <w:tr w:rsidR="00AF37A5">
        <w:trPr>
          <w:trHeight w:val="373"/>
        </w:trPr>
        <w:tc>
          <w:tcPr>
            <w:tcW w:w="821" w:type="dxa"/>
          </w:tcPr>
          <w:p w:rsidR="00AF37A5" w:rsidRDefault="003A1F0A">
            <w:pPr>
              <w:pStyle w:val="TableParagraph"/>
              <w:spacing w:before="57"/>
              <w:ind w:left="9"/>
              <w:jc w:val="center"/>
              <w:rPr>
                <w:rFonts w:ascii="Wingdings" w:hAnsi="Wingdings"/>
                <w:b/>
                <w:sz w:val="20"/>
              </w:rPr>
            </w:pPr>
            <w:r>
              <w:rPr>
                <w:rFonts w:ascii="Wingdings" w:hAnsi="Wingdings"/>
                <w:b/>
                <w:w w:val="99"/>
                <w:sz w:val="20"/>
              </w:rPr>
              <w:t></w:t>
            </w:r>
          </w:p>
        </w:tc>
        <w:tc>
          <w:tcPr>
            <w:tcW w:w="9736" w:type="dxa"/>
          </w:tcPr>
          <w:p w:rsidR="00AF37A5" w:rsidRDefault="003A1F0A">
            <w:pPr>
              <w:pStyle w:val="TableParagraph"/>
              <w:spacing w:before="57"/>
              <w:ind w:left="108"/>
              <w:rPr>
                <w:rFonts w:ascii="Arial"/>
              </w:rPr>
            </w:pPr>
            <w:r>
              <w:rPr>
                <w:rFonts w:ascii="Arial"/>
              </w:rPr>
              <w:t>Valutazione dei procedimenti e non dei calcoli nella risoluzione dei problemi</w:t>
            </w:r>
          </w:p>
        </w:tc>
      </w:tr>
      <w:tr w:rsidR="00AF37A5">
        <w:trPr>
          <w:trHeight w:val="371"/>
        </w:trPr>
        <w:tc>
          <w:tcPr>
            <w:tcW w:w="821" w:type="dxa"/>
          </w:tcPr>
          <w:p w:rsidR="00AF37A5" w:rsidRDefault="003A1F0A">
            <w:pPr>
              <w:pStyle w:val="TableParagraph"/>
              <w:spacing w:before="57"/>
              <w:ind w:left="9"/>
              <w:jc w:val="center"/>
              <w:rPr>
                <w:rFonts w:ascii="Wingdings" w:hAnsi="Wingdings"/>
                <w:b/>
                <w:sz w:val="20"/>
              </w:rPr>
            </w:pPr>
            <w:r>
              <w:rPr>
                <w:rFonts w:ascii="Wingdings" w:hAnsi="Wingdings"/>
                <w:b/>
                <w:w w:val="99"/>
                <w:sz w:val="20"/>
              </w:rPr>
              <w:t></w:t>
            </w:r>
          </w:p>
        </w:tc>
        <w:tc>
          <w:tcPr>
            <w:tcW w:w="9736" w:type="dxa"/>
          </w:tcPr>
          <w:p w:rsidR="00AF37A5" w:rsidRDefault="003A1F0A">
            <w:pPr>
              <w:pStyle w:val="TableParagraph"/>
              <w:spacing w:before="57"/>
              <w:ind w:left="108"/>
              <w:rPr>
                <w:rFonts w:ascii="Arial"/>
              </w:rPr>
            </w:pPr>
            <w:r>
              <w:rPr>
                <w:rFonts w:ascii="Arial"/>
              </w:rPr>
              <w:t>Valutazione del contenuto e non degli errori ortografici</w:t>
            </w:r>
          </w:p>
        </w:tc>
      </w:tr>
      <w:tr w:rsidR="00AF37A5">
        <w:trPr>
          <w:trHeight w:val="373"/>
        </w:trPr>
        <w:tc>
          <w:tcPr>
            <w:tcW w:w="821" w:type="dxa"/>
          </w:tcPr>
          <w:p w:rsidR="00AF37A5" w:rsidRDefault="003A1F0A">
            <w:pPr>
              <w:pStyle w:val="TableParagraph"/>
              <w:spacing w:before="57"/>
              <w:ind w:left="9"/>
              <w:jc w:val="center"/>
              <w:rPr>
                <w:rFonts w:ascii="Wingdings" w:hAnsi="Wingdings"/>
                <w:b/>
                <w:sz w:val="20"/>
              </w:rPr>
            </w:pPr>
            <w:r>
              <w:rPr>
                <w:rFonts w:ascii="Wingdings" w:hAnsi="Wingdings"/>
                <w:b/>
                <w:w w:val="99"/>
                <w:sz w:val="20"/>
              </w:rPr>
              <w:t></w:t>
            </w:r>
          </w:p>
        </w:tc>
        <w:tc>
          <w:tcPr>
            <w:tcW w:w="9736" w:type="dxa"/>
          </w:tcPr>
          <w:p w:rsidR="00AF37A5" w:rsidRDefault="003A1F0A">
            <w:pPr>
              <w:pStyle w:val="TableParagraph"/>
              <w:tabs>
                <w:tab w:val="left" w:pos="9307"/>
              </w:tabs>
              <w:spacing w:before="57"/>
              <w:ind w:left="108"/>
              <w:rPr>
                <w:rFonts w:ascii="Arial"/>
              </w:rPr>
            </w:pPr>
            <w:r>
              <w:rPr>
                <w:rFonts w:ascii="Arial"/>
              </w:rPr>
              <w:t>Altro</w:t>
            </w:r>
            <w:r>
              <w:rPr>
                <w:rFonts w:ascii="Arial"/>
                <w:u w:val="single"/>
              </w:rPr>
              <w:tab/>
            </w:r>
          </w:p>
        </w:tc>
      </w:tr>
    </w:tbl>
    <w:p w:rsidR="00AF37A5" w:rsidRDefault="00AF37A5">
      <w:pPr>
        <w:pStyle w:val="Corpodeltesto"/>
        <w:rPr>
          <w:rFonts w:ascii="Times New Roman"/>
          <w:b/>
          <w:sz w:val="20"/>
        </w:rPr>
      </w:pPr>
    </w:p>
    <w:p w:rsidR="00AF37A5" w:rsidRDefault="00AF37A5">
      <w:pPr>
        <w:pStyle w:val="Corpodeltesto"/>
        <w:rPr>
          <w:rFonts w:ascii="Times New Roman"/>
          <w:b/>
          <w:sz w:val="24"/>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88"/>
        <w:gridCol w:w="9453"/>
      </w:tblGrid>
      <w:tr w:rsidR="00AF37A5">
        <w:trPr>
          <w:trHeight w:val="758"/>
        </w:trPr>
        <w:tc>
          <w:tcPr>
            <w:tcW w:w="888" w:type="dxa"/>
          </w:tcPr>
          <w:p w:rsidR="00AF37A5" w:rsidRDefault="00AF37A5">
            <w:pPr>
              <w:pStyle w:val="TableParagraph"/>
              <w:rPr>
                <w:rFonts w:ascii="Times New Roman"/>
              </w:rPr>
            </w:pPr>
          </w:p>
        </w:tc>
        <w:tc>
          <w:tcPr>
            <w:tcW w:w="9453" w:type="dxa"/>
          </w:tcPr>
          <w:p w:rsidR="00AF37A5" w:rsidRDefault="00AF37A5">
            <w:pPr>
              <w:pStyle w:val="TableParagraph"/>
              <w:spacing w:before="5"/>
              <w:rPr>
                <w:rFonts w:ascii="Times New Roman"/>
                <w:b/>
                <w:sz w:val="21"/>
              </w:rPr>
            </w:pPr>
          </w:p>
          <w:p w:rsidR="00AF37A5" w:rsidRDefault="003A1F0A">
            <w:pPr>
              <w:pStyle w:val="TableParagraph"/>
              <w:ind w:left="2138" w:right="2129"/>
              <w:jc w:val="center"/>
              <w:rPr>
                <w:rFonts w:ascii="Arial"/>
                <w:b/>
              </w:rPr>
            </w:pPr>
            <w:r>
              <w:rPr>
                <w:rFonts w:ascii="Arial"/>
                <w:b/>
                <w:i/>
              </w:rPr>
              <w:t xml:space="preserve">STRUMENTI </w:t>
            </w:r>
            <w:r>
              <w:rPr>
                <w:rFonts w:ascii="Arial"/>
                <w:b/>
              </w:rPr>
              <w:t>COMPENSATIVI</w:t>
            </w:r>
          </w:p>
          <w:p w:rsidR="00AF37A5" w:rsidRDefault="003A1F0A">
            <w:pPr>
              <w:pStyle w:val="TableParagraph"/>
              <w:spacing w:before="2" w:line="237" w:lineRule="exact"/>
              <w:ind w:left="2137" w:right="2130"/>
              <w:jc w:val="center"/>
              <w:rPr>
                <w:rFonts w:ascii="Arial"/>
                <w:b/>
              </w:rPr>
            </w:pPr>
            <w:r>
              <w:rPr>
                <w:rFonts w:ascii="Arial"/>
                <w:b/>
              </w:rPr>
              <w:t>(legge 170/10 e linee guida 12/07/11)</w:t>
            </w:r>
          </w:p>
        </w:tc>
      </w:tr>
      <w:tr w:rsidR="00AF37A5">
        <w:trPr>
          <w:trHeight w:val="681"/>
        </w:trPr>
        <w:tc>
          <w:tcPr>
            <w:tcW w:w="888" w:type="dxa"/>
          </w:tcPr>
          <w:p w:rsidR="00AF37A5" w:rsidRDefault="00AF37A5">
            <w:pPr>
              <w:pStyle w:val="TableParagraph"/>
              <w:spacing w:before="9"/>
              <w:rPr>
                <w:rFonts w:ascii="Times New Roman"/>
                <w:b/>
                <w:sz w:val="19"/>
              </w:rPr>
            </w:pPr>
          </w:p>
          <w:p w:rsidR="00AF37A5" w:rsidRDefault="003A1F0A">
            <w:pPr>
              <w:pStyle w:val="TableParagraph"/>
              <w:ind w:right="309"/>
              <w:jc w:val="right"/>
              <w:rPr>
                <w:rFonts w:ascii="Wingdings" w:hAnsi="Wingdings"/>
                <w:b/>
                <w:sz w:val="20"/>
              </w:rPr>
            </w:pPr>
            <w:r>
              <w:rPr>
                <w:rFonts w:ascii="Wingdings" w:hAnsi="Wingdings"/>
                <w:b/>
                <w:w w:val="99"/>
                <w:sz w:val="20"/>
              </w:rPr>
              <w:t></w:t>
            </w:r>
          </w:p>
        </w:tc>
        <w:tc>
          <w:tcPr>
            <w:tcW w:w="9453" w:type="dxa"/>
          </w:tcPr>
          <w:p w:rsidR="00AF37A5" w:rsidRDefault="003A1F0A">
            <w:pPr>
              <w:pStyle w:val="TableParagraph"/>
              <w:spacing w:before="211"/>
              <w:ind w:left="108"/>
              <w:rPr>
                <w:rFonts w:ascii="Arial"/>
              </w:rPr>
            </w:pPr>
            <w:r>
              <w:rPr>
                <w:rFonts w:ascii="Arial"/>
              </w:rPr>
              <w:t xml:space="preserve">Utilizzo di computer e </w:t>
            </w:r>
            <w:proofErr w:type="spellStart"/>
            <w:r>
              <w:rPr>
                <w:rFonts w:ascii="Arial"/>
              </w:rPr>
              <w:t>tablet</w:t>
            </w:r>
            <w:proofErr w:type="spellEnd"/>
            <w:r>
              <w:rPr>
                <w:rFonts w:ascii="Arial"/>
              </w:rPr>
              <w:t xml:space="preserve"> (possibilmente con stampante)</w:t>
            </w:r>
          </w:p>
        </w:tc>
      </w:tr>
      <w:tr w:rsidR="00AF37A5">
        <w:trPr>
          <w:trHeight w:val="626"/>
        </w:trPr>
        <w:tc>
          <w:tcPr>
            <w:tcW w:w="888" w:type="dxa"/>
          </w:tcPr>
          <w:p w:rsidR="00AF37A5" w:rsidRDefault="00AF37A5">
            <w:pPr>
              <w:pStyle w:val="TableParagraph"/>
              <w:spacing w:before="3"/>
              <w:rPr>
                <w:rFonts w:ascii="Times New Roman"/>
                <w:b/>
                <w:sz w:val="17"/>
              </w:rPr>
            </w:pPr>
          </w:p>
          <w:p w:rsidR="00AF37A5" w:rsidRDefault="003A1F0A">
            <w:pPr>
              <w:pStyle w:val="TableParagraph"/>
              <w:ind w:right="309"/>
              <w:jc w:val="right"/>
              <w:rPr>
                <w:rFonts w:ascii="Wingdings" w:hAnsi="Wingdings"/>
                <w:b/>
                <w:sz w:val="20"/>
              </w:rPr>
            </w:pPr>
            <w:r>
              <w:rPr>
                <w:rFonts w:ascii="Wingdings" w:hAnsi="Wingdings"/>
                <w:b/>
                <w:w w:val="99"/>
                <w:sz w:val="20"/>
              </w:rPr>
              <w:t></w:t>
            </w:r>
          </w:p>
        </w:tc>
        <w:tc>
          <w:tcPr>
            <w:tcW w:w="9453" w:type="dxa"/>
          </w:tcPr>
          <w:p w:rsidR="00AF37A5" w:rsidRDefault="003A1F0A">
            <w:pPr>
              <w:pStyle w:val="TableParagraph"/>
              <w:spacing w:before="57"/>
              <w:ind w:left="108"/>
              <w:rPr>
                <w:rFonts w:ascii="Arial"/>
              </w:rPr>
            </w:pPr>
            <w:r>
              <w:rPr>
                <w:rFonts w:ascii="Arial"/>
              </w:rPr>
              <w:t>Utilizzo di programmi di video-scrittura con correttore ortografico (possibilmente vocale) e con tecnologie di sintesi vocale (anche per le lingue straniere)</w:t>
            </w:r>
          </w:p>
        </w:tc>
      </w:tr>
      <w:tr w:rsidR="00AF37A5">
        <w:trPr>
          <w:trHeight w:val="371"/>
        </w:trPr>
        <w:tc>
          <w:tcPr>
            <w:tcW w:w="888" w:type="dxa"/>
          </w:tcPr>
          <w:p w:rsidR="00AF37A5" w:rsidRDefault="003A1F0A">
            <w:pPr>
              <w:pStyle w:val="TableParagraph"/>
              <w:spacing w:before="72"/>
              <w:ind w:right="309"/>
              <w:jc w:val="right"/>
              <w:rPr>
                <w:rFonts w:ascii="Wingdings" w:hAnsi="Wingdings"/>
                <w:b/>
                <w:sz w:val="20"/>
              </w:rPr>
            </w:pPr>
            <w:r>
              <w:rPr>
                <w:rFonts w:ascii="Wingdings" w:hAnsi="Wingdings"/>
                <w:b/>
                <w:w w:val="99"/>
                <w:sz w:val="20"/>
              </w:rPr>
              <w:t></w:t>
            </w:r>
          </w:p>
        </w:tc>
        <w:tc>
          <w:tcPr>
            <w:tcW w:w="9453" w:type="dxa"/>
          </w:tcPr>
          <w:p w:rsidR="00AF37A5" w:rsidRDefault="003A1F0A">
            <w:pPr>
              <w:pStyle w:val="TableParagraph"/>
              <w:spacing w:before="57"/>
              <w:ind w:left="108"/>
              <w:rPr>
                <w:rFonts w:ascii="Arial" w:hAnsi="Arial"/>
              </w:rPr>
            </w:pPr>
            <w:r>
              <w:rPr>
                <w:rFonts w:ascii="Arial" w:hAnsi="Arial"/>
              </w:rPr>
              <w:t>Utilizzo di risorse audio (file audio digitali, audio</w:t>
            </w:r>
            <w:r w:rsidR="00333F10">
              <w:rPr>
                <w:rFonts w:ascii="Arial" w:hAnsi="Arial"/>
              </w:rPr>
              <w:t xml:space="preserve"> </w:t>
            </w:r>
            <w:proofErr w:type="spellStart"/>
            <w:r>
              <w:rPr>
                <w:rFonts w:ascii="Arial" w:hAnsi="Arial"/>
              </w:rPr>
              <w:t>libri…</w:t>
            </w:r>
            <w:proofErr w:type="spellEnd"/>
            <w:r>
              <w:rPr>
                <w:rFonts w:ascii="Arial" w:hAnsi="Arial"/>
              </w:rPr>
              <w:t>).</w:t>
            </w:r>
          </w:p>
        </w:tc>
      </w:tr>
      <w:tr w:rsidR="00AF37A5">
        <w:trPr>
          <w:trHeight w:val="374"/>
        </w:trPr>
        <w:tc>
          <w:tcPr>
            <w:tcW w:w="888" w:type="dxa"/>
          </w:tcPr>
          <w:p w:rsidR="00AF37A5" w:rsidRDefault="003A1F0A">
            <w:pPr>
              <w:pStyle w:val="TableParagraph"/>
              <w:spacing w:before="74"/>
              <w:ind w:right="309"/>
              <w:jc w:val="right"/>
              <w:rPr>
                <w:rFonts w:ascii="Wingdings" w:hAnsi="Wingdings"/>
                <w:b/>
                <w:sz w:val="20"/>
              </w:rPr>
            </w:pPr>
            <w:r>
              <w:rPr>
                <w:rFonts w:ascii="Wingdings" w:hAnsi="Wingdings"/>
                <w:b/>
                <w:w w:val="99"/>
                <w:sz w:val="20"/>
              </w:rPr>
              <w:t></w:t>
            </w:r>
          </w:p>
        </w:tc>
        <w:tc>
          <w:tcPr>
            <w:tcW w:w="9453" w:type="dxa"/>
          </w:tcPr>
          <w:p w:rsidR="00AF37A5" w:rsidRDefault="003A1F0A">
            <w:pPr>
              <w:pStyle w:val="TableParagraph"/>
              <w:spacing w:before="57"/>
              <w:ind w:left="108"/>
              <w:rPr>
                <w:rFonts w:ascii="Arial"/>
              </w:rPr>
            </w:pPr>
            <w:r>
              <w:rPr>
                <w:rFonts w:ascii="Arial"/>
              </w:rPr>
              <w:t>Utilizzo del registratore digitale o di altri strumenti di registrazione per uso personale</w:t>
            </w:r>
          </w:p>
        </w:tc>
      </w:tr>
      <w:tr w:rsidR="00AF37A5">
        <w:trPr>
          <w:trHeight w:val="626"/>
        </w:trPr>
        <w:tc>
          <w:tcPr>
            <w:tcW w:w="888" w:type="dxa"/>
          </w:tcPr>
          <w:p w:rsidR="00AF37A5" w:rsidRDefault="00AF37A5">
            <w:pPr>
              <w:pStyle w:val="TableParagraph"/>
              <w:spacing w:before="3"/>
              <w:rPr>
                <w:rFonts w:ascii="Times New Roman"/>
                <w:b/>
                <w:sz w:val="17"/>
              </w:rPr>
            </w:pPr>
          </w:p>
          <w:p w:rsidR="00AF37A5" w:rsidRDefault="003A1F0A">
            <w:pPr>
              <w:pStyle w:val="TableParagraph"/>
              <w:ind w:right="309"/>
              <w:jc w:val="right"/>
              <w:rPr>
                <w:rFonts w:ascii="Wingdings" w:hAnsi="Wingdings"/>
                <w:b/>
                <w:sz w:val="20"/>
              </w:rPr>
            </w:pPr>
            <w:r>
              <w:rPr>
                <w:rFonts w:ascii="Wingdings" w:hAnsi="Wingdings"/>
                <w:b/>
                <w:w w:val="99"/>
                <w:sz w:val="20"/>
              </w:rPr>
              <w:t></w:t>
            </w:r>
          </w:p>
        </w:tc>
        <w:tc>
          <w:tcPr>
            <w:tcW w:w="9453" w:type="dxa"/>
          </w:tcPr>
          <w:p w:rsidR="00AF37A5" w:rsidRDefault="003A1F0A">
            <w:pPr>
              <w:pStyle w:val="TableParagraph"/>
              <w:spacing w:before="57"/>
              <w:ind w:left="108"/>
              <w:rPr>
                <w:rFonts w:ascii="Arial" w:hAnsi="Arial"/>
              </w:rPr>
            </w:pPr>
            <w:r>
              <w:rPr>
                <w:rFonts w:ascii="Arial" w:hAnsi="Arial"/>
              </w:rPr>
              <w:t>Utilizzo di ausili per il calcolo (tavo</w:t>
            </w:r>
            <w:r w:rsidR="00333F10">
              <w:rPr>
                <w:rFonts w:ascii="Arial" w:hAnsi="Arial"/>
              </w:rPr>
              <w:t>la pitagorica, linee dei numeri</w:t>
            </w:r>
            <w:r>
              <w:rPr>
                <w:rFonts w:ascii="Arial" w:hAnsi="Arial"/>
              </w:rPr>
              <w:t>) ed eventualmente della calcolatrice con foglio di calcolo (possibilmente calcolatrice vocale)</w:t>
            </w:r>
          </w:p>
        </w:tc>
      </w:tr>
      <w:tr w:rsidR="00AF37A5">
        <w:trPr>
          <w:trHeight w:val="625"/>
        </w:trPr>
        <w:tc>
          <w:tcPr>
            <w:tcW w:w="888" w:type="dxa"/>
          </w:tcPr>
          <w:p w:rsidR="00AF37A5" w:rsidRDefault="00AF37A5">
            <w:pPr>
              <w:pStyle w:val="TableParagraph"/>
              <w:spacing w:before="3"/>
              <w:rPr>
                <w:rFonts w:ascii="Times New Roman"/>
                <w:b/>
                <w:sz w:val="17"/>
              </w:rPr>
            </w:pPr>
          </w:p>
          <w:p w:rsidR="00AF37A5" w:rsidRDefault="003A1F0A">
            <w:pPr>
              <w:pStyle w:val="TableParagraph"/>
              <w:ind w:right="309"/>
              <w:jc w:val="right"/>
              <w:rPr>
                <w:rFonts w:ascii="Wingdings" w:hAnsi="Wingdings"/>
                <w:b/>
                <w:sz w:val="20"/>
              </w:rPr>
            </w:pPr>
            <w:r>
              <w:rPr>
                <w:rFonts w:ascii="Wingdings" w:hAnsi="Wingdings"/>
                <w:b/>
                <w:w w:val="99"/>
                <w:sz w:val="20"/>
              </w:rPr>
              <w:t></w:t>
            </w:r>
          </w:p>
        </w:tc>
        <w:tc>
          <w:tcPr>
            <w:tcW w:w="9453" w:type="dxa"/>
          </w:tcPr>
          <w:p w:rsidR="00AF37A5" w:rsidRDefault="003A1F0A">
            <w:pPr>
              <w:pStyle w:val="TableParagraph"/>
              <w:spacing w:before="57"/>
              <w:ind w:left="108" w:right="645"/>
              <w:rPr>
                <w:rFonts w:ascii="Arial"/>
              </w:rPr>
            </w:pPr>
            <w:r>
              <w:rPr>
                <w:rFonts w:ascii="Arial"/>
              </w:rPr>
              <w:t>Utilizzo di schemi, tabelle, mappe e diagrammi di flusso come supporto durante compiti e verifiche scritte</w:t>
            </w:r>
          </w:p>
        </w:tc>
      </w:tr>
      <w:tr w:rsidR="00AF37A5">
        <w:trPr>
          <w:trHeight w:val="625"/>
        </w:trPr>
        <w:tc>
          <w:tcPr>
            <w:tcW w:w="888" w:type="dxa"/>
          </w:tcPr>
          <w:p w:rsidR="00AF37A5" w:rsidRDefault="00AF37A5">
            <w:pPr>
              <w:pStyle w:val="TableParagraph"/>
              <w:spacing w:before="3"/>
              <w:rPr>
                <w:rFonts w:ascii="Times New Roman"/>
                <w:b/>
                <w:sz w:val="17"/>
              </w:rPr>
            </w:pPr>
          </w:p>
          <w:p w:rsidR="00AF37A5" w:rsidRDefault="003A1F0A">
            <w:pPr>
              <w:pStyle w:val="TableParagraph"/>
              <w:ind w:right="309"/>
              <w:jc w:val="right"/>
              <w:rPr>
                <w:rFonts w:ascii="Wingdings" w:hAnsi="Wingdings"/>
                <w:b/>
                <w:sz w:val="20"/>
              </w:rPr>
            </w:pPr>
            <w:r>
              <w:rPr>
                <w:rFonts w:ascii="Wingdings" w:hAnsi="Wingdings"/>
                <w:b/>
                <w:w w:val="99"/>
                <w:sz w:val="20"/>
              </w:rPr>
              <w:t></w:t>
            </w:r>
          </w:p>
        </w:tc>
        <w:tc>
          <w:tcPr>
            <w:tcW w:w="9453" w:type="dxa"/>
          </w:tcPr>
          <w:p w:rsidR="00AF37A5" w:rsidRDefault="003A1F0A">
            <w:pPr>
              <w:pStyle w:val="TableParagraph"/>
              <w:spacing w:before="57"/>
              <w:ind w:left="108"/>
              <w:rPr>
                <w:rFonts w:ascii="Arial"/>
              </w:rPr>
            </w:pPr>
            <w:r>
              <w:rPr>
                <w:rFonts w:ascii="Arial"/>
              </w:rPr>
              <w:t>Utilizzo di formulari e di schemi e/o mappe delle varie discipline scientifiche come supporto durante compiti e verifiche scritte</w:t>
            </w:r>
          </w:p>
        </w:tc>
      </w:tr>
      <w:tr w:rsidR="00AF37A5">
        <w:trPr>
          <w:trHeight w:val="626"/>
        </w:trPr>
        <w:tc>
          <w:tcPr>
            <w:tcW w:w="888" w:type="dxa"/>
          </w:tcPr>
          <w:p w:rsidR="00AF37A5" w:rsidRDefault="00AF37A5">
            <w:pPr>
              <w:pStyle w:val="TableParagraph"/>
              <w:spacing w:before="3"/>
              <w:rPr>
                <w:rFonts w:ascii="Times New Roman"/>
                <w:b/>
                <w:sz w:val="17"/>
              </w:rPr>
            </w:pPr>
          </w:p>
          <w:p w:rsidR="00AF37A5" w:rsidRDefault="003A1F0A">
            <w:pPr>
              <w:pStyle w:val="TableParagraph"/>
              <w:ind w:right="309"/>
              <w:jc w:val="right"/>
              <w:rPr>
                <w:rFonts w:ascii="Wingdings" w:hAnsi="Wingdings"/>
                <w:b/>
                <w:sz w:val="20"/>
              </w:rPr>
            </w:pPr>
            <w:r>
              <w:rPr>
                <w:rFonts w:ascii="Wingdings" w:hAnsi="Wingdings"/>
                <w:b/>
                <w:w w:val="99"/>
                <w:sz w:val="20"/>
              </w:rPr>
              <w:t></w:t>
            </w:r>
          </w:p>
        </w:tc>
        <w:tc>
          <w:tcPr>
            <w:tcW w:w="9453" w:type="dxa"/>
          </w:tcPr>
          <w:p w:rsidR="00AF37A5" w:rsidRDefault="003A1F0A">
            <w:pPr>
              <w:pStyle w:val="TableParagraph"/>
              <w:spacing w:before="57"/>
              <w:ind w:left="108" w:right="840"/>
              <w:rPr>
                <w:rFonts w:ascii="Arial"/>
              </w:rPr>
            </w:pPr>
            <w:r>
              <w:rPr>
                <w:rFonts w:ascii="Arial"/>
              </w:rPr>
              <w:t>Utilizzo di mappe e schemi durante le interrogazioni, eventualmente anche su supporto digitalizzato (presentazioni multimediali), per facilitare il recupero delle informazioni</w:t>
            </w:r>
          </w:p>
        </w:tc>
      </w:tr>
      <w:tr w:rsidR="00AF37A5">
        <w:trPr>
          <w:trHeight w:val="371"/>
        </w:trPr>
        <w:tc>
          <w:tcPr>
            <w:tcW w:w="888" w:type="dxa"/>
          </w:tcPr>
          <w:p w:rsidR="00AF37A5" w:rsidRDefault="003A1F0A">
            <w:pPr>
              <w:pStyle w:val="TableParagraph"/>
              <w:spacing w:before="72"/>
              <w:ind w:right="309"/>
              <w:jc w:val="right"/>
              <w:rPr>
                <w:rFonts w:ascii="Wingdings" w:hAnsi="Wingdings"/>
                <w:b/>
                <w:sz w:val="20"/>
              </w:rPr>
            </w:pPr>
            <w:r>
              <w:rPr>
                <w:rFonts w:ascii="Wingdings" w:hAnsi="Wingdings"/>
                <w:b/>
                <w:w w:val="99"/>
                <w:sz w:val="20"/>
              </w:rPr>
              <w:t></w:t>
            </w:r>
          </w:p>
        </w:tc>
        <w:tc>
          <w:tcPr>
            <w:tcW w:w="9453" w:type="dxa"/>
          </w:tcPr>
          <w:p w:rsidR="00AF37A5" w:rsidRDefault="003A1F0A">
            <w:pPr>
              <w:pStyle w:val="TableParagraph"/>
              <w:spacing w:before="57"/>
              <w:ind w:left="108"/>
              <w:rPr>
                <w:rFonts w:ascii="Arial"/>
              </w:rPr>
            </w:pPr>
            <w:r>
              <w:rPr>
                <w:rFonts w:ascii="Arial"/>
              </w:rPr>
              <w:t xml:space="preserve">Utilizzo di dizionari digitali (cd rom, risorse </w:t>
            </w:r>
            <w:r>
              <w:rPr>
                <w:rFonts w:ascii="Arial"/>
                <w:i/>
              </w:rPr>
              <w:t xml:space="preserve">on </w:t>
            </w:r>
            <w:proofErr w:type="spellStart"/>
            <w:r>
              <w:rPr>
                <w:rFonts w:ascii="Arial"/>
                <w:i/>
              </w:rPr>
              <w:t>line</w:t>
            </w:r>
            <w:proofErr w:type="spellEnd"/>
            <w:r>
              <w:rPr>
                <w:rFonts w:ascii="Arial"/>
              </w:rPr>
              <w:t>)</w:t>
            </w:r>
          </w:p>
        </w:tc>
      </w:tr>
      <w:tr w:rsidR="00AF37A5">
        <w:trPr>
          <w:trHeight w:val="374"/>
        </w:trPr>
        <w:tc>
          <w:tcPr>
            <w:tcW w:w="888" w:type="dxa"/>
          </w:tcPr>
          <w:p w:rsidR="00AF37A5" w:rsidRDefault="003A1F0A">
            <w:pPr>
              <w:pStyle w:val="TableParagraph"/>
              <w:spacing w:before="75"/>
              <w:ind w:right="309"/>
              <w:jc w:val="right"/>
              <w:rPr>
                <w:rFonts w:ascii="Wingdings" w:hAnsi="Wingdings"/>
                <w:b/>
                <w:sz w:val="20"/>
              </w:rPr>
            </w:pPr>
            <w:r>
              <w:rPr>
                <w:rFonts w:ascii="Wingdings" w:hAnsi="Wingdings"/>
                <w:b/>
                <w:w w:val="99"/>
                <w:sz w:val="20"/>
              </w:rPr>
              <w:t></w:t>
            </w:r>
          </w:p>
        </w:tc>
        <w:tc>
          <w:tcPr>
            <w:tcW w:w="9453" w:type="dxa"/>
          </w:tcPr>
          <w:p w:rsidR="00AF37A5" w:rsidRDefault="003A1F0A">
            <w:pPr>
              <w:pStyle w:val="TableParagraph"/>
              <w:spacing w:before="58"/>
              <w:ind w:left="108"/>
              <w:rPr>
                <w:rFonts w:ascii="Arial"/>
              </w:rPr>
            </w:pPr>
            <w:r>
              <w:rPr>
                <w:rFonts w:ascii="Arial"/>
              </w:rPr>
              <w:t>Utilizzo di software didattici e compensativi (</w:t>
            </w:r>
            <w:r>
              <w:rPr>
                <w:rFonts w:ascii="Arial"/>
                <w:i/>
              </w:rPr>
              <w:t xml:space="preserve">free </w:t>
            </w:r>
            <w:r>
              <w:rPr>
                <w:rFonts w:ascii="Arial"/>
              </w:rPr>
              <w:t>e/o commerciali)</w:t>
            </w:r>
          </w:p>
        </w:tc>
      </w:tr>
      <w:tr w:rsidR="00AF37A5">
        <w:trPr>
          <w:trHeight w:val="374"/>
        </w:trPr>
        <w:tc>
          <w:tcPr>
            <w:tcW w:w="888" w:type="dxa"/>
          </w:tcPr>
          <w:p w:rsidR="00AF37A5" w:rsidRDefault="003A1F0A">
            <w:pPr>
              <w:pStyle w:val="TableParagraph"/>
              <w:spacing w:before="72"/>
              <w:ind w:right="309"/>
              <w:jc w:val="right"/>
              <w:rPr>
                <w:rFonts w:ascii="Wingdings" w:hAnsi="Wingdings"/>
                <w:b/>
                <w:sz w:val="20"/>
              </w:rPr>
            </w:pPr>
            <w:r>
              <w:rPr>
                <w:rFonts w:ascii="Wingdings" w:hAnsi="Wingdings"/>
                <w:b/>
                <w:w w:val="99"/>
                <w:sz w:val="20"/>
              </w:rPr>
              <w:t></w:t>
            </w:r>
          </w:p>
        </w:tc>
        <w:tc>
          <w:tcPr>
            <w:tcW w:w="9453" w:type="dxa"/>
          </w:tcPr>
          <w:p w:rsidR="00AF37A5" w:rsidRDefault="003A1F0A">
            <w:pPr>
              <w:pStyle w:val="TableParagraph"/>
              <w:tabs>
                <w:tab w:val="left" w:pos="9307"/>
              </w:tabs>
              <w:spacing w:before="57"/>
              <w:ind w:left="108"/>
              <w:rPr>
                <w:rFonts w:ascii="Arial"/>
              </w:rPr>
            </w:pPr>
            <w:r>
              <w:rPr>
                <w:rFonts w:ascii="Arial"/>
              </w:rPr>
              <w:t>Altro</w:t>
            </w:r>
            <w:r>
              <w:rPr>
                <w:rFonts w:ascii="Arial"/>
                <w:u w:val="single"/>
              </w:rPr>
              <w:tab/>
            </w:r>
          </w:p>
        </w:tc>
      </w:tr>
    </w:tbl>
    <w:p w:rsidR="00AF37A5" w:rsidRDefault="00AF37A5">
      <w:pPr>
        <w:rPr>
          <w:rFonts w:ascii="Arial"/>
        </w:rPr>
        <w:sectPr w:rsidR="00AF37A5">
          <w:pgSz w:w="11920" w:h="16850"/>
          <w:pgMar w:top="1320" w:right="320" w:bottom="280" w:left="560" w:header="720" w:footer="720" w:gutter="0"/>
          <w:cols w:space="720"/>
        </w:sect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88"/>
        <w:gridCol w:w="9453"/>
      </w:tblGrid>
      <w:tr w:rsidR="00AF37A5">
        <w:trPr>
          <w:trHeight w:val="681"/>
        </w:trPr>
        <w:tc>
          <w:tcPr>
            <w:tcW w:w="888" w:type="dxa"/>
          </w:tcPr>
          <w:p w:rsidR="00AF37A5" w:rsidRDefault="00AF37A5">
            <w:pPr>
              <w:pStyle w:val="TableParagraph"/>
              <w:rPr>
                <w:rFonts w:ascii="Times New Roman"/>
              </w:rPr>
            </w:pPr>
          </w:p>
        </w:tc>
        <w:tc>
          <w:tcPr>
            <w:tcW w:w="9453" w:type="dxa"/>
          </w:tcPr>
          <w:p w:rsidR="00AF37A5" w:rsidRDefault="003A1F0A">
            <w:pPr>
              <w:pStyle w:val="TableParagraph"/>
              <w:spacing w:before="205"/>
              <w:ind w:left="2138" w:right="2130"/>
              <w:jc w:val="center"/>
              <w:rPr>
                <w:rFonts w:ascii="Arial"/>
                <w:b/>
                <w:i/>
              </w:rPr>
            </w:pPr>
            <w:r>
              <w:rPr>
                <w:rFonts w:ascii="Arial"/>
                <w:b/>
                <w:i/>
              </w:rPr>
              <w:t>INDICAZIONI PER LA VERIFICA E VALUTAZIONE</w:t>
            </w:r>
          </w:p>
        </w:tc>
      </w:tr>
      <w:tr w:rsidR="00AF37A5">
        <w:trPr>
          <w:trHeight w:val="419"/>
        </w:trPr>
        <w:tc>
          <w:tcPr>
            <w:tcW w:w="888" w:type="dxa"/>
          </w:tcPr>
          <w:p w:rsidR="00AF37A5" w:rsidRDefault="003A1F0A">
            <w:pPr>
              <w:pStyle w:val="TableParagraph"/>
              <w:spacing w:before="87"/>
              <w:ind w:right="309"/>
              <w:jc w:val="right"/>
              <w:rPr>
                <w:rFonts w:ascii="Wingdings" w:hAnsi="Wingdings"/>
                <w:b/>
                <w:sz w:val="20"/>
              </w:rPr>
            </w:pPr>
            <w:r>
              <w:rPr>
                <w:rFonts w:ascii="Wingdings" w:hAnsi="Wingdings"/>
                <w:b/>
                <w:w w:val="99"/>
                <w:sz w:val="20"/>
              </w:rPr>
              <w:t></w:t>
            </w:r>
          </w:p>
        </w:tc>
        <w:tc>
          <w:tcPr>
            <w:tcW w:w="9453" w:type="dxa"/>
          </w:tcPr>
          <w:p w:rsidR="00AF37A5" w:rsidRDefault="003A1F0A">
            <w:pPr>
              <w:pStyle w:val="TableParagraph"/>
              <w:spacing w:before="73"/>
              <w:ind w:left="108"/>
              <w:rPr>
                <w:rFonts w:ascii="Arial"/>
              </w:rPr>
            </w:pPr>
            <w:r>
              <w:rPr>
                <w:rFonts w:ascii="Arial"/>
              </w:rPr>
              <w:t>Valutare per formare (per orientare il processo di insegnamento-apprendimento)</w:t>
            </w:r>
          </w:p>
        </w:tc>
      </w:tr>
      <w:tr w:rsidR="00AF37A5">
        <w:trPr>
          <w:trHeight w:val="373"/>
        </w:trPr>
        <w:tc>
          <w:tcPr>
            <w:tcW w:w="888" w:type="dxa"/>
          </w:tcPr>
          <w:p w:rsidR="00AF37A5" w:rsidRDefault="003A1F0A">
            <w:pPr>
              <w:pStyle w:val="TableParagraph"/>
              <w:spacing w:before="66"/>
              <w:ind w:right="309"/>
              <w:jc w:val="right"/>
              <w:rPr>
                <w:rFonts w:ascii="Wingdings" w:hAnsi="Wingdings"/>
                <w:b/>
                <w:sz w:val="20"/>
              </w:rPr>
            </w:pPr>
            <w:r>
              <w:rPr>
                <w:rFonts w:ascii="Wingdings" w:hAnsi="Wingdings"/>
                <w:b/>
                <w:w w:val="99"/>
                <w:sz w:val="20"/>
              </w:rPr>
              <w:t></w:t>
            </w:r>
          </w:p>
        </w:tc>
        <w:tc>
          <w:tcPr>
            <w:tcW w:w="9453" w:type="dxa"/>
          </w:tcPr>
          <w:p w:rsidR="00AF37A5" w:rsidRDefault="003A1F0A">
            <w:pPr>
              <w:pStyle w:val="TableParagraph"/>
              <w:spacing w:before="49"/>
              <w:ind w:left="108"/>
              <w:rPr>
                <w:rFonts w:ascii="Arial" w:hAnsi="Arial"/>
              </w:rPr>
            </w:pPr>
            <w:r>
              <w:rPr>
                <w:rFonts w:ascii="Arial" w:hAnsi="Arial"/>
              </w:rPr>
              <w:t>Valorizzare il processo di apprendimento dell’allievo e non valutare solo il prodotto/risultato</w:t>
            </w:r>
          </w:p>
        </w:tc>
      </w:tr>
      <w:tr w:rsidR="00AF37A5">
        <w:trPr>
          <w:trHeight w:val="371"/>
        </w:trPr>
        <w:tc>
          <w:tcPr>
            <w:tcW w:w="888" w:type="dxa"/>
          </w:tcPr>
          <w:p w:rsidR="00AF37A5" w:rsidRDefault="003A1F0A">
            <w:pPr>
              <w:pStyle w:val="TableParagraph"/>
              <w:spacing w:before="63"/>
              <w:ind w:right="309"/>
              <w:jc w:val="right"/>
              <w:rPr>
                <w:rFonts w:ascii="Wingdings" w:hAnsi="Wingdings"/>
                <w:b/>
                <w:sz w:val="20"/>
              </w:rPr>
            </w:pPr>
            <w:r>
              <w:rPr>
                <w:rFonts w:ascii="Wingdings" w:hAnsi="Wingdings"/>
                <w:b/>
                <w:w w:val="99"/>
                <w:sz w:val="20"/>
              </w:rPr>
              <w:t></w:t>
            </w:r>
          </w:p>
        </w:tc>
        <w:tc>
          <w:tcPr>
            <w:tcW w:w="9453" w:type="dxa"/>
          </w:tcPr>
          <w:p w:rsidR="00AF37A5" w:rsidRDefault="003A1F0A">
            <w:pPr>
              <w:pStyle w:val="TableParagraph"/>
              <w:spacing w:before="49"/>
              <w:ind w:left="108"/>
              <w:rPr>
                <w:rFonts w:ascii="Arial"/>
              </w:rPr>
            </w:pPr>
            <w:r>
              <w:rPr>
                <w:rFonts w:ascii="Arial"/>
              </w:rPr>
              <w:t>Predisporre verifiche graduate</w:t>
            </w:r>
          </w:p>
        </w:tc>
      </w:tr>
      <w:tr w:rsidR="00AF37A5">
        <w:trPr>
          <w:trHeight w:val="373"/>
        </w:trPr>
        <w:tc>
          <w:tcPr>
            <w:tcW w:w="888" w:type="dxa"/>
          </w:tcPr>
          <w:p w:rsidR="00AF37A5" w:rsidRDefault="003A1F0A">
            <w:pPr>
              <w:pStyle w:val="TableParagraph"/>
              <w:spacing w:before="66"/>
              <w:ind w:right="309"/>
              <w:jc w:val="right"/>
              <w:rPr>
                <w:rFonts w:ascii="Wingdings" w:hAnsi="Wingdings"/>
                <w:b/>
                <w:sz w:val="20"/>
              </w:rPr>
            </w:pPr>
            <w:r>
              <w:rPr>
                <w:rFonts w:ascii="Wingdings" w:hAnsi="Wingdings"/>
                <w:b/>
                <w:w w:val="99"/>
                <w:sz w:val="20"/>
              </w:rPr>
              <w:t></w:t>
            </w:r>
          </w:p>
        </w:tc>
        <w:tc>
          <w:tcPr>
            <w:tcW w:w="9453" w:type="dxa"/>
          </w:tcPr>
          <w:p w:rsidR="00AF37A5" w:rsidRDefault="003A1F0A">
            <w:pPr>
              <w:pStyle w:val="TableParagraph"/>
              <w:spacing w:before="49"/>
              <w:ind w:left="108"/>
              <w:rPr>
                <w:rFonts w:ascii="Arial" w:hAnsi="Arial"/>
              </w:rPr>
            </w:pPr>
            <w:r>
              <w:rPr>
                <w:rFonts w:ascii="Arial" w:hAnsi="Arial"/>
              </w:rPr>
              <w:t>Programmare e concordare con l’alunno le verifiche</w:t>
            </w:r>
          </w:p>
        </w:tc>
      </w:tr>
      <w:tr w:rsidR="00AF37A5">
        <w:trPr>
          <w:trHeight w:val="371"/>
        </w:trPr>
        <w:tc>
          <w:tcPr>
            <w:tcW w:w="888" w:type="dxa"/>
          </w:tcPr>
          <w:p w:rsidR="00AF37A5" w:rsidRDefault="003A1F0A">
            <w:pPr>
              <w:pStyle w:val="TableParagraph"/>
              <w:spacing w:before="63"/>
              <w:ind w:right="309"/>
              <w:jc w:val="right"/>
              <w:rPr>
                <w:rFonts w:ascii="Wingdings" w:hAnsi="Wingdings"/>
                <w:b/>
                <w:sz w:val="20"/>
              </w:rPr>
            </w:pPr>
            <w:r>
              <w:rPr>
                <w:rFonts w:ascii="Wingdings" w:hAnsi="Wingdings"/>
                <w:b/>
                <w:w w:val="99"/>
                <w:sz w:val="20"/>
              </w:rPr>
              <w:t></w:t>
            </w:r>
          </w:p>
        </w:tc>
        <w:tc>
          <w:tcPr>
            <w:tcW w:w="9453" w:type="dxa"/>
          </w:tcPr>
          <w:p w:rsidR="00AF37A5" w:rsidRDefault="003A1F0A">
            <w:pPr>
              <w:pStyle w:val="TableParagraph"/>
              <w:spacing w:before="49"/>
              <w:ind w:left="108"/>
              <w:rPr>
                <w:rFonts w:ascii="Arial"/>
              </w:rPr>
            </w:pPr>
            <w:r>
              <w:rPr>
                <w:rFonts w:ascii="Arial"/>
              </w:rPr>
              <w:t>Prevedere verifiche orali a compensazione di quelle scritte</w:t>
            </w:r>
          </w:p>
        </w:tc>
      </w:tr>
      <w:tr w:rsidR="00AF37A5">
        <w:trPr>
          <w:trHeight w:val="373"/>
        </w:trPr>
        <w:tc>
          <w:tcPr>
            <w:tcW w:w="888" w:type="dxa"/>
          </w:tcPr>
          <w:p w:rsidR="00AF37A5" w:rsidRDefault="003A1F0A">
            <w:pPr>
              <w:pStyle w:val="TableParagraph"/>
              <w:spacing w:before="66"/>
              <w:ind w:right="309"/>
              <w:jc w:val="right"/>
              <w:rPr>
                <w:rFonts w:ascii="Wingdings" w:hAnsi="Wingdings"/>
                <w:b/>
                <w:sz w:val="20"/>
              </w:rPr>
            </w:pPr>
            <w:r>
              <w:rPr>
                <w:rFonts w:ascii="Wingdings" w:hAnsi="Wingdings"/>
                <w:b/>
                <w:w w:val="99"/>
                <w:sz w:val="20"/>
              </w:rPr>
              <w:t></w:t>
            </w:r>
          </w:p>
        </w:tc>
        <w:tc>
          <w:tcPr>
            <w:tcW w:w="9453" w:type="dxa"/>
          </w:tcPr>
          <w:p w:rsidR="00AF37A5" w:rsidRDefault="003A1F0A">
            <w:pPr>
              <w:pStyle w:val="TableParagraph"/>
              <w:spacing w:before="51"/>
              <w:ind w:left="108"/>
              <w:rPr>
                <w:rFonts w:ascii="Arial"/>
              </w:rPr>
            </w:pPr>
            <w:r>
              <w:rPr>
                <w:rFonts w:ascii="Arial"/>
              </w:rPr>
              <w:t>Far usare strumenti e mediatori didattici nelle prove sia scritte sia orali</w:t>
            </w:r>
          </w:p>
        </w:tc>
      </w:tr>
      <w:tr w:rsidR="00AF37A5">
        <w:trPr>
          <w:trHeight w:val="626"/>
        </w:trPr>
        <w:tc>
          <w:tcPr>
            <w:tcW w:w="888" w:type="dxa"/>
          </w:tcPr>
          <w:p w:rsidR="00AF37A5" w:rsidRDefault="003A1F0A">
            <w:pPr>
              <w:pStyle w:val="TableParagraph"/>
              <w:spacing w:before="191"/>
              <w:ind w:right="309"/>
              <w:jc w:val="right"/>
              <w:rPr>
                <w:rFonts w:ascii="Wingdings" w:hAnsi="Wingdings"/>
                <w:b/>
                <w:sz w:val="20"/>
              </w:rPr>
            </w:pPr>
            <w:r>
              <w:rPr>
                <w:rFonts w:ascii="Wingdings" w:hAnsi="Wingdings"/>
                <w:b/>
                <w:w w:val="99"/>
                <w:sz w:val="20"/>
              </w:rPr>
              <w:t></w:t>
            </w:r>
          </w:p>
        </w:tc>
        <w:tc>
          <w:tcPr>
            <w:tcW w:w="9453" w:type="dxa"/>
          </w:tcPr>
          <w:p w:rsidR="00AF37A5" w:rsidRDefault="003A1F0A">
            <w:pPr>
              <w:pStyle w:val="TableParagraph"/>
              <w:spacing w:before="49"/>
              <w:ind w:left="108"/>
              <w:rPr>
                <w:rFonts w:ascii="Arial" w:hAnsi="Arial"/>
              </w:rPr>
            </w:pPr>
            <w:r>
              <w:rPr>
                <w:rFonts w:ascii="Arial" w:hAnsi="Arial"/>
              </w:rPr>
              <w:t xml:space="preserve">Favorire un clima di classe sereno e tranquillo, anche dal punto di vista dell’ambiente fisico (rumori, </w:t>
            </w:r>
            <w:proofErr w:type="spellStart"/>
            <w:r>
              <w:rPr>
                <w:rFonts w:ascii="Arial" w:hAnsi="Arial"/>
              </w:rPr>
              <w:t>luci…</w:t>
            </w:r>
            <w:proofErr w:type="spellEnd"/>
            <w:r>
              <w:rPr>
                <w:rFonts w:ascii="Arial" w:hAnsi="Arial"/>
              </w:rPr>
              <w:t>)</w:t>
            </w:r>
          </w:p>
        </w:tc>
      </w:tr>
      <w:tr w:rsidR="00AF37A5">
        <w:trPr>
          <w:trHeight w:val="373"/>
        </w:trPr>
        <w:tc>
          <w:tcPr>
            <w:tcW w:w="888" w:type="dxa"/>
          </w:tcPr>
          <w:p w:rsidR="00AF37A5" w:rsidRDefault="003A1F0A">
            <w:pPr>
              <w:pStyle w:val="TableParagraph"/>
              <w:spacing w:before="66"/>
              <w:ind w:right="309"/>
              <w:jc w:val="right"/>
              <w:rPr>
                <w:rFonts w:ascii="Wingdings" w:hAnsi="Wingdings"/>
                <w:b/>
                <w:sz w:val="20"/>
              </w:rPr>
            </w:pPr>
            <w:r>
              <w:rPr>
                <w:rFonts w:ascii="Wingdings" w:hAnsi="Wingdings"/>
                <w:b/>
                <w:w w:val="99"/>
                <w:sz w:val="20"/>
              </w:rPr>
              <w:t></w:t>
            </w:r>
          </w:p>
        </w:tc>
        <w:tc>
          <w:tcPr>
            <w:tcW w:w="9453" w:type="dxa"/>
          </w:tcPr>
          <w:p w:rsidR="00AF37A5" w:rsidRDefault="003A1F0A">
            <w:pPr>
              <w:pStyle w:val="TableParagraph"/>
              <w:spacing w:before="49"/>
              <w:ind w:left="108"/>
              <w:rPr>
                <w:rFonts w:ascii="Arial"/>
              </w:rPr>
            </w:pPr>
            <w:r>
              <w:rPr>
                <w:rFonts w:ascii="Arial"/>
              </w:rPr>
              <w:t>Rassicurare costantemente sulle conseguenze delle valutazioni</w:t>
            </w:r>
          </w:p>
        </w:tc>
      </w:tr>
      <w:tr w:rsidR="00AF37A5">
        <w:trPr>
          <w:trHeight w:val="347"/>
        </w:trPr>
        <w:tc>
          <w:tcPr>
            <w:tcW w:w="10341" w:type="dxa"/>
            <w:gridSpan w:val="2"/>
          </w:tcPr>
          <w:p w:rsidR="00AF37A5" w:rsidRDefault="003A1F0A">
            <w:pPr>
              <w:pStyle w:val="TableParagraph"/>
              <w:spacing w:before="46"/>
              <w:ind w:left="4344" w:right="4335"/>
              <w:jc w:val="center"/>
              <w:rPr>
                <w:rFonts w:ascii="Arial"/>
                <w:b/>
                <w:sz w:val="20"/>
              </w:rPr>
            </w:pPr>
            <w:r>
              <w:rPr>
                <w:rFonts w:ascii="Arial"/>
                <w:b/>
                <w:sz w:val="20"/>
              </w:rPr>
              <w:t>PROVE SCRITTE</w:t>
            </w:r>
          </w:p>
        </w:tc>
      </w:tr>
      <w:tr w:rsidR="00AF37A5">
        <w:trPr>
          <w:trHeight w:val="374"/>
        </w:trPr>
        <w:tc>
          <w:tcPr>
            <w:tcW w:w="888" w:type="dxa"/>
          </w:tcPr>
          <w:p w:rsidR="00AF37A5" w:rsidRDefault="003A1F0A">
            <w:pPr>
              <w:pStyle w:val="TableParagraph"/>
              <w:spacing w:before="66"/>
              <w:ind w:right="309"/>
              <w:jc w:val="right"/>
              <w:rPr>
                <w:rFonts w:ascii="Wingdings" w:hAnsi="Wingdings"/>
                <w:b/>
                <w:sz w:val="20"/>
              </w:rPr>
            </w:pPr>
            <w:r>
              <w:rPr>
                <w:rFonts w:ascii="Wingdings" w:hAnsi="Wingdings"/>
                <w:b/>
                <w:w w:val="99"/>
                <w:sz w:val="20"/>
              </w:rPr>
              <w:t></w:t>
            </w:r>
          </w:p>
        </w:tc>
        <w:tc>
          <w:tcPr>
            <w:tcW w:w="9453" w:type="dxa"/>
          </w:tcPr>
          <w:p w:rsidR="00AF37A5" w:rsidRDefault="003A1F0A">
            <w:pPr>
              <w:pStyle w:val="TableParagraph"/>
              <w:spacing w:before="51"/>
              <w:ind w:left="108"/>
              <w:rPr>
                <w:rFonts w:ascii="Arial"/>
              </w:rPr>
            </w:pPr>
            <w:r>
              <w:rPr>
                <w:rFonts w:ascii="Arial"/>
              </w:rPr>
              <w:t>Predisporre verifiche scritte accessibili, brevi, strutturate, scalari</w:t>
            </w:r>
          </w:p>
        </w:tc>
      </w:tr>
      <w:tr w:rsidR="00AF37A5">
        <w:trPr>
          <w:trHeight w:val="373"/>
        </w:trPr>
        <w:tc>
          <w:tcPr>
            <w:tcW w:w="888" w:type="dxa"/>
          </w:tcPr>
          <w:p w:rsidR="00AF37A5" w:rsidRDefault="003A1F0A">
            <w:pPr>
              <w:pStyle w:val="TableParagraph"/>
              <w:spacing w:before="66"/>
              <w:ind w:right="309"/>
              <w:jc w:val="right"/>
              <w:rPr>
                <w:rFonts w:ascii="Wingdings" w:hAnsi="Wingdings"/>
                <w:b/>
                <w:sz w:val="20"/>
              </w:rPr>
            </w:pPr>
            <w:r>
              <w:rPr>
                <w:rFonts w:ascii="Wingdings" w:hAnsi="Wingdings"/>
                <w:b/>
                <w:w w:val="99"/>
                <w:sz w:val="20"/>
              </w:rPr>
              <w:t></w:t>
            </w:r>
          </w:p>
        </w:tc>
        <w:tc>
          <w:tcPr>
            <w:tcW w:w="9453" w:type="dxa"/>
          </w:tcPr>
          <w:p w:rsidR="00AF37A5" w:rsidRDefault="003A1F0A">
            <w:pPr>
              <w:pStyle w:val="TableParagraph"/>
              <w:spacing w:before="49"/>
              <w:ind w:left="108"/>
              <w:rPr>
                <w:rFonts w:ascii="Arial"/>
              </w:rPr>
            </w:pPr>
            <w:r>
              <w:rPr>
                <w:rFonts w:ascii="Arial"/>
              </w:rPr>
              <w:t>Facilitare la decodifica della consegna e del testo</w:t>
            </w:r>
          </w:p>
        </w:tc>
      </w:tr>
      <w:tr w:rsidR="00AF37A5">
        <w:trPr>
          <w:trHeight w:val="371"/>
        </w:trPr>
        <w:tc>
          <w:tcPr>
            <w:tcW w:w="888" w:type="dxa"/>
          </w:tcPr>
          <w:p w:rsidR="00AF37A5" w:rsidRDefault="003A1F0A">
            <w:pPr>
              <w:pStyle w:val="TableParagraph"/>
              <w:spacing w:before="63"/>
              <w:ind w:right="309"/>
              <w:jc w:val="right"/>
              <w:rPr>
                <w:rFonts w:ascii="Wingdings" w:hAnsi="Wingdings"/>
                <w:b/>
                <w:sz w:val="20"/>
              </w:rPr>
            </w:pPr>
            <w:r>
              <w:rPr>
                <w:rFonts w:ascii="Wingdings" w:hAnsi="Wingdings"/>
                <w:b/>
                <w:w w:val="99"/>
                <w:sz w:val="20"/>
              </w:rPr>
              <w:t></w:t>
            </w:r>
          </w:p>
        </w:tc>
        <w:tc>
          <w:tcPr>
            <w:tcW w:w="9453" w:type="dxa"/>
          </w:tcPr>
          <w:p w:rsidR="00AF37A5" w:rsidRDefault="003A1F0A">
            <w:pPr>
              <w:pStyle w:val="TableParagraph"/>
              <w:spacing w:before="49"/>
              <w:ind w:left="108"/>
              <w:rPr>
                <w:rFonts w:ascii="Arial"/>
              </w:rPr>
            </w:pPr>
            <w:r>
              <w:rPr>
                <w:rFonts w:ascii="Arial"/>
              </w:rPr>
              <w:t>Valutare tenendo conto maggiormente del contenuto che della forma</w:t>
            </w:r>
          </w:p>
        </w:tc>
      </w:tr>
      <w:tr w:rsidR="00AF37A5">
        <w:trPr>
          <w:trHeight w:val="373"/>
        </w:trPr>
        <w:tc>
          <w:tcPr>
            <w:tcW w:w="888" w:type="dxa"/>
          </w:tcPr>
          <w:p w:rsidR="00AF37A5" w:rsidRDefault="003A1F0A">
            <w:pPr>
              <w:pStyle w:val="TableParagraph"/>
              <w:spacing w:before="66"/>
              <w:ind w:right="309"/>
              <w:jc w:val="right"/>
              <w:rPr>
                <w:rFonts w:ascii="Wingdings" w:hAnsi="Wingdings"/>
                <w:b/>
                <w:sz w:val="20"/>
              </w:rPr>
            </w:pPr>
            <w:r>
              <w:rPr>
                <w:rFonts w:ascii="Wingdings" w:hAnsi="Wingdings"/>
                <w:b/>
                <w:w w:val="99"/>
                <w:sz w:val="20"/>
              </w:rPr>
              <w:t></w:t>
            </w:r>
          </w:p>
        </w:tc>
        <w:tc>
          <w:tcPr>
            <w:tcW w:w="9453" w:type="dxa"/>
          </w:tcPr>
          <w:p w:rsidR="00AF37A5" w:rsidRDefault="003A1F0A">
            <w:pPr>
              <w:pStyle w:val="TableParagraph"/>
              <w:spacing w:before="49"/>
              <w:ind w:left="108"/>
              <w:rPr>
                <w:rFonts w:ascii="Arial"/>
              </w:rPr>
            </w:pPr>
            <w:r>
              <w:rPr>
                <w:rFonts w:ascii="Arial"/>
              </w:rPr>
              <w:t>Introdurre prove informatizzate</w:t>
            </w:r>
          </w:p>
        </w:tc>
      </w:tr>
      <w:tr w:rsidR="00AF37A5">
        <w:trPr>
          <w:trHeight w:val="372"/>
        </w:trPr>
        <w:tc>
          <w:tcPr>
            <w:tcW w:w="888" w:type="dxa"/>
          </w:tcPr>
          <w:p w:rsidR="00AF37A5" w:rsidRDefault="003A1F0A">
            <w:pPr>
              <w:pStyle w:val="TableParagraph"/>
              <w:spacing w:before="63"/>
              <w:ind w:right="309"/>
              <w:jc w:val="right"/>
              <w:rPr>
                <w:rFonts w:ascii="Wingdings" w:hAnsi="Wingdings"/>
                <w:b/>
                <w:sz w:val="20"/>
              </w:rPr>
            </w:pPr>
            <w:r>
              <w:rPr>
                <w:rFonts w:ascii="Wingdings" w:hAnsi="Wingdings"/>
                <w:b/>
                <w:w w:val="99"/>
                <w:sz w:val="20"/>
              </w:rPr>
              <w:t></w:t>
            </w:r>
          </w:p>
        </w:tc>
        <w:tc>
          <w:tcPr>
            <w:tcW w:w="9453" w:type="dxa"/>
          </w:tcPr>
          <w:p w:rsidR="00AF37A5" w:rsidRDefault="003A1F0A">
            <w:pPr>
              <w:pStyle w:val="TableParagraph"/>
              <w:spacing w:before="49"/>
              <w:ind w:left="108"/>
              <w:rPr>
                <w:rFonts w:ascii="Arial" w:hAnsi="Arial"/>
              </w:rPr>
            </w:pPr>
            <w:r>
              <w:rPr>
                <w:rFonts w:ascii="Arial" w:hAnsi="Arial"/>
              </w:rPr>
              <w:t>Programmare tempi più lunghi per l’esecuzione delle prove</w:t>
            </w:r>
          </w:p>
        </w:tc>
      </w:tr>
      <w:tr w:rsidR="00AF37A5">
        <w:trPr>
          <w:trHeight w:val="350"/>
        </w:trPr>
        <w:tc>
          <w:tcPr>
            <w:tcW w:w="10341" w:type="dxa"/>
            <w:gridSpan w:val="2"/>
          </w:tcPr>
          <w:p w:rsidR="00AF37A5" w:rsidRDefault="003A1F0A">
            <w:pPr>
              <w:pStyle w:val="TableParagraph"/>
              <w:spacing w:before="48"/>
              <w:ind w:left="4341" w:right="4335"/>
              <w:jc w:val="center"/>
              <w:rPr>
                <w:rFonts w:ascii="Arial"/>
                <w:b/>
                <w:sz w:val="20"/>
              </w:rPr>
            </w:pPr>
            <w:r>
              <w:rPr>
                <w:rFonts w:ascii="Arial"/>
                <w:b/>
                <w:sz w:val="20"/>
              </w:rPr>
              <w:t>PROVE ORALI</w:t>
            </w:r>
          </w:p>
        </w:tc>
      </w:tr>
      <w:tr w:rsidR="00AF37A5">
        <w:trPr>
          <w:trHeight w:val="374"/>
        </w:trPr>
        <w:tc>
          <w:tcPr>
            <w:tcW w:w="888" w:type="dxa"/>
          </w:tcPr>
          <w:p w:rsidR="00AF37A5" w:rsidRDefault="003A1F0A">
            <w:pPr>
              <w:pStyle w:val="TableParagraph"/>
              <w:spacing w:before="66"/>
              <w:ind w:right="309"/>
              <w:jc w:val="right"/>
              <w:rPr>
                <w:rFonts w:ascii="Wingdings" w:hAnsi="Wingdings"/>
                <w:b/>
                <w:sz w:val="20"/>
              </w:rPr>
            </w:pPr>
            <w:r>
              <w:rPr>
                <w:rFonts w:ascii="Wingdings" w:hAnsi="Wingdings"/>
                <w:b/>
                <w:w w:val="99"/>
                <w:sz w:val="20"/>
              </w:rPr>
              <w:t></w:t>
            </w:r>
          </w:p>
        </w:tc>
        <w:tc>
          <w:tcPr>
            <w:tcW w:w="9453" w:type="dxa"/>
          </w:tcPr>
          <w:p w:rsidR="00AF37A5" w:rsidRDefault="003A1F0A">
            <w:pPr>
              <w:pStyle w:val="TableParagraph"/>
              <w:spacing w:before="51"/>
              <w:ind w:left="108"/>
              <w:rPr>
                <w:rFonts w:ascii="Arial"/>
              </w:rPr>
            </w:pPr>
            <w:r>
              <w:rPr>
                <w:rFonts w:ascii="Arial"/>
              </w:rPr>
              <w:t>Gestione dei tempi nelle verifiche orali</w:t>
            </w:r>
          </w:p>
        </w:tc>
      </w:tr>
      <w:tr w:rsidR="00AF37A5">
        <w:trPr>
          <w:trHeight w:val="625"/>
        </w:trPr>
        <w:tc>
          <w:tcPr>
            <w:tcW w:w="888" w:type="dxa"/>
          </w:tcPr>
          <w:p w:rsidR="00AF37A5" w:rsidRDefault="003A1F0A">
            <w:pPr>
              <w:pStyle w:val="TableParagraph"/>
              <w:spacing w:before="191"/>
              <w:ind w:right="309"/>
              <w:jc w:val="right"/>
              <w:rPr>
                <w:rFonts w:ascii="Wingdings" w:hAnsi="Wingdings"/>
                <w:b/>
                <w:sz w:val="20"/>
              </w:rPr>
            </w:pPr>
            <w:r>
              <w:rPr>
                <w:rFonts w:ascii="Wingdings" w:hAnsi="Wingdings"/>
                <w:b/>
                <w:w w:val="99"/>
                <w:sz w:val="20"/>
              </w:rPr>
              <w:t></w:t>
            </w:r>
          </w:p>
        </w:tc>
        <w:tc>
          <w:tcPr>
            <w:tcW w:w="9453" w:type="dxa"/>
          </w:tcPr>
          <w:p w:rsidR="00AF37A5" w:rsidRDefault="003A1F0A">
            <w:pPr>
              <w:pStyle w:val="TableParagraph"/>
              <w:spacing w:before="49"/>
              <w:ind w:left="108" w:right="778"/>
              <w:rPr>
                <w:rFonts w:ascii="Arial" w:hAnsi="Arial"/>
              </w:rPr>
            </w:pPr>
            <w:r>
              <w:rPr>
                <w:rFonts w:ascii="Arial" w:hAnsi="Arial"/>
              </w:rPr>
              <w:t>Valorizzazione del contenuto nell’esposizione orale, tenendo conto di eventuali difficoltà espositive</w:t>
            </w:r>
          </w:p>
        </w:tc>
      </w:tr>
    </w:tbl>
    <w:p w:rsidR="00AF37A5" w:rsidRDefault="00AF37A5">
      <w:pPr>
        <w:pStyle w:val="Corpodeltesto"/>
        <w:spacing w:before="1"/>
        <w:rPr>
          <w:rFonts w:ascii="Times New Roman"/>
          <w:b/>
          <w:sz w:val="13"/>
        </w:rPr>
      </w:pPr>
    </w:p>
    <w:p w:rsidR="00AF37A5" w:rsidRDefault="003A1F0A">
      <w:pPr>
        <w:spacing w:before="90"/>
        <w:ind w:left="676"/>
        <w:rPr>
          <w:rFonts w:ascii="Times New Roman"/>
          <w:b/>
          <w:sz w:val="24"/>
        </w:rPr>
      </w:pPr>
      <w:r>
        <w:rPr>
          <w:rFonts w:ascii="Times New Roman"/>
          <w:b/>
          <w:sz w:val="24"/>
        </w:rPr>
        <w:t>STRATEGIE DIDATTICHE INCLUSIVE</w:t>
      </w:r>
    </w:p>
    <w:p w:rsidR="00AF37A5" w:rsidRDefault="00AF37A5">
      <w:pPr>
        <w:pStyle w:val="Corpodeltesto"/>
        <w:spacing w:before="1"/>
        <w:rPr>
          <w:rFonts w:ascii="Times New Roman"/>
          <w:b/>
        </w:rPr>
      </w:pPr>
    </w:p>
    <w:p w:rsidR="00AF37A5" w:rsidRDefault="003A1F0A">
      <w:pPr>
        <w:pStyle w:val="Paragrafoelenco"/>
        <w:numPr>
          <w:ilvl w:val="0"/>
          <w:numId w:val="5"/>
        </w:numPr>
        <w:tabs>
          <w:tab w:val="left" w:pos="1169"/>
        </w:tabs>
        <w:spacing w:line="316" w:lineRule="exact"/>
        <w:ind w:left="1168" w:hanging="349"/>
        <w:rPr>
          <w:rFonts w:ascii="Arial" w:hAnsi="Arial"/>
        </w:rPr>
      </w:pPr>
      <w:r>
        <w:rPr>
          <w:rFonts w:ascii="Arial" w:hAnsi="Arial"/>
        </w:rPr>
        <w:t>Predisporre azioni di</w:t>
      </w:r>
      <w:r w:rsidR="00C027D8">
        <w:rPr>
          <w:rFonts w:ascii="Arial" w:hAnsi="Arial"/>
        </w:rPr>
        <w:t xml:space="preserve"> </w:t>
      </w:r>
      <w:r>
        <w:rPr>
          <w:rFonts w:ascii="Arial" w:hAnsi="Arial"/>
        </w:rPr>
        <w:t>tutoraggio.</w:t>
      </w:r>
    </w:p>
    <w:p w:rsidR="00AF37A5" w:rsidRDefault="003A1F0A">
      <w:pPr>
        <w:pStyle w:val="Paragrafoelenco"/>
        <w:numPr>
          <w:ilvl w:val="0"/>
          <w:numId w:val="5"/>
        </w:numPr>
        <w:tabs>
          <w:tab w:val="left" w:pos="1169"/>
        </w:tabs>
        <w:spacing w:before="4" w:line="230" w:lineRule="auto"/>
        <w:ind w:right="700" w:hanging="360"/>
        <w:rPr>
          <w:rFonts w:ascii="Arial" w:hAnsi="Arial"/>
        </w:rPr>
      </w:pPr>
      <w:r>
        <w:rPr>
          <w:rFonts w:ascii="Arial" w:hAnsi="Arial"/>
        </w:rPr>
        <w:t>Sostenere e promuovere un approccio strategico nello studio utilizzando mediatori didattici facilitanti l</w:t>
      </w:r>
      <w:r w:rsidR="00333F10">
        <w:rPr>
          <w:rFonts w:ascii="Arial" w:hAnsi="Arial"/>
        </w:rPr>
        <w:t>’apprendimento (immagini, mappe</w:t>
      </w:r>
      <w:r>
        <w:rPr>
          <w:rFonts w:ascii="Arial" w:hAnsi="Arial"/>
        </w:rPr>
        <w:t>).</w:t>
      </w:r>
    </w:p>
    <w:p w:rsidR="00AF37A5" w:rsidRDefault="003A1F0A">
      <w:pPr>
        <w:pStyle w:val="Paragrafoelenco"/>
        <w:numPr>
          <w:ilvl w:val="0"/>
          <w:numId w:val="5"/>
        </w:numPr>
        <w:tabs>
          <w:tab w:val="left" w:pos="1169"/>
        </w:tabs>
        <w:spacing w:line="316" w:lineRule="exact"/>
        <w:ind w:left="1168" w:hanging="349"/>
        <w:rPr>
          <w:rFonts w:ascii="Arial" w:hAnsi="Arial"/>
        </w:rPr>
      </w:pPr>
      <w:r>
        <w:rPr>
          <w:rFonts w:ascii="Arial" w:hAnsi="Arial"/>
        </w:rPr>
        <w:t>Insegnare l’uso di dispositivi extratestuali per lo studio (titolo, paragrafi,immagini,…)</w:t>
      </w:r>
    </w:p>
    <w:p w:rsidR="00AF37A5" w:rsidRDefault="003A1F0A">
      <w:pPr>
        <w:pStyle w:val="Paragrafoelenco"/>
        <w:numPr>
          <w:ilvl w:val="0"/>
          <w:numId w:val="5"/>
        </w:numPr>
        <w:tabs>
          <w:tab w:val="left" w:pos="1169"/>
        </w:tabs>
        <w:spacing w:before="4" w:line="230" w:lineRule="auto"/>
        <w:ind w:right="706" w:hanging="360"/>
        <w:rPr>
          <w:rFonts w:ascii="Arial" w:hAnsi="Arial"/>
        </w:rPr>
      </w:pPr>
      <w:r>
        <w:rPr>
          <w:rFonts w:ascii="Arial" w:hAnsi="Arial"/>
        </w:rPr>
        <w:t>Sollecitare collegamenti fra le nuove informazioni e quelle già acquisite ogni volta che si inizia un nuovo argomento di</w:t>
      </w:r>
      <w:r w:rsidR="00C027D8">
        <w:rPr>
          <w:rFonts w:ascii="Arial" w:hAnsi="Arial"/>
        </w:rPr>
        <w:t xml:space="preserve"> </w:t>
      </w:r>
      <w:r>
        <w:rPr>
          <w:rFonts w:ascii="Arial" w:hAnsi="Arial"/>
        </w:rPr>
        <w:t>studio.</w:t>
      </w:r>
    </w:p>
    <w:p w:rsidR="00AF37A5" w:rsidRDefault="003A1F0A">
      <w:pPr>
        <w:pStyle w:val="Paragrafoelenco"/>
        <w:numPr>
          <w:ilvl w:val="0"/>
          <w:numId w:val="5"/>
        </w:numPr>
        <w:tabs>
          <w:tab w:val="left" w:pos="1169"/>
        </w:tabs>
        <w:spacing w:line="315" w:lineRule="exact"/>
        <w:ind w:left="1168" w:hanging="349"/>
        <w:rPr>
          <w:rFonts w:ascii="Arial" w:hAnsi="Arial"/>
        </w:rPr>
      </w:pPr>
      <w:r>
        <w:rPr>
          <w:rFonts w:ascii="Arial" w:hAnsi="Arial"/>
        </w:rPr>
        <w:t>Promuovere inferenze, integrazioni e collegamenti tra le conoscenze e le</w:t>
      </w:r>
      <w:r w:rsidR="00C027D8">
        <w:rPr>
          <w:rFonts w:ascii="Arial" w:hAnsi="Arial"/>
        </w:rPr>
        <w:t xml:space="preserve"> </w:t>
      </w:r>
      <w:r>
        <w:rPr>
          <w:rFonts w:ascii="Arial" w:hAnsi="Arial"/>
        </w:rPr>
        <w:t>discipline.</w:t>
      </w:r>
    </w:p>
    <w:p w:rsidR="00AF37A5" w:rsidRDefault="003A1F0A">
      <w:pPr>
        <w:pStyle w:val="Paragrafoelenco"/>
        <w:numPr>
          <w:ilvl w:val="0"/>
          <w:numId w:val="5"/>
        </w:numPr>
        <w:tabs>
          <w:tab w:val="left" w:pos="1169"/>
        </w:tabs>
        <w:spacing w:line="310" w:lineRule="exact"/>
        <w:ind w:left="1168" w:hanging="349"/>
        <w:rPr>
          <w:rFonts w:ascii="Arial" w:hAnsi="Arial"/>
        </w:rPr>
      </w:pPr>
      <w:r>
        <w:rPr>
          <w:rFonts w:ascii="Arial" w:hAnsi="Arial"/>
        </w:rPr>
        <w:t>Dividere gli obiettivi di un compito in “sotto</w:t>
      </w:r>
      <w:r w:rsidR="00C027D8">
        <w:rPr>
          <w:rFonts w:ascii="Arial" w:hAnsi="Arial"/>
        </w:rPr>
        <w:t xml:space="preserve"> </w:t>
      </w:r>
      <w:r>
        <w:rPr>
          <w:rFonts w:ascii="Arial" w:hAnsi="Arial"/>
        </w:rPr>
        <w:t>obiettivi”</w:t>
      </w:r>
    </w:p>
    <w:p w:rsidR="00AF37A5" w:rsidRDefault="003A1F0A">
      <w:pPr>
        <w:pStyle w:val="Paragrafoelenco"/>
        <w:numPr>
          <w:ilvl w:val="0"/>
          <w:numId w:val="5"/>
        </w:numPr>
        <w:tabs>
          <w:tab w:val="left" w:pos="1169"/>
        </w:tabs>
        <w:spacing w:before="5" w:line="230" w:lineRule="auto"/>
        <w:ind w:right="702" w:hanging="360"/>
        <w:rPr>
          <w:rFonts w:ascii="Arial" w:hAnsi="Arial"/>
        </w:rPr>
      </w:pPr>
      <w:r>
        <w:rPr>
          <w:rFonts w:ascii="Arial" w:hAnsi="Arial"/>
        </w:rPr>
        <w:t>Offrire anticipatamente schemi grafici relativi all’argomento di studio, per orientare l’alunno nella discriminazione delle informazioni</w:t>
      </w:r>
      <w:r w:rsidR="00C027D8">
        <w:rPr>
          <w:rFonts w:ascii="Arial" w:hAnsi="Arial"/>
        </w:rPr>
        <w:t xml:space="preserve"> </w:t>
      </w:r>
      <w:r>
        <w:rPr>
          <w:rFonts w:ascii="Arial" w:hAnsi="Arial"/>
        </w:rPr>
        <w:t>essenziali.</w:t>
      </w:r>
    </w:p>
    <w:p w:rsidR="00AF37A5" w:rsidRDefault="003A1F0A">
      <w:pPr>
        <w:pStyle w:val="Paragrafoelenco"/>
        <w:numPr>
          <w:ilvl w:val="0"/>
          <w:numId w:val="5"/>
        </w:numPr>
        <w:tabs>
          <w:tab w:val="left" w:pos="1169"/>
          <w:tab w:val="left" w:pos="7152"/>
        </w:tabs>
        <w:spacing w:before="9" w:line="230" w:lineRule="auto"/>
        <w:ind w:right="705" w:hanging="360"/>
        <w:rPr>
          <w:rFonts w:ascii="Arial" w:hAnsi="Arial"/>
        </w:rPr>
      </w:pPr>
      <w:r>
        <w:rPr>
          <w:rFonts w:ascii="Arial" w:hAnsi="Arial"/>
        </w:rPr>
        <w:t xml:space="preserve">Privilegiare  l’apprendimento  </w:t>
      </w:r>
      <w:r w:rsidR="00C027D8">
        <w:rPr>
          <w:rFonts w:ascii="Arial" w:hAnsi="Arial"/>
        </w:rPr>
        <w:t xml:space="preserve">esperienziale </w:t>
      </w:r>
      <w:r>
        <w:rPr>
          <w:rFonts w:ascii="Arial" w:hAnsi="Arial"/>
        </w:rPr>
        <w:t>e</w:t>
      </w:r>
      <w:r w:rsidR="00C027D8">
        <w:rPr>
          <w:rFonts w:ascii="Arial" w:hAnsi="Arial"/>
        </w:rPr>
        <w:t xml:space="preserve"> </w:t>
      </w:r>
      <w:proofErr w:type="spellStart"/>
      <w:r>
        <w:rPr>
          <w:rFonts w:ascii="Arial" w:hAnsi="Arial"/>
        </w:rPr>
        <w:t>laboratoriale</w:t>
      </w:r>
      <w:proofErr w:type="spellEnd"/>
      <w:r>
        <w:rPr>
          <w:rFonts w:ascii="Arial" w:hAnsi="Arial"/>
        </w:rPr>
        <w:tab/>
        <w:t>“per favorire l’operatività e allo stesso tempo il dialogo, la riflessione su quello che si</w:t>
      </w:r>
      <w:r w:rsidR="00C027D8">
        <w:rPr>
          <w:rFonts w:ascii="Arial" w:hAnsi="Arial"/>
        </w:rPr>
        <w:t xml:space="preserve"> </w:t>
      </w:r>
      <w:r>
        <w:rPr>
          <w:rFonts w:ascii="Arial" w:hAnsi="Arial"/>
        </w:rPr>
        <w:t>fa”;</w:t>
      </w:r>
    </w:p>
    <w:p w:rsidR="00AF37A5" w:rsidRDefault="003A1F0A">
      <w:pPr>
        <w:pStyle w:val="Paragrafoelenco"/>
        <w:numPr>
          <w:ilvl w:val="0"/>
          <w:numId w:val="5"/>
        </w:numPr>
        <w:tabs>
          <w:tab w:val="left" w:pos="1169"/>
        </w:tabs>
        <w:spacing w:before="10" w:line="230" w:lineRule="auto"/>
        <w:ind w:right="701" w:hanging="360"/>
        <w:rPr>
          <w:rFonts w:ascii="Arial" w:hAnsi="Arial"/>
        </w:rPr>
      </w:pPr>
      <w:r>
        <w:rPr>
          <w:rFonts w:ascii="Arial" w:hAnsi="Arial"/>
        </w:rPr>
        <w:t>Sviluppare processi di autovalutazione e autocontrollo delle strategie di apprendimento negli alunni.</w:t>
      </w:r>
    </w:p>
    <w:p w:rsidR="00AF37A5" w:rsidRDefault="003A1F0A">
      <w:pPr>
        <w:spacing w:before="1"/>
        <w:ind w:left="676"/>
        <w:rPr>
          <w:rFonts w:ascii="Arial" w:hAnsi="Arial"/>
          <w:sz w:val="24"/>
        </w:rPr>
      </w:pPr>
      <w:proofErr w:type="spellStart"/>
      <w:r>
        <w:rPr>
          <w:rFonts w:ascii="Arial" w:hAnsi="Arial"/>
          <w:sz w:val="24"/>
        </w:rPr>
        <w:t>Altro……………………</w:t>
      </w:r>
      <w:proofErr w:type="spellEnd"/>
    </w:p>
    <w:p w:rsidR="00AF37A5" w:rsidRDefault="00AF37A5">
      <w:pPr>
        <w:rPr>
          <w:rFonts w:ascii="Arial" w:hAnsi="Arial"/>
          <w:sz w:val="24"/>
        </w:rPr>
        <w:sectPr w:rsidR="00AF37A5">
          <w:pgSz w:w="11920" w:h="16850"/>
          <w:pgMar w:top="1580" w:right="320" w:bottom="280" w:left="560" w:header="720" w:footer="720" w:gutter="0"/>
          <w:cols w:space="720"/>
        </w:sectPr>
      </w:pPr>
    </w:p>
    <w:p w:rsidR="00AF37A5" w:rsidRDefault="003A1F0A">
      <w:pPr>
        <w:spacing w:before="78"/>
        <w:ind w:left="460"/>
        <w:rPr>
          <w:rFonts w:ascii="Times New Roman"/>
          <w:b/>
          <w:sz w:val="24"/>
        </w:rPr>
      </w:pPr>
      <w:r>
        <w:rPr>
          <w:rFonts w:ascii="Times New Roman"/>
          <w:b/>
          <w:sz w:val="24"/>
        </w:rPr>
        <w:lastRenderedPageBreak/>
        <w:t>(EVENTUALI)</w:t>
      </w:r>
    </w:p>
    <w:p w:rsidR="00AF37A5" w:rsidRDefault="003A1F0A">
      <w:pPr>
        <w:spacing w:before="39"/>
        <w:ind w:left="676" w:right="748"/>
        <w:rPr>
          <w:rFonts w:ascii="Times New Roman"/>
          <w:b/>
          <w:sz w:val="24"/>
        </w:rPr>
      </w:pPr>
      <w:r>
        <w:rPr>
          <w:rFonts w:ascii="Times New Roman"/>
          <w:b/>
          <w:sz w:val="24"/>
        </w:rPr>
        <w:t xml:space="preserve">MISURE DISPENSATIVE, STRUMENTI COMPENSATIVI, INDICAZIONI PER LA VERIFICA E LA VALUTAZIONE, STRATEGIE DIDATTICHE INCLUSIVE E OBIETTIVI DISCIPLINARI PERSONALIZZATI </w:t>
      </w:r>
      <w:r>
        <w:rPr>
          <w:rFonts w:ascii="Times New Roman"/>
          <w:b/>
          <w:sz w:val="24"/>
          <w:u w:val="thick"/>
        </w:rPr>
        <w:t>PER SINGOLE DISCIPLINE O AMBITIDISCIPLINARI</w:t>
      </w:r>
    </w:p>
    <w:p w:rsidR="00AF37A5" w:rsidRDefault="00AF37A5">
      <w:pPr>
        <w:pStyle w:val="Corpodeltesto"/>
        <w:rPr>
          <w:rFonts w:ascii="Times New Roman"/>
          <w:b/>
          <w:sz w:val="20"/>
        </w:rPr>
      </w:pPr>
    </w:p>
    <w:p w:rsidR="00AF37A5" w:rsidRDefault="00AF37A5">
      <w:pPr>
        <w:pStyle w:val="Corpodeltesto"/>
        <w:spacing w:before="2"/>
        <w:rPr>
          <w:rFonts w:ascii="Times New Roman"/>
          <w:b/>
          <w:sz w:val="16"/>
        </w:rPr>
      </w:pPr>
    </w:p>
    <w:p w:rsidR="00AF37A5" w:rsidRDefault="003A1F0A">
      <w:pPr>
        <w:tabs>
          <w:tab w:val="left" w:pos="8277"/>
        </w:tabs>
        <w:spacing w:before="90"/>
        <w:ind w:left="676"/>
        <w:rPr>
          <w:rFonts w:ascii="Times New Roman"/>
          <w:b/>
          <w:sz w:val="24"/>
        </w:rPr>
      </w:pPr>
      <w:r>
        <w:rPr>
          <w:rFonts w:ascii="Times New Roman"/>
          <w:b/>
          <w:sz w:val="24"/>
        </w:rPr>
        <w:t xml:space="preserve">DISCIPLINA O AMBITODISCIPLINARE: </w:t>
      </w:r>
      <w:r>
        <w:rPr>
          <w:rFonts w:ascii="Times New Roman"/>
          <w:b/>
          <w:sz w:val="24"/>
          <w:u w:val="single"/>
        </w:rPr>
        <w:tab/>
      </w:r>
    </w:p>
    <w:p w:rsidR="00AF37A5" w:rsidRDefault="00AF37A5">
      <w:pPr>
        <w:pStyle w:val="Corpodeltesto"/>
        <w:spacing w:before="11"/>
        <w:rPr>
          <w:rFonts w:ascii="Times New Roman"/>
          <w:b/>
          <w:sz w:val="21"/>
        </w:rPr>
      </w:pPr>
    </w:p>
    <w:p w:rsidR="00AF37A5" w:rsidRDefault="003A1F0A">
      <w:pPr>
        <w:spacing w:line="460" w:lineRule="auto"/>
        <w:ind w:left="676" w:right="7069"/>
        <w:rPr>
          <w:rFonts w:ascii="Times New Roman"/>
          <w:b/>
          <w:i/>
          <w:sz w:val="24"/>
        </w:rPr>
      </w:pPr>
      <w:r>
        <w:rPr>
          <w:rFonts w:ascii="Times New Roman"/>
          <w:b/>
          <w:i/>
          <w:sz w:val="24"/>
        </w:rPr>
        <w:t>MISURE DISPENSATIVE STRUMENTI COMPENSATIVI</w:t>
      </w:r>
    </w:p>
    <w:p w:rsidR="00AF37A5" w:rsidRDefault="003A1F0A">
      <w:pPr>
        <w:spacing w:line="460" w:lineRule="auto"/>
        <w:ind w:left="676" w:right="4369"/>
        <w:rPr>
          <w:rFonts w:ascii="Times New Roman"/>
          <w:b/>
          <w:i/>
          <w:sz w:val="24"/>
        </w:rPr>
      </w:pPr>
      <w:r>
        <w:rPr>
          <w:rFonts w:ascii="Times New Roman"/>
          <w:b/>
          <w:i/>
          <w:sz w:val="24"/>
        </w:rPr>
        <w:t>INDICAZIONI PER LA VERIFICA E LA VALUTAZIONE STRATEGIE DIDATTICHE INCLUSIVE</w:t>
      </w:r>
    </w:p>
    <w:p w:rsidR="00AF37A5" w:rsidRDefault="003A1F0A">
      <w:pPr>
        <w:spacing w:line="275" w:lineRule="exact"/>
        <w:ind w:left="676"/>
        <w:rPr>
          <w:rFonts w:ascii="Times New Roman"/>
          <w:b/>
          <w:i/>
          <w:sz w:val="24"/>
        </w:rPr>
      </w:pPr>
      <w:r>
        <w:rPr>
          <w:rFonts w:ascii="Times New Roman"/>
          <w:b/>
          <w:i/>
          <w:sz w:val="24"/>
        </w:rPr>
        <w:t>OBIETTIVI DISCIPLINARI PERSONALIZZATI</w:t>
      </w:r>
    </w:p>
    <w:p w:rsidR="00AF37A5" w:rsidRDefault="003A1F0A">
      <w:pPr>
        <w:spacing w:before="1"/>
        <w:ind w:left="460" w:right="1512"/>
        <w:rPr>
          <w:rFonts w:ascii="Arial"/>
          <w:sz w:val="26"/>
        </w:rPr>
      </w:pPr>
      <w:r>
        <w:rPr>
          <w:rFonts w:ascii="Arial"/>
          <w:sz w:val="26"/>
        </w:rPr>
        <w:t>Le parti coinvolte si impegnano a rispettare quanto condiviso e concordato, nel presente PDP, per il successo formativo dell'alunno.</w:t>
      </w:r>
    </w:p>
    <w:p w:rsidR="00AF37A5" w:rsidRDefault="00AF37A5">
      <w:pPr>
        <w:pStyle w:val="Corpodeltesto"/>
        <w:spacing w:before="4"/>
        <w:rPr>
          <w:rFonts w:ascii="Arial"/>
          <w:sz w:val="39"/>
        </w:rPr>
      </w:pPr>
    </w:p>
    <w:p w:rsidR="00AF37A5" w:rsidRDefault="003A1F0A">
      <w:pPr>
        <w:ind w:left="460"/>
        <w:rPr>
          <w:rFonts w:ascii="Arial"/>
          <w:b/>
          <w:sz w:val="24"/>
        </w:rPr>
      </w:pPr>
      <w:r>
        <w:rPr>
          <w:rFonts w:ascii="Arial"/>
          <w:b/>
          <w:sz w:val="24"/>
        </w:rPr>
        <w:t>FIRMA DEI DOCENTI</w:t>
      </w:r>
    </w:p>
    <w:p w:rsidR="00AF37A5" w:rsidRDefault="00AF37A5">
      <w:pPr>
        <w:pStyle w:val="Corpodeltesto"/>
        <w:spacing w:before="1"/>
        <w:rPr>
          <w:rFonts w:ascii="Arial"/>
          <w:b/>
          <w:sz w:val="21"/>
        </w:rPr>
      </w:pPr>
    </w:p>
    <w:tbl>
      <w:tblPr>
        <w:tblStyle w:val="TableNormal"/>
        <w:tblW w:w="0" w:type="auto"/>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60"/>
        <w:gridCol w:w="3259"/>
        <w:gridCol w:w="3288"/>
      </w:tblGrid>
      <w:tr w:rsidR="00AF37A5">
        <w:trPr>
          <w:trHeight w:val="544"/>
        </w:trPr>
        <w:tc>
          <w:tcPr>
            <w:tcW w:w="3260" w:type="dxa"/>
          </w:tcPr>
          <w:p w:rsidR="00AF37A5" w:rsidRDefault="003A1F0A">
            <w:pPr>
              <w:pStyle w:val="TableParagraph"/>
              <w:spacing w:before="1"/>
              <w:ind w:left="107"/>
              <w:rPr>
                <w:rFonts w:ascii="Arial"/>
                <w:sz w:val="26"/>
              </w:rPr>
            </w:pPr>
            <w:r>
              <w:rPr>
                <w:rFonts w:ascii="Arial"/>
                <w:sz w:val="26"/>
              </w:rPr>
              <w:t>COGNOME E NOME</w:t>
            </w:r>
          </w:p>
        </w:tc>
        <w:tc>
          <w:tcPr>
            <w:tcW w:w="3259" w:type="dxa"/>
          </w:tcPr>
          <w:p w:rsidR="00AF37A5" w:rsidRDefault="003A1F0A">
            <w:pPr>
              <w:pStyle w:val="TableParagraph"/>
              <w:spacing w:before="1"/>
              <w:ind w:left="107"/>
              <w:rPr>
                <w:rFonts w:ascii="Arial"/>
                <w:sz w:val="26"/>
              </w:rPr>
            </w:pPr>
            <w:r>
              <w:rPr>
                <w:rFonts w:ascii="Arial"/>
                <w:sz w:val="26"/>
              </w:rPr>
              <w:t>DISCIPLINA</w:t>
            </w:r>
          </w:p>
        </w:tc>
        <w:tc>
          <w:tcPr>
            <w:tcW w:w="3288" w:type="dxa"/>
          </w:tcPr>
          <w:p w:rsidR="00AF37A5" w:rsidRDefault="003A1F0A">
            <w:pPr>
              <w:pStyle w:val="TableParagraph"/>
              <w:spacing w:before="1"/>
              <w:ind w:left="108"/>
              <w:rPr>
                <w:rFonts w:ascii="Arial"/>
                <w:sz w:val="26"/>
              </w:rPr>
            </w:pPr>
            <w:r>
              <w:rPr>
                <w:rFonts w:ascii="Arial"/>
                <w:sz w:val="26"/>
              </w:rPr>
              <w:t>FIRMA</w:t>
            </w:r>
          </w:p>
        </w:tc>
      </w:tr>
      <w:tr w:rsidR="00AF37A5">
        <w:trPr>
          <w:trHeight w:val="491"/>
        </w:trPr>
        <w:tc>
          <w:tcPr>
            <w:tcW w:w="3260" w:type="dxa"/>
          </w:tcPr>
          <w:p w:rsidR="00AF37A5" w:rsidRDefault="00AF37A5">
            <w:pPr>
              <w:pStyle w:val="TableParagraph"/>
              <w:rPr>
                <w:rFonts w:ascii="Times New Roman"/>
                <w:sz w:val="24"/>
              </w:rPr>
            </w:pPr>
          </w:p>
        </w:tc>
        <w:tc>
          <w:tcPr>
            <w:tcW w:w="3259" w:type="dxa"/>
          </w:tcPr>
          <w:p w:rsidR="00AF37A5" w:rsidRDefault="00AF37A5">
            <w:pPr>
              <w:pStyle w:val="TableParagraph"/>
              <w:rPr>
                <w:rFonts w:ascii="Times New Roman"/>
                <w:sz w:val="24"/>
              </w:rPr>
            </w:pPr>
          </w:p>
        </w:tc>
        <w:tc>
          <w:tcPr>
            <w:tcW w:w="3288" w:type="dxa"/>
          </w:tcPr>
          <w:p w:rsidR="00AF37A5" w:rsidRDefault="00AF37A5">
            <w:pPr>
              <w:pStyle w:val="TableParagraph"/>
              <w:rPr>
                <w:rFonts w:ascii="Times New Roman"/>
                <w:sz w:val="24"/>
              </w:rPr>
            </w:pPr>
          </w:p>
        </w:tc>
      </w:tr>
      <w:tr w:rsidR="00AF37A5">
        <w:trPr>
          <w:trHeight w:val="491"/>
        </w:trPr>
        <w:tc>
          <w:tcPr>
            <w:tcW w:w="3260" w:type="dxa"/>
          </w:tcPr>
          <w:p w:rsidR="00AF37A5" w:rsidRDefault="00AF37A5">
            <w:pPr>
              <w:pStyle w:val="TableParagraph"/>
              <w:rPr>
                <w:rFonts w:ascii="Times New Roman"/>
                <w:sz w:val="24"/>
              </w:rPr>
            </w:pPr>
          </w:p>
        </w:tc>
        <w:tc>
          <w:tcPr>
            <w:tcW w:w="3259" w:type="dxa"/>
          </w:tcPr>
          <w:p w:rsidR="00AF37A5" w:rsidRDefault="00AF37A5">
            <w:pPr>
              <w:pStyle w:val="TableParagraph"/>
              <w:rPr>
                <w:rFonts w:ascii="Times New Roman"/>
                <w:sz w:val="24"/>
              </w:rPr>
            </w:pPr>
          </w:p>
        </w:tc>
        <w:tc>
          <w:tcPr>
            <w:tcW w:w="3288" w:type="dxa"/>
          </w:tcPr>
          <w:p w:rsidR="00AF37A5" w:rsidRDefault="00AF37A5">
            <w:pPr>
              <w:pStyle w:val="TableParagraph"/>
              <w:rPr>
                <w:rFonts w:ascii="Times New Roman"/>
                <w:sz w:val="24"/>
              </w:rPr>
            </w:pPr>
          </w:p>
        </w:tc>
      </w:tr>
      <w:tr w:rsidR="00AF37A5">
        <w:trPr>
          <w:trHeight w:val="489"/>
        </w:trPr>
        <w:tc>
          <w:tcPr>
            <w:tcW w:w="3260" w:type="dxa"/>
          </w:tcPr>
          <w:p w:rsidR="00AF37A5" w:rsidRDefault="00AF37A5">
            <w:pPr>
              <w:pStyle w:val="TableParagraph"/>
              <w:rPr>
                <w:rFonts w:ascii="Times New Roman"/>
                <w:sz w:val="24"/>
              </w:rPr>
            </w:pPr>
          </w:p>
        </w:tc>
        <w:tc>
          <w:tcPr>
            <w:tcW w:w="3259" w:type="dxa"/>
          </w:tcPr>
          <w:p w:rsidR="00AF37A5" w:rsidRDefault="00AF37A5">
            <w:pPr>
              <w:pStyle w:val="TableParagraph"/>
              <w:rPr>
                <w:rFonts w:ascii="Times New Roman"/>
                <w:sz w:val="24"/>
              </w:rPr>
            </w:pPr>
          </w:p>
        </w:tc>
        <w:tc>
          <w:tcPr>
            <w:tcW w:w="3288" w:type="dxa"/>
          </w:tcPr>
          <w:p w:rsidR="00AF37A5" w:rsidRDefault="00AF37A5">
            <w:pPr>
              <w:pStyle w:val="TableParagraph"/>
              <w:rPr>
                <w:rFonts w:ascii="Times New Roman"/>
                <w:sz w:val="24"/>
              </w:rPr>
            </w:pPr>
          </w:p>
        </w:tc>
      </w:tr>
      <w:tr w:rsidR="00AF37A5">
        <w:trPr>
          <w:trHeight w:val="491"/>
        </w:trPr>
        <w:tc>
          <w:tcPr>
            <w:tcW w:w="3260" w:type="dxa"/>
          </w:tcPr>
          <w:p w:rsidR="00AF37A5" w:rsidRDefault="00AF37A5">
            <w:pPr>
              <w:pStyle w:val="TableParagraph"/>
              <w:rPr>
                <w:rFonts w:ascii="Times New Roman"/>
                <w:sz w:val="24"/>
              </w:rPr>
            </w:pPr>
          </w:p>
        </w:tc>
        <w:tc>
          <w:tcPr>
            <w:tcW w:w="3259" w:type="dxa"/>
          </w:tcPr>
          <w:p w:rsidR="00AF37A5" w:rsidRDefault="00AF37A5">
            <w:pPr>
              <w:pStyle w:val="TableParagraph"/>
              <w:rPr>
                <w:rFonts w:ascii="Times New Roman"/>
                <w:sz w:val="24"/>
              </w:rPr>
            </w:pPr>
          </w:p>
        </w:tc>
        <w:tc>
          <w:tcPr>
            <w:tcW w:w="3288" w:type="dxa"/>
          </w:tcPr>
          <w:p w:rsidR="00AF37A5" w:rsidRDefault="00AF37A5">
            <w:pPr>
              <w:pStyle w:val="TableParagraph"/>
              <w:rPr>
                <w:rFonts w:ascii="Times New Roman"/>
                <w:sz w:val="24"/>
              </w:rPr>
            </w:pPr>
          </w:p>
        </w:tc>
      </w:tr>
      <w:tr w:rsidR="00AF37A5">
        <w:trPr>
          <w:trHeight w:val="491"/>
        </w:trPr>
        <w:tc>
          <w:tcPr>
            <w:tcW w:w="3260" w:type="dxa"/>
          </w:tcPr>
          <w:p w:rsidR="00AF37A5" w:rsidRDefault="00AF37A5">
            <w:pPr>
              <w:pStyle w:val="TableParagraph"/>
              <w:rPr>
                <w:rFonts w:ascii="Times New Roman"/>
                <w:sz w:val="24"/>
              </w:rPr>
            </w:pPr>
          </w:p>
        </w:tc>
        <w:tc>
          <w:tcPr>
            <w:tcW w:w="3259" w:type="dxa"/>
          </w:tcPr>
          <w:p w:rsidR="00AF37A5" w:rsidRDefault="00AF37A5">
            <w:pPr>
              <w:pStyle w:val="TableParagraph"/>
              <w:rPr>
                <w:rFonts w:ascii="Times New Roman"/>
                <w:sz w:val="24"/>
              </w:rPr>
            </w:pPr>
          </w:p>
        </w:tc>
        <w:tc>
          <w:tcPr>
            <w:tcW w:w="3288" w:type="dxa"/>
          </w:tcPr>
          <w:p w:rsidR="00AF37A5" w:rsidRDefault="00AF37A5">
            <w:pPr>
              <w:pStyle w:val="TableParagraph"/>
              <w:rPr>
                <w:rFonts w:ascii="Times New Roman"/>
                <w:sz w:val="24"/>
              </w:rPr>
            </w:pPr>
          </w:p>
        </w:tc>
      </w:tr>
      <w:tr w:rsidR="00AF37A5">
        <w:trPr>
          <w:trHeight w:val="492"/>
        </w:trPr>
        <w:tc>
          <w:tcPr>
            <w:tcW w:w="3260" w:type="dxa"/>
          </w:tcPr>
          <w:p w:rsidR="00AF37A5" w:rsidRDefault="00AF37A5">
            <w:pPr>
              <w:pStyle w:val="TableParagraph"/>
              <w:rPr>
                <w:rFonts w:ascii="Times New Roman"/>
                <w:sz w:val="24"/>
              </w:rPr>
            </w:pPr>
          </w:p>
        </w:tc>
        <w:tc>
          <w:tcPr>
            <w:tcW w:w="3259" w:type="dxa"/>
          </w:tcPr>
          <w:p w:rsidR="00AF37A5" w:rsidRDefault="00AF37A5">
            <w:pPr>
              <w:pStyle w:val="TableParagraph"/>
              <w:rPr>
                <w:rFonts w:ascii="Times New Roman"/>
                <w:sz w:val="24"/>
              </w:rPr>
            </w:pPr>
          </w:p>
        </w:tc>
        <w:tc>
          <w:tcPr>
            <w:tcW w:w="3288" w:type="dxa"/>
          </w:tcPr>
          <w:p w:rsidR="00AF37A5" w:rsidRDefault="00AF37A5">
            <w:pPr>
              <w:pStyle w:val="TableParagraph"/>
              <w:rPr>
                <w:rFonts w:ascii="Times New Roman"/>
                <w:sz w:val="24"/>
              </w:rPr>
            </w:pPr>
          </w:p>
        </w:tc>
      </w:tr>
      <w:tr w:rsidR="00AF37A5">
        <w:trPr>
          <w:trHeight w:val="489"/>
        </w:trPr>
        <w:tc>
          <w:tcPr>
            <w:tcW w:w="3260" w:type="dxa"/>
          </w:tcPr>
          <w:p w:rsidR="00AF37A5" w:rsidRDefault="00AF37A5">
            <w:pPr>
              <w:pStyle w:val="TableParagraph"/>
              <w:rPr>
                <w:rFonts w:ascii="Times New Roman"/>
                <w:sz w:val="24"/>
              </w:rPr>
            </w:pPr>
          </w:p>
        </w:tc>
        <w:tc>
          <w:tcPr>
            <w:tcW w:w="3259" w:type="dxa"/>
          </w:tcPr>
          <w:p w:rsidR="00AF37A5" w:rsidRDefault="00AF37A5">
            <w:pPr>
              <w:pStyle w:val="TableParagraph"/>
              <w:rPr>
                <w:rFonts w:ascii="Times New Roman"/>
                <w:sz w:val="24"/>
              </w:rPr>
            </w:pPr>
          </w:p>
        </w:tc>
        <w:tc>
          <w:tcPr>
            <w:tcW w:w="3288" w:type="dxa"/>
          </w:tcPr>
          <w:p w:rsidR="00AF37A5" w:rsidRDefault="00AF37A5">
            <w:pPr>
              <w:pStyle w:val="TableParagraph"/>
              <w:rPr>
                <w:rFonts w:ascii="Times New Roman"/>
                <w:sz w:val="24"/>
              </w:rPr>
            </w:pPr>
          </w:p>
        </w:tc>
      </w:tr>
    </w:tbl>
    <w:p w:rsidR="00AF37A5" w:rsidRDefault="003A1F0A" w:rsidP="008F7CE5">
      <w:pPr>
        <w:spacing w:before="191"/>
        <w:rPr>
          <w:rFonts w:ascii="Arial"/>
          <w:b/>
          <w:sz w:val="24"/>
        </w:rPr>
      </w:pPr>
      <w:r>
        <w:rPr>
          <w:rFonts w:ascii="Arial"/>
          <w:b/>
          <w:sz w:val="24"/>
        </w:rPr>
        <w:t>FIRMA DEI GENITORI</w:t>
      </w:r>
    </w:p>
    <w:p w:rsidR="00AF37A5" w:rsidRDefault="00AF37A5">
      <w:pPr>
        <w:pStyle w:val="Corpodeltesto"/>
        <w:rPr>
          <w:rFonts w:ascii="Arial"/>
          <w:b/>
          <w:sz w:val="20"/>
        </w:rPr>
      </w:pPr>
    </w:p>
    <w:p w:rsidR="00AF37A5" w:rsidRDefault="006D0472">
      <w:pPr>
        <w:pStyle w:val="Corpodeltesto"/>
        <w:spacing w:before="9"/>
        <w:rPr>
          <w:rFonts w:ascii="Arial"/>
          <w:b/>
          <w:sz w:val="19"/>
        </w:rPr>
      </w:pPr>
      <w:r w:rsidRPr="006D0472">
        <w:pict>
          <v:line id="_x0000_s1028" style="position:absolute;z-index:-251626496;mso-wrap-distance-left:0;mso-wrap-distance-right:0;mso-position-horizontal-relative:page" from="51pt,13.8pt" to="246.05pt,13.8pt" strokeweight=".28803mm">
            <w10:wrap type="topAndBottom" anchorx="page"/>
          </v:line>
        </w:pict>
      </w:r>
    </w:p>
    <w:p w:rsidR="008F7CE5" w:rsidRDefault="008F7CE5" w:rsidP="008F7CE5">
      <w:pPr>
        <w:pStyle w:val="Corpodeltesto"/>
        <w:spacing w:before="2"/>
        <w:rPr>
          <w:rFonts w:ascii="Arial"/>
          <w:b/>
          <w:sz w:val="20"/>
        </w:rPr>
      </w:pPr>
    </w:p>
    <w:p w:rsidR="008F7CE5" w:rsidRDefault="006D0472" w:rsidP="008F7CE5">
      <w:pPr>
        <w:pStyle w:val="Corpodeltesto"/>
        <w:spacing w:before="2"/>
        <w:rPr>
          <w:rFonts w:ascii="Arial" w:hAnsi="Arial"/>
          <w:w w:val="99"/>
          <w:sz w:val="26"/>
          <w:u w:val="single"/>
        </w:rPr>
      </w:pPr>
      <w:r w:rsidRPr="006D0472">
        <w:pict>
          <v:line id="_x0000_s1027" style="position:absolute;z-index:-251625472;mso-wrap-distance-left:0;mso-wrap-distance-right:0;mso-position-horizontal-relative:page" from="51pt,10pt" to="246.05pt,10pt" strokeweight=".28803mm">
            <w10:wrap type="topAndBottom" anchorx="page"/>
          </v:line>
        </w:pict>
      </w:r>
    </w:p>
    <w:p w:rsidR="008F7CE5" w:rsidRDefault="008F7CE5" w:rsidP="008F7CE5">
      <w:pPr>
        <w:pStyle w:val="Corpodeltesto"/>
        <w:spacing w:before="2"/>
        <w:rPr>
          <w:rFonts w:ascii="Arial" w:hAnsi="Arial"/>
          <w:spacing w:val="-1"/>
          <w:sz w:val="26"/>
        </w:rPr>
      </w:pPr>
    </w:p>
    <w:p w:rsidR="00AF37A5" w:rsidRDefault="008F7CE5" w:rsidP="008F7CE5">
      <w:pPr>
        <w:pStyle w:val="Corpodeltesto"/>
        <w:spacing w:before="2"/>
        <w:rPr>
          <w:rFonts w:ascii="Arial"/>
          <w:b/>
          <w:sz w:val="24"/>
        </w:rPr>
      </w:pPr>
      <w:r>
        <w:rPr>
          <w:rFonts w:ascii="Arial" w:hAnsi="Arial"/>
          <w:spacing w:val="-1"/>
          <w:sz w:val="26"/>
        </w:rPr>
        <w:t xml:space="preserve">           Luogo e data                                            </w:t>
      </w:r>
      <w:r w:rsidR="003A1F0A">
        <w:rPr>
          <w:rFonts w:ascii="Arial"/>
          <w:b/>
          <w:sz w:val="24"/>
        </w:rPr>
        <w:t>IL DIRIGENTE SCOLASTICO</w:t>
      </w:r>
    </w:p>
    <w:p w:rsidR="00755E9D" w:rsidRDefault="00755E9D">
      <w:pPr>
        <w:pStyle w:val="Corpodeltesto"/>
        <w:spacing w:before="8"/>
        <w:rPr>
          <w:rFonts w:ascii="Arial"/>
          <w:b/>
          <w:sz w:val="21"/>
        </w:rPr>
      </w:pPr>
    </w:p>
    <w:p w:rsidR="00AF37A5" w:rsidRDefault="006D0472" w:rsidP="00755E9D">
      <w:pPr>
        <w:pStyle w:val="Corpodeltesto"/>
        <w:spacing w:before="8"/>
        <w:jc w:val="center"/>
        <w:rPr>
          <w:rFonts w:ascii="Arial"/>
          <w:b/>
          <w:sz w:val="21"/>
        </w:rPr>
      </w:pPr>
      <w:r w:rsidRPr="006D0472">
        <w:pict>
          <v:line id="_x0000_s1026" style="position:absolute;left:0;text-align:left;z-index:-251624448;mso-wrap-distance-left:0;mso-wrap-distance-right:0;mso-position-horizontal-relative:page" from="299.25pt,14.9pt" to="530.35pt,14.9pt" strokeweight=".28803mm">
            <w10:wrap type="topAndBottom" anchorx="page"/>
          </v:line>
        </w:pict>
      </w:r>
    </w:p>
    <w:p w:rsidR="00755E9D" w:rsidRDefault="00755E9D" w:rsidP="00755E9D">
      <w:pPr>
        <w:pStyle w:val="Corpodeltesto"/>
        <w:spacing w:before="8"/>
        <w:jc w:val="center"/>
        <w:rPr>
          <w:rFonts w:ascii="Arial"/>
          <w:b/>
          <w:sz w:val="21"/>
        </w:rPr>
      </w:pPr>
    </w:p>
    <w:p w:rsidR="00755E9D" w:rsidRDefault="00755E9D" w:rsidP="00755E9D">
      <w:pPr>
        <w:pStyle w:val="Corpodeltesto"/>
        <w:spacing w:before="8"/>
        <w:jc w:val="center"/>
        <w:rPr>
          <w:rFonts w:ascii="Arial"/>
          <w:b/>
          <w:sz w:val="21"/>
        </w:rPr>
      </w:pPr>
    </w:p>
    <w:p w:rsidR="00755E9D" w:rsidRDefault="00755E9D" w:rsidP="00755E9D">
      <w:pPr>
        <w:pStyle w:val="Corpodeltesto"/>
        <w:spacing w:before="8"/>
        <w:jc w:val="center"/>
        <w:rPr>
          <w:rFonts w:ascii="Arial"/>
          <w:b/>
          <w:sz w:val="21"/>
        </w:rPr>
      </w:pPr>
    </w:p>
    <w:p w:rsidR="00755E9D" w:rsidRDefault="00755E9D" w:rsidP="00755E9D">
      <w:pPr>
        <w:pStyle w:val="Corpodeltesto"/>
        <w:spacing w:before="8"/>
        <w:jc w:val="center"/>
        <w:rPr>
          <w:rFonts w:ascii="Arial"/>
          <w:b/>
          <w:sz w:val="21"/>
        </w:rPr>
      </w:pPr>
    </w:p>
    <w:p w:rsidR="00755E9D" w:rsidRDefault="00B3083E" w:rsidP="00B3083E">
      <w:pPr>
        <w:pStyle w:val="Corpodeltesto"/>
        <w:spacing w:before="8"/>
        <w:rPr>
          <w:rFonts w:ascii="Arial"/>
          <w:b/>
          <w:sz w:val="21"/>
        </w:rPr>
      </w:pPr>
      <w:r>
        <w:rPr>
          <w:rFonts w:ascii="Arial"/>
          <w:b/>
          <w:sz w:val="21"/>
        </w:rPr>
        <w:t>All. 5</w:t>
      </w:r>
    </w:p>
    <w:p w:rsidR="00755E9D" w:rsidRDefault="00755E9D" w:rsidP="00755E9D">
      <w:pPr>
        <w:pStyle w:val="Corpodeltesto"/>
        <w:spacing w:before="8"/>
        <w:jc w:val="center"/>
        <w:rPr>
          <w:rFonts w:ascii="Arial"/>
          <w:b/>
          <w:sz w:val="21"/>
        </w:rPr>
      </w:pPr>
    </w:p>
    <w:p w:rsidR="00755E9D" w:rsidRDefault="00755E9D" w:rsidP="00755E9D">
      <w:pPr>
        <w:pStyle w:val="Corpodeltesto"/>
        <w:spacing w:before="8"/>
        <w:jc w:val="center"/>
        <w:rPr>
          <w:rFonts w:ascii="Arial"/>
          <w:b/>
          <w:sz w:val="21"/>
        </w:rPr>
      </w:pPr>
    </w:p>
    <w:p w:rsidR="008F7CE5" w:rsidRDefault="008F7CE5" w:rsidP="008F7CE5">
      <w:pPr>
        <w:jc w:val="center"/>
        <w:rPr>
          <w:rFonts w:ascii="Arial" w:hAnsi="Arial" w:cs="Arial"/>
          <w:b/>
          <w:color w:val="000000" w:themeColor="text1"/>
          <w:sz w:val="36"/>
          <w:szCs w:val="36"/>
        </w:rPr>
      </w:pPr>
      <w:r>
        <w:rPr>
          <w:rFonts w:ascii="Times New Roman" w:eastAsia="Calibri" w:hAnsi="Times New Roman"/>
          <w:noProof/>
          <w:lang w:bidi="ar-SA"/>
        </w:rPr>
        <w:drawing>
          <wp:anchor distT="0" distB="0" distL="114300" distR="114300" simplePos="0" relativeHeight="251705344" behindDoc="0" locked="0" layoutInCell="1" allowOverlap="1">
            <wp:simplePos x="0" y="0"/>
            <wp:positionH relativeFrom="column">
              <wp:posOffset>-5080</wp:posOffset>
            </wp:positionH>
            <wp:positionV relativeFrom="paragraph">
              <wp:posOffset>95885</wp:posOffset>
            </wp:positionV>
            <wp:extent cx="561975" cy="619125"/>
            <wp:effectExtent l="0" t="0" r="0" b="0"/>
            <wp:wrapNone/>
            <wp:docPr id="4" name="Immagine 4" descr="http://teamov.altervista.org/blog/wp-content/uploads/2012/06/repubblica_itali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http://teamov.altervista.org/blog/wp-content/uploads/2012/06/repubblica_italiana.jpg"/>
                    <pic:cNvPicPr>
                      <a:picLocks noChangeAspect="1" noChangeArrowheads="1"/>
                    </pic:cNvPicPr>
                  </pic:nvPicPr>
                  <pic:blipFill>
                    <a:blip r:embed="rId5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1975" cy="619125"/>
                    </a:xfrm>
                    <a:prstGeom prst="rect">
                      <a:avLst/>
                    </a:prstGeom>
                    <a:noFill/>
                    <a:ln>
                      <a:noFill/>
                    </a:ln>
                  </pic:spPr>
                </pic:pic>
              </a:graphicData>
            </a:graphic>
          </wp:anchor>
        </w:drawing>
      </w:r>
      <w:r>
        <w:rPr>
          <w:rFonts w:ascii="Times New Roman" w:eastAsia="Calibri" w:hAnsi="Times New Roman"/>
          <w:noProof/>
          <w:lang w:bidi="ar-SA"/>
        </w:rPr>
        <w:drawing>
          <wp:anchor distT="0" distB="0" distL="114300" distR="114300" simplePos="0" relativeHeight="251704320" behindDoc="1" locked="0" layoutInCell="1" allowOverlap="1">
            <wp:simplePos x="0" y="0"/>
            <wp:positionH relativeFrom="column">
              <wp:posOffset>4166870</wp:posOffset>
            </wp:positionH>
            <wp:positionV relativeFrom="paragraph">
              <wp:posOffset>143510</wp:posOffset>
            </wp:positionV>
            <wp:extent cx="1562100" cy="714375"/>
            <wp:effectExtent l="0" t="0" r="0" b="0"/>
            <wp:wrapNone/>
            <wp:docPr id="2"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on.jpg"/>
                    <pic:cNvPicPr/>
                  </pic:nvPicPr>
                  <pic:blipFill>
                    <a:blip r:embed="rId5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62100" cy="714375"/>
                    </a:xfrm>
                    <a:prstGeom prst="rect">
                      <a:avLst/>
                    </a:prstGeom>
                  </pic:spPr>
                </pic:pic>
              </a:graphicData>
            </a:graphic>
          </wp:anchor>
        </w:drawing>
      </w:r>
      <w:r>
        <w:rPr>
          <w:b/>
          <w:noProof/>
          <w:color w:val="0070C0"/>
          <w:sz w:val="16"/>
          <w:szCs w:val="16"/>
          <w:lang w:bidi="ar-SA"/>
        </w:rPr>
        <w:drawing>
          <wp:anchor distT="0" distB="0" distL="114300" distR="114300" simplePos="0" relativeHeight="251706368" behindDoc="0" locked="0" layoutInCell="1" allowOverlap="1">
            <wp:simplePos x="0" y="0"/>
            <wp:positionH relativeFrom="column">
              <wp:posOffset>1071245</wp:posOffset>
            </wp:positionH>
            <wp:positionV relativeFrom="paragraph">
              <wp:posOffset>238760</wp:posOffset>
            </wp:positionV>
            <wp:extent cx="762000" cy="419100"/>
            <wp:effectExtent l="0" t="0" r="0" b="0"/>
            <wp:wrapNone/>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R.jpg"/>
                    <pic:cNvPicPr/>
                  </pic:nvPicPr>
                  <pic:blipFill>
                    <a:blip r:embed="rId5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62000" cy="419100"/>
                    </a:xfrm>
                    <a:prstGeom prst="rect">
                      <a:avLst/>
                    </a:prstGeom>
                  </pic:spPr>
                </pic:pic>
              </a:graphicData>
            </a:graphic>
          </wp:anchor>
        </w:drawing>
      </w:r>
      <w:r>
        <w:rPr>
          <w:rFonts w:ascii="Times New Roman" w:eastAsia="Calibri" w:hAnsi="Times New Roman"/>
          <w:noProof/>
          <w:lang w:bidi="ar-SA"/>
        </w:rPr>
        <w:drawing>
          <wp:anchor distT="0" distB="0" distL="114300" distR="114300" simplePos="0" relativeHeight="251707392" behindDoc="0" locked="0" layoutInCell="1" allowOverlap="1">
            <wp:simplePos x="0" y="0"/>
            <wp:positionH relativeFrom="column">
              <wp:posOffset>2423795</wp:posOffset>
            </wp:positionH>
            <wp:positionV relativeFrom="paragraph">
              <wp:posOffset>-18415</wp:posOffset>
            </wp:positionV>
            <wp:extent cx="1038225" cy="876300"/>
            <wp:effectExtent l="19050" t="0" r="9525" b="0"/>
            <wp:wrapNone/>
            <wp:docPr id="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5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38225" cy="876300"/>
                    </a:xfrm>
                    <a:prstGeom prst="rect">
                      <a:avLst/>
                    </a:prstGeom>
                    <a:noFill/>
                    <a:ln>
                      <a:noFill/>
                    </a:ln>
                  </pic:spPr>
                </pic:pic>
              </a:graphicData>
            </a:graphic>
          </wp:anchor>
        </w:drawing>
      </w:r>
    </w:p>
    <w:p w:rsidR="008F7CE5" w:rsidRDefault="008F7CE5" w:rsidP="008F7CE5">
      <w:pPr>
        <w:jc w:val="center"/>
        <w:rPr>
          <w:rFonts w:ascii="Arial" w:hAnsi="Arial" w:cs="Arial"/>
          <w:b/>
          <w:color w:val="000000" w:themeColor="text1"/>
          <w:sz w:val="36"/>
          <w:szCs w:val="36"/>
        </w:rPr>
      </w:pPr>
    </w:p>
    <w:p w:rsidR="008F7CE5" w:rsidRDefault="008F7CE5" w:rsidP="008F7CE5">
      <w:pPr>
        <w:jc w:val="center"/>
        <w:rPr>
          <w:rFonts w:ascii="Arial" w:hAnsi="Arial" w:cs="Arial"/>
          <w:b/>
          <w:color w:val="000000" w:themeColor="text1"/>
          <w:sz w:val="36"/>
          <w:szCs w:val="36"/>
        </w:rPr>
      </w:pPr>
    </w:p>
    <w:p w:rsidR="008F7CE5" w:rsidRDefault="008F7CE5" w:rsidP="008F7CE5">
      <w:pPr>
        <w:jc w:val="center"/>
        <w:rPr>
          <w:rFonts w:ascii="Arial" w:hAnsi="Arial" w:cs="Arial"/>
          <w:b/>
          <w:color w:val="000000" w:themeColor="text1"/>
          <w:sz w:val="36"/>
          <w:szCs w:val="36"/>
        </w:rPr>
      </w:pPr>
    </w:p>
    <w:p w:rsidR="008F7CE5" w:rsidRDefault="008F7CE5" w:rsidP="008F7CE5">
      <w:pPr>
        <w:jc w:val="center"/>
        <w:rPr>
          <w:rFonts w:ascii="Arial" w:hAnsi="Arial" w:cs="Arial"/>
          <w:b/>
          <w:color w:val="000000" w:themeColor="text1"/>
          <w:sz w:val="36"/>
          <w:szCs w:val="36"/>
        </w:rPr>
      </w:pPr>
    </w:p>
    <w:p w:rsidR="008F7CE5" w:rsidRPr="00C47766" w:rsidRDefault="008F7CE5" w:rsidP="008F7CE5">
      <w:pPr>
        <w:jc w:val="center"/>
        <w:rPr>
          <w:rFonts w:ascii="Times New Roman" w:hAnsi="Times New Roman" w:cs="Times New Roman"/>
          <w:b/>
          <w:color w:val="000000" w:themeColor="text1"/>
          <w:sz w:val="36"/>
          <w:szCs w:val="36"/>
        </w:rPr>
      </w:pPr>
    </w:p>
    <w:p w:rsidR="008F7CE5" w:rsidRPr="00C47766" w:rsidRDefault="008F7CE5" w:rsidP="008F7CE5">
      <w:pPr>
        <w:jc w:val="center"/>
        <w:rPr>
          <w:rFonts w:ascii="Times New Roman" w:hAnsi="Times New Roman" w:cs="Times New Roman"/>
          <w:b/>
          <w:color w:val="000000" w:themeColor="text1"/>
          <w:sz w:val="36"/>
          <w:szCs w:val="36"/>
        </w:rPr>
      </w:pPr>
      <w:r w:rsidRPr="00C47766">
        <w:rPr>
          <w:rFonts w:ascii="Times New Roman" w:hAnsi="Times New Roman" w:cs="Times New Roman"/>
          <w:b/>
          <w:color w:val="000000" w:themeColor="text1"/>
          <w:sz w:val="36"/>
          <w:szCs w:val="36"/>
        </w:rPr>
        <w:t>ISTITUTO ISTRUZIONE SUPERIORE  “CARAVAGGIO”</w:t>
      </w:r>
    </w:p>
    <w:p w:rsidR="008F7CE5" w:rsidRPr="00C47766" w:rsidRDefault="008F7CE5" w:rsidP="008F7CE5">
      <w:pPr>
        <w:jc w:val="center"/>
        <w:rPr>
          <w:rFonts w:ascii="Times New Roman" w:hAnsi="Times New Roman" w:cs="Times New Roman"/>
          <w:color w:val="000000" w:themeColor="text1"/>
          <w:sz w:val="24"/>
          <w:szCs w:val="24"/>
        </w:rPr>
      </w:pPr>
      <w:r w:rsidRPr="00C47766">
        <w:rPr>
          <w:rFonts w:ascii="Times New Roman" w:hAnsi="Times New Roman" w:cs="Times New Roman"/>
          <w:color w:val="000000" w:themeColor="text1"/>
          <w:sz w:val="24"/>
          <w:szCs w:val="24"/>
        </w:rPr>
        <w:t xml:space="preserve">Liceo Artistico – Liceo Scientifico - Istituto per i Servizi Agricoltura  e lo Sviluppo rurale </w:t>
      </w:r>
    </w:p>
    <w:p w:rsidR="008F7CE5" w:rsidRPr="00C47766" w:rsidRDefault="008F7CE5" w:rsidP="008F7CE5">
      <w:pPr>
        <w:jc w:val="center"/>
        <w:rPr>
          <w:rFonts w:ascii="Times New Roman" w:hAnsi="Times New Roman" w:cs="Times New Roman"/>
          <w:color w:val="000000" w:themeColor="text1"/>
          <w:sz w:val="24"/>
          <w:szCs w:val="24"/>
        </w:rPr>
      </w:pPr>
      <w:r w:rsidRPr="00C47766">
        <w:rPr>
          <w:rFonts w:ascii="Times New Roman" w:hAnsi="Times New Roman" w:cs="Times New Roman"/>
          <w:color w:val="000000" w:themeColor="text1"/>
          <w:sz w:val="24"/>
          <w:szCs w:val="24"/>
        </w:rPr>
        <w:t>VIA POGGIOMARINO 67 – 80040 - SAN GENNARO VESUVIANO (</w:t>
      </w:r>
      <w:proofErr w:type="spellStart"/>
      <w:r w:rsidRPr="00C47766">
        <w:rPr>
          <w:rFonts w:ascii="Times New Roman" w:hAnsi="Times New Roman" w:cs="Times New Roman"/>
          <w:color w:val="000000" w:themeColor="text1"/>
          <w:sz w:val="24"/>
          <w:szCs w:val="24"/>
        </w:rPr>
        <w:t>Na</w:t>
      </w:r>
      <w:proofErr w:type="spellEnd"/>
      <w:r w:rsidRPr="00C47766">
        <w:rPr>
          <w:rFonts w:ascii="Times New Roman" w:hAnsi="Times New Roman" w:cs="Times New Roman"/>
          <w:color w:val="000000" w:themeColor="text1"/>
          <w:sz w:val="24"/>
          <w:szCs w:val="24"/>
        </w:rPr>
        <w:t>)</w:t>
      </w:r>
    </w:p>
    <w:p w:rsidR="008F7CE5" w:rsidRPr="00C47766" w:rsidRDefault="008F7CE5" w:rsidP="008F7CE5">
      <w:pPr>
        <w:jc w:val="center"/>
        <w:rPr>
          <w:rFonts w:ascii="Times New Roman" w:hAnsi="Times New Roman" w:cs="Times New Roman"/>
          <w:color w:val="000000" w:themeColor="text1"/>
          <w:sz w:val="24"/>
          <w:szCs w:val="24"/>
        </w:rPr>
      </w:pPr>
      <w:r w:rsidRPr="00C47766">
        <w:rPr>
          <w:rFonts w:ascii="Times New Roman" w:hAnsi="Times New Roman" w:cs="Times New Roman"/>
          <w:color w:val="000000" w:themeColor="text1"/>
          <w:sz w:val="24"/>
          <w:szCs w:val="24"/>
        </w:rPr>
        <w:t xml:space="preserve">Telefono: 0815286787 - Fax: 0815287763- E-mail: </w:t>
      </w:r>
      <w:hyperlink r:id="rId56" w:history="1">
        <w:r w:rsidRPr="00C47766">
          <w:rPr>
            <w:rStyle w:val="Collegamentoipertestuale"/>
            <w:rFonts w:ascii="Times New Roman" w:hAnsi="Times New Roman"/>
            <w:sz w:val="24"/>
            <w:szCs w:val="24"/>
          </w:rPr>
          <w:t>nais063008@istruzione.it</w:t>
        </w:r>
      </w:hyperlink>
    </w:p>
    <w:p w:rsidR="008F7CE5" w:rsidRPr="00C47766" w:rsidRDefault="008F7CE5" w:rsidP="008F7CE5">
      <w:pPr>
        <w:jc w:val="center"/>
        <w:rPr>
          <w:rFonts w:ascii="Times New Roman" w:hAnsi="Times New Roman" w:cs="Times New Roman"/>
          <w:b/>
          <w:color w:val="0070C0"/>
          <w:sz w:val="24"/>
          <w:szCs w:val="24"/>
        </w:rPr>
      </w:pPr>
      <w:r w:rsidRPr="00C47766">
        <w:rPr>
          <w:rFonts w:ascii="Times New Roman" w:hAnsi="Times New Roman" w:cs="Times New Roman"/>
          <w:color w:val="000000" w:themeColor="text1"/>
          <w:sz w:val="24"/>
          <w:szCs w:val="24"/>
        </w:rPr>
        <w:t xml:space="preserve">SITO </w:t>
      </w:r>
      <w:r w:rsidRPr="00C47766">
        <w:rPr>
          <w:rFonts w:ascii="Times New Roman" w:hAnsi="Times New Roman" w:cs="Times New Roman"/>
          <w:sz w:val="24"/>
          <w:szCs w:val="24"/>
        </w:rPr>
        <w:t>WEB</w:t>
      </w:r>
      <w:r w:rsidRPr="00C47766">
        <w:rPr>
          <w:rFonts w:ascii="Times New Roman" w:hAnsi="Times New Roman" w:cs="Times New Roman"/>
          <w:b/>
          <w:sz w:val="24"/>
          <w:szCs w:val="24"/>
        </w:rPr>
        <w:t>:</w:t>
      </w:r>
      <w:hyperlink r:id="rId57" w:history="1">
        <w:r w:rsidR="005757AA" w:rsidRPr="00D9109D">
          <w:rPr>
            <w:rStyle w:val="Collegamentoipertestuale"/>
            <w:rFonts w:ascii="Times New Roman" w:hAnsi="Times New Roman"/>
            <w:sz w:val="24"/>
            <w:szCs w:val="24"/>
          </w:rPr>
          <w:t>http://www.iscaravaggio.edu.it/</w:t>
        </w:r>
      </w:hyperlink>
    </w:p>
    <w:p w:rsidR="00C53CF3" w:rsidRPr="00C47766" w:rsidRDefault="00C53CF3" w:rsidP="00117FB4">
      <w:pPr>
        <w:jc w:val="center"/>
        <w:rPr>
          <w:rFonts w:eastAsiaTheme="minorEastAsia"/>
          <w:b/>
          <w:bCs/>
          <w:sz w:val="24"/>
          <w:szCs w:val="24"/>
          <w:lang w:eastAsia="zh-CN"/>
        </w:rPr>
      </w:pPr>
    </w:p>
    <w:p w:rsidR="008F7CE5" w:rsidRPr="00C47766" w:rsidRDefault="008F7CE5" w:rsidP="00117FB4">
      <w:pPr>
        <w:jc w:val="center"/>
        <w:rPr>
          <w:rFonts w:eastAsiaTheme="minorEastAsia"/>
          <w:b/>
          <w:bCs/>
          <w:sz w:val="24"/>
          <w:szCs w:val="24"/>
          <w:lang w:eastAsia="zh-CN"/>
        </w:rPr>
      </w:pPr>
    </w:p>
    <w:p w:rsidR="00504003" w:rsidRDefault="00504003" w:rsidP="00504003">
      <w:pPr>
        <w:rPr>
          <w:rFonts w:ascii="Times New Roman" w:eastAsia="Times New Roman" w:hAnsi="Times New Roman" w:cs="Times New Roman"/>
          <w:smallCaps/>
          <w:sz w:val="44"/>
          <w:szCs w:val="44"/>
        </w:rPr>
      </w:pPr>
    </w:p>
    <w:p w:rsidR="00504003" w:rsidRDefault="00504003" w:rsidP="00504003">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rsidR="00504003" w:rsidRDefault="00504003" w:rsidP="00504003">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w:t>
      </w:r>
      <w:proofErr w:type="spellStart"/>
      <w:r>
        <w:rPr>
          <w:rFonts w:ascii="Times New Roman" w:eastAsia="Times New Roman" w:hAnsi="Times New Roman" w:cs="Times New Roman"/>
          <w:smallCaps/>
          <w:sz w:val="28"/>
          <w:szCs w:val="28"/>
        </w:rPr>
        <w:t>Lgs</w:t>
      </w:r>
      <w:proofErr w:type="spellEnd"/>
      <w:r>
        <w:rPr>
          <w:rFonts w:ascii="Times New Roman" w:eastAsia="Times New Roman" w:hAnsi="Times New Roman" w:cs="Times New Roman"/>
          <w:smallCaps/>
          <w:sz w:val="28"/>
          <w:szCs w:val="28"/>
        </w:rPr>
        <w:t xml:space="preserve">.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s.m.i.</w:t>
      </w:r>
      <w:proofErr w:type="spellEnd"/>
      <w:r>
        <w:rPr>
          <w:rFonts w:ascii="Times New Roman" w:eastAsia="Times New Roman" w:hAnsi="Times New Roman" w:cs="Times New Roman"/>
          <w:smallCaps/>
          <w:sz w:val="28"/>
          <w:szCs w:val="28"/>
        </w:rPr>
        <w:t>)</w:t>
      </w:r>
    </w:p>
    <w:p w:rsidR="00504003" w:rsidRDefault="00504003" w:rsidP="00504003">
      <w:pPr>
        <w:jc w:val="center"/>
        <w:rPr>
          <w:rFonts w:ascii="Times New Roman" w:eastAsia="Times New Roman" w:hAnsi="Times New Roman" w:cs="Times New Roman"/>
          <w:b/>
          <w:sz w:val="32"/>
          <w:szCs w:val="32"/>
        </w:rPr>
      </w:pPr>
      <w:r w:rsidRPr="003464B5">
        <w:rPr>
          <w:rFonts w:ascii="Times New Roman" w:eastAsia="Times New Roman" w:hAnsi="Times New Roman" w:cs="Times New Roman"/>
          <w:b/>
          <w:sz w:val="32"/>
          <w:szCs w:val="32"/>
        </w:rPr>
        <w:t xml:space="preserve">Anno Scolastico </w:t>
      </w:r>
      <w:r w:rsidRPr="00897053">
        <w:rPr>
          <w:rFonts w:ascii="Times New Roman" w:eastAsia="Times New Roman" w:hAnsi="Times New Roman" w:cs="Times New Roman"/>
          <w:b/>
          <w:sz w:val="32"/>
          <w:szCs w:val="32"/>
        </w:rPr>
        <w:t>__________</w:t>
      </w:r>
    </w:p>
    <w:p w:rsidR="00504003" w:rsidRDefault="00504003" w:rsidP="00504003">
      <w:pPr>
        <w:rPr>
          <w:rFonts w:ascii="Times New Roman" w:eastAsia="Times New Roman" w:hAnsi="Times New Roman" w:cs="Times New Roman"/>
          <w:sz w:val="32"/>
          <w:szCs w:val="32"/>
        </w:rPr>
      </w:pPr>
      <w:r>
        <w:rPr>
          <w:rFonts w:ascii="Times New Roman" w:eastAsia="Times New Roman" w:hAnsi="Times New Roman" w:cs="Times New Roman"/>
          <w:sz w:val="32"/>
          <w:szCs w:val="32"/>
        </w:rPr>
        <w:t>STUDENTE/ESSA</w:t>
      </w:r>
      <w:r w:rsidRPr="00632A9E">
        <w:rPr>
          <w:rFonts w:ascii="Times New Roman" w:eastAsia="Times New Roman" w:hAnsi="Times New Roman" w:cs="Times New Roman"/>
          <w:sz w:val="32"/>
          <w:szCs w:val="32"/>
        </w:rPr>
        <w:t xml:space="preserve"> ____________________________</w:t>
      </w:r>
    </w:p>
    <w:p w:rsidR="00504003" w:rsidRPr="00970AC0" w:rsidRDefault="00504003" w:rsidP="00504003">
      <w:pPr>
        <w:rPr>
          <w:rFonts w:ascii="Times New Roman" w:eastAsia="Times New Roman" w:hAnsi="Times New Roman" w:cs="Times New Roman"/>
        </w:rPr>
      </w:pPr>
      <w:r w:rsidRPr="00970AC0">
        <w:rPr>
          <w:rFonts w:ascii="Times New Roman" w:eastAsia="Times New Roman" w:hAnsi="Times New Roman" w:cs="Times New Roman"/>
        </w:rPr>
        <w:t xml:space="preserve">codice sostitutivo personale ____________ </w:t>
      </w:r>
    </w:p>
    <w:p w:rsidR="00504003" w:rsidRPr="00970AC0" w:rsidRDefault="00504003" w:rsidP="00504003">
      <w:pPr>
        <w:rPr>
          <w:rFonts w:ascii="Times New Roman" w:eastAsia="Times New Roman" w:hAnsi="Times New Roman" w:cs="Times New Roman"/>
          <w:sz w:val="28"/>
          <w:szCs w:val="28"/>
        </w:rPr>
      </w:pPr>
      <w:r w:rsidRPr="00970AC0">
        <w:rPr>
          <w:rFonts w:ascii="Times New Roman" w:eastAsia="Times New Roman" w:hAnsi="Times New Roman" w:cs="Times New Roman"/>
          <w:sz w:val="28"/>
          <w:szCs w:val="28"/>
        </w:rPr>
        <w:t xml:space="preserve">Classe _________________ </w:t>
      </w:r>
      <w:r w:rsidRPr="00970AC0">
        <w:rPr>
          <w:rFonts w:ascii="Times New Roman" w:eastAsia="Times New Roman" w:hAnsi="Times New Roman" w:cs="Times New Roman"/>
          <w:sz w:val="28"/>
          <w:szCs w:val="28"/>
        </w:rPr>
        <w:tab/>
        <w:t xml:space="preserve"> Plesso o sede__________________ </w:t>
      </w:r>
    </w:p>
    <w:p w:rsidR="00504003" w:rsidRPr="005D01C4" w:rsidRDefault="00504003" w:rsidP="00504003">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r w:rsidRPr="005D01C4">
        <w:rPr>
          <w:rFonts w:ascii="Times New Roman" w:eastAsia="Times New Roman" w:hAnsi="Times New Roman" w:cs="Times New Roman"/>
        </w:rPr>
        <w:t xml:space="preserve">Data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imes New Roman" w:hAnsi="Times New Roman" w:cs="Times New Roman"/>
        </w:rPr>
        <w:t>Non indicata</w:t>
      </w:r>
    </w:p>
    <w:p w:rsidR="00504003" w:rsidRDefault="00504003" w:rsidP="00504003">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rsidR="00504003" w:rsidRPr="005D01C4" w:rsidRDefault="00504003" w:rsidP="00504003">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rsidR="00504003" w:rsidRDefault="00504003" w:rsidP="00504003">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Diagnosi funzionale redatta in data _________________</w:t>
      </w:r>
      <w:r>
        <w:rPr>
          <w:rFonts w:ascii="Times New Roman" w:eastAsia="Times New Roman" w:hAnsi="Times New Roman" w:cs="Times New Roman"/>
          <w:smallCaps/>
          <w:sz w:val="28"/>
          <w:szCs w:val="28"/>
        </w:rPr>
        <w:br/>
        <w:t>Profilo Dinamico Funzionale in vigore approvato in data ____________</w:t>
      </w:r>
    </w:p>
    <w:p w:rsidR="00504003" w:rsidRDefault="00504003" w:rsidP="00504003">
      <w:pPr>
        <w:ind w:left="708" w:hanging="708"/>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98"/>
        <w:gridCol w:w="3464"/>
        <w:gridCol w:w="3544"/>
      </w:tblGrid>
      <w:tr w:rsidR="00504003" w:rsidTr="00E32857">
        <w:trPr>
          <w:trHeight w:val="1005"/>
        </w:trPr>
        <w:tc>
          <w:tcPr>
            <w:tcW w:w="3198" w:type="dxa"/>
          </w:tcPr>
          <w:p w:rsidR="00504003" w:rsidRPr="00F65DF1" w:rsidRDefault="00504003" w:rsidP="00E32857">
            <w:pPr>
              <w:spacing w:after="12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 xml:space="preserve">PEI Provvisorio </w:t>
            </w:r>
          </w:p>
          <w:p w:rsidR="00504003" w:rsidRPr="00F65DF1" w:rsidRDefault="00504003" w:rsidP="00E32857">
            <w:pPr>
              <w:spacing w:after="120"/>
              <w:rPr>
                <w:rFonts w:ascii="Times New Roman" w:eastAsia="Times New Roman" w:hAnsi="Times New Roman" w:cs="Times New Roman"/>
                <w:smallCaps/>
                <w:sz w:val="28"/>
                <w:szCs w:val="28"/>
              </w:rPr>
            </w:pPr>
          </w:p>
        </w:tc>
        <w:tc>
          <w:tcPr>
            <w:tcW w:w="3464" w:type="dxa"/>
          </w:tcPr>
          <w:p w:rsidR="00504003" w:rsidRDefault="00504003" w:rsidP="00E32857">
            <w:pPr>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504003" w:rsidRDefault="00504003" w:rsidP="00E32857">
            <w:pPr>
              <w:spacing w:after="120"/>
              <w:rPr>
                <w:rFonts w:ascii="Times New Roman" w:eastAsia="Times New Roman" w:hAnsi="Times New Roman" w:cs="Times New Roman"/>
                <w:smallCaps/>
              </w:rPr>
            </w:pPr>
          </w:p>
          <w:p w:rsidR="00504003" w:rsidRDefault="00504003" w:rsidP="00E32857">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504003" w:rsidRDefault="00504003" w:rsidP="00E32857">
            <w:pPr>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504003" w:rsidRDefault="00504003" w:rsidP="00E32857">
            <w:pPr>
              <w:rPr>
                <w:rFonts w:ascii="Times New Roman" w:eastAsia="Times New Roman" w:hAnsi="Times New Roman" w:cs="Times New Roman"/>
                <w:smallCaps/>
              </w:rPr>
            </w:pPr>
            <w:proofErr w:type="spellStart"/>
            <w:r>
              <w:rPr>
                <w:rFonts w:ascii="Times New Roman" w:eastAsia="Times New Roman" w:hAnsi="Times New Roman" w:cs="Times New Roman"/>
                <w:smallCaps/>
              </w:rPr>
              <w:t>………………………</w:t>
            </w:r>
            <w:proofErr w:type="spellEnd"/>
            <w:r>
              <w:rPr>
                <w:rFonts w:ascii="Times New Roman" w:eastAsia="Times New Roman" w:hAnsi="Times New Roman" w:cs="Times New Roman"/>
                <w:smallCaps/>
              </w:rPr>
              <w:t xml:space="preserve">         </w:t>
            </w:r>
            <w:r w:rsidR="006D0472">
              <w:rPr>
                <w:rFonts w:ascii="Times New Roman" w:eastAsia="Times New Roman" w:hAnsi="Times New Roman" w:cs="Times New Roman"/>
                <w:smallCaps/>
                <w:noProof/>
              </w:rPr>
            </w:r>
            <w:r w:rsidR="006D0472">
              <w:rPr>
                <w:rFonts w:ascii="Times New Roman" w:eastAsia="Times New Roman" w:hAnsi="Times New Roman" w:cs="Times New Roman"/>
                <w:smallCaps/>
                <w:noProof/>
              </w:rPr>
              <w:pict>
                <v:oval id="Ovale 5" o:spid="_x0000_s1085" style="width:30.15pt;height:28.35pt;visibility:visible;mso-left-percent:-10001;mso-top-percent:-10001;mso-position-horizontal:absolute;mso-position-horizontal-relative:char;mso-position-vertical:absolute;mso-position-vertical-relative:line;mso-left-percent:-10001;mso-top-percent:-10001;v-text-anchor:middle" fillcolor="white [3201]" strokecolor="black [3200]">
                  <v:stroke startarrowwidth="narrow" startarrowlength="short" endarrowwidth="narrow" endarrowlength="short" joinstyle="miter"/>
                  <v:textbox inset="2.53958mm,2.53958mm,2.53958mm,2.53958mm">
                    <w:txbxContent>
                      <w:p w:rsidR="00504003" w:rsidRDefault="00504003" w:rsidP="00504003">
                        <w:pPr>
                          <w:textDirection w:val="btLr"/>
                        </w:pPr>
                      </w:p>
                    </w:txbxContent>
                  </v:textbox>
                  <w10:wrap type="none"/>
                  <w10:anchorlock/>
                </v:oval>
              </w:pict>
            </w:r>
            <w:r>
              <w:rPr>
                <w:rFonts w:ascii="Times New Roman" w:eastAsia="Times New Roman" w:hAnsi="Times New Roman" w:cs="Times New Roman"/>
                <w:smallCaps/>
              </w:rPr>
              <w:t xml:space="preserve">.  </w:t>
            </w:r>
          </w:p>
        </w:tc>
      </w:tr>
      <w:tr w:rsidR="00504003" w:rsidTr="00E32857">
        <w:trPr>
          <w:trHeight w:val="1147"/>
        </w:trPr>
        <w:tc>
          <w:tcPr>
            <w:tcW w:w="3198" w:type="dxa"/>
          </w:tcPr>
          <w:p w:rsidR="00504003" w:rsidRPr="00F65DF1" w:rsidRDefault="00504003" w:rsidP="00E32857">
            <w:pPr>
              <w:spacing w:after="12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Approvazione del PEI</w:t>
            </w:r>
            <w:r w:rsidRPr="00F65DF1">
              <w:rPr>
                <w:rFonts w:ascii="Times New Roman" w:eastAsia="Times New Roman" w:hAnsi="Times New Roman" w:cs="Times New Roman"/>
                <w:smallCaps/>
                <w:sz w:val="28"/>
                <w:szCs w:val="28"/>
              </w:rPr>
              <w:br/>
              <w:t>e prima sottoscrizione</w:t>
            </w:r>
          </w:p>
        </w:tc>
        <w:tc>
          <w:tcPr>
            <w:tcW w:w="3464" w:type="dxa"/>
          </w:tcPr>
          <w:p w:rsidR="00504003" w:rsidRDefault="00504003" w:rsidP="00E32857">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504003" w:rsidRDefault="00504003" w:rsidP="00E32857">
            <w:pPr>
              <w:spacing w:after="120"/>
              <w:rPr>
                <w:rFonts w:ascii="Times New Roman" w:eastAsia="Times New Roman" w:hAnsi="Times New Roman" w:cs="Times New Roman"/>
                <w:smallCaps/>
              </w:rPr>
            </w:pPr>
          </w:p>
          <w:p w:rsidR="00504003" w:rsidRDefault="00504003" w:rsidP="00E32857">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504003" w:rsidRDefault="00504003" w:rsidP="00E32857">
            <w:pPr>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504003" w:rsidRDefault="00504003" w:rsidP="00E32857">
            <w:pPr>
              <w:rPr>
                <w:rFonts w:ascii="Times New Roman" w:eastAsia="Times New Roman" w:hAnsi="Times New Roman" w:cs="Times New Roman"/>
                <w:smallCaps/>
              </w:rPr>
            </w:pPr>
            <w:proofErr w:type="spellStart"/>
            <w:r>
              <w:rPr>
                <w:rFonts w:ascii="Times New Roman" w:eastAsia="Times New Roman" w:hAnsi="Times New Roman" w:cs="Times New Roman"/>
                <w:smallCaps/>
              </w:rPr>
              <w:t>………………………</w:t>
            </w:r>
            <w:proofErr w:type="spellEnd"/>
            <w:r>
              <w:rPr>
                <w:rFonts w:ascii="Times New Roman" w:eastAsia="Times New Roman" w:hAnsi="Times New Roman" w:cs="Times New Roman"/>
                <w:smallCaps/>
              </w:rPr>
              <w:t xml:space="preserve">         </w:t>
            </w:r>
            <w:r w:rsidR="006D0472">
              <w:rPr>
                <w:rFonts w:ascii="Times New Roman" w:eastAsia="Times New Roman" w:hAnsi="Times New Roman" w:cs="Times New Roman"/>
                <w:smallCaps/>
                <w:noProof/>
              </w:rPr>
            </w:r>
            <w:r w:rsidR="006D0472">
              <w:rPr>
                <w:rFonts w:ascii="Times New Roman" w:eastAsia="Times New Roman" w:hAnsi="Times New Roman" w:cs="Times New Roman"/>
                <w:smallCaps/>
                <w:noProof/>
              </w:rPr>
              <w:pict>
                <v:oval id="Ovale 2" o:spid="_x0000_s1084" style="width:30.15pt;height:28.35pt;visibility:visible;mso-left-percent:-10001;mso-top-percent:-10001;mso-position-horizontal:absolute;mso-position-horizontal-relative:char;mso-position-vertical:absolute;mso-position-vertical-relative:line;mso-left-percent:-10001;mso-top-percent:-10001;v-text-anchor:middle" fillcolor="white [3201]" strokecolor="black [3200]">
                  <v:stroke startarrowwidth="narrow" startarrowlength="short" endarrowwidth="narrow" endarrowlength="short" joinstyle="miter"/>
                  <v:textbox inset="2.53958mm,2.53958mm,2.53958mm,2.53958mm">
                    <w:txbxContent>
                      <w:p w:rsidR="00504003" w:rsidRDefault="00504003" w:rsidP="00504003">
                        <w:pPr>
                          <w:textDirection w:val="btLr"/>
                        </w:pPr>
                      </w:p>
                    </w:txbxContent>
                  </v:textbox>
                  <w10:wrap type="none"/>
                  <w10:anchorlock/>
                </v:oval>
              </w:pict>
            </w:r>
            <w:r>
              <w:rPr>
                <w:rFonts w:ascii="Times New Roman" w:eastAsia="Times New Roman" w:hAnsi="Times New Roman" w:cs="Times New Roman"/>
                <w:smallCaps/>
              </w:rPr>
              <w:t xml:space="preserve">.  </w:t>
            </w:r>
          </w:p>
        </w:tc>
      </w:tr>
      <w:tr w:rsidR="00504003" w:rsidTr="00E32857">
        <w:trPr>
          <w:trHeight w:val="1051"/>
        </w:trPr>
        <w:tc>
          <w:tcPr>
            <w:tcW w:w="3198" w:type="dxa"/>
          </w:tcPr>
          <w:p w:rsidR="00504003" w:rsidRPr="00F65DF1" w:rsidRDefault="00504003" w:rsidP="00E32857">
            <w:pPr>
              <w:spacing w:after="12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Verifica intermedia</w:t>
            </w:r>
          </w:p>
        </w:tc>
        <w:tc>
          <w:tcPr>
            <w:tcW w:w="3464" w:type="dxa"/>
          </w:tcPr>
          <w:p w:rsidR="00504003" w:rsidRDefault="00504003" w:rsidP="00E32857">
            <w:pPr>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504003" w:rsidRDefault="00504003" w:rsidP="00E32857">
            <w:pPr>
              <w:spacing w:after="120"/>
              <w:rPr>
                <w:rFonts w:ascii="Times New Roman" w:eastAsia="Times New Roman" w:hAnsi="Times New Roman" w:cs="Times New Roman"/>
                <w:smallCaps/>
              </w:rPr>
            </w:pPr>
          </w:p>
          <w:p w:rsidR="00504003" w:rsidRDefault="00504003" w:rsidP="00E32857">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504003" w:rsidRPr="00632A9E" w:rsidRDefault="00504003" w:rsidP="00E32857">
            <w:pPr>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504003" w:rsidRPr="00632A9E" w:rsidRDefault="00504003" w:rsidP="00E32857">
            <w:pPr>
              <w:rPr>
                <w:rFonts w:ascii="Times New Roman" w:eastAsia="Times New Roman" w:hAnsi="Times New Roman" w:cs="Times New Roman"/>
                <w:smallCaps/>
              </w:rPr>
            </w:pPr>
            <w:proofErr w:type="spellStart"/>
            <w:r w:rsidRPr="00632A9E">
              <w:rPr>
                <w:rFonts w:ascii="Times New Roman" w:eastAsia="Times New Roman" w:hAnsi="Times New Roman" w:cs="Times New Roman"/>
                <w:smallCaps/>
              </w:rPr>
              <w:t>………………………</w:t>
            </w:r>
            <w:proofErr w:type="spellEnd"/>
            <w:r w:rsidRPr="00632A9E">
              <w:rPr>
                <w:rFonts w:ascii="Times New Roman" w:eastAsia="Times New Roman" w:hAnsi="Times New Roman" w:cs="Times New Roman"/>
                <w:smallCaps/>
              </w:rPr>
              <w:t xml:space="preserve">         </w:t>
            </w:r>
            <w:r w:rsidR="006D0472">
              <w:rPr>
                <w:rFonts w:ascii="Times New Roman" w:eastAsia="Times New Roman" w:hAnsi="Times New Roman" w:cs="Times New Roman"/>
                <w:smallCaps/>
                <w:noProof/>
              </w:rPr>
            </w:r>
            <w:r w:rsidR="006D0472">
              <w:rPr>
                <w:rFonts w:ascii="Times New Roman" w:eastAsia="Times New Roman" w:hAnsi="Times New Roman" w:cs="Times New Roman"/>
                <w:smallCaps/>
                <w:noProof/>
              </w:rPr>
              <w:pict>
                <v:oval id="Ovale 3" o:spid="_x0000_s1083" style="width:30.15pt;height:28.35pt;visibility:visible;mso-left-percent:-10001;mso-top-percent:-10001;mso-position-horizontal:absolute;mso-position-horizontal-relative:char;mso-position-vertical:absolute;mso-position-vertical-relative:line;mso-left-percent:-10001;mso-top-percent:-10001;v-text-anchor:middle" fillcolor="white [3201]" strokecolor="black [3200]">
                  <v:stroke startarrowwidth="narrow" startarrowlength="short" endarrowwidth="narrow" endarrowlength="short" joinstyle="miter"/>
                  <v:textbox inset="2.53958mm,2.53958mm,2.53958mm,2.53958mm">
                    <w:txbxContent>
                      <w:p w:rsidR="00504003" w:rsidRDefault="00504003" w:rsidP="00504003">
                        <w:pPr>
                          <w:textDirection w:val="btLr"/>
                        </w:pPr>
                      </w:p>
                    </w:txbxContent>
                  </v:textbox>
                  <w10:wrap type="none"/>
                  <w10:anchorlock/>
                </v:oval>
              </w:pict>
            </w:r>
            <w:r w:rsidRPr="00632A9E">
              <w:rPr>
                <w:rFonts w:ascii="Times New Roman" w:eastAsia="Times New Roman" w:hAnsi="Times New Roman" w:cs="Times New Roman"/>
                <w:smallCaps/>
              </w:rPr>
              <w:t xml:space="preserve">.  </w:t>
            </w:r>
          </w:p>
        </w:tc>
      </w:tr>
      <w:tr w:rsidR="00504003" w:rsidTr="00E32857">
        <w:trPr>
          <w:trHeight w:val="1053"/>
        </w:trPr>
        <w:tc>
          <w:tcPr>
            <w:tcW w:w="3198" w:type="dxa"/>
          </w:tcPr>
          <w:p w:rsidR="00504003" w:rsidRPr="00F65DF1" w:rsidRDefault="00504003" w:rsidP="00E32857">
            <w:pPr>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lastRenderedPageBreak/>
              <w:t xml:space="preserve">Verifica finale </w:t>
            </w:r>
          </w:p>
          <w:p w:rsidR="00504003" w:rsidRPr="00F65DF1" w:rsidRDefault="00504003" w:rsidP="00E32857">
            <w:pPr>
              <w:spacing w:after="12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e proposte per l’A.S. successivo</w:t>
            </w:r>
          </w:p>
        </w:tc>
        <w:tc>
          <w:tcPr>
            <w:tcW w:w="3464" w:type="dxa"/>
          </w:tcPr>
          <w:p w:rsidR="00504003" w:rsidRDefault="00504003" w:rsidP="00E32857">
            <w:pPr>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504003" w:rsidRDefault="00504003" w:rsidP="00E32857">
            <w:pPr>
              <w:spacing w:after="120"/>
              <w:rPr>
                <w:rFonts w:ascii="Times New Roman" w:eastAsia="Times New Roman" w:hAnsi="Times New Roman" w:cs="Times New Roman"/>
                <w:smallCaps/>
              </w:rPr>
            </w:pPr>
          </w:p>
          <w:p w:rsidR="00504003" w:rsidRDefault="00504003" w:rsidP="00E32857">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504003" w:rsidRDefault="00504003" w:rsidP="00E32857">
            <w:pPr>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504003" w:rsidRDefault="00504003" w:rsidP="00E32857">
            <w:pPr>
              <w:rPr>
                <w:rFonts w:ascii="Times New Roman" w:eastAsia="Times New Roman" w:hAnsi="Times New Roman" w:cs="Times New Roman"/>
                <w:smallCaps/>
              </w:rPr>
            </w:pPr>
            <w:proofErr w:type="spellStart"/>
            <w:r>
              <w:rPr>
                <w:rFonts w:ascii="Times New Roman" w:eastAsia="Times New Roman" w:hAnsi="Times New Roman" w:cs="Times New Roman"/>
                <w:smallCaps/>
              </w:rPr>
              <w:t>………………………</w:t>
            </w:r>
            <w:proofErr w:type="spellEnd"/>
            <w:r>
              <w:rPr>
                <w:rFonts w:ascii="Times New Roman" w:eastAsia="Times New Roman" w:hAnsi="Times New Roman" w:cs="Times New Roman"/>
                <w:smallCaps/>
              </w:rPr>
              <w:t xml:space="preserve">         </w:t>
            </w:r>
            <w:r w:rsidR="006D0472">
              <w:rPr>
                <w:rFonts w:ascii="Times New Roman" w:eastAsia="Times New Roman" w:hAnsi="Times New Roman" w:cs="Times New Roman"/>
                <w:smallCaps/>
                <w:noProof/>
              </w:rPr>
            </w:r>
            <w:r w:rsidR="006D0472">
              <w:rPr>
                <w:rFonts w:ascii="Times New Roman" w:eastAsia="Times New Roman" w:hAnsi="Times New Roman" w:cs="Times New Roman"/>
                <w:smallCaps/>
                <w:noProof/>
              </w:rPr>
              <w:pict>
                <v:oval id="Ovale 4" o:spid="_x0000_s1082" style="width:30.15pt;height:28.35pt;visibility:visible;mso-left-percent:-10001;mso-top-percent:-10001;mso-position-horizontal:absolute;mso-position-horizontal-relative:char;mso-position-vertical:absolute;mso-position-vertical-relative:line;mso-left-percent:-10001;mso-top-percent:-10001;v-text-anchor:middle" fillcolor="white [3201]" strokecolor="black [3200]">
                  <v:stroke startarrowwidth="narrow" startarrowlength="short" endarrowwidth="narrow" endarrowlength="short" joinstyle="miter"/>
                  <v:textbox inset="2.53958mm,2.53958mm,2.53958mm,2.53958mm">
                    <w:txbxContent>
                      <w:p w:rsidR="00504003" w:rsidRDefault="00504003" w:rsidP="00504003">
                        <w:pPr>
                          <w:textDirection w:val="btLr"/>
                        </w:pPr>
                      </w:p>
                    </w:txbxContent>
                  </v:textbox>
                  <w10:wrap type="none"/>
                  <w10:anchorlock/>
                </v:oval>
              </w:pict>
            </w:r>
            <w:r>
              <w:rPr>
                <w:rFonts w:ascii="Times New Roman" w:eastAsia="Times New Roman" w:hAnsi="Times New Roman" w:cs="Times New Roman"/>
                <w:smallCaps/>
              </w:rPr>
              <w:t xml:space="preserve">.  </w:t>
            </w:r>
          </w:p>
        </w:tc>
      </w:tr>
    </w:tbl>
    <w:p w:rsidR="00504003" w:rsidRDefault="00504003" w:rsidP="00504003">
      <w:pPr>
        <w:jc w:val="right"/>
        <w:rPr>
          <w:rFonts w:ascii="Times New Roman" w:eastAsia="Times New Roman" w:hAnsi="Times New Roman" w:cs="Times New Roman"/>
          <w:color w:val="FF0000"/>
          <w:sz w:val="20"/>
          <w:szCs w:val="20"/>
        </w:rPr>
      </w:pPr>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4422B7">
        <w:rPr>
          <w:rFonts w:ascii="Times New Roman" w:eastAsia="Times New Roman" w:hAnsi="Times New Roman" w:cs="Times New Roman"/>
          <w:position w:val="10"/>
          <w:sz w:val="16"/>
          <w:szCs w:val="16"/>
        </w:rPr>
        <w:t>o suo delegato</w:t>
      </w:r>
    </w:p>
    <w:p w:rsidR="00504003" w:rsidRPr="00391C3B" w:rsidRDefault="00504003" w:rsidP="00504003">
      <w:pPr>
        <w:pStyle w:val="Titolo1"/>
        <w:ind w:left="428" w:hanging="360"/>
      </w:pPr>
      <w:bookmarkStart w:id="8" w:name="_heading=h.gjdgxs" w:colFirst="0" w:colLast="0"/>
      <w:bookmarkEnd w:id="8"/>
      <w:r w:rsidRPr="00C239BF">
        <w:rPr>
          <w:color w:val="auto"/>
        </w:rPr>
        <w:t xml:space="preserve">Composizione del GLO - Gruppo di </w:t>
      </w:r>
      <w:proofErr w:type="spellStart"/>
      <w:r w:rsidRPr="00C239BF">
        <w:rPr>
          <w:color w:val="auto"/>
        </w:rPr>
        <w:t>Lavoro</w:t>
      </w:r>
      <w:r w:rsidRPr="00503064">
        <w:rPr>
          <w:color w:val="auto"/>
        </w:rPr>
        <w:t>Operativo</w:t>
      </w:r>
      <w:proofErr w:type="spellEnd"/>
      <w:r w:rsidRPr="00503064">
        <w:rPr>
          <w:color w:val="auto"/>
        </w:rPr>
        <w:t xml:space="preserve"> per l’inclusione</w:t>
      </w:r>
    </w:p>
    <w:p w:rsidR="00504003" w:rsidRPr="002B594E" w:rsidRDefault="00504003" w:rsidP="00504003">
      <w:pPr>
        <w:rPr>
          <w:sz w:val="16"/>
          <w:szCs w:val="16"/>
        </w:rPr>
      </w:pPr>
      <w:r w:rsidRPr="002B594E">
        <w:rPr>
          <w:sz w:val="16"/>
          <w:szCs w:val="16"/>
        </w:rPr>
        <w:t xml:space="preserve">Art. 15, commi 10 e 11 della L. 104/1992 (come modif. dal </w:t>
      </w:r>
      <w:proofErr w:type="spellStart"/>
      <w:r w:rsidRPr="002B594E">
        <w:rPr>
          <w:sz w:val="16"/>
          <w:szCs w:val="16"/>
        </w:rPr>
        <w:t>D.Lgs</w:t>
      </w:r>
      <w:proofErr w:type="spellEnd"/>
      <w:r w:rsidRPr="002B594E">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103"/>
        <w:gridCol w:w="5103"/>
      </w:tblGrid>
      <w:tr w:rsidR="00504003" w:rsidRPr="00632A9E" w:rsidTr="00E32857">
        <w:tc>
          <w:tcPr>
            <w:tcW w:w="5103" w:type="dxa"/>
          </w:tcPr>
          <w:p w:rsidR="00504003" w:rsidRPr="00632A9E" w:rsidRDefault="00504003" w:rsidP="00E32857">
            <w:pP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5103" w:type="dxa"/>
          </w:tcPr>
          <w:p w:rsidR="00504003" w:rsidRPr="00632A9E" w:rsidRDefault="00504003" w:rsidP="00E32857">
            <w:pPr>
              <w:rPr>
                <w:rFonts w:ascii="Tahoma" w:eastAsia="Tahoma" w:hAnsi="Tahoma" w:cs="Tahoma"/>
                <w:sz w:val="20"/>
                <w:szCs w:val="20"/>
              </w:rPr>
            </w:pPr>
            <w:proofErr w:type="spellStart"/>
            <w:r w:rsidRPr="00CA3FF0">
              <w:rPr>
                <w:rFonts w:ascii="Tahoma" w:eastAsia="Tahoma" w:hAnsi="Tahoma" w:cs="Tahoma"/>
                <w:sz w:val="14"/>
                <w:szCs w:val="14"/>
              </w:rPr>
              <w:t>*specificare</w:t>
            </w:r>
            <w:proofErr w:type="spellEnd"/>
            <w:r w:rsidRPr="00CA3FF0">
              <w:rPr>
                <w:rFonts w:ascii="Tahoma" w:eastAsia="Tahoma" w:hAnsi="Tahoma" w:cs="Tahoma"/>
                <w:sz w:val="14"/>
                <w:szCs w:val="14"/>
              </w:rPr>
              <w:t xml:space="preserve"> a quale titolo ciascun componente interviene al GLO</w:t>
            </w:r>
          </w:p>
        </w:tc>
      </w:tr>
      <w:tr w:rsidR="00504003" w:rsidRPr="00632A9E" w:rsidTr="00E32857">
        <w:tc>
          <w:tcPr>
            <w:tcW w:w="5103" w:type="dxa"/>
          </w:tcPr>
          <w:p w:rsidR="00504003" w:rsidRPr="00632A9E" w:rsidRDefault="00504003" w:rsidP="00AA2204">
            <w:pPr>
              <w:widowControl/>
              <w:numPr>
                <w:ilvl w:val="0"/>
                <w:numId w:val="157"/>
              </w:numPr>
              <w:pBdr>
                <w:top w:val="nil"/>
                <w:left w:val="nil"/>
                <w:bottom w:val="nil"/>
                <w:right w:val="nil"/>
                <w:between w:val="nil"/>
              </w:pBdr>
              <w:autoSpaceDE/>
              <w:autoSpaceDN/>
              <w:spacing w:after="160" w:line="259" w:lineRule="auto"/>
              <w:ind w:left="426"/>
              <w:rPr>
                <w:rFonts w:ascii="Tahoma" w:eastAsia="Tahoma" w:hAnsi="Tahoma" w:cs="Tahoma"/>
                <w:color w:val="000000"/>
                <w:sz w:val="20"/>
                <w:szCs w:val="20"/>
              </w:rPr>
            </w:pPr>
          </w:p>
        </w:tc>
        <w:tc>
          <w:tcPr>
            <w:tcW w:w="5103" w:type="dxa"/>
          </w:tcPr>
          <w:p w:rsidR="00504003" w:rsidRPr="00632A9E" w:rsidRDefault="00504003" w:rsidP="00E32857">
            <w:pPr>
              <w:rPr>
                <w:rFonts w:ascii="Tahoma" w:eastAsia="Tahoma" w:hAnsi="Tahoma" w:cs="Tahoma"/>
                <w:sz w:val="20"/>
                <w:szCs w:val="20"/>
              </w:rPr>
            </w:pPr>
          </w:p>
        </w:tc>
      </w:tr>
      <w:tr w:rsidR="00504003" w:rsidRPr="00632A9E" w:rsidTr="00E32857">
        <w:tc>
          <w:tcPr>
            <w:tcW w:w="5103" w:type="dxa"/>
          </w:tcPr>
          <w:p w:rsidR="00504003" w:rsidRPr="00632A9E" w:rsidRDefault="00504003" w:rsidP="00AA2204">
            <w:pPr>
              <w:widowControl/>
              <w:numPr>
                <w:ilvl w:val="0"/>
                <w:numId w:val="157"/>
              </w:numPr>
              <w:pBdr>
                <w:top w:val="nil"/>
                <w:left w:val="nil"/>
                <w:bottom w:val="nil"/>
                <w:right w:val="nil"/>
                <w:between w:val="nil"/>
              </w:pBdr>
              <w:autoSpaceDE/>
              <w:autoSpaceDN/>
              <w:spacing w:after="160" w:line="259" w:lineRule="auto"/>
              <w:ind w:left="426"/>
              <w:rPr>
                <w:rFonts w:ascii="Tahoma" w:eastAsia="Tahoma" w:hAnsi="Tahoma" w:cs="Tahoma"/>
                <w:color w:val="000000"/>
                <w:sz w:val="20"/>
                <w:szCs w:val="20"/>
              </w:rPr>
            </w:pPr>
          </w:p>
        </w:tc>
        <w:tc>
          <w:tcPr>
            <w:tcW w:w="5103" w:type="dxa"/>
          </w:tcPr>
          <w:p w:rsidR="00504003" w:rsidRPr="00632A9E" w:rsidRDefault="00504003" w:rsidP="00E32857">
            <w:pPr>
              <w:rPr>
                <w:rFonts w:ascii="Tahoma" w:eastAsia="Tahoma" w:hAnsi="Tahoma" w:cs="Tahoma"/>
                <w:sz w:val="20"/>
                <w:szCs w:val="20"/>
              </w:rPr>
            </w:pPr>
          </w:p>
        </w:tc>
      </w:tr>
      <w:tr w:rsidR="00504003" w:rsidRPr="00632A9E" w:rsidTr="00E32857">
        <w:tc>
          <w:tcPr>
            <w:tcW w:w="5103" w:type="dxa"/>
          </w:tcPr>
          <w:p w:rsidR="00504003" w:rsidRPr="00632A9E" w:rsidRDefault="00504003" w:rsidP="00AA2204">
            <w:pPr>
              <w:widowControl/>
              <w:numPr>
                <w:ilvl w:val="0"/>
                <w:numId w:val="157"/>
              </w:numPr>
              <w:pBdr>
                <w:top w:val="nil"/>
                <w:left w:val="nil"/>
                <w:bottom w:val="nil"/>
                <w:right w:val="nil"/>
                <w:between w:val="nil"/>
              </w:pBdr>
              <w:autoSpaceDE/>
              <w:autoSpaceDN/>
              <w:spacing w:after="160" w:line="259" w:lineRule="auto"/>
              <w:ind w:left="426"/>
              <w:rPr>
                <w:rFonts w:ascii="Tahoma" w:eastAsia="Tahoma" w:hAnsi="Tahoma" w:cs="Tahoma"/>
                <w:color w:val="000000"/>
                <w:sz w:val="20"/>
                <w:szCs w:val="20"/>
              </w:rPr>
            </w:pPr>
          </w:p>
        </w:tc>
        <w:tc>
          <w:tcPr>
            <w:tcW w:w="5103" w:type="dxa"/>
          </w:tcPr>
          <w:p w:rsidR="00504003" w:rsidRPr="00632A9E" w:rsidRDefault="00504003" w:rsidP="00E32857">
            <w:pPr>
              <w:rPr>
                <w:rFonts w:ascii="Tahoma" w:eastAsia="Tahoma" w:hAnsi="Tahoma" w:cs="Tahoma"/>
                <w:sz w:val="20"/>
                <w:szCs w:val="20"/>
              </w:rPr>
            </w:pPr>
          </w:p>
        </w:tc>
      </w:tr>
      <w:tr w:rsidR="00504003" w:rsidRPr="00632A9E" w:rsidTr="00E32857">
        <w:tc>
          <w:tcPr>
            <w:tcW w:w="5103" w:type="dxa"/>
          </w:tcPr>
          <w:p w:rsidR="00504003" w:rsidRPr="00632A9E" w:rsidRDefault="00504003" w:rsidP="00AA2204">
            <w:pPr>
              <w:widowControl/>
              <w:numPr>
                <w:ilvl w:val="0"/>
                <w:numId w:val="157"/>
              </w:numPr>
              <w:pBdr>
                <w:top w:val="nil"/>
                <w:left w:val="nil"/>
                <w:bottom w:val="nil"/>
                <w:right w:val="nil"/>
                <w:between w:val="nil"/>
              </w:pBdr>
              <w:autoSpaceDE/>
              <w:autoSpaceDN/>
              <w:spacing w:after="160" w:line="259" w:lineRule="auto"/>
              <w:ind w:left="426"/>
              <w:rPr>
                <w:rFonts w:ascii="Tahoma" w:eastAsia="Tahoma" w:hAnsi="Tahoma" w:cs="Tahoma"/>
                <w:color w:val="000000"/>
                <w:sz w:val="20"/>
                <w:szCs w:val="20"/>
              </w:rPr>
            </w:pPr>
          </w:p>
        </w:tc>
        <w:tc>
          <w:tcPr>
            <w:tcW w:w="5103" w:type="dxa"/>
          </w:tcPr>
          <w:p w:rsidR="00504003" w:rsidRPr="00632A9E" w:rsidRDefault="00504003" w:rsidP="00E32857">
            <w:pPr>
              <w:rPr>
                <w:rFonts w:ascii="Tahoma" w:eastAsia="Tahoma" w:hAnsi="Tahoma" w:cs="Tahoma"/>
                <w:sz w:val="20"/>
                <w:szCs w:val="20"/>
              </w:rPr>
            </w:pPr>
          </w:p>
        </w:tc>
      </w:tr>
      <w:tr w:rsidR="00504003" w:rsidRPr="00632A9E" w:rsidTr="00E32857">
        <w:tc>
          <w:tcPr>
            <w:tcW w:w="5103" w:type="dxa"/>
          </w:tcPr>
          <w:p w:rsidR="00504003" w:rsidRPr="00632A9E" w:rsidRDefault="00504003" w:rsidP="00AA2204">
            <w:pPr>
              <w:widowControl/>
              <w:numPr>
                <w:ilvl w:val="0"/>
                <w:numId w:val="157"/>
              </w:numPr>
              <w:pBdr>
                <w:top w:val="nil"/>
                <w:left w:val="nil"/>
                <w:bottom w:val="nil"/>
                <w:right w:val="nil"/>
                <w:between w:val="nil"/>
              </w:pBdr>
              <w:autoSpaceDE/>
              <w:autoSpaceDN/>
              <w:spacing w:after="160" w:line="259" w:lineRule="auto"/>
              <w:ind w:left="426"/>
              <w:rPr>
                <w:rFonts w:ascii="Tahoma" w:eastAsia="Tahoma" w:hAnsi="Tahoma" w:cs="Tahoma"/>
                <w:color w:val="000000"/>
                <w:sz w:val="20"/>
                <w:szCs w:val="20"/>
              </w:rPr>
            </w:pPr>
          </w:p>
        </w:tc>
        <w:tc>
          <w:tcPr>
            <w:tcW w:w="5103" w:type="dxa"/>
          </w:tcPr>
          <w:p w:rsidR="00504003" w:rsidRPr="00632A9E" w:rsidRDefault="00504003" w:rsidP="00E32857">
            <w:pPr>
              <w:rPr>
                <w:rFonts w:ascii="Tahoma" w:eastAsia="Tahoma" w:hAnsi="Tahoma" w:cs="Tahoma"/>
                <w:sz w:val="20"/>
                <w:szCs w:val="20"/>
              </w:rPr>
            </w:pPr>
          </w:p>
        </w:tc>
      </w:tr>
      <w:tr w:rsidR="00504003" w:rsidRPr="00632A9E" w:rsidTr="00E32857">
        <w:tc>
          <w:tcPr>
            <w:tcW w:w="5103" w:type="dxa"/>
          </w:tcPr>
          <w:p w:rsidR="00504003" w:rsidRPr="00632A9E" w:rsidRDefault="00504003" w:rsidP="00AA2204">
            <w:pPr>
              <w:widowControl/>
              <w:numPr>
                <w:ilvl w:val="0"/>
                <w:numId w:val="157"/>
              </w:numPr>
              <w:pBdr>
                <w:top w:val="nil"/>
                <w:left w:val="nil"/>
                <w:bottom w:val="nil"/>
                <w:right w:val="nil"/>
                <w:between w:val="nil"/>
              </w:pBdr>
              <w:autoSpaceDE/>
              <w:autoSpaceDN/>
              <w:spacing w:after="160" w:line="259" w:lineRule="auto"/>
              <w:ind w:left="426"/>
              <w:rPr>
                <w:rFonts w:ascii="Tahoma" w:eastAsia="Tahoma" w:hAnsi="Tahoma" w:cs="Tahoma"/>
                <w:color w:val="000000"/>
                <w:sz w:val="20"/>
                <w:szCs w:val="20"/>
              </w:rPr>
            </w:pPr>
          </w:p>
        </w:tc>
        <w:tc>
          <w:tcPr>
            <w:tcW w:w="5103" w:type="dxa"/>
          </w:tcPr>
          <w:p w:rsidR="00504003" w:rsidRPr="00632A9E" w:rsidRDefault="00504003" w:rsidP="00E32857">
            <w:pPr>
              <w:rPr>
                <w:rFonts w:ascii="Tahoma" w:eastAsia="Tahoma" w:hAnsi="Tahoma" w:cs="Tahoma"/>
                <w:sz w:val="20"/>
                <w:szCs w:val="20"/>
              </w:rPr>
            </w:pPr>
          </w:p>
        </w:tc>
      </w:tr>
      <w:tr w:rsidR="00504003" w:rsidRPr="00632A9E" w:rsidTr="00E32857">
        <w:tc>
          <w:tcPr>
            <w:tcW w:w="5103" w:type="dxa"/>
          </w:tcPr>
          <w:p w:rsidR="00504003" w:rsidRPr="00632A9E" w:rsidRDefault="00504003" w:rsidP="00AA2204">
            <w:pPr>
              <w:widowControl/>
              <w:numPr>
                <w:ilvl w:val="0"/>
                <w:numId w:val="157"/>
              </w:numPr>
              <w:pBdr>
                <w:top w:val="nil"/>
                <w:left w:val="nil"/>
                <w:bottom w:val="nil"/>
                <w:right w:val="nil"/>
                <w:between w:val="nil"/>
              </w:pBdr>
              <w:autoSpaceDE/>
              <w:autoSpaceDN/>
              <w:spacing w:after="160" w:line="259" w:lineRule="auto"/>
              <w:ind w:left="426"/>
              <w:rPr>
                <w:rFonts w:ascii="Tahoma" w:eastAsia="Tahoma" w:hAnsi="Tahoma" w:cs="Tahoma"/>
                <w:color w:val="000000"/>
                <w:sz w:val="20"/>
                <w:szCs w:val="20"/>
              </w:rPr>
            </w:pPr>
          </w:p>
        </w:tc>
        <w:tc>
          <w:tcPr>
            <w:tcW w:w="5103" w:type="dxa"/>
          </w:tcPr>
          <w:p w:rsidR="00504003" w:rsidRPr="00632A9E" w:rsidRDefault="00504003" w:rsidP="00E32857">
            <w:pPr>
              <w:rPr>
                <w:rFonts w:ascii="Tahoma" w:eastAsia="Tahoma" w:hAnsi="Tahoma" w:cs="Tahoma"/>
                <w:sz w:val="20"/>
                <w:szCs w:val="20"/>
              </w:rPr>
            </w:pPr>
          </w:p>
        </w:tc>
      </w:tr>
      <w:tr w:rsidR="00504003" w:rsidRPr="00632A9E" w:rsidTr="00E32857">
        <w:tc>
          <w:tcPr>
            <w:tcW w:w="5103" w:type="dxa"/>
          </w:tcPr>
          <w:p w:rsidR="00504003" w:rsidRPr="00632A9E" w:rsidRDefault="00504003" w:rsidP="00E32857">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rsidR="00504003" w:rsidRPr="00632A9E" w:rsidRDefault="00504003" w:rsidP="00E32857">
            <w:pPr>
              <w:rPr>
                <w:rFonts w:ascii="Tahoma" w:eastAsia="Tahoma" w:hAnsi="Tahoma" w:cs="Tahoma"/>
                <w:sz w:val="20"/>
                <w:szCs w:val="20"/>
              </w:rPr>
            </w:pPr>
          </w:p>
        </w:tc>
      </w:tr>
    </w:tbl>
    <w:p w:rsidR="00504003" w:rsidRDefault="00504003" w:rsidP="00504003">
      <w:pPr>
        <w:spacing w:before="120"/>
        <w:rPr>
          <w:rFonts w:ascii="Tahoma" w:eastAsia="Tahoma" w:hAnsi="Tahoma" w:cs="Tahoma"/>
          <w:b/>
          <w:sz w:val="20"/>
          <w:szCs w:val="20"/>
        </w:rPr>
      </w:pPr>
    </w:p>
    <w:p w:rsidR="00504003" w:rsidRDefault="00504003" w:rsidP="00504003">
      <w:pPr>
        <w:spacing w:before="12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2"/>
        <w:gridCol w:w="2835"/>
        <w:gridCol w:w="3119"/>
        <w:gridCol w:w="3260"/>
      </w:tblGrid>
      <w:tr w:rsidR="00504003" w:rsidTr="00E32857">
        <w:tc>
          <w:tcPr>
            <w:tcW w:w="992" w:type="dxa"/>
          </w:tcPr>
          <w:p w:rsidR="00504003" w:rsidRDefault="00504003" w:rsidP="00E32857">
            <w:pPr>
              <w:rPr>
                <w:rFonts w:ascii="Tahoma" w:eastAsia="Tahoma" w:hAnsi="Tahoma" w:cs="Tahoma"/>
                <w:sz w:val="20"/>
                <w:szCs w:val="20"/>
              </w:rPr>
            </w:pPr>
            <w:r>
              <w:rPr>
                <w:rFonts w:ascii="Tahoma" w:eastAsia="Tahoma" w:hAnsi="Tahoma" w:cs="Tahoma"/>
                <w:sz w:val="20"/>
                <w:szCs w:val="20"/>
              </w:rPr>
              <w:t>Data</w:t>
            </w:r>
          </w:p>
        </w:tc>
        <w:tc>
          <w:tcPr>
            <w:tcW w:w="2835" w:type="dxa"/>
          </w:tcPr>
          <w:p w:rsidR="00504003" w:rsidRDefault="00504003" w:rsidP="00E32857">
            <w:pPr>
              <w:rPr>
                <w:rFonts w:ascii="Tahoma" w:eastAsia="Tahoma" w:hAnsi="Tahoma" w:cs="Tahoma"/>
                <w:sz w:val="20"/>
                <w:szCs w:val="20"/>
              </w:rPr>
            </w:pPr>
            <w:r>
              <w:rPr>
                <w:rFonts w:ascii="Tahoma" w:eastAsia="Tahoma" w:hAnsi="Tahoma" w:cs="Tahoma"/>
                <w:sz w:val="20"/>
                <w:szCs w:val="20"/>
              </w:rPr>
              <w:t>Nome e Cognome</w:t>
            </w:r>
          </w:p>
        </w:tc>
        <w:tc>
          <w:tcPr>
            <w:tcW w:w="3119" w:type="dxa"/>
          </w:tcPr>
          <w:p w:rsidR="00504003" w:rsidRDefault="00504003" w:rsidP="00E32857">
            <w:pPr>
              <w:spacing w:after="60"/>
              <w:rPr>
                <w:rFonts w:ascii="Tahoma" w:eastAsia="Tahoma" w:hAnsi="Tahoma" w:cs="Tahoma"/>
                <w:sz w:val="20"/>
                <w:szCs w:val="20"/>
              </w:rPr>
            </w:pPr>
            <w:proofErr w:type="spellStart"/>
            <w:r w:rsidRPr="00CA3FF0">
              <w:rPr>
                <w:rFonts w:ascii="Tahoma" w:eastAsia="Tahoma" w:hAnsi="Tahoma" w:cs="Tahoma"/>
                <w:sz w:val="14"/>
                <w:szCs w:val="14"/>
              </w:rPr>
              <w:t>*specificare</w:t>
            </w:r>
            <w:proofErr w:type="spellEnd"/>
            <w:r w:rsidRPr="00CA3FF0">
              <w:rPr>
                <w:rFonts w:ascii="Tahoma" w:eastAsia="Tahoma" w:hAnsi="Tahoma" w:cs="Tahoma"/>
                <w:sz w:val="14"/>
                <w:szCs w:val="14"/>
              </w:rPr>
              <w:t xml:space="preserve"> a quale titolo ciascun componente interviene al GLO</w:t>
            </w:r>
          </w:p>
        </w:tc>
        <w:tc>
          <w:tcPr>
            <w:tcW w:w="3260" w:type="dxa"/>
          </w:tcPr>
          <w:p w:rsidR="00504003" w:rsidRPr="00897053" w:rsidRDefault="00504003" w:rsidP="00E32857">
            <w:pPr>
              <w:rPr>
                <w:rFonts w:ascii="Tahoma" w:eastAsia="Tahoma" w:hAnsi="Tahoma" w:cs="Tahoma"/>
                <w:sz w:val="16"/>
                <w:szCs w:val="16"/>
              </w:rPr>
            </w:pPr>
            <w:r w:rsidRPr="00897053">
              <w:rPr>
                <w:rFonts w:ascii="Tahoma" w:eastAsia="Tahoma" w:hAnsi="Tahoma" w:cs="Tahoma"/>
                <w:sz w:val="16"/>
                <w:szCs w:val="16"/>
              </w:rPr>
              <w:t xml:space="preserve">Variazione (nuovo membro, sostituzione, </w:t>
            </w:r>
            <w:proofErr w:type="spellStart"/>
            <w:r w:rsidRPr="00897053">
              <w:rPr>
                <w:rFonts w:ascii="Tahoma" w:eastAsia="Tahoma" w:hAnsi="Tahoma" w:cs="Tahoma"/>
                <w:sz w:val="16"/>
                <w:szCs w:val="16"/>
              </w:rPr>
              <w:t>decadenza…</w:t>
            </w:r>
            <w:proofErr w:type="spellEnd"/>
            <w:r w:rsidRPr="00897053">
              <w:rPr>
                <w:rFonts w:ascii="Tahoma" w:eastAsia="Tahoma" w:hAnsi="Tahoma" w:cs="Tahoma"/>
                <w:sz w:val="16"/>
                <w:szCs w:val="16"/>
              </w:rPr>
              <w:t>)</w:t>
            </w:r>
          </w:p>
        </w:tc>
      </w:tr>
      <w:tr w:rsidR="00504003" w:rsidTr="00E32857">
        <w:tc>
          <w:tcPr>
            <w:tcW w:w="992" w:type="dxa"/>
          </w:tcPr>
          <w:p w:rsidR="00504003" w:rsidRDefault="00504003" w:rsidP="00E32857">
            <w:pPr>
              <w:rPr>
                <w:rFonts w:ascii="Tahoma" w:eastAsia="Tahoma" w:hAnsi="Tahoma" w:cs="Tahoma"/>
                <w:sz w:val="20"/>
                <w:szCs w:val="20"/>
              </w:rPr>
            </w:pPr>
          </w:p>
        </w:tc>
        <w:tc>
          <w:tcPr>
            <w:tcW w:w="2835" w:type="dxa"/>
          </w:tcPr>
          <w:p w:rsidR="00504003" w:rsidRDefault="00504003" w:rsidP="00E32857">
            <w:pPr>
              <w:rPr>
                <w:rFonts w:ascii="Tahoma" w:eastAsia="Tahoma" w:hAnsi="Tahoma" w:cs="Tahoma"/>
                <w:sz w:val="20"/>
                <w:szCs w:val="20"/>
              </w:rPr>
            </w:pPr>
          </w:p>
        </w:tc>
        <w:tc>
          <w:tcPr>
            <w:tcW w:w="3119" w:type="dxa"/>
          </w:tcPr>
          <w:p w:rsidR="00504003" w:rsidRDefault="00504003" w:rsidP="00E32857">
            <w:pPr>
              <w:rPr>
                <w:rFonts w:ascii="Tahoma" w:eastAsia="Tahoma" w:hAnsi="Tahoma" w:cs="Tahoma"/>
                <w:sz w:val="20"/>
                <w:szCs w:val="20"/>
              </w:rPr>
            </w:pPr>
          </w:p>
        </w:tc>
        <w:tc>
          <w:tcPr>
            <w:tcW w:w="3260" w:type="dxa"/>
          </w:tcPr>
          <w:p w:rsidR="00504003" w:rsidRDefault="00504003" w:rsidP="00E32857">
            <w:pPr>
              <w:rPr>
                <w:rFonts w:ascii="Tahoma" w:eastAsia="Tahoma" w:hAnsi="Tahoma" w:cs="Tahoma"/>
                <w:sz w:val="20"/>
                <w:szCs w:val="20"/>
              </w:rPr>
            </w:pPr>
          </w:p>
        </w:tc>
      </w:tr>
      <w:tr w:rsidR="00504003" w:rsidTr="00E32857">
        <w:tc>
          <w:tcPr>
            <w:tcW w:w="992" w:type="dxa"/>
          </w:tcPr>
          <w:p w:rsidR="00504003" w:rsidRDefault="00504003" w:rsidP="00E32857">
            <w:pPr>
              <w:rPr>
                <w:rFonts w:ascii="Tahoma" w:eastAsia="Tahoma" w:hAnsi="Tahoma" w:cs="Tahoma"/>
                <w:sz w:val="20"/>
                <w:szCs w:val="20"/>
              </w:rPr>
            </w:pPr>
          </w:p>
        </w:tc>
        <w:tc>
          <w:tcPr>
            <w:tcW w:w="2835" w:type="dxa"/>
          </w:tcPr>
          <w:p w:rsidR="00504003" w:rsidRDefault="00504003" w:rsidP="00E32857">
            <w:pPr>
              <w:rPr>
                <w:rFonts w:ascii="Tahoma" w:eastAsia="Tahoma" w:hAnsi="Tahoma" w:cs="Tahoma"/>
                <w:sz w:val="20"/>
                <w:szCs w:val="20"/>
              </w:rPr>
            </w:pPr>
          </w:p>
        </w:tc>
        <w:tc>
          <w:tcPr>
            <w:tcW w:w="3119" w:type="dxa"/>
          </w:tcPr>
          <w:p w:rsidR="00504003" w:rsidRDefault="00504003" w:rsidP="00E32857">
            <w:pPr>
              <w:rPr>
                <w:rFonts w:ascii="Tahoma" w:eastAsia="Tahoma" w:hAnsi="Tahoma" w:cs="Tahoma"/>
                <w:sz w:val="20"/>
                <w:szCs w:val="20"/>
              </w:rPr>
            </w:pPr>
          </w:p>
        </w:tc>
        <w:tc>
          <w:tcPr>
            <w:tcW w:w="3260" w:type="dxa"/>
          </w:tcPr>
          <w:p w:rsidR="00504003" w:rsidRDefault="00504003" w:rsidP="00E32857">
            <w:pPr>
              <w:rPr>
                <w:rFonts w:ascii="Tahoma" w:eastAsia="Tahoma" w:hAnsi="Tahoma" w:cs="Tahoma"/>
                <w:sz w:val="20"/>
                <w:szCs w:val="20"/>
              </w:rPr>
            </w:pPr>
          </w:p>
        </w:tc>
      </w:tr>
    </w:tbl>
    <w:p w:rsidR="00504003" w:rsidRPr="00F65DF1" w:rsidRDefault="00504003" w:rsidP="00504003">
      <w:pPr>
        <w:spacing w:before="240"/>
        <w:rPr>
          <w:rFonts w:ascii="Tahoma" w:hAnsi="Tahoma" w:cs="Tahoma"/>
          <w:b/>
          <w:sz w:val="24"/>
          <w:szCs w:val="24"/>
        </w:rPr>
      </w:pPr>
      <w:bookmarkStart w:id="9" w:name="_heading=h.30j0zll" w:colFirst="0" w:colLast="0"/>
      <w:bookmarkEnd w:id="9"/>
      <w:r>
        <w:rPr>
          <w:rFonts w:ascii="Tahoma" w:hAnsi="Tahoma" w:cs="Tahoma"/>
          <w:b/>
          <w:sz w:val="24"/>
          <w:szCs w:val="24"/>
        </w:rPr>
        <w:t xml:space="preserve">1.  </w:t>
      </w:r>
      <w:r w:rsidRPr="00F65DF1">
        <w:rPr>
          <w:rFonts w:ascii="Tahoma" w:hAnsi="Tahoma" w:cs="Tahoma"/>
          <w:b/>
          <w:sz w:val="24"/>
          <w:szCs w:val="24"/>
        </w:rPr>
        <w:t>Quadro informativo</w:t>
      </w:r>
    </w:p>
    <w:tbl>
      <w:tblPr>
        <w:tblStyle w:val="Grigliatabella"/>
        <w:tblW w:w="0" w:type="auto"/>
        <w:tblInd w:w="392" w:type="dxa"/>
        <w:tblLayout w:type="fixed"/>
        <w:tblLook w:val="04A0"/>
      </w:tblPr>
      <w:tblGrid>
        <w:gridCol w:w="10206"/>
      </w:tblGrid>
      <w:tr w:rsidR="00504003" w:rsidRPr="00F65DF1" w:rsidTr="00E32857">
        <w:tc>
          <w:tcPr>
            <w:tcW w:w="10206" w:type="dxa"/>
          </w:tcPr>
          <w:p w:rsidR="00504003" w:rsidRPr="00F65DF1" w:rsidRDefault="00504003" w:rsidP="00E32857">
            <w:pPr>
              <w:rPr>
                <w:rFonts w:ascii="Tahoma" w:hAnsi="Tahoma" w:cs="Tahoma"/>
                <w:sz w:val="18"/>
                <w:szCs w:val="18"/>
              </w:rPr>
            </w:pPr>
            <w:r w:rsidRPr="00F65DF1">
              <w:rPr>
                <w:rFonts w:ascii="Tahoma" w:hAnsi="Tahoma" w:cs="Tahoma"/>
                <w:sz w:val="18"/>
                <w:szCs w:val="18"/>
              </w:rPr>
              <w:t>Situazione familiare / descrizione dello Studente o della Studentessa</w:t>
            </w:r>
          </w:p>
          <w:p w:rsidR="00504003" w:rsidRPr="00F65DF1" w:rsidRDefault="00504003" w:rsidP="00E32857">
            <w:r w:rsidRPr="00F65DF1">
              <w:rPr>
                <w:rFonts w:ascii="Tahoma" w:hAnsi="Tahoma" w:cs="Tahoma"/>
                <w:sz w:val="18"/>
                <w:szCs w:val="18"/>
              </w:rPr>
              <w:t xml:space="preserve">A cura dei genitori o esercenti la responsabilità genitoriale ovvero di altri componenti del </w:t>
            </w:r>
            <w:proofErr w:type="spellStart"/>
            <w:r w:rsidRPr="00F65DF1">
              <w:rPr>
                <w:rFonts w:ascii="Tahoma" w:hAnsi="Tahoma" w:cs="Tahoma"/>
                <w:sz w:val="18"/>
                <w:szCs w:val="18"/>
              </w:rPr>
              <w:t>GLO</w:t>
            </w:r>
            <w:r w:rsidRPr="00F65DF1">
              <w:t>………………………………………</w:t>
            </w:r>
            <w:proofErr w:type="spellEnd"/>
          </w:p>
          <w:p w:rsidR="00504003" w:rsidRDefault="00504003" w:rsidP="00E32857">
            <w:r w:rsidRPr="00F65DF1">
              <w:t>…………………………………………………………………………………………………………………………………………………………………………</w:t>
            </w:r>
          </w:p>
          <w:p w:rsidR="00504003" w:rsidRPr="00F65DF1" w:rsidRDefault="00504003" w:rsidP="00E32857">
            <w:r w:rsidRPr="00F65DF1">
              <w:t>…………………………………………………………………………………………………………………………………………………………………………</w:t>
            </w:r>
          </w:p>
        </w:tc>
      </w:tr>
    </w:tbl>
    <w:p w:rsidR="00504003" w:rsidRPr="00F65DF1" w:rsidRDefault="00504003" w:rsidP="00504003"/>
    <w:tbl>
      <w:tblPr>
        <w:tblStyle w:val="Grigliatabella"/>
        <w:tblW w:w="0" w:type="auto"/>
        <w:tblInd w:w="392" w:type="dxa"/>
        <w:tblLayout w:type="fixed"/>
        <w:tblLook w:val="04A0"/>
      </w:tblPr>
      <w:tblGrid>
        <w:gridCol w:w="10206"/>
      </w:tblGrid>
      <w:tr w:rsidR="00504003" w:rsidRPr="00F65DF1" w:rsidTr="00E32857">
        <w:tc>
          <w:tcPr>
            <w:tcW w:w="10206" w:type="dxa"/>
          </w:tcPr>
          <w:p w:rsidR="00504003" w:rsidRPr="00F65DF1" w:rsidRDefault="00504003" w:rsidP="00E32857">
            <w:r w:rsidRPr="00F65DF1">
              <w:rPr>
                <w:rFonts w:ascii="Tahoma" w:hAnsi="Tahoma" w:cs="Tahoma"/>
                <w:b/>
                <w:sz w:val="20"/>
                <w:szCs w:val="20"/>
              </w:rPr>
              <w:t>Elementi desunti dalla descrizione di sé dello Studente o della Studentessa, attraverso interviste  o colloqui</w:t>
            </w:r>
            <w:r w:rsidRPr="00F65DF1">
              <w:rPr>
                <w:b/>
              </w:rPr>
              <w:t>..………………………………………………………………………………………………………………………………………………………..</w:t>
            </w:r>
          </w:p>
        </w:tc>
      </w:tr>
    </w:tbl>
    <w:p w:rsidR="00504003" w:rsidRPr="00897053" w:rsidRDefault="00504003" w:rsidP="00504003"/>
    <w:p w:rsidR="00504003" w:rsidRPr="00C239BF" w:rsidRDefault="00504003" w:rsidP="00504003">
      <w:pPr>
        <w:pStyle w:val="Titolo1"/>
        <w:spacing w:before="120" w:after="200"/>
        <w:rPr>
          <w:color w:val="auto"/>
        </w:rPr>
      </w:pPr>
      <w:r w:rsidRPr="00C239BF">
        <w:rPr>
          <w:color w:val="auto"/>
        </w:rPr>
        <w:t>2. Elementi generali desunti dal Profilo di Funzionamento</w:t>
      </w:r>
    </w:p>
    <w:p w:rsidR="00504003" w:rsidRDefault="00504003" w:rsidP="00504003">
      <w:pPr>
        <w:spacing w:after="120"/>
        <w:rPr>
          <w:b/>
          <w:sz w:val="24"/>
          <w:szCs w:val="24"/>
        </w:rPr>
      </w:pPr>
      <w:bookmarkStart w:id="10" w:name="_heading=h.1fob9te" w:colFirst="0" w:colLast="0"/>
      <w:bookmarkStart w:id="11" w:name="_heading=h.3znysh7" w:colFirst="0" w:colLast="0"/>
      <w:bookmarkStart w:id="12" w:name="_heading=h.2et92p0" w:colFirst="0" w:colLast="0"/>
      <w:bookmarkEnd w:id="10"/>
      <w:bookmarkEnd w:id="11"/>
      <w:bookmarkEnd w:id="12"/>
      <w:r>
        <w:rPr>
          <w:b/>
          <w:sz w:val="24"/>
          <w:szCs w:val="24"/>
        </w:rPr>
        <w:tab/>
        <w:t>o dalla Diagnosi Funzionale, se non disponibile</w:t>
      </w:r>
    </w:p>
    <w:tbl>
      <w:tblPr>
        <w:tblStyle w:val="Grigliatabella"/>
        <w:tblW w:w="0" w:type="auto"/>
        <w:tblInd w:w="392" w:type="dxa"/>
        <w:tblLayout w:type="fixed"/>
        <w:tblLook w:val="04A0"/>
      </w:tblPr>
      <w:tblGrid>
        <w:gridCol w:w="10206"/>
      </w:tblGrid>
      <w:tr w:rsidR="00504003" w:rsidTr="00E32857">
        <w:tc>
          <w:tcPr>
            <w:tcW w:w="10206" w:type="dxa"/>
          </w:tcPr>
          <w:p w:rsidR="00504003" w:rsidRDefault="00504003" w:rsidP="00E32857">
            <w:pPr>
              <w:ind w:left="34"/>
              <w:jc w:val="both"/>
              <w:rPr>
                <w:i/>
                <w:sz w:val="20"/>
                <w:szCs w:val="20"/>
              </w:rPr>
            </w:pPr>
            <w:r>
              <w:rPr>
                <w:i/>
                <w:sz w:val="20"/>
                <w:szCs w:val="20"/>
              </w:rPr>
              <w:t xml:space="preserve">Sintetica descrizione, considerando in particolare le dimensioni sulle quali va previsto l'intervento e che andranno </w:t>
            </w:r>
          </w:p>
          <w:p w:rsidR="00504003" w:rsidRDefault="00504003" w:rsidP="00E32857">
            <w:pPr>
              <w:ind w:left="34"/>
              <w:jc w:val="both"/>
              <w:rPr>
                <w:i/>
                <w:sz w:val="20"/>
                <w:szCs w:val="20"/>
              </w:rPr>
            </w:pPr>
            <w:r>
              <w:rPr>
                <w:i/>
                <w:sz w:val="20"/>
                <w:szCs w:val="20"/>
              </w:rPr>
              <w:t>quindi analizzate nel presente PEI</w:t>
            </w:r>
          </w:p>
          <w:p w:rsidR="00504003" w:rsidRDefault="00504003" w:rsidP="00E32857">
            <w:pPr>
              <w:spacing w:after="120"/>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504003" w:rsidRDefault="00504003" w:rsidP="00504003">
      <w:pPr>
        <w:rPr>
          <w:b/>
          <w:sz w:val="16"/>
          <w:szCs w:val="16"/>
        </w:rPr>
      </w:pPr>
    </w:p>
    <w:p w:rsidR="00504003" w:rsidRDefault="00504003" w:rsidP="00504003">
      <w:pPr>
        <w:rPr>
          <w:b/>
          <w:sz w:val="16"/>
          <w:szCs w:val="16"/>
        </w:rPr>
      </w:pPr>
    </w:p>
    <w:tbl>
      <w:tblPr>
        <w:tblStyle w:val="Grigliatabella"/>
        <w:tblW w:w="0" w:type="auto"/>
        <w:tblInd w:w="392" w:type="dxa"/>
        <w:tblLayout w:type="fixed"/>
        <w:tblLook w:val="04A0"/>
      </w:tblPr>
      <w:tblGrid>
        <w:gridCol w:w="10206"/>
      </w:tblGrid>
      <w:tr w:rsidR="00504003" w:rsidTr="00E32857">
        <w:tc>
          <w:tcPr>
            <w:tcW w:w="10206" w:type="dxa"/>
          </w:tcPr>
          <w:p w:rsidR="00504003" w:rsidRDefault="00504003" w:rsidP="00E32857">
            <w:pPr>
              <w:spacing w:before="120" w:after="120"/>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504003" w:rsidTr="00E32857">
        <w:tc>
          <w:tcPr>
            <w:tcW w:w="10206" w:type="dxa"/>
          </w:tcPr>
          <w:p w:rsidR="00504003" w:rsidRDefault="00504003" w:rsidP="00E32857">
            <w:pPr>
              <w:tabs>
                <w:tab w:val="left" w:pos="5278"/>
                <w:tab w:val="left" w:pos="6521"/>
                <w:tab w:val="left" w:pos="6946"/>
                <w:tab w:val="left" w:pos="8505"/>
              </w:tabs>
              <w:spacing w:before="120"/>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ab/>
            </w:r>
            <w:r>
              <w:t xml:space="preserve">Sezione 4A/5A  </w:t>
            </w:r>
            <w:r>
              <w:tab/>
            </w:r>
            <w:r w:rsidRPr="008E62CC">
              <w:rPr>
                <w:rFonts w:ascii="Tahoma" w:hAnsi="Tahoma" w:cs="Tahoma"/>
                <w:bCs/>
                <w:sz w:val="20"/>
                <w:szCs w:val="20"/>
              </w:rPr>
              <w:sym w:font="Webdings" w:char="F063"/>
            </w:r>
            <w:r>
              <w:t xml:space="preserve">Va definita </w:t>
            </w:r>
            <w:r w:rsidRPr="008E62CC">
              <w:rPr>
                <w:rFonts w:ascii="Tahoma" w:hAnsi="Tahoma" w:cs="Tahoma"/>
                <w:bCs/>
                <w:sz w:val="20"/>
                <w:szCs w:val="20"/>
              </w:rPr>
              <w:sym w:font="Webdings" w:char="F063"/>
            </w:r>
            <w:r w:rsidRPr="001B3FE0">
              <w:t>Va omessa</w:t>
            </w:r>
          </w:p>
          <w:p w:rsidR="00504003" w:rsidRDefault="00504003" w:rsidP="00E32857">
            <w:pPr>
              <w:tabs>
                <w:tab w:val="left" w:pos="5278"/>
                <w:tab w:val="left" w:pos="5704"/>
                <w:tab w:val="left" w:pos="6521"/>
                <w:tab w:val="left" w:pos="6946"/>
                <w:tab w:val="left" w:pos="8505"/>
              </w:tabs>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ab/>
            </w:r>
            <w:r>
              <w:t xml:space="preserve">Sezione 4B/5A  </w:t>
            </w:r>
            <w:r>
              <w:tab/>
            </w:r>
            <w:r w:rsidRPr="008E62CC">
              <w:rPr>
                <w:rFonts w:ascii="Tahoma" w:hAnsi="Tahoma" w:cs="Tahoma"/>
                <w:bCs/>
                <w:sz w:val="20"/>
                <w:szCs w:val="20"/>
              </w:rPr>
              <w:sym w:font="Webdings" w:char="F063"/>
            </w:r>
            <w:r>
              <w:t xml:space="preserve">Va definita </w:t>
            </w:r>
            <w:r>
              <w:tab/>
            </w:r>
            <w:r w:rsidRPr="008E62CC">
              <w:rPr>
                <w:rFonts w:ascii="Tahoma" w:hAnsi="Tahoma" w:cs="Tahoma"/>
                <w:bCs/>
                <w:sz w:val="20"/>
                <w:szCs w:val="20"/>
              </w:rPr>
              <w:sym w:font="Webdings" w:char="F063"/>
            </w:r>
            <w:r w:rsidRPr="001B3FE0">
              <w:t>Va omessa</w:t>
            </w:r>
          </w:p>
          <w:p w:rsidR="00504003" w:rsidRPr="001B3FE0" w:rsidRDefault="00504003" w:rsidP="00E32857">
            <w:pPr>
              <w:tabs>
                <w:tab w:val="left" w:pos="5278"/>
                <w:tab w:val="left" w:pos="5704"/>
                <w:tab w:val="left" w:pos="6521"/>
                <w:tab w:val="left" w:pos="6946"/>
                <w:tab w:val="left" w:pos="8505"/>
              </w:tabs>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t xml:space="preserve">Va definita </w:t>
            </w:r>
            <w:r>
              <w:tab/>
            </w:r>
            <w:r w:rsidRPr="008E62CC">
              <w:rPr>
                <w:rFonts w:ascii="Tahoma" w:hAnsi="Tahoma" w:cs="Tahoma"/>
                <w:bCs/>
                <w:sz w:val="20"/>
                <w:szCs w:val="20"/>
              </w:rPr>
              <w:sym w:font="Webdings" w:char="F063"/>
            </w:r>
            <w:r w:rsidRPr="001B3FE0">
              <w:t>Va omessa</w:t>
            </w:r>
          </w:p>
          <w:p w:rsidR="00504003" w:rsidRPr="0051207A" w:rsidRDefault="00504003" w:rsidP="00E32857">
            <w:pPr>
              <w:tabs>
                <w:tab w:val="left" w:pos="6946"/>
                <w:tab w:val="left" w:pos="7088"/>
                <w:tab w:val="left" w:pos="8505"/>
              </w:tabs>
              <w:spacing w:after="120"/>
              <w:ind w:left="34"/>
              <w:rPr>
                <w:b/>
                <w:sz w:val="24"/>
                <w:szCs w:val="24"/>
              </w:rPr>
            </w:pPr>
            <w:r w:rsidRPr="0051207A">
              <w:rPr>
                <w:rFonts w:ascii="Tahoma" w:eastAsia="Tahoma" w:hAnsi="Tahoma" w:cs="Tahoma"/>
                <w:sz w:val="18"/>
                <w:szCs w:val="18"/>
              </w:rPr>
              <w:lastRenderedPageBreak/>
              <w:t>Dimensione Cognitiva, Neuropsicologica e dell'</w:t>
            </w:r>
            <w:proofErr w:type="spellStart"/>
            <w:r w:rsidRPr="0051207A">
              <w:rPr>
                <w:rFonts w:ascii="Tahoma" w:eastAsia="Tahoma" w:hAnsi="Tahoma" w:cs="Tahoma"/>
                <w:sz w:val="18"/>
                <w:szCs w:val="18"/>
              </w:rPr>
              <w:t>Apprendimento</w:t>
            </w:r>
            <w:r>
              <w:t>Sezione</w:t>
            </w:r>
            <w:proofErr w:type="spellEnd"/>
            <w:r>
              <w:t xml:space="preserve"> 4D/5A </w:t>
            </w:r>
            <w:r>
              <w:tab/>
            </w:r>
            <w:r w:rsidRPr="008E62CC">
              <w:rPr>
                <w:rFonts w:ascii="Tahoma" w:hAnsi="Tahoma" w:cs="Tahoma"/>
                <w:bCs/>
                <w:sz w:val="20"/>
                <w:szCs w:val="20"/>
              </w:rPr>
              <w:sym w:font="Webdings" w:char="F063"/>
            </w:r>
            <w:r>
              <w:t xml:space="preserve">Va definita </w:t>
            </w:r>
            <w:r>
              <w:tab/>
            </w:r>
            <w:r w:rsidRPr="008E62CC">
              <w:rPr>
                <w:rFonts w:ascii="Tahoma" w:hAnsi="Tahoma" w:cs="Tahoma"/>
                <w:bCs/>
                <w:sz w:val="20"/>
                <w:szCs w:val="20"/>
              </w:rPr>
              <w:sym w:font="Webdings" w:char="F063"/>
            </w:r>
            <w:r w:rsidRPr="001B3FE0">
              <w:t>Va omessa</w:t>
            </w:r>
          </w:p>
        </w:tc>
      </w:tr>
    </w:tbl>
    <w:p w:rsidR="00504003" w:rsidRPr="00897053" w:rsidRDefault="00504003" w:rsidP="00504003">
      <w:pPr>
        <w:pStyle w:val="Titolo1"/>
        <w:rPr>
          <w:b/>
          <w:sz w:val="20"/>
          <w:szCs w:val="20"/>
        </w:rPr>
      </w:pPr>
      <w:r w:rsidRPr="003464B5">
        <w:rPr>
          <w:color w:val="auto"/>
        </w:rPr>
        <w:lastRenderedPageBreak/>
        <w:t xml:space="preserve">3.Raccordo con il Progetto Individuale </w:t>
      </w:r>
      <w:r w:rsidRPr="003464B5">
        <w:rPr>
          <w:color w:val="auto"/>
          <w:sz w:val="20"/>
          <w:szCs w:val="20"/>
        </w:rPr>
        <w:t xml:space="preserve">di cui all’art. 14 della Legge </w:t>
      </w:r>
      <w:r w:rsidRPr="00897053">
        <w:rPr>
          <w:color w:val="auto"/>
          <w:sz w:val="20"/>
          <w:szCs w:val="20"/>
        </w:rPr>
        <w:t>328/2000</w:t>
      </w:r>
    </w:p>
    <w:tbl>
      <w:tblPr>
        <w:tblStyle w:val="Grigliatabella"/>
        <w:tblW w:w="0" w:type="auto"/>
        <w:tblInd w:w="392" w:type="dxa"/>
        <w:tblLayout w:type="fixed"/>
        <w:tblLook w:val="04A0"/>
      </w:tblPr>
      <w:tblGrid>
        <w:gridCol w:w="10206"/>
      </w:tblGrid>
      <w:tr w:rsidR="00504003" w:rsidTr="00E32857">
        <w:tc>
          <w:tcPr>
            <w:tcW w:w="10206" w:type="dxa"/>
          </w:tcPr>
          <w:p w:rsidR="00504003" w:rsidRPr="001403E6" w:rsidRDefault="00504003" w:rsidP="00E32857">
            <w:pPr>
              <w:ind w:left="34" w:right="176"/>
              <w:rPr>
                <w:rFonts w:ascii="Tahoma" w:hAnsi="Tahoma" w:cs="Tahoma"/>
                <w:i/>
                <w:sz w:val="20"/>
                <w:szCs w:val="20"/>
              </w:rPr>
            </w:pPr>
            <w:bookmarkStart w:id="13" w:name="_heading=h.tyjcwt" w:colFirst="0" w:colLast="0"/>
            <w:bookmarkStart w:id="14" w:name="_heading=h.3dy6vkm" w:colFirst="0" w:colLast="0"/>
            <w:bookmarkStart w:id="15" w:name="_Toc41228664"/>
            <w:bookmarkEnd w:id="13"/>
            <w:bookmarkEnd w:id="14"/>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rsidR="00504003" w:rsidRDefault="00504003" w:rsidP="00E32857">
            <w:pPr>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rsidR="00504003" w:rsidRDefault="00504003" w:rsidP="00E32857">
            <w:pPr>
              <w:ind w:left="34" w:right="176"/>
              <w:rPr>
                <w:i/>
                <w:sz w:val="24"/>
                <w:szCs w:val="24"/>
              </w:rPr>
            </w:pPr>
            <w:r>
              <w:rPr>
                <w:i/>
                <w:sz w:val="20"/>
                <w:szCs w:val="20"/>
              </w:rPr>
              <w:t>__________________________________________________________________________________________________</w:t>
            </w:r>
          </w:p>
          <w:p w:rsidR="00504003" w:rsidRPr="0042344D" w:rsidRDefault="00504003" w:rsidP="00E32857">
            <w:pPr>
              <w:ind w:left="34" w:right="176"/>
              <w:rPr>
                <w:i/>
                <w:sz w:val="10"/>
                <w:szCs w:val="10"/>
              </w:rPr>
            </w:pPr>
          </w:p>
          <w:p w:rsidR="00504003" w:rsidRPr="001403E6" w:rsidRDefault="00504003" w:rsidP="00E32857">
            <w:pPr>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rsidR="00504003" w:rsidRDefault="00504003" w:rsidP="00E32857">
            <w:pPr>
              <w:ind w:left="34" w:right="176"/>
              <w:jc w:val="both"/>
              <w:rPr>
                <w:i/>
                <w:sz w:val="20"/>
                <w:szCs w:val="20"/>
              </w:rPr>
            </w:pPr>
            <w:r>
              <w:rPr>
                <w:i/>
                <w:sz w:val="20"/>
                <w:szCs w:val="20"/>
              </w:rPr>
              <w:t>__________________________________________________________________________________________________</w:t>
            </w:r>
          </w:p>
          <w:p w:rsidR="00504003" w:rsidRPr="00294A68" w:rsidRDefault="00504003" w:rsidP="00E32857">
            <w:pPr>
              <w:spacing w:after="240"/>
              <w:ind w:left="34" w:right="176"/>
              <w:rPr>
                <w:i/>
                <w:sz w:val="24"/>
                <w:szCs w:val="24"/>
              </w:rPr>
            </w:pPr>
            <w:r>
              <w:rPr>
                <w:i/>
                <w:sz w:val="20"/>
                <w:szCs w:val="20"/>
              </w:rPr>
              <w:t>__________________________________________________________________________________________________</w:t>
            </w:r>
          </w:p>
        </w:tc>
      </w:tr>
    </w:tbl>
    <w:p w:rsidR="00504003" w:rsidRPr="00F65DF1" w:rsidRDefault="00504003" w:rsidP="00504003">
      <w:pPr>
        <w:pStyle w:val="Titolo1"/>
        <w:spacing w:before="360" w:after="360"/>
        <w:rPr>
          <w:color w:val="auto"/>
        </w:rPr>
      </w:pPr>
      <w:r w:rsidRPr="00F65DF1">
        <w:rPr>
          <w:color w:val="auto"/>
        </w:rPr>
        <w:t xml:space="preserve">4. Osservazioni sullo studente/essa per progettare gli interventi di sostegno didattico </w:t>
      </w:r>
      <w:r w:rsidRPr="00F65DF1">
        <w:rPr>
          <w:color w:val="auto"/>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206"/>
      </w:tblGrid>
      <w:tr w:rsidR="00504003" w:rsidRPr="003464B5" w:rsidTr="00E32857">
        <w:tc>
          <w:tcPr>
            <w:tcW w:w="10206" w:type="dxa"/>
          </w:tcPr>
          <w:p w:rsidR="00504003" w:rsidRPr="003464B5" w:rsidRDefault="00504003" w:rsidP="00E32857">
            <w:pPr>
              <w:spacing w:before="240"/>
              <w:jc w:val="both"/>
              <w:rPr>
                <w:rFonts w:ascii="Tahoma" w:eastAsia="Tahoma" w:hAnsi="Tahoma" w:cs="Tahoma"/>
                <w:sz w:val="20"/>
                <w:szCs w:val="20"/>
              </w:rPr>
            </w:pPr>
            <w:r w:rsidRPr="003464B5">
              <w:rPr>
                <w:rFonts w:ascii="Tahoma" w:eastAsia="Tahoma" w:hAnsi="Tahoma" w:cs="Tahoma"/>
                <w:b/>
                <w:sz w:val="20"/>
                <w:szCs w:val="20"/>
              </w:rPr>
              <w:t>a. Dimensione della relazione, dell’interazione e della socializzazione</w:t>
            </w:r>
            <w:r w:rsidRPr="003464B5">
              <w:rPr>
                <w:rFonts w:ascii="Tahoma" w:eastAsia="Tahoma" w:hAnsi="Tahoma" w:cs="Tahoma"/>
                <w:sz w:val="20"/>
                <w:szCs w:val="20"/>
              </w:rPr>
              <w:t xml:space="preserve">: </w:t>
            </w:r>
          </w:p>
          <w:p w:rsidR="00504003" w:rsidRPr="003464B5" w:rsidRDefault="00504003" w:rsidP="00E32857">
            <w:pPr>
              <w:ind w:left="176" w:hanging="176"/>
              <w:jc w:val="both"/>
              <w:rPr>
                <w:rFonts w:ascii="Tahoma" w:eastAsia="Tahoma" w:hAnsi="Tahoma" w:cs="Tahoma"/>
                <w:sz w:val="20"/>
                <w:szCs w:val="20"/>
              </w:rPr>
            </w:pPr>
            <w:r w:rsidRPr="003464B5">
              <w:rPr>
                <w:rFonts w:ascii="Tahoma" w:eastAsia="Tahoma" w:hAnsi="Tahoma" w:cs="Tahoma"/>
              </w:rPr>
              <w:tab/>
            </w:r>
          </w:p>
        </w:tc>
      </w:tr>
      <w:tr w:rsidR="00504003" w:rsidTr="00E32857">
        <w:tc>
          <w:tcPr>
            <w:tcW w:w="10206" w:type="dxa"/>
          </w:tcPr>
          <w:p w:rsidR="00504003" w:rsidRPr="00AE27EC" w:rsidRDefault="00504003" w:rsidP="00E32857">
            <w:pPr>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w:t>
            </w:r>
            <w:proofErr w:type="spellStart"/>
            <w:r>
              <w:rPr>
                <w:rFonts w:ascii="Tahoma" w:eastAsia="Tahoma" w:hAnsi="Tahoma" w:cs="Tahoma"/>
                <w:b/>
                <w:sz w:val="20"/>
                <w:szCs w:val="20"/>
              </w:rPr>
              <w:t>edel</w:t>
            </w:r>
            <w:proofErr w:type="spellEnd"/>
            <w:r>
              <w:rPr>
                <w:rFonts w:ascii="Tahoma" w:eastAsia="Tahoma" w:hAnsi="Tahoma" w:cs="Tahoma"/>
                <w:b/>
                <w:sz w:val="20"/>
                <w:szCs w:val="20"/>
              </w:rPr>
              <w:t xml:space="preserve"> </w:t>
            </w:r>
            <w:r w:rsidRPr="00AE27EC">
              <w:rPr>
                <w:rFonts w:ascii="Tahoma" w:eastAsia="Tahoma" w:hAnsi="Tahoma" w:cs="Tahoma"/>
                <w:b/>
                <w:sz w:val="20"/>
                <w:szCs w:val="20"/>
              </w:rPr>
              <w:t>lingu</w:t>
            </w:r>
            <w:r>
              <w:rPr>
                <w:rFonts w:ascii="Tahoma" w:eastAsia="Tahoma" w:hAnsi="Tahoma" w:cs="Tahoma"/>
                <w:b/>
                <w:sz w:val="20"/>
                <w:szCs w:val="20"/>
              </w:rPr>
              <w:t>aggio</w:t>
            </w:r>
            <w:r w:rsidRPr="00AE27EC">
              <w:rPr>
                <w:rFonts w:ascii="Tahoma" w:eastAsia="Tahoma" w:hAnsi="Tahoma" w:cs="Tahoma"/>
                <w:sz w:val="20"/>
                <w:szCs w:val="20"/>
              </w:rPr>
              <w:t xml:space="preserve">: </w:t>
            </w:r>
          </w:p>
          <w:p w:rsidR="00504003" w:rsidRDefault="00504003" w:rsidP="00E32857">
            <w:pPr>
              <w:spacing w:after="60"/>
              <w:ind w:left="34" w:hanging="11"/>
              <w:jc w:val="both"/>
              <w:rPr>
                <w:rFonts w:ascii="Tahoma" w:eastAsia="Tahoma" w:hAnsi="Tahoma" w:cs="Tahoma"/>
                <w:sz w:val="20"/>
                <w:szCs w:val="20"/>
              </w:rPr>
            </w:pPr>
          </w:p>
          <w:p w:rsidR="00504003" w:rsidRPr="00AA7F25" w:rsidRDefault="00504003" w:rsidP="00E32857">
            <w:pPr>
              <w:spacing w:after="60"/>
              <w:ind w:left="34" w:hanging="11"/>
              <w:jc w:val="both"/>
              <w:rPr>
                <w:rFonts w:ascii="Tahoma" w:eastAsia="Tahoma" w:hAnsi="Tahoma" w:cs="Tahoma"/>
                <w:sz w:val="20"/>
                <w:szCs w:val="20"/>
              </w:rPr>
            </w:pPr>
          </w:p>
        </w:tc>
      </w:tr>
      <w:tr w:rsidR="00504003" w:rsidTr="00E32857">
        <w:tc>
          <w:tcPr>
            <w:tcW w:w="10206" w:type="dxa"/>
          </w:tcPr>
          <w:p w:rsidR="00504003" w:rsidRPr="00AE27EC" w:rsidRDefault="00504003" w:rsidP="00E32857">
            <w:pPr>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rsidR="00504003" w:rsidRDefault="00504003" w:rsidP="00E32857">
            <w:pPr>
              <w:spacing w:after="60"/>
              <w:ind w:left="34" w:hanging="11"/>
              <w:jc w:val="both"/>
              <w:rPr>
                <w:rFonts w:ascii="Tahoma" w:eastAsia="Tahoma" w:hAnsi="Tahoma" w:cs="Tahoma"/>
                <w:sz w:val="20"/>
                <w:szCs w:val="20"/>
              </w:rPr>
            </w:pPr>
          </w:p>
          <w:p w:rsidR="00504003" w:rsidRPr="00AE27EC" w:rsidRDefault="00504003" w:rsidP="00E32857">
            <w:pPr>
              <w:spacing w:after="60"/>
              <w:ind w:left="34" w:hanging="11"/>
              <w:jc w:val="both"/>
              <w:rPr>
                <w:rFonts w:ascii="Tahoma" w:eastAsia="Tahoma" w:hAnsi="Tahoma" w:cs="Tahoma"/>
                <w:sz w:val="20"/>
                <w:szCs w:val="20"/>
              </w:rPr>
            </w:pPr>
          </w:p>
        </w:tc>
      </w:tr>
      <w:tr w:rsidR="00504003" w:rsidTr="00E32857">
        <w:trPr>
          <w:trHeight w:val="933"/>
        </w:trPr>
        <w:tc>
          <w:tcPr>
            <w:tcW w:w="10206" w:type="dxa"/>
          </w:tcPr>
          <w:p w:rsidR="00504003" w:rsidRPr="00AE27EC" w:rsidRDefault="00504003" w:rsidP="00E32857">
            <w:pPr>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w:t>
            </w:r>
            <w:r w:rsidRPr="00F65DF1">
              <w:rPr>
                <w:rFonts w:ascii="Tahoma" w:eastAsia="Tahoma" w:hAnsi="Tahoma" w:cs="Tahoma"/>
                <w:b/>
                <w:sz w:val="20"/>
                <w:szCs w:val="20"/>
              </w:rPr>
              <w:t>Dimensione cognitiva, neuropsicologica e dell’apprendimento</w:t>
            </w:r>
            <w:r w:rsidRPr="00AE27EC">
              <w:rPr>
                <w:rFonts w:ascii="Tahoma" w:eastAsia="Tahoma" w:hAnsi="Tahoma" w:cs="Tahoma"/>
                <w:sz w:val="20"/>
                <w:szCs w:val="20"/>
              </w:rPr>
              <w:t>:</w:t>
            </w:r>
          </w:p>
          <w:p w:rsidR="00504003" w:rsidRDefault="00504003" w:rsidP="00E32857">
            <w:pPr>
              <w:spacing w:after="120"/>
              <w:ind w:left="34" w:hanging="11"/>
              <w:jc w:val="both"/>
              <w:rPr>
                <w:rFonts w:ascii="Tahoma" w:eastAsia="Tahoma" w:hAnsi="Tahoma" w:cs="Tahoma"/>
                <w:sz w:val="20"/>
                <w:szCs w:val="20"/>
              </w:rPr>
            </w:pPr>
          </w:p>
          <w:p w:rsidR="00504003" w:rsidRPr="00AE27EC" w:rsidRDefault="00504003" w:rsidP="00E32857">
            <w:pPr>
              <w:jc w:val="both"/>
              <w:rPr>
                <w:rFonts w:ascii="Tahoma" w:eastAsia="Tahoma" w:hAnsi="Tahoma" w:cs="Tahoma"/>
                <w:sz w:val="20"/>
                <w:szCs w:val="20"/>
              </w:rPr>
            </w:pPr>
          </w:p>
        </w:tc>
      </w:tr>
    </w:tbl>
    <w:p w:rsidR="00504003" w:rsidRPr="00B41155" w:rsidRDefault="00504003" w:rsidP="00504003">
      <w:pPr>
        <w:keepNext/>
        <w:spacing w:before="120"/>
        <w:rPr>
          <w:rFonts w:ascii="Tahoma" w:hAnsi="Tahoma" w:cs="Tahoma"/>
          <w:sz w:val="18"/>
          <w:szCs w:val="18"/>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B41155">
        <w:rPr>
          <w:rFonts w:ascii="Tahoma" w:hAnsi="Tahoma" w:cs="Tahoma"/>
          <w:sz w:val="18"/>
          <w:szCs w:val="18"/>
        </w:rPr>
        <w:t>Data: ______________</w:t>
      </w:r>
    </w:p>
    <w:tbl>
      <w:tblPr>
        <w:tblStyle w:val="Grigliatabella"/>
        <w:tblW w:w="0" w:type="auto"/>
        <w:tblInd w:w="392" w:type="dxa"/>
        <w:tblLook w:val="04A0"/>
      </w:tblPr>
      <w:tblGrid>
        <w:gridCol w:w="2268"/>
        <w:gridCol w:w="7938"/>
      </w:tblGrid>
      <w:tr w:rsidR="00504003" w:rsidRPr="0088391D" w:rsidTr="00E32857">
        <w:trPr>
          <w:cantSplit/>
        </w:trPr>
        <w:tc>
          <w:tcPr>
            <w:tcW w:w="2268" w:type="dxa"/>
          </w:tcPr>
          <w:p w:rsidR="00504003" w:rsidRPr="0088391D" w:rsidRDefault="00504003" w:rsidP="00E32857">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rsidR="00504003" w:rsidRDefault="00504003" w:rsidP="00E32857">
            <w:pPr>
              <w:rPr>
                <w:rFonts w:ascii="Tahoma" w:hAnsi="Tahoma" w:cs="Tahoma"/>
                <w:sz w:val="20"/>
                <w:szCs w:val="20"/>
              </w:rPr>
            </w:pPr>
          </w:p>
          <w:p w:rsidR="00504003" w:rsidRDefault="00504003" w:rsidP="00E32857">
            <w:pPr>
              <w:rPr>
                <w:rFonts w:ascii="Tahoma" w:hAnsi="Tahoma" w:cs="Tahoma"/>
                <w:sz w:val="20"/>
                <w:szCs w:val="20"/>
              </w:rPr>
            </w:pPr>
          </w:p>
          <w:p w:rsidR="00504003" w:rsidRPr="0088391D" w:rsidRDefault="00504003" w:rsidP="00E32857">
            <w:pPr>
              <w:rPr>
                <w:rFonts w:ascii="Tahoma" w:hAnsi="Tahoma" w:cs="Tahoma"/>
                <w:sz w:val="20"/>
                <w:szCs w:val="20"/>
              </w:rPr>
            </w:pPr>
          </w:p>
        </w:tc>
      </w:tr>
    </w:tbl>
    <w:p w:rsidR="00504003" w:rsidRPr="00460A36" w:rsidRDefault="00504003" w:rsidP="00504003">
      <w:pPr>
        <w:pStyle w:val="Titolo1"/>
        <w:spacing w:before="360"/>
        <w:rPr>
          <w:color w:val="auto"/>
        </w:rPr>
      </w:pPr>
      <w:r>
        <w:rPr>
          <w:color w:val="auto"/>
        </w:rPr>
        <w:t xml:space="preserve">5. Interventi </w:t>
      </w:r>
      <w:r w:rsidRPr="00A22352">
        <w:rPr>
          <w:color w:val="auto"/>
        </w:rPr>
        <w:t>per lo</w:t>
      </w:r>
      <w:r>
        <w:rPr>
          <w:color w:val="auto"/>
        </w:rPr>
        <w:t>/a</w:t>
      </w:r>
      <w:r w:rsidR="000C4AB0">
        <w:rPr>
          <w:color w:val="auto"/>
        </w:rPr>
        <w:t xml:space="preserve"> </w:t>
      </w:r>
      <w:r>
        <w:rPr>
          <w:color w:val="auto"/>
        </w:rPr>
        <w:t>studente/essa</w:t>
      </w:r>
      <w:r w:rsidRPr="00460A36">
        <w:rPr>
          <w:color w:val="auto"/>
        </w:rPr>
        <w:t>: obiettivi didattici, strumenti, strategie e modalità</w:t>
      </w:r>
    </w:p>
    <w:p w:rsidR="00504003" w:rsidRPr="00903D62" w:rsidRDefault="00504003" w:rsidP="00504003">
      <w:pPr>
        <w:spacing w:before="120"/>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Grigliatabella"/>
        <w:tblW w:w="0" w:type="auto"/>
        <w:tblInd w:w="392" w:type="dxa"/>
        <w:tblLook w:val="04A0"/>
      </w:tblPr>
      <w:tblGrid>
        <w:gridCol w:w="2977"/>
        <w:gridCol w:w="7229"/>
      </w:tblGrid>
      <w:tr w:rsidR="00504003" w:rsidRPr="0088391D" w:rsidTr="00E32857">
        <w:tc>
          <w:tcPr>
            <w:tcW w:w="2977" w:type="dxa"/>
          </w:tcPr>
          <w:p w:rsidR="00504003" w:rsidRPr="005D01C4" w:rsidRDefault="00504003" w:rsidP="00E32857">
            <w:pPr>
              <w:rPr>
                <w:rFonts w:ascii="Tahoma" w:hAnsi="Tahoma" w:cs="Tahoma"/>
                <w:sz w:val="18"/>
                <w:szCs w:val="18"/>
              </w:rPr>
            </w:pPr>
            <w:r w:rsidRPr="005D01C4">
              <w:rPr>
                <w:rFonts w:ascii="Tahoma" w:hAnsi="Tahoma" w:cs="Tahoma"/>
                <w:sz w:val="18"/>
                <w:szCs w:val="18"/>
              </w:rPr>
              <w:t>OBIETTIVI, specificando anche gli esiti attesi</w:t>
            </w:r>
          </w:p>
        </w:tc>
        <w:tc>
          <w:tcPr>
            <w:tcW w:w="7229" w:type="dxa"/>
          </w:tcPr>
          <w:p w:rsidR="00504003" w:rsidRPr="00E32766" w:rsidRDefault="00504003" w:rsidP="00E32857">
            <w:pPr>
              <w:rPr>
                <w:rFonts w:ascii="Tahoma" w:hAnsi="Tahoma" w:cs="Tahoma"/>
                <w:sz w:val="18"/>
                <w:szCs w:val="18"/>
                <w:highlight w:val="yellow"/>
              </w:rPr>
            </w:pPr>
          </w:p>
        </w:tc>
      </w:tr>
      <w:tr w:rsidR="00504003" w:rsidRPr="0088391D" w:rsidTr="00E32857">
        <w:tc>
          <w:tcPr>
            <w:tcW w:w="2977" w:type="dxa"/>
          </w:tcPr>
          <w:p w:rsidR="00504003" w:rsidRPr="005D01C4" w:rsidRDefault="00504003" w:rsidP="00E32857">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229" w:type="dxa"/>
          </w:tcPr>
          <w:p w:rsidR="00504003" w:rsidRDefault="00504003" w:rsidP="00E32857">
            <w:pPr>
              <w:rPr>
                <w:rFonts w:ascii="Tahoma" w:hAnsi="Tahoma" w:cs="Tahoma"/>
                <w:sz w:val="18"/>
                <w:szCs w:val="18"/>
                <w:highlight w:val="yellow"/>
              </w:rPr>
            </w:pPr>
          </w:p>
          <w:p w:rsidR="00504003" w:rsidRDefault="00504003" w:rsidP="00E32857">
            <w:pPr>
              <w:rPr>
                <w:rFonts w:ascii="Tahoma" w:hAnsi="Tahoma" w:cs="Tahoma"/>
                <w:sz w:val="18"/>
                <w:szCs w:val="18"/>
                <w:highlight w:val="yellow"/>
              </w:rPr>
            </w:pPr>
          </w:p>
          <w:p w:rsidR="00504003" w:rsidRDefault="00504003" w:rsidP="00E32857">
            <w:pPr>
              <w:rPr>
                <w:rFonts w:ascii="Tahoma" w:hAnsi="Tahoma" w:cs="Tahoma"/>
                <w:sz w:val="18"/>
                <w:szCs w:val="18"/>
                <w:highlight w:val="yellow"/>
              </w:rPr>
            </w:pPr>
          </w:p>
          <w:p w:rsidR="00504003" w:rsidRPr="00E32766" w:rsidRDefault="00504003" w:rsidP="00E32857">
            <w:pPr>
              <w:rPr>
                <w:rFonts w:ascii="Tahoma" w:hAnsi="Tahoma" w:cs="Tahoma"/>
                <w:sz w:val="18"/>
                <w:szCs w:val="18"/>
                <w:highlight w:val="yellow"/>
              </w:rPr>
            </w:pPr>
          </w:p>
        </w:tc>
      </w:tr>
      <w:tr w:rsidR="00504003" w:rsidRPr="0088391D" w:rsidTr="00E32857">
        <w:tc>
          <w:tcPr>
            <w:tcW w:w="2977" w:type="dxa"/>
          </w:tcPr>
          <w:p w:rsidR="00504003" w:rsidRPr="005D01C4" w:rsidRDefault="00504003" w:rsidP="00E32857">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229" w:type="dxa"/>
          </w:tcPr>
          <w:p w:rsidR="00504003" w:rsidRPr="00E32766" w:rsidRDefault="00504003" w:rsidP="00E32857">
            <w:pPr>
              <w:rPr>
                <w:rFonts w:ascii="Tahoma" w:hAnsi="Tahoma" w:cs="Tahoma"/>
                <w:sz w:val="18"/>
                <w:szCs w:val="18"/>
                <w:highlight w:val="yellow"/>
              </w:rPr>
            </w:pPr>
          </w:p>
        </w:tc>
      </w:tr>
    </w:tbl>
    <w:p w:rsidR="00504003" w:rsidRPr="00632A9E" w:rsidRDefault="00504003" w:rsidP="00504003">
      <w:pPr>
        <w:tabs>
          <w:tab w:val="left" w:pos="360"/>
        </w:tabs>
        <w:rPr>
          <w:rFonts w:ascii="Tahoma" w:hAnsi="Tahoma" w:cs="Tahoma"/>
          <w:i/>
          <w:iCs/>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i/>
          <w:iCs/>
          <w:sz w:val="16"/>
          <w:szCs w:val="16"/>
        </w:rPr>
        <w:t>si faccia riferimento alla comp</w:t>
      </w:r>
      <w:r>
        <w:rPr>
          <w:rFonts w:ascii="Tahoma" w:hAnsi="Tahoma" w:cs="Tahoma"/>
          <w:i/>
          <w:iCs/>
          <w:sz w:val="16"/>
          <w:szCs w:val="16"/>
        </w:rPr>
        <w:t xml:space="preserve">etenza linguistica, intesa come </w:t>
      </w:r>
      <w:r w:rsidRPr="00632A9E">
        <w:rPr>
          <w:rFonts w:ascii="Tahoma" w:hAnsi="Tahoma" w:cs="Tahoma"/>
          <w:i/>
          <w:iCs/>
          <w:sz w:val="16"/>
          <w:szCs w:val="16"/>
        </w:rPr>
        <w:t xml:space="preserve">comprensione del linguaggio orale, produzione verbale e relativo uso comunicativo del linguaggio verbale o di linguaggi alternativi o integrativi; si </w:t>
      </w:r>
      <w:r w:rsidRPr="005D01C4">
        <w:rPr>
          <w:rFonts w:ascii="Tahoma" w:hAnsi="Tahoma" w:cs="Tahoma"/>
          <w:i/>
          <w:iCs/>
          <w:spacing w:val="-4"/>
          <w:sz w:val="16"/>
          <w:szCs w:val="16"/>
        </w:rPr>
        <w:t>consideri anche la dimensione comunicazionale, intesa come modalità di interazione, presenza e tipologia di contenuti prevalenti, utilizzo di mezzi privilegiati</w:t>
      </w:r>
    </w:p>
    <w:tbl>
      <w:tblPr>
        <w:tblStyle w:val="Grigliatabella"/>
        <w:tblW w:w="0" w:type="auto"/>
        <w:tblInd w:w="392" w:type="dxa"/>
        <w:tblLook w:val="04A0"/>
      </w:tblPr>
      <w:tblGrid>
        <w:gridCol w:w="2977"/>
        <w:gridCol w:w="7229"/>
      </w:tblGrid>
      <w:tr w:rsidR="00504003" w:rsidRPr="0088391D" w:rsidTr="00E32857">
        <w:tc>
          <w:tcPr>
            <w:tcW w:w="2977" w:type="dxa"/>
          </w:tcPr>
          <w:p w:rsidR="00504003" w:rsidRPr="005D01C4" w:rsidRDefault="00504003" w:rsidP="00E32857">
            <w:pPr>
              <w:rPr>
                <w:rFonts w:ascii="Tahoma" w:hAnsi="Tahoma" w:cs="Tahoma"/>
                <w:sz w:val="18"/>
                <w:szCs w:val="18"/>
              </w:rPr>
            </w:pPr>
            <w:r w:rsidRPr="005D01C4">
              <w:rPr>
                <w:rFonts w:ascii="Tahoma" w:hAnsi="Tahoma" w:cs="Tahoma"/>
                <w:sz w:val="18"/>
                <w:szCs w:val="18"/>
              </w:rPr>
              <w:t>OBIETTIVI, specificando anche gli esiti attesi</w:t>
            </w:r>
          </w:p>
        </w:tc>
        <w:tc>
          <w:tcPr>
            <w:tcW w:w="7229" w:type="dxa"/>
          </w:tcPr>
          <w:p w:rsidR="00504003" w:rsidRPr="00E32766" w:rsidRDefault="00504003" w:rsidP="00E32857">
            <w:pPr>
              <w:rPr>
                <w:rFonts w:ascii="Tahoma" w:hAnsi="Tahoma" w:cs="Tahoma"/>
                <w:sz w:val="18"/>
                <w:szCs w:val="18"/>
                <w:highlight w:val="yellow"/>
              </w:rPr>
            </w:pPr>
          </w:p>
        </w:tc>
      </w:tr>
      <w:tr w:rsidR="00504003" w:rsidRPr="0088391D" w:rsidTr="00E32857">
        <w:tc>
          <w:tcPr>
            <w:tcW w:w="2977" w:type="dxa"/>
          </w:tcPr>
          <w:p w:rsidR="00504003" w:rsidRPr="005D01C4" w:rsidRDefault="00504003" w:rsidP="00E32857">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 xml:space="preserve">TEGIE E STRUMENTI </w:t>
            </w:r>
            <w:r w:rsidRPr="00A36DFD">
              <w:rPr>
                <w:rFonts w:ascii="Tahoma" w:hAnsi="Tahoma" w:cs="Tahoma"/>
                <w:spacing w:val="-4"/>
                <w:sz w:val="18"/>
                <w:szCs w:val="18"/>
              </w:rPr>
              <w:t>finalizzati al raggiungimento degli obiettivi</w:t>
            </w:r>
          </w:p>
        </w:tc>
        <w:tc>
          <w:tcPr>
            <w:tcW w:w="7229" w:type="dxa"/>
          </w:tcPr>
          <w:p w:rsidR="00504003" w:rsidRDefault="00504003" w:rsidP="00E32857">
            <w:pPr>
              <w:rPr>
                <w:rFonts w:ascii="Tahoma" w:hAnsi="Tahoma" w:cs="Tahoma"/>
                <w:sz w:val="18"/>
                <w:szCs w:val="18"/>
                <w:highlight w:val="yellow"/>
              </w:rPr>
            </w:pPr>
          </w:p>
          <w:p w:rsidR="00504003" w:rsidRDefault="00504003" w:rsidP="00E32857">
            <w:pPr>
              <w:rPr>
                <w:rFonts w:ascii="Tahoma" w:hAnsi="Tahoma" w:cs="Tahoma"/>
                <w:sz w:val="18"/>
                <w:szCs w:val="18"/>
                <w:highlight w:val="yellow"/>
              </w:rPr>
            </w:pPr>
          </w:p>
          <w:p w:rsidR="00504003" w:rsidRPr="00E32766" w:rsidRDefault="00504003" w:rsidP="00E32857">
            <w:pPr>
              <w:rPr>
                <w:rFonts w:ascii="Tahoma" w:hAnsi="Tahoma" w:cs="Tahoma"/>
                <w:sz w:val="18"/>
                <w:szCs w:val="18"/>
                <w:highlight w:val="yellow"/>
              </w:rPr>
            </w:pPr>
          </w:p>
        </w:tc>
      </w:tr>
      <w:tr w:rsidR="00504003" w:rsidRPr="0088391D" w:rsidTr="00E32857">
        <w:tc>
          <w:tcPr>
            <w:tcW w:w="2977" w:type="dxa"/>
          </w:tcPr>
          <w:p w:rsidR="00504003" w:rsidRPr="005D01C4" w:rsidRDefault="00504003" w:rsidP="00E32857">
            <w:pPr>
              <w:rPr>
                <w:rFonts w:ascii="Tahoma" w:hAnsi="Tahoma" w:cs="Tahoma"/>
                <w:sz w:val="18"/>
                <w:szCs w:val="18"/>
              </w:rPr>
            </w:pPr>
            <w:r w:rsidRPr="005D01C4">
              <w:rPr>
                <w:rFonts w:ascii="Tahoma" w:hAnsi="Tahoma" w:cs="Tahoma"/>
                <w:sz w:val="18"/>
                <w:szCs w:val="18"/>
              </w:rPr>
              <w:lastRenderedPageBreak/>
              <w:t>VERIFICA (metodi, criteri e strumenti utilizzati per verificare se gli obiettivi sono stati raggiunti)</w:t>
            </w:r>
          </w:p>
        </w:tc>
        <w:tc>
          <w:tcPr>
            <w:tcW w:w="7229" w:type="dxa"/>
          </w:tcPr>
          <w:p w:rsidR="00504003" w:rsidRPr="00E32766" w:rsidRDefault="00504003" w:rsidP="00E32857">
            <w:pPr>
              <w:rPr>
                <w:rFonts w:ascii="Tahoma" w:hAnsi="Tahoma" w:cs="Tahoma"/>
                <w:sz w:val="18"/>
                <w:szCs w:val="18"/>
                <w:highlight w:val="yellow"/>
              </w:rPr>
            </w:pPr>
          </w:p>
        </w:tc>
      </w:tr>
    </w:tbl>
    <w:p w:rsidR="00504003" w:rsidRDefault="00504003" w:rsidP="00504003">
      <w:pPr>
        <w:tabs>
          <w:tab w:val="left" w:pos="360"/>
        </w:tabs>
        <w:spacing w:before="120" w:after="12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i/>
          <w:iCs/>
          <w:sz w:val="16"/>
          <w:szCs w:val="16"/>
        </w:rPr>
        <w:t>si faccia riferimento all</w:t>
      </w:r>
      <w:r>
        <w:rPr>
          <w:rFonts w:ascii="Tahoma" w:hAnsi="Tahoma" w:cs="Tahoma"/>
          <w:i/>
          <w:iCs/>
          <w:sz w:val="16"/>
          <w:szCs w:val="16"/>
        </w:rPr>
        <w:t>’</w:t>
      </w:r>
      <w:r w:rsidRPr="00632A9E">
        <w:rPr>
          <w:rFonts w:ascii="Tahoma" w:hAnsi="Tahoma" w:cs="Tahoma"/>
          <w:i/>
          <w:iCs/>
          <w:sz w:val="16"/>
          <w:szCs w:val="16"/>
        </w:rPr>
        <w:t>autonomia della persona e all</w:t>
      </w:r>
      <w:r>
        <w:rPr>
          <w:rFonts w:ascii="Tahoma" w:hAnsi="Tahoma" w:cs="Tahoma"/>
          <w:i/>
          <w:iCs/>
          <w:sz w:val="16"/>
          <w:szCs w:val="16"/>
        </w:rPr>
        <w:t>’</w:t>
      </w:r>
      <w:r w:rsidRPr="00632A9E">
        <w:rPr>
          <w:rFonts w:ascii="Tahoma" w:hAnsi="Tahoma" w:cs="Tahoma"/>
          <w:i/>
          <w:iCs/>
          <w:sz w:val="16"/>
          <w:szCs w:val="16"/>
        </w:rPr>
        <w:t xml:space="preserve">autonomia sociale, alle dimensioni </w:t>
      </w:r>
      <w:proofErr w:type="spellStart"/>
      <w:r w:rsidRPr="00632A9E">
        <w:rPr>
          <w:rFonts w:ascii="Tahoma" w:hAnsi="Tahoma" w:cs="Tahoma"/>
          <w:i/>
          <w:iCs/>
          <w:sz w:val="16"/>
          <w:szCs w:val="16"/>
        </w:rPr>
        <w:t>motorio-prassica</w:t>
      </w:r>
      <w:proofErr w:type="spellEnd"/>
      <w:r w:rsidRPr="00632A9E">
        <w:rPr>
          <w:rFonts w:ascii="Tahoma" w:hAnsi="Tahoma" w:cs="Tahoma"/>
          <w:i/>
          <w:iCs/>
          <w:sz w:val="16"/>
          <w:szCs w:val="16"/>
        </w:rPr>
        <w:t xml:space="preserve"> (motricità globale, motricità fine, prassie semplici e complesse) e sensoriale (funzionalità visiva, uditiva, tattile)</w:t>
      </w:r>
    </w:p>
    <w:tbl>
      <w:tblPr>
        <w:tblStyle w:val="Grigliatabella"/>
        <w:tblW w:w="0" w:type="auto"/>
        <w:tblInd w:w="392" w:type="dxa"/>
        <w:tblLook w:val="04A0"/>
      </w:tblPr>
      <w:tblGrid>
        <w:gridCol w:w="2977"/>
        <w:gridCol w:w="7229"/>
      </w:tblGrid>
      <w:tr w:rsidR="00504003" w:rsidRPr="0088391D" w:rsidTr="00E32857">
        <w:tc>
          <w:tcPr>
            <w:tcW w:w="2977" w:type="dxa"/>
          </w:tcPr>
          <w:p w:rsidR="00504003" w:rsidRPr="005D01C4" w:rsidRDefault="00504003" w:rsidP="00E32857">
            <w:pPr>
              <w:rPr>
                <w:rFonts w:ascii="Tahoma" w:hAnsi="Tahoma" w:cs="Tahoma"/>
                <w:sz w:val="18"/>
                <w:szCs w:val="18"/>
              </w:rPr>
            </w:pPr>
            <w:r w:rsidRPr="005D01C4">
              <w:rPr>
                <w:rFonts w:ascii="Tahoma" w:hAnsi="Tahoma" w:cs="Tahoma"/>
                <w:sz w:val="18"/>
                <w:szCs w:val="18"/>
              </w:rPr>
              <w:t>OBIETTIVI, specificando anche gli esiti attesi</w:t>
            </w:r>
          </w:p>
        </w:tc>
        <w:tc>
          <w:tcPr>
            <w:tcW w:w="7229" w:type="dxa"/>
          </w:tcPr>
          <w:p w:rsidR="00504003" w:rsidRPr="00E32766" w:rsidRDefault="00504003" w:rsidP="00E32857">
            <w:pPr>
              <w:rPr>
                <w:rFonts w:ascii="Tahoma" w:hAnsi="Tahoma" w:cs="Tahoma"/>
                <w:sz w:val="18"/>
                <w:szCs w:val="18"/>
                <w:highlight w:val="yellow"/>
              </w:rPr>
            </w:pPr>
          </w:p>
        </w:tc>
      </w:tr>
      <w:tr w:rsidR="00504003" w:rsidRPr="0088391D" w:rsidTr="00E32857">
        <w:tc>
          <w:tcPr>
            <w:tcW w:w="2977" w:type="dxa"/>
          </w:tcPr>
          <w:p w:rsidR="00504003" w:rsidRPr="005D01C4" w:rsidRDefault="00504003" w:rsidP="00E32857">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229" w:type="dxa"/>
          </w:tcPr>
          <w:p w:rsidR="00504003" w:rsidRDefault="00504003" w:rsidP="00E32857">
            <w:pPr>
              <w:rPr>
                <w:rFonts w:ascii="Tahoma" w:hAnsi="Tahoma" w:cs="Tahoma"/>
                <w:sz w:val="18"/>
                <w:szCs w:val="18"/>
                <w:highlight w:val="yellow"/>
              </w:rPr>
            </w:pPr>
          </w:p>
          <w:p w:rsidR="00504003" w:rsidRDefault="00504003" w:rsidP="00E32857">
            <w:pPr>
              <w:rPr>
                <w:rFonts w:ascii="Tahoma" w:hAnsi="Tahoma" w:cs="Tahoma"/>
                <w:sz w:val="18"/>
                <w:szCs w:val="18"/>
                <w:highlight w:val="yellow"/>
              </w:rPr>
            </w:pPr>
          </w:p>
          <w:p w:rsidR="00504003" w:rsidRPr="00E32766" w:rsidRDefault="00504003" w:rsidP="00E32857">
            <w:pPr>
              <w:rPr>
                <w:rFonts w:ascii="Tahoma" w:hAnsi="Tahoma" w:cs="Tahoma"/>
                <w:sz w:val="18"/>
                <w:szCs w:val="18"/>
                <w:highlight w:val="yellow"/>
              </w:rPr>
            </w:pPr>
          </w:p>
        </w:tc>
      </w:tr>
      <w:tr w:rsidR="00504003" w:rsidRPr="0088391D" w:rsidTr="00E32857">
        <w:tc>
          <w:tcPr>
            <w:tcW w:w="2977" w:type="dxa"/>
          </w:tcPr>
          <w:p w:rsidR="00504003" w:rsidRPr="005D01C4" w:rsidRDefault="00504003" w:rsidP="00E32857">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229" w:type="dxa"/>
          </w:tcPr>
          <w:p w:rsidR="00504003" w:rsidRPr="00E32766" w:rsidRDefault="00504003" w:rsidP="00E32857">
            <w:pPr>
              <w:rPr>
                <w:rFonts w:ascii="Tahoma" w:hAnsi="Tahoma" w:cs="Tahoma"/>
                <w:sz w:val="18"/>
                <w:szCs w:val="18"/>
                <w:highlight w:val="yellow"/>
              </w:rPr>
            </w:pPr>
          </w:p>
        </w:tc>
      </w:tr>
    </w:tbl>
    <w:p w:rsidR="00504003" w:rsidRDefault="00504003" w:rsidP="00504003">
      <w:pPr>
        <w:tabs>
          <w:tab w:val="left" w:pos="360"/>
        </w:tabs>
      </w:pPr>
      <w:r>
        <w:rPr>
          <w:rFonts w:ascii="Tahoma" w:hAnsi="Tahoma" w:cs="Tahoma"/>
          <w:b/>
          <w:bCs/>
          <w:sz w:val="20"/>
          <w:szCs w:val="20"/>
        </w:rPr>
        <w:tab/>
      </w:r>
    </w:p>
    <w:p w:rsidR="00504003" w:rsidRPr="00C239BF" w:rsidRDefault="00504003" w:rsidP="00504003">
      <w:pPr>
        <w:pStyle w:val="Titolo1"/>
        <w:spacing w:after="120"/>
        <w:ind w:right="141"/>
        <w:rPr>
          <w:b/>
          <w:color w:val="auto"/>
          <w:spacing w:val="-4"/>
        </w:rPr>
      </w:pPr>
      <w:r w:rsidRPr="00C239BF">
        <w:rPr>
          <w:color w:val="auto"/>
        </w:rPr>
        <w:t xml:space="preserve">D. Dimensione COGNITIVA,NEUROPSICOLOGICA E DELL’APPRENDIMENTO </w:t>
      </w:r>
      <w:r w:rsidRPr="00C239BF">
        <w:rPr>
          <w:rFonts w:ascii="Arial" w:hAnsi="Arial" w:cs="Arial"/>
          <w:i/>
          <w:iCs/>
          <w:color w:val="auto"/>
          <w:sz w:val="16"/>
          <w:szCs w:val="16"/>
        </w:rPr>
        <w:t>→</w:t>
      </w:r>
      <w:r w:rsidRPr="00C239BF">
        <w:rPr>
          <w:i/>
          <w:iCs/>
          <w:color w:val="auto"/>
          <w:spacing w:val="-4"/>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Grigliatabella"/>
        <w:tblW w:w="0" w:type="auto"/>
        <w:tblInd w:w="392" w:type="dxa"/>
        <w:tblLook w:val="04A0"/>
      </w:tblPr>
      <w:tblGrid>
        <w:gridCol w:w="2977"/>
        <w:gridCol w:w="7229"/>
      </w:tblGrid>
      <w:tr w:rsidR="00504003" w:rsidRPr="0088391D" w:rsidTr="00E32857">
        <w:tc>
          <w:tcPr>
            <w:tcW w:w="2977" w:type="dxa"/>
          </w:tcPr>
          <w:bookmarkEnd w:id="15"/>
          <w:p w:rsidR="00504003" w:rsidRPr="005D01C4" w:rsidRDefault="00504003" w:rsidP="00E32857">
            <w:pPr>
              <w:rPr>
                <w:rFonts w:ascii="Tahoma" w:hAnsi="Tahoma" w:cs="Tahoma"/>
                <w:sz w:val="18"/>
                <w:szCs w:val="18"/>
              </w:rPr>
            </w:pPr>
            <w:r w:rsidRPr="005D01C4">
              <w:rPr>
                <w:rFonts w:ascii="Tahoma" w:hAnsi="Tahoma" w:cs="Tahoma"/>
                <w:sz w:val="18"/>
                <w:szCs w:val="18"/>
              </w:rPr>
              <w:t>OBIETTIVI, specificando anche gli esiti attesi</w:t>
            </w:r>
          </w:p>
        </w:tc>
        <w:tc>
          <w:tcPr>
            <w:tcW w:w="7229" w:type="dxa"/>
          </w:tcPr>
          <w:p w:rsidR="00504003" w:rsidRPr="00E32766" w:rsidRDefault="00504003" w:rsidP="00E32857">
            <w:pPr>
              <w:rPr>
                <w:rFonts w:ascii="Tahoma" w:hAnsi="Tahoma" w:cs="Tahoma"/>
                <w:sz w:val="18"/>
                <w:szCs w:val="18"/>
                <w:highlight w:val="yellow"/>
              </w:rPr>
            </w:pPr>
          </w:p>
        </w:tc>
      </w:tr>
      <w:tr w:rsidR="00504003" w:rsidRPr="0088391D" w:rsidTr="00E32857">
        <w:tc>
          <w:tcPr>
            <w:tcW w:w="2977" w:type="dxa"/>
          </w:tcPr>
          <w:p w:rsidR="00504003" w:rsidRPr="005D01C4" w:rsidRDefault="00504003" w:rsidP="00E32857">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229" w:type="dxa"/>
          </w:tcPr>
          <w:p w:rsidR="00504003" w:rsidRDefault="00504003" w:rsidP="00E32857">
            <w:pPr>
              <w:rPr>
                <w:rFonts w:ascii="Tahoma" w:hAnsi="Tahoma" w:cs="Tahoma"/>
                <w:sz w:val="18"/>
                <w:szCs w:val="18"/>
                <w:highlight w:val="yellow"/>
              </w:rPr>
            </w:pPr>
          </w:p>
          <w:p w:rsidR="00504003" w:rsidRDefault="00504003" w:rsidP="00E32857">
            <w:pPr>
              <w:rPr>
                <w:rFonts w:ascii="Tahoma" w:hAnsi="Tahoma" w:cs="Tahoma"/>
                <w:sz w:val="18"/>
                <w:szCs w:val="18"/>
                <w:highlight w:val="yellow"/>
              </w:rPr>
            </w:pPr>
          </w:p>
          <w:p w:rsidR="00504003" w:rsidRDefault="00504003" w:rsidP="00E32857">
            <w:pPr>
              <w:rPr>
                <w:rFonts w:ascii="Tahoma" w:hAnsi="Tahoma" w:cs="Tahoma"/>
                <w:sz w:val="18"/>
                <w:szCs w:val="18"/>
                <w:highlight w:val="yellow"/>
              </w:rPr>
            </w:pPr>
          </w:p>
          <w:p w:rsidR="00504003" w:rsidRPr="00E32766" w:rsidRDefault="00504003" w:rsidP="00E32857">
            <w:pPr>
              <w:rPr>
                <w:rFonts w:ascii="Tahoma" w:hAnsi="Tahoma" w:cs="Tahoma"/>
                <w:sz w:val="18"/>
                <w:szCs w:val="18"/>
                <w:highlight w:val="yellow"/>
              </w:rPr>
            </w:pPr>
          </w:p>
        </w:tc>
      </w:tr>
      <w:tr w:rsidR="00504003" w:rsidRPr="0088391D" w:rsidTr="00E32857">
        <w:tc>
          <w:tcPr>
            <w:tcW w:w="2977" w:type="dxa"/>
          </w:tcPr>
          <w:p w:rsidR="00504003" w:rsidRPr="005D01C4" w:rsidRDefault="00504003" w:rsidP="00E32857">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229" w:type="dxa"/>
          </w:tcPr>
          <w:p w:rsidR="00504003" w:rsidRPr="00E32766" w:rsidRDefault="00504003" w:rsidP="00E32857">
            <w:pPr>
              <w:rPr>
                <w:rFonts w:ascii="Tahoma" w:hAnsi="Tahoma" w:cs="Tahoma"/>
                <w:sz w:val="18"/>
                <w:szCs w:val="18"/>
                <w:highlight w:val="yellow"/>
              </w:rPr>
            </w:pPr>
          </w:p>
        </w:tc>
      </w:tr>
    </w:tbl>
    <w:p w:rsidR="00504003" w:rsidRDefault="00504003" w:rsidP="00504003">
      <w:pPr>
        <w:tabs>
          <w:tab w:val="left" w:pos="360"/>
        </w:tabs>
        <w:rPr>
          <w:rFonts w:ascii="Tahoma" w:hAnsi="Tahoma" w:cs="Tahoma"/>
          <w:b/>
          <w:bCs/>
          <w:sz w:val="20"/>
          <w:szCs w:val="20"/>
        </w:rPr>
      </w:pPr>
    </w:p>
    <w:p w:rsidR="00504003" w:rsidRPr="0088391D" w:rsidRDefault="00504003" w:rsidP="00504003">
      <w:pPr>
        <w:tabs>
          <w:tab w:val="left" w:pos="360"/>
        </w:tabs>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p>
    <w:tbl>
      <w:tblPr>
        <w:tblStyle w:val="Grigliatabella"/>
        <w:tblW w:w="10206" w:type="dxa"/>
        <w:tblInd w:w="392" w:type="dxa"/>
        <w:tblLook w:val="04A0"/>
      </w:tblPr>
      <w:tblGrid>
        <w:gridCol w:w="2268"/>
        <w:gridCol w:w="7938"/>
      </w:tblGrid>
      <w:tr w:rsidR="00504003" w:rsidRPr="0088391D" w:rsidTr="00E32857">
        <w:trPr>
          <w:trHeight w:val="1013"/>
        </w:trPr>
        <w:tc>
          <w:tcPr>
            <w:tcW w:w="2268" w:type="dxa"/>
          </w:tcPr>
          <w:p w:rsidR="00504003" w:rsidRPr="005D01C4" w:rsidRDefault="00504003" w:rsidP="00E32857">
            <w:pPr>
              <w:rPr>
                <w:rFonts w:ascii="Tahoma" w:hAnsi="Tahoma" w:cs="Tahoma"/>
                <w:sz w:val="18"/>
                <w:szCs w:val="18"/>
              </w:rPr>
            </w:pPr>
            <w:r w:rsidRPr="005D01C4">
              <w:rPr>
                <w:rFonts w:ascii="Tahoma" w:hAnsi="Tahoma" w:cs="Tahoma"/>
                <w:sz w:val="18"/>
                <w:szCs w:val="18"/>
              </w:rPr>
              <w:t>Specificare i punti eventualmente oggetto di revisione relativi alle Dimensioni interessate</w:t>
            </w:r>
          </w:p>
        </w:tc>
        <w:tc>
          <w:tcPr>
            <w:tcW w:w="7938" w:type="dxa"/>
          </w:tcPr>
          <w:p w:rsidR="00504003" w:rsidRDefault="00504003" w:rsidP="00E32857">
            <w:pPr>
              <w:rPr>
                <w:rFonts w:ascii="Tahoma" w:hAnsi="Tahoma" w:cs="Tahoma"/>
                <w:sz w:val="20"/>
                <w:szCs w:val="20"/>
              </w:rPr>
            </w:pPr>
          </w:p>
          <w:p w:rsidR="00504003" w:rsidRPr="0088391D" w:rsidRDefault="00504003" w:rsidP="00E32857">
            <w:pPr>
              <w:rPr>
                <w:rFonts w:ascii="Tahoma" w:hAnsi="Tahoma" w:cs="Tahoma"/>
                <w:sz w:val="20"/>
                <w:szCs w:val="20"/>
              </w:rPr>
            </w:pPr>
          </w:p>
        </w:tc>
      </w:tr>
    </w:tbl>
    <w:p w:rsidR="00504003" w:rsidRPr="00B41155" w:rsidRDefault="00504003" w:rsidP="00504003">
      <w:pPr>
        <w:spacing w:before="120"/>
        <w:rPr>
          <w:rFonts w:ascii="Tahoma" w:hAnsi="Tahoma" w:cs="Tahoma"/>
          <w:b/>
          <w:bCs/>
          <w:sz w:val="18"/>
          <w:szCs w:val="18"/>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r>
      <w:r w:rsidRPr="00B41155">
        <w:rPr>
          <w:rFonts w:ascii="Tahoma" w:hAnsi="Tahoma" w:cs="Tahoma"/>
          <w:sz w:val="18"/>
          <w:szCs w:val="18"/>
        </w:rPr>
        <w:t>Data: ______________</w:t>
      </w:r>
    </w:p>
    <w:tbl>
      <w:tblPr>
        <w:tblStyle w:val="Grigliatabella"/>
        <w:tblW w:w="0" w:type="auto"/>
        <w:tblInd w:w="392" w:type="dxa"/>
        <w:tblLook w:val="04A0"/>
      </w:tblPr>
      <w:tblGrid>
        <w:gridCol w:w="2268"/>
        <w:gridCol w:w="7938"/>
      </w:tblGrid>
      <w:tr w:rsidR="00504003" w:rsidRPr="0088391D" w:rsidTr="00E32857">
        <w:tc>
          <w:tcPr>
            <w:tcW w:w="2268" w:type="dxa"/>
          </w:tcPr>
          <w:p w:rsidR="00504003" w:rsidRPr="005D01C4" w:rsidRDefault="00504003" w:rsidP="00E32857">
            <w:pPr>
              <w:rPr>
                <w:rFonts w:ascii="Tahoma" w:hAnsi="Tahoma" w:cs="Tahoma"/>
                <w:sz w:val="18"/>
                <w:szCs w:val="18"/>
              </w:rPr>
            </w:pPr>
            <w:r>
              <w:rPr>
                <w:rFonts w:ascii="Tahoma" w:hAnsi="Tahoma" w:cs="Tahoma"/>
                <w:sz w:val="18"/>
                <w:szCs w:val="18"/>
              </w:rPr>
              <w:t>c</w:t>
            </w:r>
            <w:r w:rsidRPr="005D01C4">
              <w:rPr>
                <w:rFonts w:ascii="Tahoma" w:hAnsi="Tahoma" w:cs="Tahoma"/>
                <w:sz w:val="18"/>
                <w:szCs w:val="18"/>
              </w:rPr>
              <w:t>on verifica dei risultati conseguiti e valutazione sull</w:t>
            </w:r>
            <w:r>
              <w:rPr>
                <w:rFonts w:ascii="Tahoma" w:hAnsi="Tahoma" w:cs="Tahoma"/>
                <w:sz w:val="18"/>
                <w:szCs w:val="18"/>
              </w:rPr>
              <w:t>’</w:t>
            </w:r>
            <w:r w:rsidRPr="005D01C4">
              <w:rPr>
                <w:rFonts w:ascii="Tahoma" w:hAnsi="Tahoma" w:cs="Tahoma"/>
                <w:sz w:val="18"/>
                <w:szCs w:val="18"/>
              </w:rPr>
              <w:t>efficacia di in</w:t>
            </w:r>
            <w:r>
              <w:rPr>
                <w:rFonts w:ascii="Tahoma" w:hAnsi="Tahoma" w:cs="Tahoma"/>
                <w:sz w:val="18"/>
                <w:szCs w:val="18"/>
              </w:rPr>
              <w:t>terventi, strategie e strumenti</w:t>
            </w:r>
          </w:p>
        </w:tc>
        <w:tc>
          <w:tcPr>
            <w:tcW w:w="7938" w:type="dxa"/>
          </w:tcPr>
          <w:p w:rsidR="00504003" w:rsidRDefault="00504003" w:rsidP="00E32857">
            <w:pPr>
              <w:rPr>
                <w:rFonts w:ascii="Tahoma" w:hAnsi="Tahoma" w:cs="Tahoma"/>
                <w:sz w:val="20"/>
                <w:szCs w:val="20"/>
              </w:rPr>
            </w:pPr>
          </w:p>
          <w:p w:rsidR="00504003" w:rsidRPr="0088391D" w:rsidRDefault="00504003" w:rsidP="00E32857">
            <w:pPr>
              <w:rPr>
                <w:rFonts w:ascii="Tahoma" w:hAnsi="Tahoma" w:cs="Tahoma"/>
                <w:sz w:val="20"/>
                <w:szCs w:val="20"/>
              </w:rPr>
            </w:pPr>
          </w:p>
        </w:tc>
      </w:tr>
    </w:tbl>
    <w:p w:rsidR="00504003" w:rsidRPr="00C239BF" w:rsidRDefault="00504003" w:rsidP="00504003">
      <w:pPr>
        <w:pStyle w:val="Titolo1"/>
        <w:ind w:left="68"/>
        <w:rPr>
          <w:color w:val="auto"/>
        </w:rPr>
      </w:pPr>
      <w:r w:rsidRPr="00C239BF">
        <w:rPr>
          <w:color w:val="auto"/>
        </w:rPr>
        <w:t xml:space="preserve">6. Osservazioni sul contesto: barriere e facilitatori </w:t>
      </w:r>
    </w:p>
    <w:p w:rsidR="00504003" w:rsidRPr="00F65DF1" w:rsidRDefault="00504003" w:rsidP="00504003">
      <w:pPr>
        <w:jc w:val="both"/>
        <w:rPr>
          <w:rFonts w:ascii="Tahoma" w:hAnsi="Tahoma" w:cs="Tahoma"/>
          <w:sz w:val="20"/>
          <w:szCs w:val="20"/>
        </w:rPr>
      </w:pPr>
      <w:r w:rsidRPr="00A22352">
        <w:rPr>
          <w:rFonts w:ascii="Tahoma" w:hAnsi="Tahoma" w:cs="Tahoma"/>
          <w:spacing w:val="-6"/>
          <w:sz w:val="20"/>
          <w:szCs w:val="20"/>
        </w:rPr>
        <w:t xml:space="preserve">Osservazioni nel </w:t>
      </w:r>
      <w:r w:rsidRPr="00897053">
        <w:rPr>
          <w:rFonts w:ascii="Tahoma" w:hAnsi="Tahoma" w:cs="Tahoma"/>
          <w:spacing w:val="-6"/>
          <w:sz w:val="20"/>
          <w:szCs w:val="20"/>
        </w:rPr>
        <w:t xml:space="preserve">contesto scolastico </w:t>
      </w:r>
      <w:r w:rsidRPr="00F65DF1">
        <w:rPr>
          <w:rFonts w:ascii="Tahoma" w:hAnsi="Tahoma" w:cs="Tahoma"/>
          <w:spacing w:val="-6"/>
          <w:sz w:val="20"/>
          <w:szCs w:val="20"/>
        </w:rPr>
        <w:t>con indicazione delle barriere e dei facilita</w:t>
      </w:r>
      <w:r w:rsidRPr="00F65DF1">
        <w:rPr>
          <w:rFonts w:ascii="Tahoma" w:hAnsi="Tahoma" w:cs="Tahoma"/>
          <w:spacing w:val="-6"/>
          <w:sz w:val="20"/>
          <w:szCs w:val="20"/>
        </w:rPr>
        <w:softHyphen/>
        <w:t>tori a seguito dell’os</w:t>
      </w:r>
      <w:r w:rsidRPr="00F65DF1">
        <w:rPr>
          <w:rFonts w:ascii="Tahoma" w:hAnsi="Tahoma" w:cs="Tahoma"/>
          <w:spacing w:val="-6"/>
          <w:sz w:val="20"/>
          <w:szCs w:val="20"/>
        </w:rPr>
        <w:softHyphen/>
        <w:t>ser</w:t>
      </w:r>
      <w:r w:rsidRPr="00F65DF1">
        <w:rPr>
          <w:rFonts w:ascii="Tahoma" w:hAnsi="Tahoma" w:cs="Tahoma"/>
          <w:spacing w:val="-6"/>
          <w:sz w:val="20"/>
          <w:szCs w:val="20"/>
        </w:rPr>
        <w:softHyphen/>
        <w:t>vazione sistematica dello studente/essa e della classe,</w:t>
      </w:r>
      <w:r w:rsidRPr="00F65DF1">
        <w:rPr>
          <w:rFonts w:ascii="Tahoma" w:hAnsi="Tahoma" w:cs="Tahoma"/>
          <w:sz w:val="20"/>
          <w:szCs w:val="20"/>
        </w:rPr>
        <w:t>anche tenuto conto delle indicazioni fornite dallo/a stesso/a studente/essa</w:t>
      </w:r>
      <w:r>
        <w:rPr>
          <w:rFonts w:ascii="Tahoma" w:hAnsi="Tahoma" w:cs="Tahoma"/>
          <w:sz w:val="20"/>
          <w:szCs w:val="20"/>
        </w:rPr>
        <w:t>.</w:t>
      </w:r>
    </w:p>
    <w:tbl>
      <w:tblPr>
        <w:tblStyle w:val="Grigliatabella"/>
        <w:tblW w:w="0" w:type="auto"/>
        <w:tblInd w:w="250" w:type="dxa"/>
        <w:tblLook w:val="04A0"/>
      </w:tblPr>
      <w:tblGrid>
        <w:gridCol w:w="10348"/>
      </w:tblGrid>
      <w:tr w:rsidR="00504003" w:rsidRPr="00F65DF1" w:rsidTr="00E32857">
        <w:tc>
          <w:tcPr>
            <w:tcW w:w="10348" w:type="dxa"/>
          </w:tcPr>
          <w:p w:rsidR="00504003" w:rsidRPr="00F65DF1" w:rsidRDefault="00504003" w:rsidP="00E32857">
            <w:pPr>
              <w:rPr>
                <w:rFonts w:ascii="Tahoma" w:hAnsi="Tahoma" w:cs="Tahoma"/>
                <w:sz w:val="20"/>
                <w:szCs w:val="20"/>
              </w:rPr>
            </w:pPr>
          </w:p>
          <w:p w:rsidR="00504003" w:rsidRPr="00F65DF1" w:rsidRDefault="00504003" w:rsidP="00E32857">
            <w:pPr>
              <w:rPr>
                <w:rFonts w:ascii="Tahoma" w:hAnsi="Tahoma" w:cs="Tahoma"/>
                <w:sz w:val="20"/>
                <w:szCs w:val="20"/>
              </w:rPr>
            </w:pPr>
          </w:p>
          <w:p w:rsidR="00504003" w:rsidRPr="00F65DF1" w:rsidRDefault="00504003" w:rsidP="00E32857">
            <w:pPr>
              <w:rPr>
                <w:rFonts w:ascii="Tahoma" w:hAnsi="Tahoma" w:cs="Tahoma"/>
                <w:sz w:val="20"/>
                <w:szCs w:val="20"/>
              </w:rPr>
            </w:pPr>
          </w:p>
          <w:p w:rsidR="00504003" w:rsidRPr="00F65DF1" w:rsidRDefault="00504003" w:rsidP="00E32857">
            <w:pPr>
              <w:rPr>
                <w:rFonts w:ascii="Tahoma" w:hAnsi="Tahoma" w:cs="Tahoma"/>
                <w:sz w:val="20"/>
                <w:szCs w:val="20"/>
              </w:rPr>
            </w:pPr>
          </w:p>
          <w:p w:rsidR="00504003" w:rsidRDefault="00504003" w:rsidP="00E32857">
            <w:pPr>
              <w:rPr>
                <w:rFonts w:ascii="Tahoma" w:hAnsi="Tahoma" w:cs="Tahoma"/>
                <w:sz w:val="20"/>
                <w:szCs w:val="20"/>
              </w:rPr>
            </w:pPr>
          </w:p>
          <w:p w:rsidR="00504003" w:rsidRDefault="00504003" w:rsidP="00E32857">
            <w:pPr>
              <w:rPr>
                <w:rFonts w:ascii="Tahoma" w:hAnsi="Tahoma" w:cs="Tahoma"/>
                <w:sz w:val="20"/>
                <w:szCs w:val="20"/>
              </w:rPr>
            </w:pPr>
          </w:p>
          <w:p w:rsidR="00504003" w:rsidRPr="00F65DF1" w:rsidRDefault="00504003" w:rsidP="00E32857">
            <w:pPr>
              <w:rPr>
                <w:rFonts w:ascii="Tahoma" w:hAnsi="Tahoma" w:cs="Tahoma"/>
                <w:sz w:val="20"/>
                <w:szCs w:val="20"/>
              </w:rPr>
            </w:pPr>
          </w:p>
        </w:tc>
      </w:tr>
    </w:tbl>
    <w:p w:rsidR="00504003" w:rsidRPr="00B41155" w:rsidRDefault="00504003" w:rsidP="00504003">
      <w:pPr>
        <w:spacing w:before="120"/>
        <w:rPr>
          <w:rFonts w:ascii="Tahoma" w:hAnsi="Tahoma" w:cs="Tahoma"/>
          <w:b/>
          <w:bCs/>
          <w:sz w:val="18"/>
          <w:szCs w:val="18"/>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B41155">
        <w:rPr>
          <w:rFonts w:ascii="Tahoma" w:hAnsi="Tahoma" w:cs="Tahoma"/>
          <w:sz w:val="18"/>
          <w:szCs w:val="18"/>
        </w:rPr>
        <w:t>Data: ______________</w:t>
      </w:r>
    </w:p>
    <w:tbl>
      <w:tblPr>
        <w:tblStyle w:val="Grigliatabella"/>
        <w:tblW w:w="0" w:type="auto"/>
        <w:tblInd w:w="250" w:type="dxa"/>
        <w:tblLook w:val="04A0"/>
      </w:tblPr>
      <w:tblGrid>
        <w:gridCol w:w="2410"/>
        <w:gridCol w:w="7938"/>
      </w:tblGrid>
      <w:tr w:rsidR="00504003" w:rsidRPr="0088391D" w:rsidTr="00E32857">
        <w:tc>
          <w:tcPr>
            <w:tcW w:w="2410" w:type="dxa"/>
          </w:tcPr>
          <w:p w:rsidR="00504003" w:rsidRPr="0088391D" w:rsidRDefault="00504003" w:rsidP="00E32857">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rsidR="00504003" w:rsidRDefault="00504003" w:rsidP="00E32857">
            <w:pPr>
              <w:rPr>
                <w:rFonts w:ascii="Tahoma" w:hAnsi="Tahoma" w:cs="Tahoma"/>
                <w:sz w:val="20"/>
                <w:szCs w:val="20"/>
              </w:rPr>
            </w:pPr>
          </w:p>
          <w:p w:rsidR="00504003" w:rsidRDefault="00504003" w:rsidP="00E32857">
            <w:pPr>
              <w:rPr>
                <w:rFonts w:ascii="Tahoma" w:hAnsi="Tahoma" w:cs="Tahoma"/>
                <w:sz w:val="20"/>
                <w:szCs w:val="20"/>
              </w:rPr>
            </w:pPr>
          </w:p>
          <w:p w:rsidR="00504003" w:rsidRPr="0088391D" w:rsidRDefault="00504003" w:rsidP="00E32857">
            <w:pPr>
              <w:rPr>
                <w:rFonts w:ascii="Tahoma" w:hAnsi="Tahoma" w:cs="Tahoma"/>
                <w:sz w:val="20"/>
                <w:szCs w:val="20"/>
              </w:rPr>
            </w:pPr>
          </w:p>
        </w:tc>
      </w:tr>
    </w:tbl>
    <w:p w:rsidR="00504003" w:rsidRPr="00FE1DAB" w:rsidRDefault="00504003" w:rsidP="00504003">
      <w:pPr>
        <w:pStyle w:val="Titolo1"/>
        <w:ind w:left="68"/>
        <w:rPr>
          <w:color w:val="auto"/>
        </w:rPr>
      </w:pPr>
      <w:r w:rsidRPr="00FE1DAB">
        <w:rPr>
          <w:color w:val="auto"/>
        </w:rPr>
        <w:t>7. Interventi sul contesto per realizzare un ambiente di apprendimento inclusivo</w:t>
      </w:r>
    </w:p>
    <w:p w:rsidR="00504003" w:rsidRPr="00F65DF1" w:rsidRDefault="00504003" w:rsidP="00504003">
      <w:pPr>
        <w:rPr>
          <w:rFonts w:ascii="Tahoma" w:hAnsi="Tahoma" w:cs="Tahoma"/>
          <w:sz w:val="20"/>
          <w:szCs w:val="20"/>
        </w:rPr>
      </w:pPr>
      <w:r w:rsidRPr="005D01C4">
        <w:rPr>
          <w:rFonts w:ascii="Tahoma" w:hAnsi="Tahoma" w:cs="Tahoma"/>
          <w:color w:val="000000"/>
          <w:sz w:val="20"/>
          <w:szCs w:val="20"/>
        </w:rPr>
        <w:t xml:space="preserve">Obiettivi didattici, strumenti, strategie e modalità per realizzare un ambiente di apprendimento nelle dimensioni della relazione, della socializzazione, </w:t>
      </w:r>
      <w:r w:rsidRPr="003464B5">
        <w:rPr>
          <w:rFonts w:ascii="Tahoma" w:hAnsi="Tahoma" w:cs="Tahoma"/>
          <w:sz w:val="20"/>
          <w:szCs w:val="20"/>
        </w:rPr>
        <w:t>della comunicazione, dell</w:t>
      </w:r>
      <w:r>
        <w:rPr>
          <w:rFonts w:ascii="Tahoma" w:hAnsi="Tahoma" w:cs="Tahoma"/>
          <w:sz w:val="20"/>
          <w:szCs w:val="20"/>
        </w:rPr>
        <w:t>’</w:t>
      </w:r>
      <w:r w:rsidRPr="003464B5">
        <w:rPr>
          <w:rFonts w:ascii="Tahoma" w:hAnsi="Tahoma" w:cs="Tahoma"/>
          <w:sz w:val="20"/>
          <w:szCs w:val="20"/>
        </w:rPr>
        <w:t>interazione, dell</w:t>
      </w:r>
      <w:r>
        <w:rPr>
          <w:rFonts w:ascii="Tahoma" w:hAnsi="Tahoma" w:cs="Tahoma"/>
          <w:sz w:val="20"/>
          <w:szCs w:val="20"/>
        </w:rPr>
        <w:t>’</w:t>
      </w:r>
      <w:r w:rsidRPr="003464B5">
        <w:rPr>
          <w:rFonts w:ascii="Tahoma" w:hAnsi="Tahoma" w:cs="Tahoma"/>
          <w:sz w:val="20"/>
          <w:szCs w:val="20"/>
        </w:rPr>
        <w:t xml:space="preserve">orientamento e delle autonomie, anche sulla base degli interventi di </w:t>
      </w:r>
      <w:r w:rsidRPr="00F65DF1">
        <w:rPr>
          <w:rFonts w:ascii="Tahoma" w:hAnsi="Tahoma" w:cs="Tahoma"/>
          <w:sz w:val="20"/>
          <w:szCs w:val="20"/>
        </w:rPr>
        <w:t xml:space="preserve">corresponsabilità educativa intrapresi dall’intera comunità scolastica per il soddisfacimento dei </w:t>
      </w:r>
      <w:r w:rsidRPr="00F65DF1">
        <w:rPr>
          <w:rFonts w:ascii="Tahoma" w:hAnsi="Tahoma" w:cs="Tahoma"/>
          <w:sz w:val="20"/>
          <w:szCs w:val="20"/>
        </w:rPr>
        <w:lastRenderedPageBreak/>
        <w:t>bisogni educativi individuati e di indicazioni dello/a stesso/a studente/essa. Si curerà, in particolare</w:t>
      </w:r>
      <w:r>
        <w:rPr>
          <w:rFonts w:ascii="Tahoma" w:hAnsi="Tahoma" w:cs="Tahoma"/>
          <w:sz w:val="20"/>
          <w:szCs w:val="20"/>
        </w:rPr>
        <w:t>,</w:t>
      </w:r>
      <w:r w:rsidRPr="00F65DF1">
        <w:rPr>
          <w:rFonts w:ascii="Tahoma" w:hAnsi="Tahoma" w:cs="Tahoma"/>
          <w:sz w:val="20"/>
          <w:szCs w:val="20"/>
        </w:rPr>
        <w:t xml:space="preserve"> lo sviluppo di processi decisionali supportati, ai sensi della Convenzione ONU (CRPD).</w:t>
      </w:r>
    </w:p>
    <w:tbl>
      <w:tblPr>
        <w:tblStyle w:val="Grigliatabella"/>
        <w:tblW w:w="0" w:type="auto"/>
        <w:tblInd w:w="250" w:type="dxa"/>
        <w:tblLook w:val="04A0"/>
      </w:tblPr>
      <w:tblGrid>
        <w:gridCol w:w="10348"/>
      </w:tblGrid>
      <w:tr w:rsidR="00504003" w:rsidRPr="00F65DF1" w:rsidTr="00E32857">
        <w:tc>
          <w:tcPr>
            <w:tcW w:w="10348" w:type="dxa"/>
          </w:tcPr>
          <w:p w:rsidR="00504003" w:rsidRPr="00F65DF1" w:rsidRDefault="00504003" w:rsidP="00E32857">
            <w:pPr>
              <w:rPr>
                <w:rFonts w:ascii="Tahoma" w:hAnsi="Tahoma" w:cs="Tahoma"/>
                <w:sz w:val="20"/>
                <w:szCs w:val="20"/>
              </w:rPr>
            </w:pPr>
          </w:p>
          <w:p w:rsidR="00504003" w:rsidRPr="00F65DF1" w:rsidRDefault="00504003" w:rsidP="00E32857">
            <w:pPr>
              <w:rPr>
                <w:rFonts w:ascii="Tahoma" w:hAnsi="Tahoma" w:cs="Tahoma"/>
                <w:sz w:val="20"/>
                <w:szCs w:val="20"/>
              </w:rPr>
            </w:pPr>
          </w:p>
          <w:p w:rsidR="00504003" w:rsidRPr="00F65DF1" w:rsidRDefault="00504003" w:rsidP="00E32857">
            <w:pPr>
              <w:rPr>
                <w:rFonts w:ascii="Tahoma" w:hAnsi="Tahoma" w:cs="Tahoma"/>
                <w:sz w:val="20"/>
                <w:szCs w:val="20"/>
              </w:rPr>
            </w:pPr>
          </w:p>
          <w:p w:rsidR="00504003" w:rsidRPr="00F65DF1" w:rsidRDefault="00504003" w:rsidP="00E32857">
            <w:pPr>
              <w:rPr>
                <w:rFonts w:ascii="Tahoma" w:hAnsi="Tahoma" w:cs="Tahoma"/>
                <w:sz w:val="20"/>
                <w:szCs w:val="20"/>
              </w:rPr>
            </w:pPr>
          </w:p>
          <w:p w:rsidR="00504003" w:rsidRDefault="00504003" w:rsidP="00E32857">
            <w:pPr>
              <w:rPr>
                <w:rFonts w:ascii="Tahoma" w:hAnsi="Tahoma" w:cs="Tahoma"/>
                <w:sz w:val="20"/>
                <w:szCs w:val="20"/>
              </w:rPr>
            </w:pPr>
          </w:p>
          <w:p w:rsidR="00504003" w:rsidRDefault="00504003" w:rsidP="00E32857">
            <w:pPr>
              <w:rPr>
                <w:rFonts w:ascii="Tahoma" w:hAnsi="Tahoma" w:cs="Tahoma"/>
                <w:sz w:val="20"/>
                <w:szCs w:val="20"/>
              </w:rPr>
            </w:pPr>
          </w:p>
          <w:p w:rsidR="00504003" w:rsidRPr="00F65DF1" w:rsidRDefault="00504003" w:rsidP="00E32857">
            <w:pPr>
              <w:rPr>
                <w:rFonts w:ascii="Tahoma" w:hAnsi="Tahoma" w:cs="Tahoma"/>
                <w:sz w:val="20"/>
                <w:szCs w:val="20"/>
              </w:rPr>
            </w:pPr>
          </w:p>
        </w:tc>
      </w:tr>
    </w:tbl>
    <w:p w:rsidR="00504003" w:rsidRPr="0088391D" w:rsidRDefault="00504003" w:rsidP="00504003">
      <w:pPr>
        <w:spacing w:before="12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p>
    <w:tbl>
      <w:tblPr>
        <w:tblStyle w:val="Grigliatabella"/>
        <w:tblW w:w="0" w:type="auto"/>
        <w:tblInd w:w="250" w:type="dxa"/>
        <w:tblLook w:val="04A0"/>
      </w:tblPr>
      <w:tblGrid>
        <w:gridCol w:w="2410"/>
        <w:gridCol w:w="7938"/>
      </w:tblGrid>
      <w:tr w:rsidR="00504003" w:rsidRPr="0088391D" w:rsidTr="00E32857">
        <w:tc>
          <w:tcPr>
            <w:tcW w:w="2410" w:type="dxa"/>
          </w:tcPr>
          <w:p w:rsidR="00504003" w:rsidRPr="0088391D" w:rsidRDefault="00504003" w:rsidP="00E32857">
            <w:pPr>
              <w:rPr>
                <w:rFonts w:ascii="Tahoma" w:hAnsi="Tahoma" w:cs="Tahoma"/>
                <w:sz w:val="20"/>
                <w:szCs w:val="20"/>
              </w:rPr>
            </w:pPr>
            <w:r w:rsidRPr="0088391D">
              <w:rPr>
                <w:rFonts w:ascii="Tahoma" w:hAnsi="Tahoma" w:cs="Tahoma"/>
                <w:sz w:val="20"/>
                <w:szCs w:val="20"/>
              </w:rPr>
              <w:t xml:space="preserve">Specificare i punti </w:t>
            </w:r>
            <w:r>
              <w:rPr>
                <w:rFonts w:ascii="Tahoma" w:hAnsi="Tahoma" w:cs="Tahoma"/>
                <w:sz w:val="20"/>
                <w:szCs w:val="20"/>
              </w:rPr>
              <w:t xml:space="preserve">eventualmente </w:t>
            </w:r>
            <w:r w:rsidRPr="0088391D">
              <w:rPr>
                <w:rFonts w:ascii="Tahoma" w:hAnsi="Tahoma" w:cs="Tahoma"/>
                <w:sz w:val="20"/>
                <w:szCs w:val="20"/>
              </w:rPr>
              <w:t>oggetto di revisione</w:t>
            </w:r>
          </w:p>
        </w:tc>
        <w:tc>
          <w:tcPr>
            <w:tcW w:w="7938" w:type="dxa"/>
          </w:tcPr>
          <w:p w:rsidR="00504003" w:rsidRDefault="00504003" w:rsidP="00E32857">
            <w:pPr>
              <w:rPr>
                <w:rFonts w:ascii="Tahoma" w:hAnsi="Tahoma" w:cs="Tahoma"/>
                <w:sz w:val="20"/>
                <w:szCs w:val="20"/>
              </w:rPr>
            </w:pPr>
          </w:p>
          <w:p w:rsidR="00504003" w:rsidRPr="0088391D" w:rsidRDefault="00504003" w:rsidP="00E32857">
            <w:pPr>
              <w:rPr>
                <w:rFonts w:ascii="Tahoma" w:hAnsi="Tahoma" w:cs="Tahoma"/>
                <w:sz w:val="20"/>
                <w:szCs w:val="20"/>
              </w:rPr>
            </w:pPr>
          </w:p>
        </w:tc>
      </w:tr>
    </w:tbl>
    <w:p w:rsidR="00504003" w:rsidRPr="00816213" w:rsidRDefault="00504003" w:rsidP="00504003">
      <w:pPr>
        <w:spacing w:before="12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sz w:val="20"/>
          <w:szCs w:val="20"/>
        </w:rPr>
        <w:t>Data: ______________</w:t>
      </w:r>
    </w:p>
    <w:tbl>
      <w:tblPr>
        <w:tblStyle w:val="Grigliatabella"/>
        <w:tblW w:w="0" w:type="auto"/>
        <w:tblInd w:w="250" w:type="dxa"/>
        <w:tblLook w:val="04A0"/>
      </w:tblPr>
      <w:tblGrid>
        <w:gridCol w:w="2410"/>
        <w:gridCol w:w="7938"/>
      </w:tblGrid>
      <w:tr w:rsidR="00504003" w:rsidRPr="0088391D" w:rsidTr="00E32857">
        <w:tc>
          <w:tcPr>
            <w:tcW w:w="2410" w:type="dxa"/>
          </w:tcPr>
          <w:p w:rsidR="00504003" w:rsidRPr="0088391D" w:rsidRDefault="00504003" w:rsidP="00E32857">
            <w:pPr>
              <w:rPr>
                <w:rFonts w:ascii="Tahoma" w:hAnsi="Tahoma" w:cs="Tahoma"/>
                <w:sz w:val="20"/>
                <w:szCs w:val="20"/>
              </w:rPr>
            </w:pPr>
            <w:r>
              <w:rPr>
                <w:rFonts w:ascii="Tahoma" w:hAnsi="Tahoma" w:cs="Tahoma"/>
                <w:sz w:val="20"/>
                <w:szCs w:val="20"/>
              </w:rPr>
              <w:t>c</w:t>
            </w:r>
            <w:r w:rsidRPr="00816213">
              <w:rPr>
                <w:rFonts w:ascii="Tahoma" w:hAnsi="Tahoma" w:cs="Tahoma"/>
                <w:sz w:val="20"/>
                <w:szCs w:val="20"/>
              </w:rPr>
              <w:t xml:space="preserve">on verifica dei risultati conseguiti e valutazione </w:t>
            </w:r>
            <w:r w:rsidRPr="00897053">
              <w:rPr>
                <w:rFonts w:ascii="Tahoma" w:hAnsi="Tahoma" w:cs="Tahoma"/>
                <w:sz w:val="20"/>
                <w:szCs w:val="20"/>
              </w:rPr>
              <w:t>sull</w:t>
            </w:r>
            <w:r>
              <w:rPr>
                <w:rFonts w:ascii="Tahoma" w:hAnsi="Tahoma" w:cs="Tahoma"/>
                <w:sz w:val="20"/>
                <w:szCs w:val="20"/>
              </w:rPr>
              <w:t>’</w:t>
            </w:r>
            <w:r w:rsidRPr="00897053">
              <w:rPr>
                <w:rFonts w:ascii="Tahoma" w:hAnsi="Tahoma" w:cs="Tahoma"/>
                <w:sz w:val="20"/>
                <w:szCs w:val="20"/>
              </w:rPr>
              <w:t>efficacia di interventi, strategie e strumenti, insieme con lo/a studente/essa</w:t>
            </w:r>
          </w:p>
        </w:tc>
        <w:tc>
          <w:tcPr>
            <w:tcW w:w="7938" w:type="dxa"/>
          </w:tcPr>
          <w:p w:rsidR="00504003" w:rsidRDefault="00504003" w:rsidP="00E32857">
            <w:pPr>
              <w:rPr>
                <w:rFonts w:ascii="Tahoma" w:hAnsi="Tahoma" w:cs="Tahoma"/>
                <w:sz w:val="20"/>
                <w:szCs w:val="20"/>
              </w:rPr>
            </w:pPr>
          </w:p>
          <w:p w:rsidR="00504003" w:rsidRDefault="00504003" w:rsidP="00E32857">
            <w:pPr>
              <w:rPr>
                <w:rFonts w:ascii="Tahoma" w:hAnsi="Tahoma" w:cs="Tahoma"/>
                <w:sz w:val="20"/>
                <w:szCs w:val="20"/>
              </w:rPr>
            </w:pPr>
          </w:p>
          <w:p w:rsidR="00504003" w:rsidRPr="0088391D" w:rsidRDefault="00504003" w:rsidP="00E32857">
            <w:pPr>
              <w:rPr>
                <w:rFonts w:ascii="Tahoma" w:hAnsi="Tahoma" w:cs="Tahoma"/>
                <w:sz w:val="20"/>
                <w:szCs w:val="20"/>
              </w:rPr>
            </w:pPr>
          </w:p>
        </w:tc>
      </w:tr>
    </w:tbl>
    <w:p w:rsidR="00504003" w:rsidRPr="00FE1DAB" w:rsidRDefault="00504003" w:rsidP="00504003">
      <w:pPr>
        <w:pStyle w:val="Titolo1"/>
        <w:ind w:left="68"/>
        <w:rPr>
          <w:color w:val="auto"/>
        </w:rPr>
      </w:pPr>
      <w:r w:rsidRPr="00FE1DAB">
        <w:rPr>
          <w:color w:val="auto"/>
        </w:rPr>
        <w:t>8. Interventi sul percorso curricolare</w:t>
      </w:r>
    </w:p>
    <w:p w:rsidR="00504003" w:rsidRPr="003965CC" w:rsidRDefault="00504003" w:rsidP="00504003">
      <w:pPr>
        <w:spacing w:before="120"/>
        <w:rPr>
          <w:rFonts w:ascii="Tahoma" w:hAnsi="Tahoma" w:cs="Tahoma"/>
          <w:b/>
          <w:bCs/>
          <w:sz w:val="20"/>
          <w:szCs w:val="20"/>
        </w:rPr>
      </w:pPr>
      <w:r>
        <w:rPr>
          <w:rFonts w:ascii="Tahoma" w:hAnsi="Tahoma" w:cs="Tahoma"/>
          <w:b/>
          <w:sz w:val="20"/>
          <w:szCs w:val="20"/>
        </w:rPr>
        <w:t>8</w:t>
      </w:r>
      <w:r w:rsidRPr="003965CC">
        <w:rPr>
          <w:rFonts w:ascii="Tahoma" w:hAnsi="Tahoma" w:cs="Tahoma"/>
          <w:b/>
          <w:sz w:val="20"/>
          <w:szCs w:val="20"/>
        </w:rPr>
        <w:t>. 1 Modalità di sostegno didattico e ulteriori interventi di inclusione</w:t>
      </w:r>
    </w:p>
    <w:tbl>
      <w:tblPr>
        <w:tblStyle w:val="Grigliatabella"/>
        <w:tblW w:w="0" w:type="auto"/>
        <w:tblInd w:w="250" w:type="dxa"/>
        <w:tblLook w:val="04A0"/>
      </w:tblPr>
      <w:tblGrid>
        <w:gridCol w:w="10348"/>
      </w:tblGrid>
      <w:tr w:rsidR="00504003" w:rsidRPr="0088391D" w:rsidTr="00E32857">
        <w:trPr>
          <w:trHeight w:val="1360"/>
        </w:trPr>
        <w:tc>
          <w:tcPr>
            <w:tcW w:w="10348" w:type="dxa"/>
          </w:tcPr>
          <w:p w:rsidR="00504003" w:rsidRPr="00D74673" w:rsidRDefault="00504003" w:rsidP="00E32857">
            <w:pPr>
              <w:rPr>
                <w:rFonts w:ascii="Tahoma" w:hAnsi="Tahoma" w:cs="Tahoma"/>
                <w:sz w:val="18"/>
                <w:szCs w:val="18"/>
              </w:rPr>
            </w:pPr>
          </w:p>
        </w:tc>
      </w:tr>
    </w:tbl>
    <w:p w:rsidR="00504003" w:rsidRDefault="00504003" w:rsidP="00504003">
      <w:pPr>
        <w:jc w:val="both"/>
        <w:rPr>
          <w:rFonts w:ascii="Tahoma" w:hAnsi="Tahoma" w:cs="Tahoma"/>
          <w:b/>
          <w:sz w:val="20"/>
          <w:szCs w:val="20"/>
        </w:rPr>
      </w:pPr>
    </w:p>
    <w:p w:rsidR="00504003" w:rsidRPr="003965CC" w:rsidRDefault="00504003" w:rsidP="00504003">
      <w:pPr>
        <w:jc w:val="both"/>
        <w:rPr>
          <w:b/>
          <w:bCs/>
          <w:sz w:val="24"/>
        </w:rPr>
      </w:pPr>
      <w:r>
        <w:rPr>
          <w:rFonts w:ascii="Tahoma" w:hAnsi="Tahoma" w:cs="Tahoma"/>
          <w:b/>
          <w:sz w:val="20"/>
          <w:szCs w:val="20"/>
        </w:rPr>
        <w:t>8</w:t>
      </w:r>
      <w:r w:rsidRPr="003965CC">
        <w:rPr>
          <w:rFonts w:ascii="Tahoma" w:hAnsi="Tahoma" w:cs="Tahoma"/>
          <w:b/>
          <w:sz w:val="20"/>
          <w:szCs w:val="20"/>
        </w:rPr>
        <w:t>. 2 Modalità di verifica</w:t>
      </w:r>
    </w:p>
    <w:tbl>
      <w:tblPr>
        <w:tblStyle w:val="Grigliatabella"/>
        <w:tblW w:w="0" w:type="auto"/>
        <w:tblInd w:w="250" w:type="dxa"/>
        <w:tblLook w:val="04A0"/>
      </w:tblPr>
      <w:tblGrid>
        <w:gridCol w:w="10348"/>
      </w:tblGrid>
      <w:tr w:rsidR="00504003" w:rsidRPr="0088391D" w:rsidTr="00E32857">
        <w:trPr>
          <w:trHeight w:val="1360"/>
        </w:trPr>
        <w:tc>
          <w:tcPr>
            <w:tcW w:w="10348" w:type="dxa"/>
          </w:tcPr>
          <w:p w:rsidR="00504003" w:rsidRPr="00D74673" w:rsidRDefault="00504003" w:rsidP="00E32857">
            <w:pPr>
              <w:rPr>
                <w:rFonts w:ascii="Tahoma" w:hAnsi="Tahoma" w:cs="Tahoma"/>
                <w:sz w:val="18"/>
                <w:szCs w:val="18"/>
              </w:rPr>
            </w:pPr>
          </w:p>
        </w:tc>
      </w:tr>
    </w:tbl>
    <w:p w:rsidR="00504003" w:rsidRDefault="00504003" w:rsidP="00504003">
      <w:pPr>
        <w:rPr>
          <w:rFonts w:ascii="Tahoma" w:hAnsi="Tahoma" w:cs="Tahoma"/>
          <w:sz w:val="20"/>
          <w:szCs w:val="20"/>
        </w:rPr>
      </w:pPr>
    </w:p>
    <w:p w:rsidR="00504003" w:rsidRPr="003965CC" w:rsidRDefault="00504003" w:rsidP="00504003">
      <w:pPr>
        <w:rPr>
          <w:rFonts w:ascii="Tahoma" w:hAnsi="Tahoma" w:cs="Tahoma"/>
          <w:b/>
          <w:sz w:val="20"/>
          <w:szCs w:val="20"/>
          <w:highlight w:val="yellow"/>
        </w:rPr>
      </w:pPr>
      <w:r>
        <w:rPr>
          <w:rFonts w:ascii="Tahoma" w:hAnsi="Tahoma" w:cs="Tahoma"/>
          <w:b/>
          <w:sz w:val="20"/>
          <w:szCs w:val="20"/>
        </w:rPr>
        <w:t>8</w:t>
      </w:r>
      <w:r w:rsidRPr="003965CC">
        <w:rPr>
          <w:rFonts w:ascii="Tahoma" w:hAnsi="Tahoma" w:cs="Tahoma"/>
          <w:b/>
          <w:sz w:val="20"/>
          <w:szCs w:val="20"/>
        </w:rPr>
        <w:t>.3 Progettazione disciplinare</w:t>
      </w:r>
    </w:p>
    <w:tbl>
      <w:tblPr>
        <w:tblStyle w:val="Grigliatabella"/>
        <w:tblW w:w="0" w:type="auto"/>
        <w:tblInd w:w="250" w:type="dxa"/>
        <w:tblLook w:val="04A0"/>
      </w:tblPr>
      <w:tblGrid>
        <w:gridCol w:w="2381"/>
        <w:gridCol w:w="7967"/>
      </w:tblGrid>
      <w:tr w:rsidR="00504003" w:rsidRPr="0088391D" w:rsidTr="00E32857">
        <w:trPr>
          <w:cantSplit/>
        </w:trPr>
        <w:tc>
          <w:tcPr>
            <w:tcW w:w="2381" w:type="dxa"/>
          </w:tcPr>
          <w:p w:rsidR="00504003" w:rsidRPr="00AD7D7B" w:rsidRDefault="00504003" w:rsidP="00E32857">
            <w:pPr>
              <w:spacing w:before="120"/>
              <w:rPr>
                <w:rFonts w:ascii="Tahoma" w:hAnsi="Tahoma" w:cs="Tahoma"/>
                <w:b/>
                <w:bCs/>
                <w:sz w:val="20"/>
                <w:szCs w:val="20"/>
              </w:rPr>
            </w:pPr>
            <w:r w:rsidRPr="00AD7D7B">
              <w:rPr>
                <w:rFonts w:ascii="Tahoma" w:hAnsi="Tahoma" w:cs="Tahoma"/>
                <w:b/>
                <w:bCs/>
                <w:sz w:val="20"/>
                <w:szCs w:val="20"/>
              </w:rPr>
              <w:t>Disciplina:</w:t>
            </w:r>
          </w:p>
          <w:p w:rsidR="00504003" w:rsidRPr="00AD7D7B" w:rsidRDefault="00504003" w:rsidP="00E32857">
            <w:pPr>
              <w:rPr>
                <w:rFonts w:ascii="Tahoma" w:hAnsi="Tahoma" w:cs="Tahoma"/>
                <w:b/>
                <w:bCs/>
                <w:sz w:val="20"/>
                <w:szCs w:val="20"/>
              </w:rPr>
            </w:pPr>
          </w:p>
          <w:p w:rsidR="00504003" w:rsidRPr="00AD7D7B" w:rsidRDefault="00504003" w:rsidP="00E32857">
            <w:pPr>
              <w:rPr>
                <w:rFonts w:ascii="Tahoma" w:hAnsi="Tahoma" w:cs="Tahoma"/>
                <w:b/>
                <w:bCs/>
                <w:sz w:val="20"/>
                <w:szCs w:val="20"/>
              </w:rPr>
            </w:pPr>
            <w:r w:rsidRPr="00AD7D7B">
              <w:rPr>
                <w:rFonts w:ascii="Tahoma" w:hAnsi="Tahoma" w:cs="Tahoma"/>
                <w:b/>
                <w:bCs/>
                <w:sz w:val="20"/>
                <w:szCs w:val="20"/>
              </w:rPr>
              <w:t>_________________</w:t>
            </w:r>
          </w:p>
        </w:tc>
        <w:tc>
          <w:tcPr>
            <w:tcW w:w="7967" w:type="dxa"/>
          </w:tcPr>
          <w:p w:rsidR="00504003" w:rsidRPr="00F65DF1" w:rsidRDefault="00504003" w:rsidP="00E32857">
            <w:pPr>
              <w:tabs>
                <w:tab w:val="left" w:pos="216"/>
              </w:tabs>
              <w:spacing w:before="120"/>
              <w:rPr>
                <w:rFonts w:ascii="Tahoma" w:hAnsi="Tahoma" w:cs="Tahoma"/>
                <w:bCs/>
                <w:sz w:val="18"/>
                <w:szCs w:val="18"/>
              </w:rPr>
            </w:pPr>
            <w:r w:rsidRPr="00F65DF1">
              <w:rPr>
                <w:rFonts w:ascii="Tahoma" w:hAnsi="Tahoma" w:cs="Tahoma"/>
                <w:bCs/>
                <w:sz w:val="18"/>
                <w:szCs w:val="18"/>
              </w:rPr>
              <w:sym w:font="Webdings" w:char="F063"/>
            </w:r>
            <w:r w:rsidRPr="00F65DF1">
              <w:rPr>
                <w:rFonts w:ascii="Tahoma" w:hAnsi="Tahoma" w:cs="Tahoma"/>
                <w:bCs/>
                <w:sz w:val="18"/>
                <w:szCs w:val="18"/>
              </w:rPr>
              <w:tab/>
              <w:t xml:space="preserve"> A </w:t>
            </w:r>
            <w:r>
              <w:rPr>
                <w:rFonts w:ascii="Tahoma" w:hAnsi="Tahoma" w:cs="Tahoma"/>
                <w:bCs/>
                <w:sz w:val="18"/>
                <w:szCs w:val="18"/>
              </w:rPr>
              <w:t>–</w:t>
            </w:r>
            <w:r w:rsidRPr="00F65DF1">
              <w:rPr>
                <w:rFonts w:ascii="Tahoma" w:hAnsi="Tahoma" w:cs="Tahoma"/>
                <w:bCs/>
                <w:sz w:val="18"/>
                <w:szCs w:val="18"/>
              </w:rPr>
              <w:t xml:space="preserve"> Segue la progettazione didattica della classe e si applicano gli stessi criteri di valutazione </w:t>
            </w:r>
          </w:p>
          <w:p w:rsidR="00504003" w:rsidRPr="00F65DF1" w:rsidRDefault="00504003" w:rsidP="00E32857">
            <w:pPr>
              <w:tabs>
                <w:tab w:val="left" w:pos="216"/>
              </w:tabs>
              <w:rPr>
                <w:rFonts w:ascii="Tahoma" w:hAnsi="Tahoma" w:cs="Tahoma"/>
                <w:bCs/>
                <w:sz w:val="18"/>
                <w:szCs w:val="18"/>
              </w:rPr>
            </w:pPr>
            <w:r w:rsidRPr="00CB4F9E">
              <w:rPr>
                <w:rFonts w:ascii="Tahoma" w:hAnsi="Tahoma" w:cs="Tahoma"/>
                <w:bCs/>
                <w:sz w:val="20"/>
                <w:szCs w:val="20"/>
              </w:rPr>
              <w:sym w:font="Webdings" w:char="F063"/>
            </w:r>
            <w:r w:rsidRPr="00F65DF1">
              <w:rPr>
                <w:rFonts w:ascii="Tahoma" w:hAnsi="Tahoma" w:cs="Tahoma"/>
                <w:bCs/>
                <w:sz w:val="18"/>
                <w:szCs w:val="18"/>
              </w:rPr>
              <w:t xml:space="preserve"> B </w:t>
            </w:r>
            <w:r>
              <w:rPr>
                <w:rFonts w:ascii="Tahoma" w:hAnsi="Tahoma" w:cs="Tahoma"/>
                <w:bCs/>
                <w:sz w:val="18"/>
                <w:szCs w:val="18"/>
              </w:rPr>
              <w:t>–</w:t>
            </w:r>
            <w:r w:rsidRPr="00F65DF1">
              <w:rPr>
                <w:rFonts w:ascii="Tahoma" w:hAnsi="Tahoma" w:cs="Tahoma"/>
                <w:bCs/>
                <w:sz w:val="18"/>
                <w:szCs w:val="18"/>
              </w:rPr>
              <w:t xml:space="preserve"> Rispetto alla progettazione didattica della classe sono applicate le seguenti personalizzazioni in relazione agli obiettivi specifici di apprendimento (conoscenze, abilità, competenze) e ai criteri di valutazione: … </w:t>
            </w:r>
          </w:p>
          <w:p w:rsidR="00504003" w:rsidRPr="00F65DF1" w:rsidRDefault="00504003" w:rsidP="00E32857">
            <w:pPr>
              <w:tabs>
                <w:tab w:val="left" w:pos="216"/>
              </w:tabs>
              <w:rPr>
                <w:rFonts w:ascii="Tahoma" w:hAnsi="Tahoma" w:cs="Tahoma"/>
                <w:bCs/>
                <w:sz w:val="18"/>
                <w:szCs w:val="18"/>
              </w:rPr>
            </w:pPr>
            <w:r w:rsidRPr="00F65DF1">
              <w:rPr>
                <w:rFonts w:ascii="Tahoma" w:hAnsi="Tahoma" w:cs="Tahoma"/>
                <w:bCs/>
                <w:sz w:val="18"/>
                <w:szCs w:val="18"/>
              </w:rPr>
              <w:t xml:space="preserve">     con verifiche identiche [ ] equipollenti  [ ]</w:t>
            </w:r>
          </w:p>
          <w:p w:rsidR="00504003" w:rsidRPr="00F65DF1" w:rsidRDefault="00504003" w:rsidP="00E32857">
            <w:pPr>
              <w:tabs>
                <w:tab w:val="left" w:pos="216"/>
              </w:tabs>
              <w:rPr>
                <w:rFonts w:ascii="Tahoma" w:hAnsi="Tahoma" w:cs="Tahoma"/>
                <w:bCs/>
                <w:sz w:val="18"/>
                <w:szCs w:val="18"/>
              </w:rPr>
            </w:pPr>
            <w:r w:rsidRPr="00CB4F9E">
              <w:rPr>
                <w:rFonts w:ascii="Tahoma" w:hAnsi="Tahoma" w:cs="Tahoma"/>
                <w:bCs/>
                <w:sz w:val="20"/>
                <w:szCs w:val="20"/>
              </w:rPr>
              <w:sym w:font="Webdings" w:char="F063"/>
            </w:r>
            <w:r w:rsidRPr="00F65DF1">
              <w:rPr>
                <w:rFonts w:ascii="Tahoma" w:hAnsi="Tahoma" w:cs="Tahoma"/>
                <w:bCs/>
                <w:sz w:val="18"/>
                <w:szCs w:val="18"/>
              </w:rPr>
              <w:t xml:space="preserve">C </w:t>
            </w:r>
            <w:r>
              <w:rPr>
                <w:rFonts w:ascii="Tahoma" w:hAnsi="Tahoma" w:cs="Tahoma"/>
                <w:bCs/>
                <w:sz w:val="18"/>
                <w:szCs w:val="18"/>
              </w:rPr>
              <w:t>–</w:t>
            </w:r>
            <w:r w:rsidRPr="00F65DF1">
              <w:rPr>
                <w:rFonts w:ascii="Tahoma" w:hAnsi="Tahoma" w:cs="Tahoma"/>
                <w:bCs/>
                <w:sz w:val="18"/>
                <w:szCs w:val="18"/>
              </w:rPr>
              <w:t xml:space="preserve"> Segue un percorso didattico differenziato</w:t>
            </w:r>
          </w:p>
          <w:p w:rsidR="00504003" w:rsidRPr="00F65DF1" w:rsidRDefault="00504003" w:rsidP="00E32857">
            <w:pPr>
              <w:tabs>
                <w:tab w:val="left" w:pos="216"/>
              </w:tabs>
              <w:rPr>
                <w:rFonts w:ascii="Tahoma" w:hAnsi="Tahoma" w:cs="Tahoma"/>
                <w:bCs/>
                <w:sz w:val="18"/>
                <w:szCs w:val="18"/>
              </w:rPr>
            </w:pPr>
            <w:r w:rsidRPr="00F65DF1">
              <w:rPr>
                <w:rFonts w:ascii="Tahoma" w:hAnsi="Tahoma" w:cs="Tahoma"/>
                <w:bCs/>
                <w:sz w:val="18"/>
                <w:szCs w:val="18"/>
              </w:rPr>
              <w:t xml:space="preserve">     con verifiche [ ] non  equipollenti</w:t>
            </w:r>
          </w:p>
          <w:p w:rsidR="00504003" w:rsidRPr="00F65DF1" w:rsidRDefault="00504003" w:rsidP="00E32857">
            <w:pPr>
              <w:tabs>
                <w:tab w:val="left" w:pos="216"/>
              </w:tabs>
              <w:rPr>
                <w:rFonts w:ascii="Tahoma" w:hAnsi="Tahoma" w:cs="Tahoma"/>
                <w:sz w:val="18"/>
                <w:szCs w:val="18"/>
              </w:rPr>
            </w:pPr>
            <w:r w:rsidRPr="00F65DF1">
              <w:rPr>
                <w:rFonts w:ascii="Tahoma" w:hAnsi="Tahoma" w:cs="Tahoma"/>
                <w:bCs/>
                <w:sz w:val="18"/>
                <w:szCs w:val="18"/>
              </w:rPr>
              <w:t xml:space="preserve">[indicare la o le attività alternative svolte in caso di differenziazione della </w:t>
            </w:r>
            <w:proofErr w:type="spellStart"/>
            <w:r w:rsidRPr="00F65DF1">
              <w:rPr>
                <w:rFonts w:ascii="Tahoma" w:hAnsi="Tahoma" w:cs="Tahoma"/>
                <w:bCs/>
                <w:sz w:val="18"/>
                <w:szCs w:val="18"/>
              </w:rPr>
              <w:t>didattica………………</w:t>
            </w:r>
            <w:proofErr w:type="spellEnd"/>
            <w:r w:rsidRPr="00F65DF1">
              <w:rPr>
                <w:rFonts w:ascii="Tahoma" w:hAnsi="Tahoma" w:cs="Tahoma"/>
                <w:bCs/>
                <w:sz w:val="18"/>
                <w:szCs w:val="18"/>
              </w:rPr>
              <w:t>..]</w:t>
            </w:r>
          </w:p>
        </w:tc>
      </w:tr>
      <w:tr w:rsidR="00504003" w:rsidRPr="0088391D" w:rsidTr="00E32857">
        <w:tc>
          <w:tcPr>
            <w:tcW w:w="2381" w:type="dxa"/>
          </w:tcPr>
          <w:p w:rsidR="00504003" w:rsidRPr="00AD7D7B" w:rsidRDefault="00504003" w:rsidP="00E32857">
            <w:pPr>
              <w:spacing w:before="120"/>
              <w:rPr>
                <w:rFonts w:ascii="Tahoma" w:hAnsi="Tahoma" w:cs="Tahoma"/>
                <w:b/>
                <w:bCs/>
                <w:sz w:val="20"/>
                <w:szCs w:val="20"/>
              </w:rPr>
            </w:pPr>
            <w:r w:rsidRPr="00AD7D7B">
              <w:rPr>
                <w:rFonts w:ascii="Tahoma" w:hAnsi="Tahoma" w:cs="Tahoma"/>
                <w:b/>
                <w:bCs/>
                <w:sz w:val="20"/>
                <w:szCs w:val="20"/>
              </w:rPr>
              <w:t>Disciplina:</w:t>
            </w:r>
          </w:p>
          <w:p w:rsidR="00504003" w:rsidRPr="00AD7D7B" w:rsidRDefault="00504003" w:rsidP="00E32857">
            <w:pPr>
              <w:rPr>
                <w:rFonts w:ascii="Tahoma" w:hAnsi="Tahoma" w:cs="Tahoma"/>
                <w:b/>
                <w:bCs/>
                <w:sz w:val="20"/>
                <w:szCs w:val="20"/>
              </w:rPr>
            </w:pPr>
          </w:p>
          <w:p w:rsidR="00504003" w:rsidRPr="00AD7D7B" w:rsidRDefault="00504003" w:rsidP="00E32857">
            <w:pPr>
              <w:rPr>
                <w:rFonts w:ascii="Tahoma" w:hAnsi="Tahoma" w:cs="Tahoma"/>
                <w:b/>
                <w:bCs/>
                <w:sz w:val="20"/>
                <w:szCs w:val="20"/>
              </w:rPr>
            </w:pPr>
            <w:r w:rsidRPr="00AD7D7B">
              <w:rPr>
                <w:rFonts w:ascii="Tahoma" w:hAnsi="Tahoma" w:cs="Tahoma"/>
                <w:b/>
                <w:bCs/>
                <w:sz w:val="20"/>
                <w:szCs w:val="20"/>
              </w:rPr>
              <w:t>_________________</w:t>
            </w:r>
          </w:p>
        </w:tc>
        <w:tc>
          <w:tcPr>
            <w:tcW w:w="7967" w:type="dxa"/>
          </w:tcPr>
          <w:p w:rsidR="00504003" w:rsidRPr="00F65DF1" w:rsidRDefault="00504003" w:rsidP="00E32857">
            <w:pPr>
              <w:tabs>
                <w:tab w:val="left" w:pos="216"/>
              </w:tabs>
              <w:spacing w:before="120"/>
              <w:rPr>
                <w:rFonts w:ascii="Tahoma" w:hAnsi="Tahoma" w:cs="Tahoma"/>
                <w:bCs/>
                <w:sz w:val="18"/>
                <w:szCs w:val="18"/>
              </w:rPr>
            </w:pPr>
            <w:r w:rsidRPr="00503064">
              <w:rPr>
                <w:rFonts w:ascii="Tahoma" w:hAnsi="Tahoma" w:cs="Tahoma"/>
                <w:bCs/>
              </w:rPr>
              <w:sym w:font="Webdings" w:char="F063"/>
            </w:r>
            <w:r w:rsidRPr="00F65DF1">
              <w:rPr>
                <w:rFonts w:ascii="Tahoma" w:hAnsi="Tahoma" w:cs="Tahoma"/>
                <w:bCs/>
                <w:sz w:val="18"/>
                <w:szCs w:val="18"/>
              </w:rPr>
              <w:t xml:space="preserve"> A </w:t>
            </w:r>
            <w:r>
              <w:rPr>
                <w:rFonts w:ascii="Tahoma" w:hAnsi="Tahoma" w:cs="Tahoma"/>
                <w:bCs/>
                <w:sz w:val="18"/>
                <w:szCs w:val="18"/>
              </w:rPr>
              <w:t>–</w:t>
            </w:r>
            <w:r w:rsidRPr="00F65DF1">
              <w:rPr>
                <w:rFonts w:ascii="Tahoma" w:hAnsi="Tahoma" w:cs="Tahoma"/>
                <w:bCs/>
                <w:sz w:val="18"/>
                <w:szCs w:val="18"/>
              </w:rPr>
              <w:t xml:space="preserve"> Segue la progettazione didattica della classe e si applicano gli stessi criteri di valutazione </w:t>
            </w:r>
          </w:p>
          <w:p w:rsidR="00504003" w:rsidRPr="00F65DF1" w:rsidRDefault="00504003" w:rsidP="00E32857">
            <w:pPr>
              <w:tabs>
                <w:tab w:val="left" w:pos="216"/>
              </w:tabs>
              <w:rPr>
                <w:rFonts w:ascii="Tahoma" w:hAnsi="Tahoma" w:cs="Tahoma"/>
                <w:bCs/>
                <w:sz w:val="18"/>
                <w:szCs w:val="18"/>
              </w:rPr>
            </w:pPr>
            <w:r w:rsidRPr="00CB4F9E">
              <w:rPr>
                <w:rFonts w:ascii="Tahoma" w:hAnsi="Tahoma" w:cs="Tahoma"/>
                <w:bCs/>
                <w:sz w:val="20"/>
                <w:szCs w:val="20"/>
              </w:rPr>
              <w:sym w:font="Webdings" w:char="F063"/>
            </w:r>
            <w:r w:rsidRPr="00F65DF1">
              <w:rPr>
                <w:rFonts w:ascii="Tahoma" w:hAnsi="Tahoma" w:cs="Tahoma"/>
                <w:bCs/>
                <w:sz w:val="18"/>
                <w:szCs w:val="18"/>
              </w:rPr>
              <w:t xml:space="preserve">B </w:t>
            </w:r>
            <w:r>
              <w:rPr>
                <w:rFonts w:ascii="Tahoma" w:hAnsi="Tahoma" w:cs="Tahoma"/>
                <w:bCs/>
                <w:sz w:val="18"/>
                <w:szCs w:val="18"/>
              </w:rPr>
              <w:t>–</w:t>
            </w:r>
            <w:r w:rsidRPr="00F65DF1">
              <w:rPr>
                <w:rFonts w:ascii="Tahoma" w:hAnsi="Tahoma" w:cs="Tahoma"/>
                <w:bCs/>
                <w:sz w:val="18"/>
                <w:szCs w:val="18"/>
              </w:rPr>
              <w:t xml:space="preserve"> Rispetto alla progettazione didattica della classe sono applicate le seguenti personalizzazioni in relazione agli obiettivi specifici di apprendimento (conoscenze, abilità, competenze) e ai criteri di valutazione: … </w:t>
            </w:r>
          </w:p>
          <w:p w:rsidR="00504003" w:rsidRPr="00F65DF1" w:rsidRDefault="00504003" w:rsidP="00E32857">
            <w:pPr>
              <w:tabs>
                <w:tab w:val="left" w:pos="216"/>
              </w:tabs>
              <w:rPr>
                <w:rFonts w:ascii="Tahoma" w:hAnsi="Tahoma" w:cs="Tahoma"/>
                <w:bCs/>
                <w:sz w:val="18"/>
                <w:szCs w:val="18"/>
              </w:rPr>
            </w:pPr>
            <w:r w:rsidRPr="00F65DF1">
              <w:rPr>
                <w:rFonts w:ascii="Tahoma" w:hAnsi="Tahoma" w:cs="Tahoma"/>
                <w:bCs/>
                <w:sz w:val="18"/>
                <w:szCs w:val="18"/>
              </w:rPr>
              <w:t>con verifiche identiche [ ] equipollenti   [ ]</w:t>
            </w:r>
          </w:p>
          <w:p w:rsidR="00504003" w:rsidRPr="00F65DF1" w:rsidRDefault="00504003" w:rsidP="00E32857">
            <w:pPr>
              <w:tabs>
                <w:tab w:val="left" w:pos="216"/>
              </w:tabs>
              <w:rPr>
                <w:rFonts w:ascii="Tahoma" w:hAnsi="Tahoma" w:cs="Tahoma"/>
                <w:bCs/>
                <w:sz w:val="18"/>
                <w:szCs w:val="18"/>
              </w:rPr>
            </w:pPr>
            <w:r w:rsidRPr="00CB4F9E">
              <w:rPr>
                <w:rFonts w:ascii="Tahoma" w:hAnsi="Tahoma" w:cs="Tahoma"/>
                <w:bCs/>
                <w:sz w:val="20"/>
                <w:szCs w:val="20"/>
              </w:rPr>
              <w:sym w:font="Webdings" w:char="F063"/>
            </w:r>
            <w:r w:rsidRPr="00F65DF1">
              <w:rPr>
                <w:rFonts w:ascii="Tahoma" w:hAnsi="Tahoma" w:cs="Tahoma"/>
                <w:bCs/>
                <w:sz w:val="18"/>
                <w:szCs w:val="18"/>
              </w:rPr>
              <w:t xml:space="preserve"> C </w:t>
            </w:r>
            <w:r>
              <w:rPr>
                <w:rFonts w:ascii="Tahoma" w:hAnsi="Tahoma" w:cs="Tahoma"/>
                <w:bCs/>
                <w:sz w:val="18"/>
                <w:szCs w:val="18"/>
              </w:rPr>
              <w:t>–</w:t>
            </w:r>
            <w:r w:rsidRPr="00F65DF1">
              <w:rPr>
                <w:rFonts w:ascii="Tahoma" w:hAnsi="Tahoma" w:cs="Tahoma"/>
                <w:bCs/>
                <w:sz w:val="18"/>
                <w:szCs w:val="18"/>
              </w:rPr>
              <w:t xml:space="preserve"> Segue un percorso didattico differenziato</w:t>
            </w:r>
          </w:p>
          <w:p w:rsidR="00504003" w:rsidRPr="00F65DF1" w:rsidRDefault="00504003" w:rsidP="00E32857">
            <w:pPr>
              <w:tabs>
                <w:tab w:val="left" w:pos="216"/>
              </w:tabs>
              <w:rPr>
                <w:rFonts w:ascii="Tahoma" w:hAnsi="Tahoma" w:cs="Tahoma"/>
                <w:bCs/>
                <w:sz w:val="18"/>
                <w:szCs w:val="18"/>
              </w:rPr>
            </w:pPr>
            <w:r w:rsidRPr="00F65DF1">
              <w:rPr>
                <w:rFonts w:ascii="Tahoma" w:hAnsi="Tahoma" w:cs="Tahoma"/>
                <w:bCs/>
                <w:sz w:val="18"/>
                <w:szCs w:val="18"/>
              </w:rPr>
              <w:t xml:space="preserve">     con verifiche [ ] non  equipollenti</w:t>
            </w:r>
          </w:p>
          <w:p w:rsidR="00504003" w:rsidRPr="00F65DF1" w:rsidRDefault="00504003" w:rsidP="00E32857">
            <w:pPr>
              <w:tabs>
                <w:tab w:val="left" w:pos="216"/>
              </w:tabs>
              <w:rPr>
                <w:rFonts w:ascii="Tahoma" w:hAnsi="Tahoma" w:cs="Tahoma"/>
                <w:strike/>
                <w:sz w:val="18"/>
                <w:szCs w:val="18"/>
              </w:rPr>
            </w:pPr>
            <w:r w:rsidRPr="00F65DF1">
              <w:rPr>
                <w:rFonts w:ascii="Tahoma" w:hAnsi="Tahoma" w:cs="Tahoma"/>
                <w:bCs/>
                <w:sz w:val="18"/>
                <w:szCs w:val="18"/>
              </w:rPr>
              <w:t xml:space="preserve">[indicare la o le attività alternative svolte in caso di differenziazione della </w:t>
            </w:r>
            <w:proofErr w:type="spellStart"/>
            <w:r w:rsidRPr="00F65DF1">
              <w:rPr>
                <w:rFonts w:ascii="Tahoma" w:hAnsi="Tahoma" w:cs="Tahoma"/>
                <w:bCs/>
                <w:sz w:val="18"/>
                <w:szCs w:val="18"/>
              </w:rPr>
              <w:t>didattica………………</w:t>
            </w:r>
            <w:proofErr w:type="spellEnd"/>
            <w:r w:rsidRPr="00F65DF1">
              <w:rPr>
                <w:rFonts w:ascii="Tahoma" w:hAnsi="Tahoma" w:cs="Tahoma"/>
                <w:bCs/>
                <w:sz w:val="18"/>
                <w:szCs w:val="18"/>
              </w:rPr>
              <w:t>..]</w:t>
            </w:r>
          </w:p>
        </w:tc>
      </w:tr>
    </w:tbl>
    <w:p w:rsidR="00504003" w:rsidRDefault="00504003" w:rsidP="00504003">
      <w:pPr>
        <w:ind w:left="360"/>
        <w:jc w:val="both"/>
        <w:rPr>
          <w:bCs/>
          <w:sz w:val="24"/>
        </w:rPr>
      </w:pPr>
      <w:r>
        <w:rPr>
          <w:bCs/>
          <w:sz w:val="24"/>
        </w:rPr>
        <w:t>[…]</w:t>
      </w:r>
    </w:p>
    <w:p w:rsidR="00504003" w:rsidRDefault="00504003" w:rsidP="00504003">
      <w:pPr>
        <w:ind w:left="360"/>
        <w:jc w:val="both"/>
        <w:rPr>
          <w:bCs/>
          <w:sz w:val="24"/>
        </w:rPr>
      </w:pPr>
    </w:p>
    <w:p w:rsidR="00504003" w:rsidRPr="003965CC" w:rsidRDefault="00504003" w:rsidP="00504003">
      <w:pPr>
        <w:jc w:val="both"/>
        <w:rPr>
          <w:rFonts w:ascii="Tahoma" w:hAnsi="Tahoma" w:cs="Tahoma"/>
          <w:b/>
          <w:sz w:val="14"/>
          <w:szCs w:val="14"/>
        </w:rPr>
      </w:pPr>
      <w:r>
        <w:rPr>
          <w:rFonts w:ascii="Tahoma" w:hAnsi="Tahoma" w:cs="Tahoma"/>
          <w:b/>
          <w:sz w:val="20"/>
          <w:szCs w:val="20"/>
        </w:rPr>
        <w:t>8</w:t>
      </w:r>
      <w:r w:rsidRPr="003965CC">
        <w:rPr>
          <w:rFonts w:ascii="Tahoma" w:hAnsi="Tahoma" w:cs="Tahoma"/>
          <w:b/>
          <w:sz w:val="20"/>
          <w:szCs w:val="20"/>
        </w:rPr>
        <w:t>.4 . PERCORSI PER LE COMPETENZE TRASVERSALI E L’</w:t>
      </w:r>
      <w:proofErr w:type="spellStart"/>
      <w:r w:rsidRPr="003965CC">
        <w:rPr>
          <w:rFonts w:ascii="Tahoma" w:hAnsi="Tahoma" w:cs="Tahoma"/>
          <w:b/>
          <w:sz w:val="20"/>
          <w:szCs w:val="20"/>
        </w:rPr>
        <w:t>ORIENTAMENTO</w:t>
      </w:r>
      <w:r w:rsidRPr="003965CC">
        <w:rPr>
          <w:rFonts w:ascii="Tahoma" w:hAnsi="Tahoma" w:cs="Tahoma"/>
          <w:sz w:val="14"/>
          <w:szCs w:val="14"/>
        </w:rPr>
        <w:t>Legge</w:t>
      </w:r>
      <w:proofErr w:type="spellEnd"/>
      <w:r w:rsidRPr="003965CC">
        <w:rPr>
          <w:rFonts w:ascii="Tahoma" w:hAnsi="Tahoma" w:cs="Tahoma"/>
          <w:sz w:val="14"/>
          <w:szCs w:val="14"/>
        </w:rPr>
        <w:t xml:space="preserve"> 30 dicembre 2018, n. 145, art. 1, cc. 784-787</w:t>
      </w:r>
    </w:p>
    <w:p w:rsidR="00504003" w:rsidRPr="003965CC" w:rsidRDefault="00504003" w:rsidP="00504003">
      <w:pPr>
        <w:rPr>
          <w:rFonts w:ascii="Tahoma" w:eastAsia="Times New Roman" w:hAnsi="Tahoma" w:cs="Tahoma"/>
          <w:color w:val="000000"/>
          <w:sz w:val="18"/>
          <w:szCs w:val="18"/>
        </w:rPr>
      </w:pPr>
      <w:r w:rsidRPr="003965CC">
        <w:rPr>
          <w:rFonts w:ascii="Tahoma" w:eastAsia="Times New Roman" w:hAnsi="Tahoma" w:cs="Tahoma"/>
          <w:color w:val="000000"/>
          <w:sz w:val="18"/>
          <w:szCs w:val="18"/>
        </w:rPr>
        <w:t>(a partire dalla classe III)</w:t>
      </w:r>
    </w:p>
    <w:p w:rsidR="00504003" w:rsidRPr="000D7A7D" w:rsidRDefault="00504003" w:rsidP="00504003">
      <w:pPr>
        <w:rPr>
          <w:b/>
          <w:bCs/>
        </w:rPr>
      </w:pPr>
      <w:r>
        <w:rPr>
          <w:rFonts w:ascii="Tahoma" w:hAnsi="Tahoma" w:cs="Tahoma"/>
          <w:b/>
          <w:bCs/>
          <w:sz w:val="20"/>
          <w:szCs w:val="20"/>
        </w:rPr>
        <w:t xml:space="preserve">  T</w:t>
      </w:r>
      <w:r w:rsidRPr="000D7A7D">
        <w:rPr>
          <w:rFonts w:ascii="Tahoma" w:hAnsi="Tahoma" w:cs="Tahoma"/>
          <w:b/>
          <w:bCs/>
          <w:sz w:val="20"/>
          <w:szCs w:val="20"/>
        </w:rPr>
        <w:t>ipologia di percorso per le competenze trasversali e l’orientamento</w:t>
      </w:r>
    </w:p>
    <w:tbl>
      <w:tblPr>
        <w:tblStyle w:val="Grigliatabella"/>
        <w:tblW w:w="0" w:type="auto"/>
        <w:tblInd w:w="250" w:type="dxa"/>
        <w:tblLook w:val="04A0"/>
      </w:tblPr>
      <w:tblGrid>
        <w:gridCol w:w="2410"/>
        <w:gridCol w:w="7938"/>
      </w:tblGrid>
      <w:tr w:rsidR="00504003" w:rsidRPr="0088391D" w:rsidTr="00E32857">
        <w:tc>
          <w:tcPr>
            <w:tcW w:w="2410" w:type="dxa"/>
          </w:tcPr>
          <w:p w:rsidR="00504003" w:rsidRPr="00A35EB1" w:rsidRDefault="00504003" w:rsidP="00E32857">
            <w:pPr>
              <w:rPr>
                <w:rFonts w:eastAsia="Times New Roman"/>
                <w:b/>
                <w:color w:val="000000"/>
                <w:sz w:val="20"/>
                <w:szCs w:val="20"/>
              </w:rPr>
            </w:pPr>
            <w:r w:rsidRPr="00A35EB1">
              <w:rPr>
                <w:rFonts w:eastAsia="Times New Roman"/>
                <w:b/>
                <w:color w:val="000000"/>
                <w:sz w:val="20"/>
                <w:szCs w:val="20"/>
              </w:rPr>
              <w:lastRenderedPageBreak/>
              <w:t>A PERCORSO AZIENDALE:</w:t>
            </w:r>
          </w:p>
          <w:p w:rsidR="00504003" w:rsidRPr="00FF6621" w:rsidRDefault="00504003" w:rsidP="00E32857">
            <w:pPr>
              <w:rPr>
                <w:rFonts w:eastAsia="Times New Roman"/>
                <w:b/>
                <w:color w:val="000000"/>
              </w:rPr>
            </w:pPr>
          </w:p>
        </w:tc>
        <w:tc>
          <w:tcPr>
            <w:tcW w:w="7938" w:type="dxa"/>
          </w:tcPr>
          <w:p w:rsidR="00504003" w:rsidRPr="003464B5" w:rsidRDefault="00504003" w:rsidP="00E32857">
            <w:pPr>
              <w:spacing w:after="120"/>
              <w:rPr>
                <w:rFonts w:eastAsia="Times New Roman"/>
                <w:sz w:val="20"/>
                <w:szCs w:val="20"/>
              </w:rPr>
            </w:pPr>
            <w:r w:rsidRPr="003464B5">
              <w:rPr>
                <w:rFonts w:eastAsia="Times New Roman"/>
                <w:sz w:val="20"/>
                <w:szCs w:val="20"/>
              </w:rPr>
              <w:t>ESTREMI DELLA CONVENZIONE stipulata :__________________________________</w:t>
            </w:r>
          </w:p>
          <w:p w:rsidR="00504003" w:rsidRPr="003464B5" w:rsidRDefault="00504003" w:rsidP="00E32857">
            <w:pPr>
              <w:spacing w:after="120"/>
              <w:rPr>
                <w:rFonts w:eastAsia="Times New Roman"/>
                <w:sz w:val="20"/>
                <w:szCs w:val="20"/>
              </w:rPr>
            </w:pPr>
            <w:r w:rsidRPr="003464B5">
              <w:rPr>
                <w:rFonts w:eastAsia="Times New Roman"/>
                <w:sz w:val="20"/>
                <w:szCs w:val="20"/>
              </w:rPr>
              <w:t>NOME E TIPOLOGIA AZIENDA: ___________________________________________</w:t>
            </w:r>
          </w:p>
          <w:p w:rsidR="00504003" w:rsidRPr="003464B5" w:rsidRDefault="00504003" w:rsidP="00E32857">
            <w:pPr>
              <w:spacing w:after="120"/>
              <w:rPr>
                <w:rFonts w:eastAsia="Times New Roman"/>
                <w:sz w:val="20"/>
                <w:szCs w:val="20"/>
              </w:rPr>
            </w:pPr>
            <w:r w:rsidRPr="003464B5">
              <w:rPr>
                <w:rFonts w:eastAsia="Times New Roman"/>
                <w:sz w:val="20"/>
                <w:szCs w:val="20"/>
              </w:rPr>
              <w:t>TUTOR AZIENDALE (ESTERNO): __________________________________________</w:t>
            </w:r>
          </w:p>
          <w:p w:rsidR="00504003" w:rsidRPr="003464B5" w:rsidRDefault="00504003" w:rsidP="00E32857">
            <w:pPr>
              <w:spacing w:after="120"/>
              <w:rPr>
                <w:rFonts w:eastAsia="Times New Roman"/>
                <w:sz w:val="20"/>
                <w:szCs w:val="20"/>
              </w:rPr>
            </w:pPr>
            <w:r w:rsidRPr="003464B5">
              <w:rPr>
                <w:rFonts w:eastAsia="Times New Roman"/>
                <w:sz w:val="20"/>
                <w:szCs w:val="20"/>
              </w:rPr>
              <w:t>TUTOR SCOLASTICO (INTERNO), _________________________________________</w:t>
            </w:r>
            <w:r w:rsidRPr="003464B5">
              <w:rPr>
                <w:rFonts w:eastAsia="Times New Roman"/>
                <w:sz w:val="20"/>
                <w:szCs w:val="20"/>
              </w:rPr>
              <w:br/>
              <w:t>se diverso dal docente di sostegno</w:t>
            </w:r>
          </w:p>
          <w:p w:rsidR="00504003" w:rsidRPr="003464B5" w:rsidRDefault="00504003" w:rsidP="00E32857">
            <w:pPr>
              <w:spacing w:after="120"/>
              <w:rPr>
                <w:rFonts w:eastAsia="Times New Roman"/>
                <w:sz w:val="20"/>
                <w:szCs w:val="20"/>
              </w:rPr>
            </w:pPr>
            <w:r w:rsidRPr="003464B5">
              <w:rPr>
                <w:rFonts w:eastAsia="Times New Roman"/>
                <w:sz w:val="20"/>
                <w:szCs w:val="20"/>
              </w:rPr>
              <w:t>DURATA E ORGANIZZAZIONE TEMPORALE DEL PERCORSO _________________</w:t>
            </w:r>
            <w:r>
              <w:rPr>
                <w:rFonts w:eastAsia="Times New Roman"/>
                <w:sz w:val="20"/>
                <w:szCs w:val="20"/>
              </w:rPr>
              <w:t>___</w:t>
            </w:r>
          </w:p>
        </w:tc>
      </w:tr>
      <w:tr w:rsidR="00504003" w:rsidRPr="0088391D" w:rsidTr="00E32857">
        <w:tc>
          <w:tcPr>
            <w:tcW w:w="2410" w:type="dxa"/>
          </w:tcPr>
          <w:p w:rsidR="00504003" w:rsidRPr="00A35EB1" w:rsidRDefault="00504003" w:rsidP="00E32857">
            <w:pPr>
              <w:rPr>
                <w:rFonts w:eastAsia="Times New Roman"/>
                <w:b/>
                <w:color w:val="000000"/>
                <w:sz w:val="20"/>
                <w:szCs w:val="20"/>
              </w:rPr>
            </w:pPr>
          </w:p>
        </w:tc>
        <w:tc>
          <w:tcPr>
            <w:tcW w:w="7938" w:type="dxa"/>
          </w:tcPr>
          <w:p w:rsidR="00504003" w:rsidRPr="002F4743" w:rsidRDefault="00504003" w:rsidP="00E32857">
            <w:pPr>
              <w:spacing w:after="120"/>
              <w:rPr>
                <w:rFonts w:eastAsia="Times New Roman"/>
                <w:color w:val="FF0000"/>
                <w:sz w:val="20"/>
                <w:szCs w:val="20"/>
              </w:rPr>
            </w:pPr>
            <w:r w:rsidRPr="00F65DF1">
              <w:rPr>
                <w:sz w:val="20"/>
                <w:szCs w:val="20"/>
              </w:rPr>
              <w:t>Modalità di raggiungimento della struttura ospitante o di rientro a scuola, mezzi di trasporto e figure coinvolte:_______</w:t>
            </w:r>
            <w:r>
              <w:rPr>
                <w:sz w:val="20"/>
                <w:szCs w:val="20"/>
              </w:rPr>
              <w:t>______________________________________</w:t>
            </w:r>
          </w:p>
        </w:tc>
      </w:tr>
      <w:tr w:rsidR="00504003" w:rsidRPr="0088391D" w:rsidTr="00E32857">
        <w:tc>
          <w:tcPr>
            <w:tcW w:w="2410" w:type="dxa"/>
          </w:tcPr>
          <w:p w:rsidR="00504003" w:rsidRPr="00A35EB1" w:rsidRDefault="00504003" w:rsidP="00E32857">
            <w:pPr>
              <w:rPr>
                <w:rFonts w:eastAsia="Times New Roman"/>
                <w:b/>
                <w:color w:val="000000"/>
                <w:sz w:val="20"/>
                <w:szCs w:val="20"/>
              </w:rPr>
            </w:pPr>
            <w:r>
              <w:rPr>
                <w:rFonts w:eastAsia="Times New Roman"/>
                <w:b/>
                <w:color w:val="000000"/>
                <w:sz w:val="20"/>
                <w:szCs w:val="20"/>
              </w:rPr>
              <w:t xml:space="preserve">B </w:t>
            </w:r>
            <w:r w:rsidRPr="00A35EB1">
              <w:rPr>
                <w:rFonts w:eastAsia="Times New Roman"/>
                <w:b/>
                <w:color w:val="000000"/>
                <w:sz w:val="20"/>
                <w:szCs w:val="20"/>
              </w:rPr>
              <w:t>PERCORSO SCOLASTICO:</w:t>
            </w:r>
          </w:p>
          <w:p w:rsidR="00504003" w:rsidRPr="00A35EB1" w:rsidRDefault="00504003" w:rsidP="00E32857">
            <w:pPr>
              <w:rPr>
                <w:rFonts w:eastAsia="Times New Roman"/>
                <w:b/>
                <w:color w:val="000000"/>
                <w:sz w:val="20"/>
                <w:szCs w:val="20"/>
              </w:rPr>
            </w:pPr>
          </w:p>
        </w:tc>
        <w:tc>
          <w:tcPr>
            <w:tcW w:w="7938" w:type="dxa"/>
          </w:tcPr>
          <w:p w:rsidR="00504003" w:rsidRPr="00897053" w:rsidRDefault="00504003" w:rsidP="00E32857">
            <w:pPr>
              <w:spacing w:after="120"/>
              <w:rPr>
                <w:rFonts w:eastAsia="Times New Roman"/>
                <w:color w:val="000000"/>
                <w:sz w:val="20"/>
                <w:szCs w:val="20"/>
              </w:rPr>
            </w:pPr>
            <w:r w:rsidRPr="00897053">
              <w:rPr>
                <w:rFonts w:eastAsia="Times New Roman"/>
                <w:color w:val="000000"/>
                <w:sz w:val="20"/>
                <w:szCs w:val="20"/>
              </w:rPr>
              <w:t>FIGURE COINVOLTE e loro compiti _______________________________________</w:t>
            </w:r>
          </w:p>
          <w:p w:rsidR="00504003" w:rsidRPr="00897053" w:rsidRDefault="00504003" w:rsidP="00E32857">
            <w:pPr>
              <w:spacing w:after="120"/>
              <w:jc w:val="both"/>
              <w:rPr>
                <w:rFonts w:eastAsia="Times New Roman"/>
                <w:color w:val="000000"/>
                <w:sz w:val="20"/>
                <w:szCs w:val="20"/>
              </w:rPr>
            </w:pPr>
            <w:r w:rsidRPr="00897053">
              <w:rPr>
                <w:rFonts w:eastAsia="Times New Roman"/>
                <w:color w:val="000000"/>
                <w:sz w:val="20"/>
                <w:szCs w:val="20"/>
              </w:rPr>
              <w:t>___________________________________________________________________</w:t>
            </w:r>
          </w:p>
          <w:p w:rsidR="00504003" w:rsidRPr="00897053" w:rsidRDefault="00504003" w:rsidP="00E32857">
            <w:pPr>
              <w:spacing w:after="120"/>
              <w:jc w:val="both"/>
              <w:rPr>
                <w:rFonts w:eastAsia="Times New Roman"/>
                <w:color w:val="000000"/>
                <w:sz w:val="20"/>
                <w:szCs w:val="20"/>
              </w:rPr>
            </w:pPr>
            <w:r w:rsidRPr="00897053">
              <w:rPr>
                <w:rFonts w:eastAsia="Times New Roman"/>
                <w:color w:val="000000"/>
                <w:sz w:val="20"/>
                <w:szCs w:val="20"/>
              </w:rPr>
              <w:t>___________________________________________________________________</w:t>
            </w:r>
          </w:p>
          <w:p w:rsidR="00504003" w:rsidRPr="00897053" w:rsidRDefault="00504003" w:rsidP="00E32857">
            <w:pPr>
              <w:spacing w:after="120"/>
              <w:rPr>
                <w:rFonts w:ascii="Tahoma" w:hAnsi="Tahoma" w:cs="Tahoma"/>
                <w:sz w:val="20"/>
                <w:szCs w:val="20"/>
              </w:rPr>
            </w:pPr>
            <w:r w:rsidRPr="00897053">
              <w:rPr>
                <w:rFonts w:eastAsia="Times New Roman"/>
                <w:sz w:val="20"/>
                <w:szCs w:val="20"/>
              </w:rPr>
              <w:t>DURATA E ORGANIZZAZIONE TEMPORALE PERCORSO _________________</w:t>
            </w:r>
          </w:p>
        </w:tc>
      </w:tr>
      <w:tr w:rsidR="00504003" w:rsidRPr="0088391D" w:rsidTr="00E32857">
        <w:tc>
          <w:tcPr>
            <w:tcW w:w="2410" w:type="dxa"/>
          </w:tcPr>
          <w:p w:rsidR="00504003" w:rsidRPr="00A35EB1" w:rsidRDefault="00504003" w:rsidP="00E32857">
            <w:pPr>
              <w:rPr>
                <w:rFonts w:eastAsia="Times New Roman"/>
                <w:b/>
                <w:color w:val="000000"/>
                <w:sz w:val="20"/>
                <w:szCs w:val="20"/>
              </w:rPr>
            </w:pPr>
            <w:r>
              <w:rPr>
                <w:rFonts w:eastAsia="Times New Roman"/>
                <w:b/>
                <w:color w:val="000000"/>
                <w:sz w:val="20"/>
                <w:szCs w:val="20"/>
              </w:rPr>
              <w:t xml:space="preserve">C </w:t>
            </w:r>
            <w:r w:rsidRPr="00A35EB1">
              <w:rPr>
                <w:rFonts w:eastAsia="Times New Roman"/>
                <w:b/>
                <w:color w:val="000000"/>
                <w:sz w:val="20"/>
                <w:szCs w:val="20"/>
              </w:rPr>
              <w:t xml:space="preserve">ALTRA TIPOLOGIA </w:t>
            </w:r>
            <w:proofErr w:type="spellStart"/>
            <w:r w:rsidRPr="00A35EB1">
              <w:rPr>
                <w:rFonts w:eastAsia="Times New Roman"/>
                <w:b/>
                <w:color w:val="000000"/>
                <w:sz w:val="20"/>
                <w:szCs w:val="20"/>
              </w:rPr>
              <w:t>DI</w:t>
            </w:r>
            <w:proofErr w:type="spellEnd"/>
            <w:r w:rsidRPr="00A35EB1">
              <w:rPr>
                <w:rFonts w:eastAsia="Times New Roman"/>
                <w:b/>
                <w:color w:val="000000"/>
                <w:sz w:val="20"/>
                <w:szCs w:val="20"/>
              </w:rPr>
              <w:t xml:space="preserve"> PERCORSO: </w:t>
            </w:r>
          </w:p>
        </w:tc>
        <w:tc>
          <w:tcPr>
            <w:tcW w:w="7938" w:type="dxa"/>
          </w:tcPr>
          <w:p w:rsidR="00504003" w:rsidRPr="00897053" w:rsidRDefault="00504003" w:rsidP="00E32857">
            <w:pPr>
              <w:spacing w:after="120"/>
              <w:rPr>
                <w:rFonts w:ascii="Tahoma" w:hAnsi="Tahoma" w:cs="Tahoma"/>
                <w:sz w:val="20"/>
                <w:szCs w:val="20"/>
              </w:rPr>
            </w:pPr>
          </w:p>
        </w:tc>
      </w:tr>
      <w:tr w:rsidR="00504003" w:rsidRPr="0088391D" w:rsidTr="00E32857">
        <w:tc>
          <w:tcPr>
            <w:tcW w:w="2410" w:type="dxa"/>
          </w:tcPr>
          <w:p w:rsidR="00504003" w:rsidRDefault="00504003" w:rsidP="00E32857">
            <w:pPr>
              <w:rPr>
                <w:rFonts w:eastAsia="Times New Roman"/>
                <w:b/>
                <w:color w:val="000000"/>
                <w:sz w:val="20"/>
                <w:szCs w:val="20"/>
              </w:rPr>
            </w:pPr>
          </w:p>
        </w:tc>
        <w:tc>
          <w:tcPr>
            <w:tcW w:w="7938" w:type="dxa"/>
          </w:tcPr>
          <w:p w:rsidR="00504003" w:rsidRPr="00897053" w:rsidRDefault="00504003" w:rsidP="00E32857">
            <w:pPr>
              <w:spacing w:after="120"/>
              <w:rPr>
                <w:rFonts w:ascii="Tahoma" w:hAnsi="Tahoma" w:cs="Tahoma"/>
                <w:sz w:val="20"/>
                <w:szCs w:val="20"/>
              </w:rPr>
            </w:pPr>
            <w:r w:rsidRPr="00897053">
              <w:rPr>
                <w:rFonts w:eastAsia="Times New Roman"/>
                <w:color w:val="000000"/>
                <w:sz w:val="24"/>
                <w:szCs w:val="24"/>
              </w:rPr>
              <w:t>□</w:t>
            </w:r>
            <w:r w:rsidRPr="00897053">
              <w:rPr>
                <w:rFonts w:eastAsia="Times New Roman"/>
                <w:color w:val="000000"/>
                <w:sz w:val="20"/>
                <w:szCs w:val="20"/>
              </w:rPr>
              <w:t xml:space="preserve">attività condivise con l’Ente locale ai fini del </w:t>
            </w:r>
            <w:r w:rsidRPr="00897053">
              <w:rPr>
                <w:rFonts w:eastAsia="Times New Roman"/>
                <w:color w:val="000000"/>
                <w:sz w:val="20"/>
                <w:szCs w:val="20"/>
                <w:u w:val="single"/>
              </w:rPr>
              <w:t>Progetto individuale</w:t>
            </w:r>
            <w:r w:rsidRPr="00897053">
              <w:rPr>
                <w:rFonts w:eastAsia="Times New Roman"/>
                <w:color w:val="000000"/>
                <w:sz w:val="20"/>
                <w:szCs w:val="20"/>
              </w:rPr>
              <w:t xml:space="preserve"> di cui al D. </w:t>
            </w:r>
            <w:proofErr w:type="spellStart"/>
            <w:r w:rsidRPr="00897053">
              <w:rPr>
                <w:rFonts w:eastAsia="Times New Roman"/>
                <w:color w:val="000000"/>
                <w:sz w:val="20"/>
                <w:szCs w:val="20"/>
              </w:rPr>
              <w:t>Lgs</w:t>
            </w:r>
            <w:proofErr w:type="spellEnd"/>
            <w:r w:rsidRPr="00897053">
              <w:rPr>
                <w:rFonts w:eastAsia="Times New Roman"/>
                <w:color w:val="000000"/>
                <w:sz w:val="20"/>
                <w:szCs w:val="20"/>
              </w:rPr>
              <w:t>. 66/2017, art. 6.</w:t>
            </w:r>
          </w:p>
        </w:tc>
      </w:tr>
    </w:tbl>
    <w:p w:rsidR="00504003" w:rsidRPr="000D7A7D" w:rsidRDefault="00504003" w:rsidP="00504003">
      <w:pPr>
        <w:spacing w:before="240" w:after="120"/>
        <w:rPr>
          <w:rFonts w:ascii="Tahoma" w:hAnsi="Tahoma" w:cs="Tahoma"/>
          <w:b/>
          <w:bCs/>
          <w:sz w:val="20"/>
          <w:szCs w:val="20"/>
        </w:rPr>
      </w:pPr>
      <w:r w:rsidRPr="000D7A7D">
        <w:rPr>
          <w:rFonts w:ascii="Tahoma" w:hAnsi="Tahoma" w:cs="Tahoma"/>
          <w:b/>
          <w:bCs/>
          <w:sz w:val="20"/>
          <w:szCs w:val="20"/>
        </w:rPr>
        <w:t>Progettazione del percorso</w:t>
      </w:r>
    </w:p>
    <w:tbl>
      <w:tblPr>
        <w:tblStyle w:val="Grigliatabella"/>
        <w:tblW w:w="0" w:type="auto"/>
        <w:tblInd w:w="250" w:type="dxa"/>
        <w:tblLook w:val="04A0"/>
      </w:tblPr>
      <w:tblGrid>
        <w:gridCol w:w="3260"/>
        <w:gridCol w:w="7088"/>
      </w:tblGrid>
      <w:tr w:rsidR="00504003" w:rsidRPr="0088391D" w:rsidTr="00E32857">
        <w:trPr>
          <w:trHeight w:val="765"/>
        </w:trPr>
        <w:tc>
          <w:tcPr>
            <w:tcW w:w="3260" w:type="dxa"/>
          </w:tcPr>
          <w:p w:rsidR="00504003" w:rsidRPr="002C45EC" w:rsidRDefault="00504003" w:rsidP="00E32857">
            <w:pPr>
              <w:rPr>
                <w:rFonts w:ascii="Tahoma" w:hAnsi="Tahoma" w:cs="Tahoma"/>
                <w:sz w:val="20"/>
                <w:szCs w:val="20"/>
              </w:rPr>
            </w:pPr>
            <w:r w:rsidRPr="002C45EC">
              <w:rPr>
                <w:rFonts w:ascii="Tahoma" w:hAnsi="Tahoma" w:cs="Tahoma"/>
                <w:sz w:val="20"/>
                <w:szCs w:val="20"/>
              </w:rPr>
              <w:t xml:space="preserve">OBIETTIVI </w:t>
            </w:r>
            <w:proofErr w:type="spellStart"/>
            <w:r w:rsidRPr="002C45EC">
              <w:rPr>
                <w:rFonts w:ascii="Tahoma" w:hAnsi="Tahoma" w:cs="Tahoma"/>
                <w:sz w:val="20"/>
                <w:szCs w:val="20"/>
              </w:rPr>
              <w:t>DI</w:t>
            </w:r>
            <w:proofErr w:type="spellEnd"/>
            <w:r w:rsidRPr="002C45EC">
              <w:rPr>
                <w:rFonts w:ascii="Tahoma" w:hAnsi="Tahoma" w:cs="Tahoma"/>
                <w:sz w:val="20"/>
                <w:szCs w:val="20"/>
              </w:rPr>
              <w:t xml:space="preserve"> COMPETENZA DEL PROGETTO FORMATIVO </w:t>
            </w:r>
          </w:p>
        </w:tc>
        <w:tc>
          <w:tcPr>
            <w:tcW w:w="7088" w:type="dxa"/>
          </w:tcPr>
          <w:p w:rsidR="00504003" w:rsidRDefault="00504003" w:rsidP="00E32857">
            <w:pPr>
              <w:rPr>
                <w:rFonts w:ascii="Tahoma" w:hAnsi="Tahoma" w:cs="Tahoma"/>
                <w:sz w:val="20"/>
                <w:szCs w:val="20"/>
              </w:rPr>
            </w:pPr>
          </w:p>
          <w:p w:rsidR="00504003" w:rsidRPr="0088391D" w:rsidRDefault="00504003" w:rsidP="00E32857">
            <w:pPr>
              <w:rPr>
                <w:rFonts w:ascii="Tahoma" w:hAnsi="Tahoma" w:cs="Tahoma"/>
                <w:sz w:val="20"/>
                <w:szCs w:val="20"/>
              </w:rPr>
            </w:pPr>
          </w:p>
        </w:tc>
      </w:tr>
      <w:tr w:rsidR="00504003" w:rsidRPr="0088391D" w:rsidTr="00E32857">
        <w:tc>
          <w:tcPr>
            <w:tcW w:w="3260" w:type="dxa"/>
          </w:tcPr>
          <w:p w:rsidR="00504003" w:rsidRPr="002C45EC" w:rsidRDefault="00504003" w:rsidP="00E32857">
            <w:pPr>
              <w:rPr>
                <w:rFonts w:ascii="Tahoma" w:hAnsi="Tahoma" w:cs="Tahoma"/>
                <w:sz w:val="18"/>
                <w:szCs w:val="18"/>
              </w:rPr>
            </w:pPr>
            <w:r w:rsidRPr="00897053">
              <w:rPr>
                <w:rFonts w:ascii="Tahoma" w:hAnsi="Tahoma" w:cs="Tahoma"/>
                <w:sz w:val="20"/>
                <w:szCs w:val="20"/>
              </w:rPr>
              <w:t xml:space="preserve">TIPOLOGIA  DEL CONTESTO CON L’INDICAZIONE DELLE BARRIERE E DEI FACILITATORI </w:t>
            </w:r>
            <w:r w:rsidRPr="002C45EC">
              <w:rPr>
                <w:rFonts w:ascii="Tahoma" w:hAnsi="Tahoma" w:cs="Tahoma"/>
                <w:sz w:val="20"/>
                <w:szCs w:val="20"/>
              </w:rPr>
              <w:br/>
            </w:r>
            <w:r w:rsidRPr="002C45EC">
              <w:rPr>
                <w:rFonts w:ascii="Tahoma" w:hAnsi="Tahoma" w:cs="Tahoma"/>
                <w:sz w:val="18"/>
                <w:szCs w:val="18"/>
              </w:rPr>
              <w:t>nello specifico contesto ove si realizza il percorso</w:t>
            </w:r>
          </w:p>
        </w:tc>
        <w:tc>
          <w:tcPr>
            <w:tcW w:w="7088" w:type="dxa"/>
          </w:tcPr>
          <w:p w:rsidR="00504003" w:rsidRDefault="00504003" w:rsidP="00E32857">
            <w:pPr>
              <w:rPr>
                <w:rFonts w:ascii="Tahoma" w:hAnsi="Tahoma" w:cs="Tahoma"/>
                <w:sz w:val="20"/>
                <w:szCs w:val="20"/>
              </w:rPr>
            </w:pPr>
          </w:p>
          <w:p w:rsidR="00504003" w:rsidRDefault="00504003" w:rsidP="00E32857">
            <w:pPr>
              <w:rPr>
                <w:rFonts w:ascii="Tahoma" w:hAnsi="Tahoma" w:cs="Tahoma"/>
                <w:sz w:val="20"/>
                <w:szCs w:val="20"/>
              </w:rPr>
            </w:pPr>
          </w:p>
          <w:p w:rsidR="00504003" w:rsidRPr="0088391D" w:rsidRDefault="00504003" w:rsidP="00E32857">
            <w:pPr>
              <w:rPr>
                <w:rFonts w:ascii="Tahoma" w:hAnsi="Tahoma" w:cs="Tahoma"/>
                <w:sz w:val="20"/>
                <w:szCs w:val="20"/>
              </w:rPr>
            </w:pPr>
          </w:p>
        </w:tc>
      </w:tr>
      <w:tr w:rsidR="00504003" w:rsidRPr="0088391D" w:rsidTr="00E32857">
        <w:tc>
          <w:tcPr>
            <w:tcW w:w="3260" w:type="dxa"/>
          </w:tcPr>
          <w:p w:rsidR="00504003" w:rsidRPr="002C45EC" w:rsidRDefault="00504003" w:rsidP="00E32857">
            <w:pPr>
              <w:rPr>
                <w:rFonts w:ascii="Tahoma" w:hAnsi="Tahoma" w:cs="Tahoma"/>
                <w:sz w:val="18"/>
                <w:szCs w:val="18"/>
              </w:rPr>
            </w:pPr>
            <w:r w:rsidRPr="002C45EC">
              <w:rPr>
                <w:rFonts w:ascii="Tahoma" w:hAnsi="Tahoma" w:cs="Tahoma"/>
                <w:sz w:val="20"/>
                <w:szCs w:val="20"/>
              </w:rPr>
              <w:t xml:space="preserve">TIPOLOGIE </w:t>
            </w:r>
            <w:proofErr w:type="spellStart"/>
            <w:r w:rsidRPr="002C45EC">
              <w:rPr>
                <w:rFonts w:ascii="Tahoma" w:hAnsi="Tahoma" w:cs="Tahoma"/>
                <w:sz w:val="20"/>
                <w:szCs w:val="20"/>
              </w:rPr>
              <w:t>DI</w:t>
            </w:r>
            <w:proofErr w:type="spellEnd"/>
            <w:r w:rsidRPr="002C45EC">
              <w:rPr>
                <w:rFonts w:ascii="Tahoma" w:hAnsi="Tahoma" w:cs="Tahoma"/>
                <w:sz w:val="20"/>
                <w:szCs w:val="20"/>
              </w:rPr>
              <w:t xml:space="preserve"> ATTIVITÀ</w:t>
            </w:r>
            <w:r w:rsidRPr="002C45EC">
              <w:rPr>
                <w:rFonts w:ascii="Tahoma" w:hAnsi="Tahoma" w:cs="Tahoma"/>
                <w:sz w:val="18"/>
                <w:szCs w:val="18"/>
              </w:rPr>
              <w:t>(</w:t>
            </w:r>
            <w:proofErr w:type="spellStart"/>
            <w:r w:rsidRPr="002C45EC">
              <w:rPr>
                <w:rFonts w:ascii="Tahoma" w:hAnsi="Tahoma" w:cs="Tahoma"/>
                <w:sz w:val="18"/>
                <w:szCs w:val="18"/>
              </w:rPr>
              <w:t>es</w:t>
            </w:r>
            <w:proofErr w:type="spellEnd"/>
            <w:r w:rsidRPr="002C45EC">
              <w:rPr>
                <w:rFonts w:ascii="Tahoma" w:hAnsi="Tahoma" w:cs="Tahoma"/>
                <w:sz w:val="18"/>
                <w:szCs w:val="18"/>
              </w:rPr>
              <w:t xml:space="preserve">: </w:t>
            </w:r>
            <w:r w:rsidRPr="002C45EC">
              <w:rPr>
                <w:rFonts w:ascii="Tahoma" w:hAnsi="Tahoma" w:cs="Tahoma"/>
                <w:spacing w:val="-4"/>
                <w:sz w:val="18"/>
                <w:szCs w:val="18"/>
              </w:rPr>
              <w:t xml:space="preserve">incontro con esperti, visite aziendali, impresa formativa simulata, project work in e con l’impresa, tirocini, progetti di imprenditorialità ecc.)  </w:t>
            </w:r>
            <w:proofErr w:type="spellStart"/>
            <w:r w:rsidRPr="002C45EC">
              <w:rPr>
                <w:rFonts w:ascii="Tahoma" w:hAnsi="Tahoma" w:cs="Tahoma"/>
                <w:spacing w:val="-4"/>
                <w:sz w:val="18"/>
                <w:szCs w:val="18"/>
              </w:rPr>
              <w:t>e</w:t>
            </w:r>
            <w:r>
              <w:rPr>
                <w:rFonts w:ascii="Tahoma" w:hAnsi="Tahoma" w:cs="Tahoma"/>
                <w:sz w:val="20"/>
                <w:szCs w:val="20"/>
              </w:rPr>
              <w:t>MODALITÀ</w:t>
            </w:r>
            <w:proofErr w:type="spellEnd"/>
            <w:r w:rsidRPr="002C45EC">
              <w:rPr>
                <w:rFonts w:ascii="Tahoma" w:hAnsi="Tahoma" w:cs="Tahoma"/>
                <w:sz w:val="20"/>
                <w:szCs w:val="20"/>
              </w:rPr>
              <w:t>/FASI</w:t>
            </w:r>
            <w:r w:rsidRPr="002C45EC">
              <w:rPr>
                <w:rFonts w:ascii="Tahoma" w:hAnsi="Tahoma" w:cs="Tahoma"/>
                <w:sz w:val="18"/>
                <w:szCs w:val="18"/>
              </w:rPr>
              <w:t xml:space="preserve"> di svolgimento delle attività previste</w:t>
            </w:r>
          </w:p>
        </w:tc>
        <w:tc>
          <w:tcPr>
            <w:tcW w:w="7088" w:type="dxa"/>
          </w:tcPr>
          <w:p w:rsidR="00504003" w:rsidRDefault="00504003" w:rsidP="00E32857">
            <w:pPr>
              <w:rPr>
                <w:rFonts w:ascii="Tahoma" w:hAnsi="Tahoma" w:cs="Tahoma"/>
                <w:sz w:val="20"/>
                <w:szCs w:val="20"/>
              </w:rPr>
            </w:pPr>
          </w:p>
          <w:p w:rsidR="00504003" w:rsidRDefault="00504003" w:rsidP="00E32857">
            <w:pPr>
              <w:rPr>
                <w:rFonts w:ascii="Tahoma" w:hAnsi="Tahoma" w:cs="Tahoma"/>
                <w:sz w:val="20"/>
                <w:szCs w:val="20"/>
              </w:rPr>
            </w:pPr>
          </w:p>
          <w:p w:rsidR="00504003" w:rsidRPr="0088391D" w:rsidRDefault="00504003" w:rsidP="00E32857">
            <w:pPr>
              <w:rPr>
                <w:rFonts w:ascii="Tahoma" w:hAnsi="Tahoma" w:cs="Tahoma"/>
                <w:sz w:val="20"/>
                <w:szCs w:val="20"/>
              </w:rPr>
            </w:pPr>
          </w:p>
        </w:tc>
      </w:tr>
      <w:tr w:rsidR="00504003" w:rsidRPr="0088391D" w:rsidTr="00E32857">
        <w:trPr>
          <w:trHeight w:val="804"/>
        </w:trPr>
        <w:tc>
          <w:tcPr>
            <w:tcW w:w="3260" w:type="dxa"/>
          </w:tcPr>
          <w:p w:rsidR="00504003" w:rsidRPr="003965CC" w:rsidRDefault="00504003" w:rsidP="00E32857">
            <w:pPr>
              <w:rPr>
                <w:rFonts w:ascii="Tahoma" w:hAnsi="Tahoma" w:cs="Tahoma"/>
                <w:spacing w:val="-6"/>
                <w:sz w:val="20"/>
                <w:szCs w:val="20"/>
              </w:rPr>
            </w:pPr>
            <w:r w:rsidRPr="002C45EC">
              <w:rPr>
                <w:rFonts w:ascii="Tahoma" w:hAnsi="Tahoma" w:cs="Tahoma"/>
                <w:spacing w:val="-6"/>
                <w:sz w:val="20"/>
                <w:szCs w:val="20"/>
              </w:rPr>
              <w:t>MONITORAGGIO E VALUTAZIONE</w:t>
            </w:r>
          </w:p>
        </w:tc>
        <w:tc>
          <w:tcPr>
            <w:tcW w:w="7088" w:type="dxa"/>
          </w:tcPr>
          <w:p w:rsidR="00504003" w:rsidRPr="0088391D" w:rsidRDefault="00504003" w:rsidP="00E32857">
            <w:pPr>
              <w:rPr>
                <w:rFonts w:ascii="Tahoma" w:hAnsi="Tahoma" w:cs="Tahoma"/>
                <w:sz w:val="20"/>
                <w:szCs w:val="20"/>
              </w:rPr>
            </w:pPr>
          </w:p>
        </w:tc>
      </w:tr>
      <w:tr w:rsidR="00504003" w:rsidRPr="0088391D" w:rsidTr="00E32857">
        <w:tc>
          <w:tcPr>
            <w:tcW w:w="3260" w:type="dxa"/>
          </w:tcPr>
          <w:p w:rsidR="00504003" w:rsidRPr="00F65DF1" w:rsidRDefault="00504003" w:rsidP="00E32857">
            <w:pPr>
              <w:rPr>
                <w:rFonts w:ascii="Tahoma" w:hAnsi="Tahoma" w:cs="Tahoma"/>
                <w:sz w:val="18"/>
                <w:szCs w:val="18"/>
              </w:rPr>
            </w:pPr>
            <w:r w:rsidRPr="00F65DF1">
              <w:rPr>
                <w:rFonts w:ascii="Tahoma" w:hAnsi="Tahoma" w:cs="Tahoma"/>
                <w:sz w:val="20"/>
                <w:szCs w:val="20"/>
              </w:rPr>
              <w:t xml:space="preserve">COINVOLGIMENTO DELLA RETE </w:t>
            </w:r>
            <w:proofErr w:type="spellStart"/>
            <w:r w:rsidRPr="00F65DF1">
              <w:rPr>
                <w:rFonts w:ascii="Tahoma" w:hAnsi="Tahoma" w:cs="Tahoma"/>
                <w:sz w:val="20"/>
                <w:szCs w:val="20"/>
              </w:rPr>
              <w:t>DI</w:t>
            </w:r>
            <w:proofErr w:type="spellEnd"/>
            <w:r w:rsidRPr="00F65DF1">
              <w:rPr>
                <w:rFonts w:ascii="Tahoma" w:hAnsi="Tahoma" w:cs="Tahoma"/>
                <w:sz w:val="20"/>
                <w:szCs w:val="20"/>
              </w:rPr>
              <w:t xml:space="preserve"> COLLABORA</w:t>
            </w:r>
            <w:r w:rsidRPr="00F65DF1">
              <w:rPr>
                <w:rFonts w:ascii="Tahoma" w:hAnsi="Tahoma" w:cs="Tahoma"/>
                <w:sz w:val="20"/>
                <w:szCs w:val="20"/>
              </w:rPr>
              <w:softHyphen/>
              <w:t>ZIONE DEI SERVIZI TERRITORIALI</w:t>
            </w:r>
            <w:r w:rsidRPr="00F65DF1">
              <w:rPr>
                <w:rFonts w:ascii="Tahoma" w:hAnsi="Tahoma" w:cs="Tahoma"/>
                <w:sz w:val="18"/>
                <w:szCs w:val="18"/>
              </w:rPr>
              <w:t xml:space="preserve"> per la prosecuzione del percorso di studi o per l’inserimento nel mondo del lavoro</w:t>
            </w:r>
          </w:p>
        </w:tc>
        <w:tc>
          <w:tcPr>
            <w:tcW w:w="7088" w:type="dxa"/>
          </w:tcPr>
          <w:p w:rsidR="00504003" w:rsidRDefault="00504003" w:rsidP="00E32857">
            <w:pPr>
              <w:rPr>
                <w:rFonts w:eastAsia="Times New Roman"/>
              </w:rPr>
            </w:pPr>
          </w:p>
          <w:p w:rsidR="00504003" w:rsidRDefault="00504003" w:rsidP="00E32857">
            <w:pPr>
              <w:rPr>
                <w:rFonts w:eastAsia="Times New Roman"/>
              </w:rPr>
            </w:pPr>
          </w:p>
          <w:p w:rsidR="00504003" w:rsidRPr="00121453" w:rsidRDefault="00504003" w:rsidP="00E32857">
            <w:pPr>
              <w:rPr>
                <w:rFonts w:eastAsia="Times New Roman"/>
              </w:rPr>
            </w:pPr>
          </w:p>
        </w:tc>
      </w:tr>
      <w:tr w:rsidR="00504003" w:rsidRPr="0088391D" w:rsidTr="00E32857">
        <w:tc>
          <w:tcPr>
            <w:tcW w:w="3260" w:type="dxa"/>
          </w:tcPr>
          <w:p w:rsidR="00504003" w:rsidRPr="00F65DF1" w:rsidRDefault="00504003" w:rsidP="00E32857">
            <w:pPr>
              <w:rPr>
                <w:rFonts w:ascii="Tahoma" w:eastAsia="Times New Roman" w:hAnsi="Tahoma" w:cs="Tahoma"/>
                <w:sz w:val="20"/>
                <w:szCs w:val="20"/>
              </w:rPr>
            </w:pPr>
            <w:r w:rsidRPr="00F65DF1">
              <w:rPr>
                <w:rFonts w:ascii="Tahoma" w:eastAsia="Times New Roman" w:hAnsi="Tahoma" w:cs="Tahoma"/>
                <w:sz w:val="20"/>
                <w:szCs w:val="20"/>
              </w:rPr>
              <w:t>Osservazioni dello Studente o della Studentessa</w:t>
            </w:r>
          </w:p>
        </w:tc>
        <w:tc>
          <w:tcPr>
            <w:tcW w:w="7088" w:type="dxa"/>
          </w:tcPr>
          <w:p w:rsidR="00504003" w:rsidRPr="00407000" w:rsidRDefault="00504003" w:rsidP="00E32857">
            <w:pPr>
              <w:rPr>
                <w:rFonts w:eastAsia="Times New Roman"/>
                <w:color w:val="000000"/>
                <w:sz w:val="24"/>
                <w:szCs w:val="24"/>
              </w:rPr>
            </w:pPr>
          </w:p>
        </w:tc>
      </w:tr>
    </w:tbl>
    <w:p w:rsidR="00504003" w:rsidRPr="0088391D" w:rsidRDefault="00504003" w:rsidP="00504003">
      <w:pPr>
        <w:spacing w:before="12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B41155">
        <w:rPr>
          <w:rFonts w:ascii="Tahoma" w:hAnsi="Tahoma" w:cs="Tahoma"/>
          <w:sz w:val="18"/>
          <w:szCs w:val="18"/>
        </w:rPr>
        <w:t>Data: ______________</w:t>
      </w:r>
    </w:p>
    <w:tbl>
      <w:tblPr>
        <w:tblStyle w:val="Grigliatabella"/>
        <w:tblW w:w="0" w:type="auto"/>
        <w:tblInd w:w="250" w:type="dxa"/>
        <w:tblLook w:val="04A0"/>
      </w:tblPr>
      <w:tblGrid>
        <w:gridCol w:w="3260"/>
        <w:gridCol w:w="7088"/>
      </w:tblGrid>
      <w:tr w:rsidR="00504003" w:rsidRPr="0088391D" w:rsidTr="00E32857">
        <w:tc>
          <w:tcPr>
            <w:tcW w:w="3260" w:type="dxa"/>
          </w:tcPr>
          <w:p w:rsidR="00504003" w:rsidRPr="0088391D" w:rsidRDefault="00504003" w:rsidP="00E32857">
            <w:pPr>
              <w:rPr>
                <w:rFonts w:ascii="Tahoma" w:hAnsi="Tahoma" w:cs="Tahoma"/>
                <w:sz w:val="20"/>
                <w:szCs w:val="20"/>
              </w:rPr>
            </w:pPr>
            <w:r w:rsidRPr="00570699">
              <w:rPr>
                <w:rFonts w:ascii="Tahoma" w:hAnsi="Tahoma" w:cs="Tahoma"/>
                <w:sz w:val="20"/>
                <w:szCs w:val="20"/>
              </w:rPr>
              <w:t xml:space="preserve">Specificare i punti oggetto di </w:t>
            </w:r>
            <w:r>
              <w:rPr>
                <w:rFonts w:ascii="Tahoma" w:hAnsi="Tahoma" w:cs="Tahoma"/>
                <w:sz w:val="20"/>
                <w:szCs w:val="20"/>
              </w:rPr>
              <w:t xml:space="preserve">eventuale </w:t>
            </w:r>
            <w:r w:rsidRPr="00570699">
              <w:rPr>
                <w:rFonts w:ascii="Tahoma" w:hAnsi="Tahoma" w:cs="Tahoma"/>
                <w:sz w:val="20"/>
                <w:szCs w:val="20"/>
              </w:rPr>
              <w:t>revisione</w:t>
            </w:r>
          </w:p>
        </w:tc>
        <w:tc>
          <w:tcPr>
            <w:tcW w:w="7088" w:type="dxa"/>
          </w:tcPr>
          <w:p w:rsidR="00504003" w:rsidRDefault="00504003" w:rsidP="00E32857">
            <w:pPr>
              <w:rPr>
                <w:rFonts w:ascii="Tahoma" w:hAnsi="Tahoma" w:cs="Tahoma"/>
                <w:sz w:val="20"/>
                <w:szCs w:val="20"/>
              </w:rPr>
            </w:pPr>
          </w:p>
          <w:p w:rsidR="00504003" w:rsidRPr="0088391D" w:rsidRDefault="00504003" w:rsidP="00E32857">
            <w:pPr>
              <w:rPr>
                <w:rFonts w:ascii="Tahoma" w:hAnsi="Tahoma" w:cs="Tahoma"/>
                <w:sz w:val="20"/>
                <w:szCs w:val="20"/>
              </w:rPr>
            </w:pPr>
          </w:p>
        </w:tc>
      </w:tr>
    </w:tbl>
    <w:p w:rsidR="00504003" w:rsidRPr="0088391D" w:rsidRDefault="00504003" w:rsidP="00504003">
      <w:pPr>
        <w:spacing w:before="120"/>
        <w:rPr>
          <w:rFonts w:ascii="Tahoma" w:hAnsi="Tahoma" w:cs="Tahoma"/>
          <w:b/>
          <w:bCs/>
          <w:sz w:val="20"/>
          <w:szCs w:val="20"/>
        </w:rPr>
      </w:pPr>
      <w:r>
        <w:rPr>
          <w:rFonts w:ascii="Tahoma" w:hAnsi="Tahoma" w:cs="Tahoma"/>
          <w:b/>
          <w:bCs/>
          <w:sz w:val="20"/>
          <w:szCs w:val="20"/>
        </w:rPr>
        <w:t>Verifica finale</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B41155">
        <w:rPr>
          <w:rFonts w:ascii="Tahoma" w:hAnsi="Tahoma" w:cs="Tahoma"/>
          <w:sz w:val="18"/>
          <w:szCs w:val="18"/>
        </w:rPr>
        <w:t>Data: ______________</w:t>
      </w:r>
    </w:p>
    <w:tbl>
      <w:tblPr>
        <w:tblStyle w:val="Grigliatabella"/>
        <w:tblW w:w="0" w:type="auto"/>
        <w:tblInd w:w="250" w:type="dxa"/>
        <w:tblLook w:val="04A0"/>
      </w:tblPr>
      <w:tblGrid>
        <w:gridCol w:w="3260"/>
        <w:gridCol w:w="7088"/>
      </w:tblGrid>
      <w:tr w:rsidR="00504003" w:rsidRPr="0088391D" w:rsidTr="00E32857">
        <w:tc>
          <w:tcPr>
            <w:tcW w:w="3260" w:type="dxa"/>
          </w:tcPr>
          <w:p w:rsidR="00504003" w:rsidRPr="0088391D" w:rsidRDefault="00504003" w:rsidP="00E32857">
            <w:pPr>
              <w:rPr>
                <w:rFonts w:ascii="Tahoma" w:hAnsi="Tahoma" w:cs="Tahoma"/>
                <w:sz w:val="20"/>
                <w:szCs w:val="20"/>
              </w:rPr>
            </w:pPr>
            <w:r w:rsidRPr="00A35EB1">
              <w:rPr>
                <w:rFonts w:ascii="Tahoma" w:hAnsi="Tahoma" w:cs="Tahoma"/>
                <w:sz w:val="20"/>
                <w:szCs w:val="20"/>
              </w:rPr>
              <w:t xml:space="preserve">VERIFICA FINALE, </w:t>
            </w:r>
            <w:r w:rsidRPr="003965CC">
              <w:rPr>
                <w:rFonts w:ascii="Tahoma" w:hAnsi="Tahoma" w:cs="Tahoma"/>
                <w:sz w:val="18"/>
                <w:szCs w:val="18"/>
              </w:rPr>
              <w:t>con particolare riferimento:</w:t>
            </w:r>
            <w:r>
              <w:rPr>
                <w:rFonts w:ascii="Tahoma" w:hAnsi="Tahoma" w:cs="Tahoma"/>
                <w:sz w:val="20"/>
                <w:szCs w:val="20"/>
              </w:rPr>
              <w:br/>
            </w:r>
            <w:r w:rsidRPr="003965CC">
              <w:rPr>
                <w:rFonts w:ascii="Tahoma" w:hAnsi="Tahoma" w:cs="Tahoma"/>
                <w:sz w:val="18"/>
                <w:szCs w:val="18"/>
              </w:rPr>
              <w:t>1. al livello di riduzione dei vincoli di contesto e alla loro eventuale permanenza;</w:t>
            </w:r>
            <w:r w:rsidRPr="003965CC">
              <w:rPr>
                <w:rFonts w:ascii="Tahoma" w:hAnsi="Tahoma" w:cs="Tahoma"/>
                <w:sz w:val="18"/>
                <w:szCs w:val="18"/>
              </w:rPr>
              <w:br/>
              <w:t xml:space="preserve">2. alla </w:t>
            </w:r>
            <w:proofErr w:type="spellStart"/>
            <w:r w:rsidRPr="003965CC">
              <w:rPr>
                <w:rFonts w:ascii="Tahoma" w:hAnsi="Tahoma" w:cs="Tahoma"/>
                <w:sz w:val="18"/>
                <w:szCs w:val="18"/>
              </w:rPr>
              <w:t>replicabilità</w:t>
            </w:r>
            <w:proofErr w:type="spellEnd"/>
            <w:r w:rsidRPr="003965CC">
              <w:rPr>
                <w:rFonts w:ascii="Tahoma" w:hAnsi="Tahoma" w:cs="Tahoma"/>
                <w:sz w:val="18"/>
                <w:szCs w:val="18"/>
              </w:rPr>
              <w:t xml:space="preserve"> dell’attività e alle misure di miglioramento da assumere, sulla base del riscontro dei tutor</w:t>
            </w:r>
          </w:p>
        </w:tc>
        <w:tc>
          <w:tcPr>
            <w:tcW w:w="7088" w:type="dxa"/>
          </w:tcPr>
          <w:p w:rsidR="00504003" w:rsidRDefault="00504003" w:rsidP="00E32857">
            <w:pPr>
              <w:rPr>
                <w:rFonts w:ascii="Tahoma" w:hAnsi="Tahoma" w:cs="Tahoma"/>
                <w:sz w:val="20"/>
                <w:szCs w:val="20"/>
              </w:rPr>
            </w:pPr>
          </w:p>
          <w:p w:rsidR="00504003" w:rsidRDefault="00504003" w:rsidP="00E32857">
            <w:pPr>
              <w:rPr>
                <w:rFonts w:ascii="Tahoma" w:hAnsi="Tahoma" w:cs="Tahoma"/>
                <w:sz w:val="20"/>
                <w:szCs w:val="20"/>
              </w:rPr>
            </w:pPr>
          </w:p>
          <w:p w:rsidR="00504003" w:rsidRPr="0088391D" w:rsidRDefault="00504003" w:rsidP="00E32857">
            <w:pPr>
              <w:rPr>
                <w:rFonts w:ascii="Tahoma" w:hAnsi="Tahoma" w:cs="Tahoma"/>
                <w:sz w:val="20"/>
                <w:szCs w:val="20"/>
              </w:rPr>
            </w:pPr>
          </w:p>
        </w:tc>
      </w:tr>
    </w:tbl>
    <w:p w:rsidR="00504003" w:rsidRDefault="00504003" w:rsidP="00504003">
      <w:pPr>
        <w:ind w:left="360"/>
        <w:jc w:val="both"/>
        <w:rPr>
          <w:bCs/>
          <w:sz w:val="24"/>
        </w:rPr>
      </w:pPr>
    </w:p>
    <w:p w:rsidR="00504003" w:rsidRPr="003965CC" w:rsidRDefault="00504003" w:rsidP="00504003">
      <w:pPr>
        <w:spacing w:after="120"/>
        <w:rPr>
          <w:rFonts w:ascii="Tahoma" w:hAnsi="Tahoma" w:cs="Tahoma"/>
          <w:b/>
          <w:sz w:val="20"/>
          <w:szCs w:val="20"/>
          <w:highlight w:val="yellow"/>
        </w:rPr>
      </w:pPr>
      <w:r>
        <w:rPr>
          <w:rFonts w:ascii="Tahoma" w:hAnsi="Tahoma" w:cs="Tahoma"/>
          <w:b/>
          <w:sz w:val="20"/>
          <w:szCs w:val="20"/>
        </w:rPr>
        <w:lastRenderedPageBreak/>
        <w:t>8</w:t>
      </w:r>
      <w:r w:rsidRPr="003965CC">
        <w:rPr>
          <w:rFonts w:ascii="Tahoma" w:hAnsi="Tahoma" w:cs="Tahoma"/>
          <w:b/>
          <w:sz w:val="20"/>
          <w:szCs w:val="20"/>
        </w:rPr>
        <w:t>.5 Criteri di valutazione del comportamento ed eventuali obiettivi specifici</w:t>
      </w:r>
    </w:p>
    <w:tbl>
      <w:tblPr>
        <w:tblStyle w:val="Grigliatabella"/>
        <w:tblW w:w="0" w:type="auto"/>
        <w:tblInd w:w="250" w:type="dxa"/>
        <w:tblLook w:val="04A0"/>
      </w:tblPr>
      <w:tblGrid>
        <w:gridCol w:w="2410"/>
        <w:gridCol w:w="7938"/>
      </w:tblGrid>
      <w:tr w:rsidR="00504003" w:rsidRPr="0088391D" w:rsidTr="00E32857">
        <w:tc>
          <w:tcPr>
            <w:tcW w:w="2410" w:type="dxa"/>
          </w:tcPr>
          <w:p w:rsidR="00504003" w:rsidRPr="00AD7D7B" w:rsidRDefault="00504003" w:rsidP="00E32857">
            <w:pPr>
              <w:rPr>
                <w:rFonts w:ascii="Tahoma" w:hAnsi="Tahoma" w:cs="Tahoma"/>
                <w:b/>
                <w:bCs/>
                <w:sz w:val="20"/>
                <w:szCs w:val="20"/>
              </w:rPr>
            </w:pPr>
            <w:r>
              <w:rPr>
                <w:b/>
                <w:bCs/>
                <w:sz w:val="24"/>
                <w:szCs w:val="24"/>
              </w:rPr>
              <w:t>Comportamento</w:t>
            </w:r>
            <w:r w:rsidRPr="00437E7F">
              <w:rPr>
                <w:b/>
                <w:bCs/>
                <w:sz w:val="24"/>
                <w:szCs w:val="24"/>
              </w:rPr>
              <w:t xml:space="preserve">: </w:t>
            </w:r>
          </w:p>
          <w:p w:rsidR="00504003" w:rsidRPr="00AD7D7B" w:rsidRDefault="00504003" w:rsidP="00E32857">
            <w:pPr>
              <w:rPr>
                <w:rFonts w:ascii="Tahoma" w:hAnsi="Tahoma" w:cs="Tahoma"/>
                <w:b/>
                <w:bCs/>
                <w:sz w:val="20"/>
                <w:szCs w:val="20"/>
              </w:rPr>
            </w:pPr>
          </w:p>
        </w:tc>
        <w:tc>
          <w:tcPr>
            <w:tcW w:w="7938" w:type="dxa"/>
          </w:tcPr>
          <w:p w:rsidR="00504003" w:rsidRPr="00B41155" w:rsidRDefault="00504003" w:rsidP="00E32857">
            <w:pPr>
              <w:tabs>
                <w:tab w:val="left" w:pos="216"/>
              </w:tabs>
              <w:spacing w:before="120"/>
              <w:rPr>
                <w:rFonts w:ascii="Tahoma" w:hAnsi="Tahoma" w:cs="Tahoma"/>
                <w:bCs/>
                <w:sz w:val="18"/>
                <w:szCs w:val="18"/>
              </w:rPr>
            </w:pPr>
            <w:r w:rsidRPr="00B41155">
              <w:rPr>
                <w:rFonts w:ascii="Tahoma" w:hAnsi="Tahoma" w:cs="Tahoma"/>
                <w:bCs/>
                <w:sz w:val="18"/>
                <w:szCs w:val="18"/>
              </w:rPr>
              <w:sym w:font="Webdings" w:char="F063"/>
            </w:r>
            <w:r w:rsidRPr="00B41155">
              <w:rPr>
                <w:rFonts w:ascii="Tahoma" w:hAnsi="Tahoma" w:cs="Tahoma"/>
                <w:bCs/>
                <w:sz w:val="18"/>
                <w:szCs w:val="18"/>
              </w:rPr>
              <w:tab/>
              <w:t xml:space="preserve"> A - Il comportamento è valutato in base agli stessi criteri adottati per la classe </w:t>
            </w:r>
          </w:p>
          <w:p w:rsidR="00504003" w:rsidRPr="00161F0B" w:rsidRDefault="00504003" w:rsidP="00E32857">
            <w:pPr>
              <w:tabs>
                <w:tab w:val="left" w:pos="216"/>
              </w:tabs>
              <w:rPr>
                <w:rFonts w:ascii="Tahoma" w:hAnsi="Tahoma" w:cs="Tahoma"/>
                <w:bCs/>
                <w:sz w:val="20"/>
                <w:szCs w:val="20"/>
              </w:rPr>
            </w:pPr>
            <w:r w:rsidRPr="00CB4F9E">
              <w:rPr>
                <w:rFonts w:ascii="Tahoma" w:hAnsi="Tahoma" w:cs="Tahoma"/>
                <w:bCs/>
                <w:sz w:val="20"/>
                <w:szCs w:val="20"/>
              </w:rPr>
              <w:sym w:font="Webdings" w:char="F063"/>
            </w:r>
            <w:r w:rsidRPr="00B41155">
              <w:rPr>
                <w:rFonts w:ascii="Tahoma" w:hAnsi="Tahoma" w:cs="Tahoma"/>
                <w:bCs/>
                <w:sz w:val="18"/>
                <w:szCs w:val="18"/>
              </w:rPr>
              <w:t xml:space="preserve"> B - Il comportamento è valutato in base ai seguenti criteri personalizzati e al raggiungimento dei seguenti obiettivi: …</w:t>
            </w:r>
          </w:p>
        </w:tc>
      </w:tr>
    </w:tbl>
    <w:p w:rsidR="00504003" w:rsidRPr="0088391D" w:rsidRDefault="00504003" w:rsidP="00504003">
      <w:pPr>
        <w:spacing w:before="12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B522D4">
        <w:rPr>
          <w:rFonts w:ascii="Tahoma" w:hAnsi="Tahoma" w:cs="Tahoma"/>
          <w:sz w:val="18"/>
          <w:szCs w:val="18"/>
        </w:rPr>
        <w:t>Data: ______________</w:t>
      </w:r>
    </w:p>
    <w:tbl>
      <w:tblPr>
        <w:tblStyle w:val="Grigliatabella"/>
        <w:tblW w:w="0" w:type="auto"/>
        <w:tblInd w:w="250" w:type="dxa"/>
        <w:tblLook w:val="04A0"/>
      </w:tblPr>
      <w:tblGrid>
        <w:gridCol w:w="2977"/>
        <w:gridCol w:w="7371"/>
      </w:tblGrid>
      <w:tr w:rsidR="00504003" w:rsidRPr="0088391D" w:rsidTr="00E32857">
        <w:tc>
          <w:tcPr>
            <w:tcW w:w="2977" w:type="dxa"/>
          </w:tcPr>
          <w:p w:rsidR="00504003" w:rsidRPr="003965CC" w:rsidRDefault="00504003" w:rsidP="00E32857">
            <w:pPr>
              <w:ind w:left="34"/>
              <w:rPr>
                <w:rFonts w:ascii="Tahoma" w:hAnsi="Tahoma" w:cs="Tahoma"/>
                <w:sz w:val="18"/>
                <w:szCs w:val="18"/>
              </w:rPr>
            </w:pPr>
            <w:r w:rsidRPr="003965CC">
              <w:rPr>
                <w:rFonts w:ascii="Tahoma" w:hAnsi="Tahoma" w:cs="Tahoma"/>
                <w:sz w:val="18"/>
                <w:szCs w:val="18"/>
              </w:rPr>
              <w:t>Specificare i punti eventualmente oggetto di revisione (progettazione disciplinare e/o comportamento)</w:t>
            </w:r>
          </w:p>
        </w:tc>
        <w:tc>
          <w:tcPr>
            <w:tcW w:w="7371" w:type="dxa"/>
          </w:tcPr>
          <w:p w:rsidR="00504003" w:rsidRDefault="00504003" w:rsidP="00E32857">
            <w:pPr>
              <w:ind w:left="284"/>
              <w:rPr>
                <w:rFonts w:ascii="Tahoma" w:hAnsi="Tahoma" w:cs="Tahoma"/>
                <w:sz w:val="20"/>
                <w:szCs w:val="20"/>
              </w:rPr>
            </w:pPr>
          </w:p>
          <w:p w:rsidR="00504003" w:rsidRPr="0088391D" w:rsidRDefault="00504003" w:rsidP="00E32857">
            <w:pPr>
              <w:rPr>
                <w:rFonts w:ascii="Tahoma" w:hAnsi="Tahoma" w:cs="Tahoma"/>
                <w:sz w:val="20"/>
                <w:szCs w:val="20"/>
              </w:rPr>
            </w:pPr>
          </w:p>
        </w:tc>
      </w:tr>
    </w:tbl>
    <w:p w:rsidR="00504003" w:rsidRPr="0088391D" w:rsidRDefault="00504003" w:rsidP="00504003">
      <w:pPr>
        <w:spacing w:before="12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r>
      <w:r w:rsidRPr="002B70EA">
        <w:rPr>
          <w:rFonts w:ascii="Tahoma" w:hAnsi="Tahoma" w:cs="Tahoma"/>
          <w:b/>
          <w:bCs/>
          <w:sz w:val="20"/>
          <w:szCs w:val="20"/>
        </w:rPr>
        <w:tab/>
      </w:r>
      <w:r w:rsidRPr="00B522D4">
        <w:rPr>
          <w:rFonts w:ascii="Tahoma" w:hAnsi="Tahoma" w:cs="Tahoma"/>
          <w:sz w:val="18"/>
          <w:szCs w:val="18"/>
        </w:rPr>
        <w:t>Data: ______________</w:t>
      </w:r>
    </w:p>
    <w:tbl>
      <w:tblPr>
        <w:tblStyle w:val="Grigliatabella"/>
        <w:tblW w:w="0" w:type="auto"/>
        <w:tblInd w:w="250" w:type="dxa"/>
        <w:tblLook w:val="04A0"/>
      </w:tblPr>
      <w:tblGrid>
        <w:gridCol w:w="2977"/>
        <w:gridCol w:w="7371"/>
      </w:tblGrid>
      <w:tr w:rsidR="00504003" w:rsidRPr="0088391D" w:rsidTr="00E32857">
        <w:tc>
          <w:tcPr>
            <w:tcW w:w="2977" w:type="dxa"/>
          </w:tcPr>
          <w:p w:rsidR="00504003" w:rsidRPr="00460A36" w:rsidRDefault="00504003" w:rsidP="00E32857">
            <w:pPr>
              <w:rPr>
                <w:rFonts w:ascii="Tahoma" w:hAnsi="Tahoma" w:cs="Tahoma"/>
                <w:i/>
                <w:iCs/>
                <w:sz w:val="20"/>
                <w:szCs w:val="20"/>
              </w:rPr>
            </w:pPr>
            <w:r w:rsidRPr="003965CC">
              <w:rPr>
                <w:rFonts w:ascii="Tahoma" w:hAnsi="Tahoma" w:cs="Tahoma"/>
                <w:sz w:val="18"/>
                <w:szCs w:val="18"/>
              </w:rPr>
              <w:t>Con verifica dei risultati didattici conseguiti e valutazione sull'efficacia di interventi, strategie e strumenti riferiti anche all'ambiente di apprendimento.</w:t>
            </w:r>
            <w:r w:rsidRPr="003965CC">
              <w:rPr>
                <w:rFonts w:ascii="Tahoma" w:hAnsi="Tahoma" w:cs="Tahoma"/>
                <w:sz w:val="18"/>
                <w:szCs w:val="18"/>
              </w:rPr>
              <w:br/>
            </w:r>
            <w:r w:rsidRPr="005D01C4">
              <w:rPr>
                <w:rFonts w:ascii="Tahoma" w:hAnsi="Tahoma" w:cs="Tahoma"/>
                <w:i/>
                <w:iCs/>
                <w:sz w:val="16"/>
                <w:szCs w:val="16"/>
              </w:rPr>
              <w:t>NB: la valutazione finale degli apprendimenti è di competenza del Consiglio di classe</w:t>
            </w:r>
          </w:p>
        </w:tc>
        <w:tc>
          <w:tcPr>
            <w:tcW w:w="7371" w:type="dxa"/>
          </w:tcPr>
          <w:p w:rsidR="00504003" w:rsidRDefault="00504003" w:rsidP="00E32857">
            <w:pPr>
              <w:rPr>
                <w:rFonts w:ascii="Tahoma" w:hAnsi="Tahoma" w:cs="Tahoma"/>
                <w:sz w:val="20"/>
                <w:szCs w:val="20"/>
              </w:rPr>
            </w:pPr>
          </w:p>
          <w:p w:rsidR="00504003" w:rsidRDefault="00504003" w:rsidP="00E32857">
            <w:pPr>
              <w:rPr>
                <w:rFonts w:ascii="Tahoma" w:hAnsi="Tahoma" w:cs="Tahoma"/>
                <w:sz w:val="20"/>
                <w:szCs w:val="20"/>
              </w:rPr>
            </w:pPr>
          </w:p>
          <w:p w:rsidR="00504003" w:rsidRPr="0088391D" w:rsidRDefault="00504003" w:rsidP="00E32857">
            <w:pPr>
              <w:rPr>
                <w:rFonts w:ascii="Tahoma" w:hAnsi="Tahoma" w:cs="Tahoma"/>
                <w:sz w:val="20"/>
                <w:szCs w:val="20"/>
              </w:rPr>
            </w:pPr>
          </w:p>
        </w:tc>
      </w:tr>
    </w:tbl>
    <w:p w:rsidR="00504003" w:rsidRDefault="00504003" w:rsidP="00504003">
      <w:pPr>
        <w:rPr>
          <w:rFonts w:ascii="Tahoma" w:hAnsi="Tahoma" w:cs="Tahoma"/>
          <w:sz w:val="20"/>
          <w:szCs w:val="20"/>
        </w:rPr>
      </w:pPr>
    </w:p>
    <w:p w:rsidR="00504003" w:rsidRDefault="00504003" w:rsidP="00504003">
      <w:pPr>
        <w:rPr>
          <w:rFonts w:ascii="Tahoma" w:hAnsi="Tahoma" w:cs="Tahoma"/>
          <w:sz w:val="20"/>
          <w:szCs w:val="20"/>
        </w:rPr>
      </w:pPr>
    </w:p>
    <w:tbl>
      <w:tblPr>
        <w:tblStyle w:val="Grigliatabella"/>
        <w:tblW w:w="0" w:type="auto"/>
        <w:tblInd w:w="250" w:type="dxa"/>
        <w:tblLook w:val="04A0"/>
      </w:tblPr>
      <w:tblGrid>
        <w:gridCol w:w="10348"/>
      </w:tblGrid>
      <w:tr w:rsidR="00504003" w:rsidTr="00E32857">
        <w:tc>
          <w:tcPr>
            <w:tcW w:w="10348" w:type="dxa"/>
          </w:tcPr>
          <w:p w:rsidR="00504003" w:rsidRPr="003464B5" w:rsidRDefault="00504003" w:rsidP="00E32857">
            <w:pPr>
              <w:spacing w:after="120"/>
              <w:rPr>
                <w:rFonts w:ascii="Tahoma" w:hAnsi="Tahoma" w:cs="Tahoma"/>
                <w:sz w:val="20"/>
                <w:szCs w:val="20"/>
              </w:rPr>
            </w:pPr>
            <w:r>
              <w:rPr>
                <w:rFonts w:ascii="Tahoma" w:hAnsi="Tahoma" w:cs="Tahoma"/>
                <w:sz w:val="20"/>
                <w:szCs w:val="20"/>
              </w:rPr>
              <w:t xml:space="preserve">Lo Studente/la Studentessa </w:t>
            </w:r>
            <w:r w:rsidRPr="003464B5">
              <w:rPr>
                <w:rFonts w:ascii="Tahoma" w:hAnsi="Tahoma" w:cs="Tahoma"/>
                <w:sz w:val="20"/>
                <w:szCs w:val="20"/>
              </w:rPr>
              <w:t>segue un percorso didattico di tipo:</w:t>
            </w:r>
          </w:p>
          <w:p w:rsidR="00504003" w:rsidRPr="003464B5" w:rsidRDefault="00504003" w:rsidP="00E32857">
            <w:pPr>
              <w:spacing w:after="60"/>
              <w:ind w:left="567"/>
              <w:jc w:val="both"/>
              <w:rPr>
                <w:b/>
                <w:sz w:val="24"/>
                <w:szCs w:val="24"/>
              </w:rPr>
            </w:pPr>
            <w:r w:rsidRPr="003464B5">
              <w:rPr>
                <w:rFonts w:ascii="Tahoma" w:hAnsi="Tahoma" w:cs="Tahoma"/>
                <w:bCs/>
                <w:sz w:val="20"/>
                <w:szCs w:val="20"/>
              </w:rPr>
              <w:sym w:font="Webdings" w:char="F063"/>
            </w:r>
            <w:r w:rsidRPr="003464B5">
              <w:rPr>
                <w:b/>
                <w:sz w:val="24"/>
                <w:szCs w:val="24"/>
              </w:rPr>
              <w:t>A. ordinario</w:t>
            </w:r>
          </w:p>
          <w:p w:rsidR="00504003" w:rsidRPr="00503064" w:rsidRDefault="00504003" w:rsidP="00E32857">
            <w:pPr>
              <w:spacing w:after="60"/>
              <w:ind w:left="567"/>
              <w:jc w:val="both"/>
              <w:rPr>
                <w:b/>
                <w:sz w:val="24"/>
                <w:szCs w:val="24"/>
              </w:rPr>
            </w:pPr>
            <w:r w:rsidRPr="003464B5">
              <w:rPr>
                <w:rFonts w:ascii="Tahoma" w:hAnsi="Tahoma" w:cs="Tahoma"/>
                <w:bCs/>
                <w:sz w:val="20"/>
                <w:szCs w:val="20"/>
              </w:rPr>
              <w:sym w:font="Webdings" w:char="F063"/>
            </w:r>
            <w:r w:rsidRPr="003464B5">
              <w:rPr>
                <w:b/>
                <w:sz w:val="24"/>
                <w:szCs w:val="24"/>
              </w:rPr>
              <w:t xml:space="preserve">B. </w:t>
            </w:r>
            <w:r w:rsidRPr="00503064">
              <w:rPr>
                <w:b/>
                <w:sz w:val="24"/>
                <w:szCs w:val="24"/>
              </w:rPr>
              <w:t xml:space="preserve">personalizzato </w:t>
            </w:r>
            <w:r w:rsidRPr="00503064">
              <w:rPr>
                <w:b/>
                <w:sz w:val="24"/>
              </w:rPr>
              <w:t>(con prove equipollenti)</w:t>
            </w:r>
          </w:p>
          <w:p w:rsidR="00504003" w:rsidRPr="003464B5" w:rsidRDefault="00504003" w:rsidP="00E32857">
            <w:pPr>
              <w:spacing w:after="60"/>
              <w:ind w:left="567"/>
              <w:jc w:val="both"/>
              <w:rPr>
                <w:b/>
                <w:sz w:val="24"/>
                <w:szCs w:val="24"/>
              </w:rPr>
            </w:pPr>
            <w:r w:rsidRPr="003464B5">
              <w:rPr>
                <w:rFonts w:ascii="Tahoma" w:hAnsi="Tahoma" w:cs="Tahoma"/>
                <w:bCs/>
                <w:sz w:val="20"/>
                <w:szCs w:val="20"/>
              </w:rPr>
              <w:sym w:font="Webdings" w:char="F063"/>
            </w:r>
            <w:r w:rsidRPr="003464B5">
              <w:rPr>
                <w:b/>
                <w:sz w:val="24"/>
                <w:szCs w:val="24"/>
              </w:rPr>
              <w:t>C. differenziato</w:t>
            </w:r>
          </w:p>
          <w:p w:rsidR="00504003" w:rsidRPr="002C45EC" w:rsidRDefault="00504003" w:rsidP="00E32857">
            <w:pPr>
              <w:rPr>
                <w:sz w:val="16"/>
                <w:szCs w:val="16"/>
              </w:rPr>
            </w:pPr>
            <w:r w:rsidRPr="003464B5">
              <w:rPr>
                <w:sz w:val="16"/>
                <w:szCs w:val="16"/>
              </w:rPr>
              <w:t xml:space="preserve">[Si veda, al riguardo, la declaratoria contenuta nelle </w:t>
            </w:r>
            <w:r w:rsidRPr="002C45EC">
              <w:rPr>
                <w:sz w:val="16"/>
                <w:szCs w:val="16"/>
              </w:rPr>
              <w:t>Linee guida]</w:t>
            </w:r>
          </w:p>
          <w:p w:rsidR="00504003" w:rsidRDefault="00504003" w:rsidP="00E32857">
            <w:pPr>
              <w:rPr>
                <w:rFonts w:ascii="Tahoma" w:hAnsi="Tahoma" w:cs="Tahoma"/>
                <w:sz w:val="20"/>
                <w:szCs w:val="20"/>
              </w:rPr>
            </w:pPr>
          </w:p>
        </w:tc>
      </w:tr>
    </w:tbl>
    <w:p w:rsidR="00504003" w:rsidRDefault="00504003" w:rsidP="00504003">
      <w:pPr>
        <w:rPr>
          <w:rFonts w:ascii="Tahoma" w:hAnsi="Tahoma" w:cs="Tahoma"/>
          <w:sz w:val="20"/>
          <w:szCs w:val="20"/>
        </w:rPr>
      </w:pPr>
    </w:p>
    <w:p w:rsidR="00504003" w:rsidRDefault="00504003" w:rsidP="00504003">
      <w:pPr>
        <w:pStyle w:val="Titolo1"/>
        <w:ind w:left="68"/>
      </w:pPr>
    </w:p>
    <w:p w:rsidR="00504003" w:rsidRPr="00FE1DAB" w:rsidRDefault="00504003" w:rsidP="00504003">
      <w:pPr>
        <w:pStyle w:val="Titolo1"/>
        <w:ind w:left="68"/>
        <w:rPr>
          <w:color w:val="auto"/>
        </w:rPr>
      </w:pPr>
      <w:r w:rsidRPr="00FE1DAB">
        <w:rPr>
          <w:color w:val="auto"/>
        </w:rPr>
        <w:t>9. Organizzazione generale del progetto di inclusione e utilizzo delle risorse</w:t>
      </w:r>
    </w:p>
    <w:p w:rsidR="00504003" w:rsidRPr="002C45EC" w:rsidRDefault="00504003" w:rsidP="00504003">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2C45EC">
        <w:rPr>
          <w:rFonts w:ascii="Tahoma" w:eastAsia="Tahoma" w:hAnsi="Tahoma" w:cs="Tahoma"/>
          <w:sz w:val="16"/>
          <w:szCs w:val="16"/>
        </w:rPr>
        <w:t>(da adattare in base all</w:t>
      </w:r>
      <w:r>
        <w:rPr>
          <w:rFonts w:ascii="Tahoma" w:eastAsia="Tahoma" w:hAnsi="Tahoma" w:cs="Tahoma"/>
          <w:sz w:val="16"/>
          <w:szCs w:val="16"/>
        </w:rPr>
        <w:t>'effettivo orario della classe</w:t>
      </w:r>
      <w:r w:rsidRPr="002C45EC">
        <w:rPr>
          <w:rFonts w:ascii="Tahoma" w:eastAsia="Tahoma" w:hAnsi="Tahoma" w:cs="Tahoma"/>
          <w:sz w:val="16"/>
          <w:szCs w:val="16"/>
        </w:rPr>
        <w:t>)</w:t>
      </w:r>
    </w:p>
    <w:p w:rsidR="00504003" w:rsidRDefault="00504003" w:rsidP="00504003">
      <w:pPr>
        <w:tabs>
          <w:tab w:val="left" w:pos="5245"/>
        </w:tabs>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lo studente/essa è presente a scuola salvo assenze occasionali   </w:t>
      </w:r>
      <w:r>
        <w:rPr>
          <w:rFonts w:ascii="Tahoma" w:eastAsia="Tahoma" w:hAnsi="Tahoma" w:cs="Tahoma"/>
          <w:sz w:val="18"/>
          <w:szCs w:val="18"/>
        </w:rPr>
        <w:tab/>
        <w:t xml:space="preserve">Pres.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t xml:space="preserve">Sost. </w:t>
      </w:r>
      <w:r>
        <w:rPr>
          <w:rFonts w:ascii="Wingdings" w:eastAsia="Wingdings" w:hAnsi="Wingdings" w:cs="Wingdings"/>
          <w:sz w:val="18"/>
          <w:szCs w:val="18"/>
        </w:rPr>
        <w:t>◻</w:t>
      </w:r>
    </w:p>
    <w:p w:rsidR="00504003" w:rsidRDefault="00504003" w:rsidP="00504003">
      <w:pPr>
        <w:tabs>
          <w:tab w:val="left" w:pos="5245"/>
        </w:tabs>
        <w:ind w:left="284"/>
        <w:rPr>
          <w:rFonts w:ascii="Tahoma" w:eastAsia="Tahoma" w:hAnsi="Tahoma" w:cs="Tahoma"/>
          <w:sz w:val="20"/>
          <w:szCs w:val="20"/>
        </w:rPr>
      </w:pPr>
      <w:r w:rsidRPr="002F4743">
        <w:rPr>
          <w:rFonts w:ascii="Tahoma" w:eastAsia="Tahoma" w:hAnsi="Tahoma" w:cs="Tahoma"/>
          <w:sz w:val="18"/>
          <w:szCs w:val="18"/>
        </w:rPr>
        <w:t>- se è presente l'assistente all'autonomia e/o alla comunicazione</w:t>
      </w:r>
      <w:r w:rsidRPr="00C863C3">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9"/>
        <w:gridCol w:w="1560"/>
        <w:gridCol w:w="1417"/>
        <w:gridCol w:w="1559"/>
        <w:gridCol w:w="1418"/>
        <w:gridCol w:w="1417"/>
        <w:gridCol w:w="1418"/>
      </w:tblGrid>
      <w:tr w:rsidR="00504003" w:rsidTr="00E32857">
        <w:tc>
          <w:tcPr>
            <w:tcW w:w="1559" w:type="dxa"/>
          </w:tcPr>
          <w:p w:rsidR="00504003" w:rsidRDefault="00504003" w:rsidP="00E32857">
            <w:pPr>
              <w:rPr>
                <w:rFonts w:ascii="Tahoma" w:eastAsia="Tahoma" w:hAnsi="Tahoma" w:cs="Tahoma"/>
                <w:sz w:val="20"/>
                <w:szCs w:val="20"/>
              </w:rPr>
            </w:pPr>
          </w:p>
        </w:tc>
        <w:tc>
          <w:tcPr>
            <w:tcW w:w="1560" w:type="dxa"/>
          </w:tcPr>
          <w:p w:rsidR="00504003" w:rsidRDefault="00504003" w:rsidP="00E32857">
            <w:pPr>
              <w:rPr>
                <w:rFonts w:ascii="Tahoma" w:eastAsia="Tahoma" w:hAnsi="Tahoma" w:cs="Tahoma"/>
                <w:sz w:val="20"/>
                <w:szCs w:val="20"/>
              </w:rPr>
            </w:pPr>
            <w:r>
              <w:rPr>
                <w:rFonts w:ascii="Tahoma" w:eastAsia="Tahoma" w:hAnsi="Tahoma" w:cs="Tahoma"/>
                <w:sz w:val="20"/>
                <w:szCs w:val="20"/>
              </w:rPr>
              <w:t>Lunedì</w:t>
            </w:r>
          </w:p>
        </w:tc>
        <w:tc>
          <w:tcPr>
            <w:tcW w:w="1417" w:type="dxa"/>
          </w:tcPr>
          <w:p w:rsidR="00504003" w:rsidRDefault="00504003" w:rsidP="00E32857">
            <w:pPr>
              <w:rPr>
                <w:rFonts w:ascii="Tahoma" w:eastAsia="Tahoma" w:hAnsi="Tahoma" w:cs="Tahoma"/>
                <w:sz w:val="20"/>
                <w:szCs w:val="20"/>
              </w:rPr>
            </w:pPr>
            <w:r>
              <w:rPr>
                <w:rFonts w:ascii="Tahoma" w:eastAsia="Tahoma" w:hAnsi="Tahoma" w:cs="Tahoma"/>
                <w:sz w:val="20"/>
                <w:szCs w:val="20"/>
              </w:rPr>
              <w:t>Martedì</w:t>
            </w:r>
          </w:p>
        </w:tc>
        <w:tc>
          <w:tcPr>
            <w:tcW w:w="1559" w:type="dxa"/>
          </w:tcPr>
          <w:p w:rsidR="00504003" w:rsidRDefault="00504003" w:rsidP="00E32857">
            <w:pPr>
              <w:rPr>
                <w:rFonts w:ascii="Tahoma" w:eastAsia="Tahoma" w:hAnsi="Tahoma" w:cs="Tahoma"/>
                <w:sz w:val="20"/>
                <w:szCs w:val="20"/>
              </w:rPr>
            </w:pPr>
            <w:r>
              <w:rPr>
                <w:rFonts w:ascii="Tahoma" w:eastAsia="Tahoma" w:hAnsi="Tahoma" w:cs="Tahoma"/>
                <w:sz w:val="20"/>
                <w:szCs w:val="20"/>
              </w:rPr>
              <w:t>Mercoledì</w:t>
            </w:r>
          </w:p>
        </w:tc>
        <w:tc>
          <w:tcPr>
            <w:tcW w:w="1418" w:type="dxa"/>
          </w:tcPr>
          <w:p w:rsidR="00504003" w:rsidRDefault="00504003" w:rsidP="00E32857">
            <w:pPr>
              <w:rPr>
                <w:rFonts w:ascii="Tahoma" w:eastAsia="Tahoma" w:hAnsi="Tahoma" w:cs="Tahoma"/>
                <w:sz w:val="20"/>
                <w:szCs w:val="20"/>
              </w:rPr>
            </w:pPr>
            <w:r>
              <w:rPr>
                <w:rFonts w:ascii="Tahoma" w:eastAsia="Tahoma" w:hAnsi="Tahoma" w:cs="Tahoma"/>
                <w:sz w:val="20"/>
                <w:szCs w:val="20"/>
              </w:rPr>
              <w:t>Giovedì</w:t>
            </w:r>
          </w:p>
        </w:tc>
        <w:tc>
          <w:tcPr>
            <w:tcW w:w="1417" w:type="dxa"/>
          </w:tcPr>
          <w:p w:rsidR="00504003" w:rsidRDefault="00504003" w:rsidP="00E32857">
            <w:pPr>
              <w:rPr>
                <w:rFonts w:ascii="Tahoma" w:eastAsia="Tahoma" w:hAnsi="Tahoma" w:cs="Tahoma"/>
                <w:sz w:val="20"/>
                <w:szCs w:val="20"/>
              </w:rPr>
            </w:pPr>
            <w:r>
              <w:rPr>
                <w:rFonts w:ascii="Tahoma" w:eastAsia="Tahoma" w:hAnsi="Tahoma" w:cs="Tahoma"/>
                <w:sz w:val="20"/>
                <w:szCs w:val="20"/>
              </w:rPr>
              <w:t>Venerdì</w:t>
            </w:r>
          </w:p>
        </w:tc>
        <w:tc>
          <w:tcPr>
            <w:tcW w:w="1418" w:type="dxa"/>
          </w:tcPr>
          <w:p w:rsidR="00504003" w:rsidRDefault="00504003" w:rsidP="00E32857">
            <w:pPr>
              <w:rPr>
                <w:rFonts w:ascii="Tahoma" w:eastAsia="Tahoma" w:hAnsi="Tahoma" w:cs="Tahoma"/>
                <w:sz w:val="20"/>
                <w:szCs w:val="20"/>
              </w:rPr>
            </w:pPr>
            <w:r>
              <w:rPr>
                <w:rFonts w:ascii="Tahoma" w:eastAsia="Tahoma" w:hAnsi="Tahoma" w:cs="Tahoma"/>
                <w:sz w:val="20"/>
                <w:szCs w:val="20"/>
              </w:rPr>
              <w:t>Sabato</w:t>
            </w:r>
          </w:p>
        </w:tc>
      </w:tr>
      <w:tr w:rsidR="00504003" w:rsidTr="00E32857">
        <w:tc>
          <w:tcPr>
            <w:tcW w:w="1559" w:type="dxa"/>
          </w:tcPr>
          <w:p w:rsidR="00504003" w:rsidRDefault="00504003" w:rsidP="00E32857">
            <w:pPr>
              <w:rPr>
                <w:rFonts w:ascii="Tahoma" w:eastAsia="Tahoma" w:hAnsi="Tahoma" w:cs="Tahoma"/>
                <w:sz w:val="20"/>
                <w:szCs w:val="20"/>
              </w:rPr>
            </w:pPr>
            <w:r>
              <w:rPr>
                <w:rFonts w:ascii="Tahoma" w:eastAsia="Tahoma" w:hAnsi="Tahoma" w:cs="Tahoma"/>
                <w:sz w:val="20"/>
                <w:szCs w:val="20"/>
              </w:rPr>
              <w:t>Prima ora</w:t>
            </w:r>
          </w:p>
        </w:tc>
        <w:tc>
          <w:tcPr>
            <w:tcW w:w="1560" w:type="dxa"/>
          </w:tcPr>
          <w:p w:rsidR="00504003" w:rsidRDefault="00504003" w:rsidP="00E32857">
            <w:pPr>
              <w:tabs>
                <w:tab w:val="left" w:pos="772"/>
              </w:tabs>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504003" w:rsidRDefault="00504003" w:rsidP="00E32857">
            <w:pPr>
              <w:tabs>
                <w:tab w:val="left" w:pos="772"/>
              </w:tabs>
              <w:rPr>
                <w:rFonts w:ascii="Tahoma" w:eastAsia="Tahoma" w:hAnsi="Tahoma" w:cs="Tahoma"/>
                <w:sz w:val="20"/>
                <w:szCs w:val="20"/>
              </w:rPr>
            </w:pPr>
          </w:p>
        </w:tc>
        <w:tc>
          <w:tcPr>
            <w:tcW w:w="1559" w:type="dxa"/>
          </w:tcPr>
          <w:p w:rsidR="00504003" w:rsidRDefault="00504003" w:rsidP="00E32857">
            <w:pPr>
              <w:rPr>
                <w:rFonts w:ascii="Tahoma" w:eastAsia="Tahoma" w:hAnsi="Tahoma" w:cs="Tahoma"/>
                <w:sz w:val="20"/>
                <w:szCs w:val="20"/>
              </w:rPr>
            </w:pPr>
          </w:p>
        </w:tc>
        <w:tc>
          <w:tcPr>
            <w:tcW w:w="1418" w:type="dxa"/>
          </w:tcPr>
          <w:p w:rsidR="00504003" w:rsidRDefault="00504003" w:rsidP="00E32857">
            <w:pPr>
              <w:rPr>
                <w:rFonts w:ascii="Tahoma" w:eastAsia="Tahoma" w:hAnsi="Tahoma" w:cs="Tahoma"/>
                <w:sz w:val="20"/>
                <w:szCs w:val="20"/>
              </w:rPr>
            </w:pPr>
          </w:p>
        </w:tc>
        <w:tc>
          <w:tcPr>
            <w:tcW w:w="1417" w:type="dxa"/>
          </w:tcPr>
          <w:p w:rsidR="00504003" w:rsidRDefault="00504003" w:rsidP="00E32857">
            <w:pPr>
              <w:rPr>
                <w:rFonts w:ascii="Tahoma" w:eastAsia="Tahoma" w:hAnsi="Tahoma" w:cs="Tahoma"/>
                <w:sz w:val="20"/>
                <w:szCs w:val="20"/>
              </w:rPr>
            </w:pPr>
          </w:p>
        </w:tc>
        <w:tc>
          <w:tcPr>
            <w:tcW w:w="1418" w:type="dxa"/>
          </w:tcPr>
          <w:p w:rsidR="00504003" w:rsidRDefault="00504003" w:rsidP="00E32857">
            <w:pPr>
              <w:rPr>
                <w:rFonts w:ascii="Tahoma" w:eastAsia="Tahoma" w:hAnsi="Tahoma" w:cs="Tahoma"/>
                <w:sz w:val="20"/>
                <w:szCs w:val="20"/>
              </w:rPr>
            </w:pPr>
          </w:p>
        </w:tc>
      </w:tr>
      <w:tr w:rsidR="00504003" w:rsidTr="00E32857">
        <w:tc>
          <w:tcPr>
            <w:tcW w:w="1559" w:type="dxa"/>
          </w:tcPr>
          <w:p w:rsidR="00504003" w:rsidRDefault="00504003" w:rsidP="00E32857">
            <w:pPr>
              <w:rPr>
                <w:rFonts w:ascii="Tahoma" w:eastAsia="Tahoma" w:hAnsi="Tahoma" w:cs="Tahoma"/>
                <w:sz w:val="20"/>
                <w:szCs w:val="20"/>
              </w:rPr>
            </w:pPr>
            <w:r>
              <w:rPr>
                <w:rFonts w:ascii="Tahoma" w:eastAsia="Tahoma" w:hAnsi="Tahoma" w:cs="Tahoma"/>
                <w:sz w:val="20"/>
                <w:szCs w:val="20"/>
              </w:rPr>
              <w:t>Seconda ora</w:t>
            </w:r>
          </w:p>
        </w:tc>
        <w:tc>
          <w:tcPr>
            <w:tcW w:w="1560" w:type="dxa"/>
          </w:tcPr>
          <w:p w:rsidR="00504003" w:rsidRDefault="00504003" w:rsidP="00E32857">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504003" w:rsidRDefault="00504003" w:rsidP="00E32857">
            <w:pPr>
              <w:rPr>
                <w:rFonts w:ascii="Tahoma" w:eastAsia="Tahoma" w:hAnsi="Tahoma" w:cs="Tahoma"/>
                <w:sz w:val="20"/>
                <w:szCs w:val="20"/>
              </w:rPr>
            </w:pPr>
          </w:p>
        </w:tc>
        <w:tc>
          <w:tcPr>
            <w:tcW w:w="1559" w:type="dxa"/>
          </w:tcPr>
          <w:p w:rsidR="00504003" w:rsidRDefault="00504003" w:rsidP="00E32857">
            <w:pPr>
              <w:rPr>
                <w:rFonts w:ascii="Tahoma" w:eastAsia="Tahoma" w:hAnsi="Tahoma" w:cs="Tahoma"/>
                <w:sz w:val="20"/>
                <w:szCs w:val="20"/>
              </w:rPr>
            </w:pPr>
          </w:p>
        </w:tc>
        <w:tc>
          <w:tcPr>
            <w:tcW w:w="1418" w:type="dxa"/>
          </w:tcPr>
          <w:p w:rsidR="00504003" w:rsidRDefault="00504003" w:rsidP="00E32857">
            <w:pPr>
              <w:rPr>
                <w:rFonts w:ascii="Tahoma" w:eastAsia="Tahoma" w:hAnsi="Tahoma" w:cs="Tahoma"/>
                <w:sz w:val="20"/>
                <w:szCs w:val="20"/>
              </w:rPr>
            </w:pPr>
          </w:p>
        </w:tc>
        <w:tc>
          <w:tcPr>
            <w:tcW w:w="1417" w:type="dxa"/>
          </w:tcPr>
          <w:p w:rsidR="00504003" w:rsidRDefault="00504003" w:rsidP="00E32857">
            <w:pPr>
              <w:rPr>
                <w:rFonts w:ascii="Tahoma" w:eastAsia="Tahoma" w:hAnsi="Tahoma" w:cs="Tahoma"/>
                <w:sz w:val="20"/>
                <w:szCs w:val="20"/>
              </w:rPr>
            </w:pPr>
          </w:p>
        </w:tc>
        <w:tc>
          <w:tcPr>
            <w:tcW w:w="1418" w:type="dxa"/>
          </w:tcPr>
          <w:p w:rsidR="00504003" w:rsidRDefault="00504003" w:rsidP="00E32857">
            <w:pPr>
              <w:rPr>
                <w:rFonts w:ascii="Tahoma" w:eastAsia="Tahoma" w:hAnsi="Tahoma" w:cs="Tahoma"/>
                <w:sz w:val="20"/>
                <w:szCs w:val="20"/>
              </w:rPr>
            </w:pPr>
          </w:p>
        </w:tc>
      </w:tr>
      <w:tr w:rsidR="00504003" w:rsidTr="00E32857">
        <w:tc>
          <w:tcPr>
            <w:tcW w:w="1559" w:type="dxa"/>
          </w:tcPr>
          <w:p w:rsidR="00504003" w:rsidRDefault="00504003" w:rsidP="00E32857">
            <w:pPr>
              <w:rPr>
                <w:rFonts w:ascii="Tahoma" w:eastAsia="Tahoma" w:hAnsi="Tahoma" w:cs="Tahoma"/>
                <w:sz w:val="20"/>
                <w:szCs w:val="20"/>
              </w:rPr>
            </w:pPr>
            <w:r>
              <w:rPr>
                <w:rFonts w:ascii="Tahoma" w:eastAsia="Tahoma" w:hAnsi="Tahoma" w:cs="Tahoma"/>
                <w:sz w:val="20"/>
                <w:szCs w:val="20"/>
              </w:rPr>
              <w:t>Terza ora</w:t>
            </w:r>
          </w:p>
        </w:tc>
        <w:tc>
          <w:tcPr>
            <w:tcW w:w="1560" w:type="dxa"/>
          </w:tcPr>
          <w:p w:rsidR="00504003" w:rsidRDefault="00504003" w:rsidP="00E32857">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504003" w:rsidRDefault="00504003" w:rsidP="00E32857">
            <w:pPr>
              <w:rPr>
                <w:rFonts w:ascii="Tahoma" w:eastAsia="Tahoma" w:hAnsi="Tahoma" w:cs="Tahoma"/>
                <w:sz w:val="20"/>
                <w:szCs w:val="20"/>
              </w:rPr>
            </w:pPr>
          </w:p>
        </w:tc>
        <w:tc>
          <w:tcPr>
            <w:tcW w:w="1559" w:type="dxa"/>
          </w:tcPr>
          <w:p w:rsidR="00504003" w:rsidRDefault="00504003" w:rsidP="00E32857">
            <w:pPr>
              <w:rPr>
                <w:rFonts w:ascii="Tahoma" w:eastAsia="Tahoma" w:hAnsi="Tahoma" w:cs="Tahoma"/>
                <w:sz w:val="20"/>
                <w:szCs w:val="20"/>
              </w:rPr>
            </w:pPr>
          </w:p>
        </w:tc>
        <w:tc>
          <w:tcPr>
            <w:tcW w:w="1418" w:type="dxa"/>
          </w:tcPr>
          <w:p w:rsidR="00504003" w:rsidRDefault="00504003" w:rsidP="00E32857">
            <w:pPr>
              <w:rPr>
                <w:rFonts w:ascii="Tahoma" w:eastAsia="Tahoma" w:hAnsi="Tahoma" w:cs="Tahoma"/>
                <w:sz w:val="20"/>
                <w:szCs w:val="20"/>
              </w:rPr>
            </w:pPr>
          </w:p>
        </w:tc>
        <w:tc>
          <w:tcPr>
            <w:tcW w:w="1417" w:type="dxa"/>
          </w:tcPr>
          <w:p w:rsidR="00504003" w:rsidRDefault="00504003" w:rsidP="00E32857">
            <w:pPr>
              <w:rPr>
                <w:rFonts w:ascii="Tahoma" w:eastAsia="Tahoma" w:hAnsi="Tahoma" w:cs="Tahoma"/>
                <w:sz w:val="20"/>
                <w:szCs w:val="20"/>
              </w:rPr>
            </w:pPr>
          </w:p>
        </w:tc>
        <w:tc>
          <w:tcPr>
            <w:tcW w:w="1418" w:type="dxa"/>
          </w:tcPr>
          <w:p w:rsidR="00504003" w:rsidRDefault="00504003" w:rsidP="00E32857">
            <w:pPr>
              <w:rPr>
                <w:rFonts w:ascii="Tahoma" w:eastAsia="Tahoma" w:hAnsi="Tahoma" w:cs="Tahoma"/>
                <w:sz w:val="20"/>
                <w:szCs w:val="20"/>
              </w:rPr>
            </w:pPr>
          </w:p>
        </w:tc>
      </w:tr>
      <w:tr w:rsidR="00504003" w:rsidTr="00E32857">
        <w:tc>
          <w:tcPr>
            <w:tcW w:w="1559" w:type="dxa"/>
          </w:tcPr>
          <w:p w:rsidR="00504003" w:rsidRDefault="00504003" w:rsidP="00E32857">
            <w:pPr>
              <w:rPr>
                <w:rFonts w:ascii="Tahoma" w:eastAsia="Tahoma" w:hAnsi="Tahoma" w:cs="Tahoma"/>
                <w:sz w:val="20"/>
                <w:szCs w:val="20"/>
              </w:rPr>
            </w:pPr>
            <w:r>
              <w:rPr>
                <w:rFonts w:ascii="Tahoma" w:eastAsia="Tahoma" w:hAnsi="Tahoma" w:cs="Tahoma"/>
                <w:sz w:val="20"/>
                <w:szCs w:val="20"/>
              </w:rPr>
              <w:t>Quarta ora</w:t>
            </w:r>
          </w:p>
        </w:tc>
        <w:tc>
          <w:tcPr>
            <w:tcW w:w="1560" w:type="dxa"/>
          </w:tcPr>
          <w:p w:rsidR="00504003" w:rsidRDefault="00504003" w:rsidP="00E32857">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504003" w:rsidRDefault="00504003" w:rsidP="00E32857">
            <w:pPr>
              <w:rPr>
                <w:rFonts w:ascii="Tahoma" w:eastAsia="Tahoma" w:hAnsi="Tahoma" w:cs="Tahoma"/>
                <w:sz w:val="20"/>
                <w:szCs w:val="20"/>
              </w:rPr>
            </w:pPr>
          </w:p>
        </w:tc>
        <w:tc>
          <w:tcPr>
            <w:tcW w:w="1559" w:type="dxa"/>
          </w:tcPr>
          <w:p w:rsidR="00504003" w:rsidRDefault="00504003" w:rsidP="00E32857">
            <w:pPr>
              <w:rPr>
                <w:rFonts w:ascii="Tahoma" w:eastAsia="Tahoma" w:hAnsi="Tahoma" w:cs="Tahoma"/>
                <w:sz w:val="20"/>
                <w:szCs w:val="20"/>
              </w:rPr>
            </w:pPr>
          </w:p>
        </w:tc>
        <w:tc>
          <w:tcPr>
            <w:tcW w:w="1418" w:type="dxa"/>
          </w:tcPr>
          <w:p w:rsidR="00504003" w:rsidRDefault="00504003" w:rsidP="00E32857">
            <w:pPr>
              <w:rPr>
                <w:rFonts w:ascii="Tahoma" w:eastAsia="Tahoma" w:hAnsi="Tahoma" w:cs="Tahoma"/>
                <w:sz w:val="20"/>
                <w:szCs w:val="20"/>
              </w:rPr>
            </w:pPr>
          </w:p>
        </w:tc>
        <w:tc>
          <w:tcPr>
            <w:tcW w:w="1417" w:type="dxa"/>
          </w:tcPr>
          <w:p w:rsidR="00504003" w:rsidRDefault="00504003" w:rsidP="00E32857">
            <w:pPr>
              <w:rPr>
                <w:rFonts w:ascii="Tahoma" w:eastAsia="Tahoma" w:hAnsi="Tahoma" w:cs="Tahoma"/>
                <w:sz w:val="20"/>
                <w:szCs w:val="20"/>
              </w:rPr>
            </w:pPr>
          </w:p>
        </w:tc>
        <w:tc>
          <w:tcPr>
            <w:tcW w:w="1418" w:type="dxa"/>
          </w:tcPr>
          <w:p w:rsidR="00504003" w:rsidRDefault="00504003" w:rsidP="00E32857">
            <w:pPr>
              <w:rPr>
                <w:rFonts w:ascii="Tahoma" w:eastAsia="Tahoma" w:hAnsi="Tahoma" w:cs="Tahoma"/>
                <w:sz w:val="20"/>
                <w:szCs w:val="20"/>
              </w:rPr>
            </w:pPr>
          </w:p>
        </w:tc>
      </w:tr>
      <w:tr w:rsidR="00504003" w:rsidTr="00E32857">
        <w:tc>
          <w:tcPr>
            <w:tcW w:w="1559" w:type="dxa"/>
          </w:tcPr>
          <w:p w:rsidR="00504003" w:rsidRDefault="00504003" w:rsidP="00E32857">
            <w:pPr>
              <w:rPr>
                <w:rFonts w:ascii="Tahoma" w:eastAsia="Tahoma" w:hAnsi="Tahoma" w:cs="Tahoma"/>
                <w:sz w:val="20"/>
                <w:szCs w:val="20"/>
              </w:rPr>
            </w:pPr>
            <w:r>
              <w:rPr>
                <w:rFonts w:ascii="Tahoma" w:eastAsia="Tahoma" w:hAnsi="Tahoma" w:cs="Tahoma"/>
                <w:sz w:val="20"/>
                <w:szCs w:val="20"/>
              </w:rPr>
              <w:t>Quinta ora</w:t>
            </w:r>
          </w:p>
        </w:tc>
        <w:tc>
          <w:tcPr>
            <w:tcW w:w="1560" w:type="dxa"/>
          </w:tcPr>
          <w:p w:rsidR="00504003" w:rsidRDefault="00504003" w:rsidP="00E32857">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504003" w:rsidRDefault="00504003" w:rsidP="00E32857">
            <w:pPr>
              <w:rPr>
                <w:rFonts w:ascii="Tahoma" w:eastAsia="Tahoma" w:hAnsi="Tahoma" w:cs="Tahoma"/>
                <w:sz w:val="20"/>
                <w:szCs w:val="20"/>
              </w:rPr>
            </w:pPr>
          </w:p>
        </w:tc>
        <w:tc>
          <w:tcPr>
            <w:tcW w:w="1559" w:type="dxa"/>
          </w:tcPr>
          <w:p w:rsidR="00504003" w:rsidRDefault="00504003" w:rsidP="00E32857">
            <w:pPr>
              <w:rPr>
                <w:rFonts w:ascii="Tahoma" w:eastAsia="Tahoma" w:hAnsi="Tahoma" w:cs="Tahoma"/>
                <w:sz w:val="20"/>
                <w:szCs w:val="20"/>
              </w:rPr>
            </w:pPr>
          </w:p>
        </w:tc>
        <w:tc>
          <w:tcPr>
            <w:tcW w:w="1418" w:type="dxa"/>
          </w:tcPr>
          <w:p w:rsidR="00504003" w:rsidRDefault="00504003" w:rsidP="00E32857">
            <w:pPr>
              <w:rPr>
                <w:rFonts w:ascii="Tahoma" w:eastAsia="Tahoma" w:hAnsi="Tahoma" w:cs="Tahoma"/>
                <w:sz w:val="20"/>
                <w:szCs w:val="20"/>
              </w:rPr>
            </w:pPr>
          </w:p>
        </w:tc>
        <w:tc>
          <w:tcPr>
            <w:tcW w:w="1417" w:type="dxa"/>
          </w:tcPr>
          <w:p w:rsidR="00504003" w:rsidRDefault="00504003" w:rsidP="00E32857">
            <w:pPr>
              <w:rPr>
                <w:rFonts w:ascii="Tahoma" w:eastAsia="Tahoma" w:hAnsi="Tahoma" w:cs="Tahoma"/>
                <w:sz w:val="20"/>
                <w:szCs w:val="20"/>
              </w:rPr>
            </w:pPr>
          </w:p>
        </w:tc>
        <w:tc>
          <w:tcPr>
            <w:tcW w:w="1418" w:type="dxa"/>
          </w:tcPr>
          <w:p w:rsidR="00504003" w:rsidRDefault="00504003" w:rsidP="00E32857">
            <w:pPr>
              <w:rPr>
                <w:rFonts w:ascii="Tahoma" w:eastAsia="Tahoma" w:hAnsi="Tahoma" w:cs="Tahoma"/>
                <w:sz w:val="20"/>
                <w:szCs w:val="20"/>
              </w:rPr>
            </w:pPr>
          </w:p>
        </w:tc>
      </w:tr>
      <w:tr w:rsidR="00504003" w:rsidTr="00E32857">
        <w:tc>
          <w:tcPr>
            <w:tcW w:w="1559" w:type="dxa"/>
            <w:tcBorders>
              <w:top w:val="single" w:sz="4" w:space="0" w:color="000000"/>
              <w:left w:val="single" w:sz="4" w:space="0" w:color="000000"/>
              <w:bottom w:val="single" w:sz="4" w:space="0" w:color="000000"/>
              <w:right w:val="single" w:sz="4" w:space="0" w:color="000000"/>
            </w:tcBorders>
          </w:tcPr>
          <w:p w:rsidR="00504003" w:rsidRDefault="00504003" w:rsidP="00E32857">
            <w:pPr>
              <w:rPr>
                <w:rFonts w:ascii="Tahoma" w:eastAsia="Tahoma" w:hAnsi="Tahoma" w:cs="Tahoma"/>
                <w:sz w:val="20"/>
                <w:szCs w:val="20"/>
              </w:rPr>
            </w:pPr>
            <w:r>
              <w:rPr>
                <w:rFonts w:ascii="Tahoma" w:eastAsia="Tahoma" w:hAnsi="Tahoma" w:cs="Tahoma"/>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rsidR="00504003" w:rsidRDefault="00504003" w:rsidP="00E32857">
            <w:pPr>
              <w:rPr>
                <w:rFonts w:ascii="Tahoma" w:eastAsia="Tahoma" w:hAnsi="Tahoma" w:cs="Tahoma"/>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504003" w:rsidRDefault="00504003" w:rsidP="00E32857">
            <w:pPr>
              <w:rPr>
                <w:rFonts w:ascii="Tahoma" w:eastAsia="Tahoma" w:hAnsi="Tahoma" w:cs="Tahoma"/>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504003" w:rsidRDefault="00504003" w:rsidP="00E32857">
            <w:pPr>
              <w:rPr>
                <w:rFonts w:ascii="Tahoma" w:eastAsia="Tahoma" w:hAnsi="Tahoma" w:cs="Tahoma"/>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504003" w:rsidRDefault="00504003" w:rsidP="00E32857">
            <w:pPr>
              <w:rPr>
                <w:rFonts w:ascii="Tahoma" w:eastAsia="Tahoma" w:hAnsi="Tahoma" w:cs="Tahoma"/>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504003" w:rsidRDefault="00504003" w:rsidP="00E32857">
            <w:pPr>
              <w:rPr>
                <w:rFonts w:ascii="Tahoma" w:eastAsia="Tahoma" w:hAnsi="Tahoma" w:cs="Tahoma"/>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504003" w:rsidRDefault="00504003" w:rsidP="00E32857">
            <w:pPr>
              <w:rPr>
                <w:rFonts w:ascii="Tahoma" w:eastAsia="Tahoma" w:hAnsi="Tahoma" w:cs="Tahoma"/>
                <w:sz w:val="20"/>
                <w:szCs w:val="20"/>
              </w:rPr>
            </w:pPr>
          </w:p>
        </w:tc>
      </w:tr>
    </w:tbl>
    <w:p w:rsidR="00504003" w:rsidRDefault="00504003" w:rsidP="00504003">
      <w:pPr>
        <w:rPr>
          <w:rFonts w:ascii="Tahoma" w:eastAsia="Tahoma" w:hAnsi="Tahoma" w:cs="Tahoma"/>
          <w:sz w:val="10"/>
          <w:szCs w:val="10"/>
        </w:rPr>
      </w:pPr>
      <w:r>
        <w:rPr>
          <w:rFonts w:ascii="Tahoma" w:eastAsia="Tahoma" w:hAnsi="Tahoma" w:cs="Tahoma"/>
          <w:sz w:val="10"/>
          <w:szCs w:val="10"/>
        </w:rPr>
        <w:tab/>
      </w:r>
    </w:p>
    <w:p w:rsidR="00504003" w:rsidRDefault="00504003" w:rsidP="00504003">
      <w:pPr>
        <w:rPr>
          <w:rFonts w:ascii="Tahoma" w:eastAsia="Tahoma" w:hAnsi="Tahoma" w:cs="Tahoma"/>
          <w:sz w:val="10"/>
          <w:szCs w:val="10"/>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52"/>
        <w:gridCol w:w="7796"/>
      </w:tblGrid>
      <w:tr w:rsidR="00504003" w:rsidTr="00E32857">
        <w:tc>
          <w:tcPr>
            <w:tcW w:w="2552" w:type="dxa"/>
          </w:tcPr>
          <w:p w:rsidR="00504003" w:rsidRPr="002C45EC" w:rsidRDefault="00504003" w:rsidP="00E32857">
            <w:pPr>
              <w:spacing w:before="80" w:after="60"/>
              <w:rPr>
                <w:rFonts w:ascii="Tahoma" w:eastAsia="Tahoma" w:hAnsi="Tahoma" w:cs="Tahoma"/>
                <w:sz w:val="18"/>
                <w:szCs w:val="18"/>
              </w:rPr>
            </w:pPr>
            <w:r w:rsidRPr="002C45EC">
              <w:rPr>
                <w:rFonts w:ascii="Tahoma" w:eastAsia="Tahoma" w:hAnsi="Tahoma" w:cs="Tahoma"/>
                <w:sz w:val="18"/>
                <w:szCs w:val="18"/>
              </w:rPr>
              <w:t>Lo/a studente/essa frequenta con orario ridotto?</w:t>
            </w:r>
          </w:p>
        </w:tc>
        <w:tc>
          <w:tcPr>
            <w:tcW w:w="7796" w:type="dxa"/>
          </w:tcPr>
          <w:p w:rsidR="00504003" w:rsidRPr="003464B5" w:rsidRDefault="00504003" w:rsidP="00E32857">
            <w:pPr>
              <w:tabs>
                <w:tab w:val="left" w:pos="601"/>
              </w:tabs>
              <w:spacing w:before="80" w:after="60"/>
              <w:rPr>
                <w:rFonts w:ascii="Tahoma" w:eastAsia="Tahoma" w:hAnsi="Tahoma" w:cs="Tahoma"/>
                <w:sz w:val="18"/>
                <w:szCs w:val="18"/>
              </w:rPr>
            </w:pPr>
            <w:r w:rsidRPr="002C45EC">
              <w:rPr>
                <w:rFonts w:ascii="Webdings" w:eastAsia="Webdings" w:hAnsi="Webdings" w:cs="Webdings"/>
                <w:sz w:val="18"/>
                <w:szCs w:val="18"/>
              </w:rPr>
              <w:t></w:t>
            </w:r>
            <w:r w:rsidRPr="002C45EC">
              <w:rPr>
                <w:rFonts w:ascii="Tahoma" w:eastAsia="Tahoma" w:hAnsi="Tahoma" w:cs="Tahoma"/>
                <w:sz w:val="18"/>
                <w:szCs w:val="18"/>
              </w:rPr>
              <w:t xml:space="preserve"> Sì: è presente a scuola per ___ ore settimanali </w:t>
            </w:r>
            <w:r w:rsidRPr="00897053">
              <w:rPr>
                <w:rFonts w:ascii="Tahoma" w:eastAsia="Tahoma" w:hAnsi="Tahoma" w:cs="Tahoma"/>
                <w:sz w:val="18"/>
                <w:szCs w:val="18"/>
              </w:rPr>
              <w:t xml:space="preserve">rispetto alle ___ ore della classe su richiesta </w:t>
            </w:r>
          </w:p>
          <w:p w:rsidR="00504003" w:rsidRPr="003464B5" w:rsidRDefault="00504003" w:rsidP="00E32857">
            <w:pPr>
              <w:tabs>
                <w:tab w:val="left" w:pos="601"/>
              </w:tabs>
              <w:spacing w:before="80" w:after="60"/>
              <w:rPr>
                <w:rFonts w:ascii="Tahoma" w:eastAsia="Tahoma" w:hAnsi="Tahoma" w:cs="Tahoma"/>
                <w:sz w:val="18"/>
                <w:szCs w:val="18"/>
              </w:rPr>
            </w:pPr>
            <w:r w:rsidRPr="003464B5">
              <w:rPr>
                <w:rFonts w:ascii="Webdings" w:eastAsia="Webdings" w:hAnsi="Webdings" w:cs="Webdings"/>
                <w:sz w:val="18"/>
                <w:szCs w:val="18"/>
              </w:rPr>
              <w:t></w:t>
            </w:r>
            <w:r w:rsidRPr="003464B5">
              <w:rPr>
                <w:rFonts w:ascii="Tahoma" w:eastAsia="Tahoma" w:hAnsi="Tahoma" w:cs="Tahoma"/>
                <w:sz w:val="18"/>
                <w:szCs w:val="18"/>
              </w:rPr>
              <w:t xml:space="preserve"> della famiglia </w:t>
            </w:r>
            <w:r w:rsidRPr="003464B5">
              <w:rPr>
                <w:rFonts w:ascii="Webdings" w:eastAsia="Webdings" w:hAnsi="Webdings" w:cs="Webdings"/>
                <w:sz w:val="18"/>
                <w:szCs w:val="18"/>
              </w:rPr>
              <w:t></w:t>
            </w:r>
            <w:r w:rsidRPr="003464B5">
              <w:rPr>
                <w:rFonts w:ascii="Tahoma" w:eastAsia="Tahoma" w:hAnsi="Tahoma" w:cs="Tahoma"/>
                <w:sz w:val="18"/>
                <w:szCs w:val="18"/>
              </w:rPr>
              <w:t xml:space="preserve"> degli specialisti sanitari, in accordo con la scuola per le seguenti motivazioni:</w:t>
            </w:r>
          </w:p>
          <w:p w:rsidR="00504003" w:rsidRPr="003464B5" w:rsidRDefault="00504003" w:rsidP="00E32857">
            <w:pPr>
              <w:tabs>
                <w:tab w:val="left" w:pos="601"/>
              </w:tabs>
              <w:spacing w:before="80" w:after="60"/>
              <w:rPr>
                <w:rFonts w:ascii="Tahoma" w:eastAsia="Tahoma" w:hAnsi="Tahoma" w:cs="Tahoma"/>
                <w:sz w:val="18"/>
                <w:szCs w:val="18"/>
              </w:rPr>
            </w:pPr>
            <w:proofErr w:type="spellStart"/>
            <w:r w:rsidRPr="003464B5">
              <w:rPr>
                <w:rFonts w:ascii="Tahoma" w:eastAsia="Tahoma" w:hAnsi="Tahoma" w:cs="Tahoma"/>
                <w:sz w:val="18"/>
                <w:szCs w:val="18"/>
              </w:rPr>
              <w:t>……………………………………………………………………………………………………………………………………</w:t>
            </w:r>
            <w:proofErr w:type="spellEnd"/>
          </w:p>
          <w:p w:rsidR="00504003" w:rsidRPr="002C45EC" w:rsidRDefault="00504003" w:rsidP="00E32857">
            <w:pPr>
              <w:spacing w:before="80" w:after="60"/>
              <w:rPr>
                <w:rFonts w:ascii="Tahoma" w:eastAsia="Tahoma" w:hAnsi="Tahoma" w:cs="Tahoma"/>
                <w:sz w:val="18"/>
                <w:szCs w:val="18"/>
              </w:rPr>
            </w:pPr>
            <w:r w:rsidRPr="002C45EC">
              <w:rPr>
                <w:rFonts w:ascii="Webdings" w:eastAsia="Webdings" w:hAnsi="Webdings" w:cs="Webdings"/>
                <w:sz w:val="18"/>
                <w:szCs w:val="18"/>
              </w:rPr>
              <w:t></w:t>
            </w:r>
            <w:r w:rsidRPr="002C45EC">
              <w:rPr>
                <w:rFonts w:ascii="Tahoma" w:eastAsia="Tahoma" w:hAnsi="Tahoma" w:cs="Tahoma"/>
                <w:sz w:val="18"/>
                <w:szCs w:val="18"/>
              </w:rPr>
              <w:t>No, frequenta regolarmente tutte le ore previste per la classe</w:t>
            </w:r>
          </w:p>
        </w:tc>
      </w:tr>
      <w:tr w:rsidR="00504003" w:rsidTr="00E32857">
        <w:tc>
          <w:tcPr>
            <w:tcW w:w="2552" w:type="dxa"/>
          </w:tcPr>
          <w:p w:rsidR="00504003" w:rsidRPr="006501B2" w:rsidRDefault="00504003" w:rsidP="00E32857">
            <w:pPr>
              <w:spacing w:before="80" w:after="60"/>
              <w:rPr>
                <w:rFonts w:ascii="Tahoma" w:eastAsia="Tahoma" w:hAnsi="Tahoma" w:cs="Tahoma"/>
                <w:sz w:val="18"/>
                <w:szCs w:val="18"/>
              </w:rPr>
            </w:pPr>
            <w:r w:rsidRPr="006501B2">
              <w:rPr>
                <w:rFonts w:ascii="Tahoma" w:eastAsia="Tahoma" w:hAnsi="Tahoma" w:cs="Tahoma"/>
                <w:sz w:val="18"/>
                <w:szCs w:val="18"/>
              </w:rPr>
              <w:t>Lo/a studente/essa è sempre in classe con i compagni?</w:t>
            </w:r>
          </w:p>
        </w:tc>
        <w:tc>
          <w:tcPr>
            <w:tcW w:w="7796" w:type="dxa"/>
          </w:tcPr>
          <w:p w:rsidR="00504003" w:rsidRPr="006501B2" w:rsidRDefault="00504003" w:rsidP="00E32857">
            <w:pPr>
              <w:spacing w:before="80" w:after="60"/>
              <w:rPr>
                <w:rFonts w:ascii="Tahoma" w:eastAsia="Tahoma" w:hAnsi="Tahoma" w:cs="Tahoma"/>
                <w:sz w:val="18"/>
                <w:szCs w:val="18"/>
              </w:rPr>
            </w:pPr>
            <w:r w:rsidRPr="006501B2">
              <w:rPr>
                <w:rFonts w:ascii="Webdings" w:eastAsia="Webdings" w:hAnsi="Webdings" w:cs="Webdings"/>
                <w:sz w:val="18"/>
                <w:szCs w:val="18"/>
              </w:rPr>
              <w:t></w:t>
            </w:r>
            <w:r w:rsidRPr="006501B2">
              <w:rPr>
                <w:rFonts w:ascii="Tahoma" w:eastAsia="Tahoma" w:hAnsi="Tahoma" w:cs="Tahoma"/>
                <w:sz w:val="18"/>
                <w:szCs w:val="18"/>
              </w:rPr>
              <w:t xml:space="preserve"> Sì</w:t>
            </w:r>
          </w:p>
          <w:p w:rsidR="00504003" w:rsidRPr="006501B2" w:rsidRDefault="00504003" w:rsidP="00E32857">
            <w:pPr>
              <w:spacing w:before="80" w:after="60"/>
              <w:ind w:left="743" w:hanging="743"/>
              <w:rPr>
                <w:rFonts w:ascii="Tahoma" w:eastAsia="Tahoma" w:hAnsi="Tahoma" w:cs="Tahoma"/>
                <w:sz w:val="18"/>
                <w:szCs w:val="18"/>
              </w:rPr>
            </w:pPr>
            <w:r w:rsidRPr="006501B2">
              <w:rPr>
                <w:rFonts w:ascii="Webdings" w:eastAsia="Webdings" w:hAnsi="Webdings" w:cs="Webdings"/>
                <w:sz w:val="18"/>
                <w:szCs w:val="18"/>
              </w:rPr>
              <w:t></w:t>
            </w:r>
            <w:r w:rsidRPr="006501B2">
              <w:rPr>
                <w:rFonts w:ascii="Tahoma" w:eastAsia="Tahoma" w:hAnsi="Tahoma" w:cs="Tahoma"/>
                <w:sz w:val="18"/>
                <w:szCs w:val="18"/>
              </w:rPr>
              <w:t xml:space="preserve"> No, in base all'orario svolge n. ____ ore in laboratorio o</w:t>
            </w:r>
            <w:r>
              <w:rPr>
                <w:rFonts w:ascii="Tahoma" w:eastAsia="Tahoma" w:hAnsi="Tahoma" w:cs="Tahoma"/>
                <w:sz w:val="18"/>
                <w:szCs w:val="18"/>
              </w:rPr>
              <w:t xml:space="preserve"> in altri spazi per le seguenti </w:t>
            </w:r>
            <w:r w:rsidRPr="006501B2">
              <w:rPr>
                <w:rFonts w:ascii="Tahoma" w:eastAsia="Tahoma" w:hAnsi="Tahoma" w:cs="Tahoma"/>
                <w:sz w:val="18"/>
                <w:szCs w:val="18"/>
              </w:rPr>
              <w:t xml:space="preserve">attività </w:t>
            </w:r>
            <w:r>
              <w:rPr>
                <w:rFonts w:ascii="Tahoma" w:eastAsia="Tahoma" w:hAnsi="Tahoma" w:cs="Tahoma"/>
                <w:sz w:val="18"/>
                <w:szCs w:val="18"/>
              </w:rPr>
              <w:t>_________________________________________________________</w:t>
            </w:r>
          </w:p>
        </w:tc>
      </w:tr>
      <w:tr w:rsidR="00504003" w:rsidTr="00E32857">
        <w:tc>
          <w:tcPr>
            <w:tcW w:w="2552" w:type="dxa"/>
          </w:tcPr>
          <w:p w:rsidR="00504003" w:rsidRPr="006501B2" w:rsidRDefault="00504003" w:rsidP="00E32857">
            <w:pPr>
              <w:spacing w:before="80" w:after="60"/>
              <w:rPr>
                <w:rFonts w:ascii="Tahoma" w:eastAsia="Tahoma" w:hAnsi="Tahoma" w:cs="Tahoma"/>
                <w:sz w:val="18"/>
                <w:szCs w:val="18"/>
              </w:rPr>
            </w:pPr>
            <w:r w:rsidRPr="006501B2">
              <w:rPr>
                <w:rFonts w:ascii="Tahoma" w:eastAsia="Tahoma" w:hAnsi="Tahoma" w:cs="Tahoma"/>
                <w:sz w:val="18"/>
                <w:szCs w:val="18"/>
              </w:rPr>
              <w:t xml:space="preserve">Insegnante per le attività di </w:t>
            </w:r>
            <w:r w:rsidRPr="006501B2">
              <w:rPr>
                <w:rFonts w:ascii="Tahoma" w:eastAsia="Tahoma" w:hAnsi="Tahoma" w:cs="Tahoma"/>
                <w:sz w:val="18"/>
                <w:szCs w:val="18"/>
              </w:rPr>
              <w:lastRenderedPageBreak/>
              <w:t>sostegno</w:t>
            </w:r>
          </w:p>
        </w:tc>
        <w:tc>
          <w:tcPr>
            <w:tcW w:w="7796" w:type="dxa"/>
          </w:tcPr>
          <w:p w:rsidR="00504003" w:rsidRPr="006501B2" w:rsidRDefault="00504003" w:rsidP="00E32857">
            <w:pPr>
              <w:spacing w:before="80" w:after="60"/>
              <w:rPr>
                <w:rFonts w:ascii="Tahoma" w:eastAsia="Tahoma" w:hAnsi="Tahoma" w:cs="Tahoma"/>
                <w:sz w:val="18"/>
                <w:szCs w:val="18"/>
              </w:rPr>
            </w:pPr>
            <w:r w:rsidRPr="006501B2">
              <w:rPr>
                <w:rFonts w:ascii="Tahoma" w:eastAsia="Tahoma" w:hAnsi="Tahoma" w:cs="Tahoma"/>
                <w:sz w:val="18"/>
                <w:szCs w:val="18"/>
              </w:rPr>
              <w:lastRenderedPageBreak/>
              <w:t xml:space="preserve">Numero di ore settimanali _________ </w:t>
            </w:r>
          </w:p>
        </w:tc>
      </w:tr>
      <w:tr w:rsidR="00504003" w:rsidTr="00E32857">
        <w:tc>
          <w:tcPr>
            <w:tcW w:w="2552" w:type="dxa"/>
          </w:tcPr>
          <w:p w:rsidR="00504003" w:rsidRPr="00897053" w:rsidRDefault="00504003" w:rsidP="00E32857">
            <w:pPr>
              <w:spacing w:before="80" w:after="60"/>
              <w:rPr>
                <w:rFonts w:ascii="Tahoma" w:eastAsia="Tahoma" w:hAnsi="Tahoma" w:cs="Tahoma"/>
                <w:sz w:val="18"/>
                <w:szCs w:val="18"/>
              </w:rPr>
            </w:pPr>
            <w:r w:rsidRPr="00897053">
              <w:rPr>
                <w:rFonts w:ascii="Tahoma" w:eastAsia="Tahoma" w:hAnsi="Tahoma" w:cs="Tahoma"/>
                <w:sz w:val="18"/>
                <w:szCs w:val="18"/>
              </w:rPr>
              <w:lastRenderedPageBreak/>
              <w:t xml:space="preserve">Risorse </w:t>
            </w:r>
            <w:r>
              <w:rPr>
                <w:rFonts w:ascii="Tahoma" w:eastAsia="Tahoma" w:hAnsi="Tahoma" w:cs="Tahoma"/>
                <w:sz w:val="18"/>
                <w:szCs w:val="18"/>
              </w:rPr>
              <w:t xml:space="preserve">destinate </w:t>
            </w:r>
            <w:r w:rsidRPr="00897053">
              <w:rPr>
                <w:rFonts w:ascii="Tahoma" w:eastAsia="Tahoma" w:hAnsi="Tahoma" w:cs="Tahoma"/>
                <w:sz w:val="18"/>
                <w:szCs w:val="18"/>
              </w:rPr>
              <w:t>agli interventi di assistenza igienica e di base</w:t>
            </w:r>
          </w:p>
        </w:tc>
        <w:tc>
          <w:tcPr>
            <w:tcW w:w="7796" w:type="dxa"/>
          </w:tcPr>
          <w:p w:rsidR="00504003" w:rsidRDefault="00504003" w:rsidP="00E32857">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collaboratori scolastici_________</w:t>
            </w:r>
            <w:r>
              <w:rPr>
                <w:rFonts w:ascii="Tahoma" w:eastAsia="Tahoma" w:hAnsi="Tahoma" w:cs="Tahoma"/>
                <w:sz w:val="18"/>
                <w:szCs w:val="18"/>
              </w:rPr>
              <w:t>_________________</w:t>
            </w:r>
          </w:p>
          <w:p w:rsidR="00504003" w:rsidRPr="006501B2" w:rsidRDefault="00504003" w:rsidP="00E32857">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504003" w:rsidTr="00E32857">
        <w:tc>
          <w:tcPr>
            <w:tcW w:w="2552" w:type="dxa"/>
          </w:tcPr>
          <w:p w:rsidR="00504003" w:rsidRPr="002F4743" w:rsidRDefault="00504003" w:rsidP="00E32857">
            <w:pPr>
              <w:spacing w:before="80" w:after="60"/>
              <w:rPr>
                <w:rFonts w:ascii="Tahoma" w:eastAsia="Tahoma" w:hAnsi="Tahoma" w:cs="Tahoma"/>
                <w:sz w:val="18"/>
                <w:szCs w:val="18"/>
              </w:rPr>
            </w:pPr>
            <w:r w:rsidRPr="00897053">
              <w:rPr>
                <w:rFonts w:ascii="Tahoma" w:eastAsia="Tahoma" w:hAnsi="Tahoma" w:cs="Tahoma"/>
                <w:sz w:val="18"/>
                <w:szCs w:val="18"/>
              </w:rPr>
              <w:t xml:space="preserve">Risorse professionali </w:t>
            </w:r>
            <w:proofErr w:type="spellStart"/>
            <w:r>
              <w:rPr>
                <w:rFonts w:ascii="Tahoma" w:eastAsia="Tahoma" w:hAnsi="Tahoma" w:cs="Tahoma"/>
                <w:sz w:val="18"/>
                <w:szCs w:val="18"/>
              </w:rPr>
              <w:t>destinateall</w:t>
            </w:r>
            <w:proofErr w:type="spellEnd"/>
            <w:r>
              <w:rPr>
                <w:rFonts w:ascii="Tahoma" w:eastAsia="Tahoma" w:hAnsi="Tahoma" w:cs="Tahoma"/>
                <w:sz w:val="18"/>
                <w:szCs w:val="18"/>
              </w:rPr>
              <w:t>’a</w:t>
            </w:r>
            <w:r w:rsidRPr="002F4743">
              <w:rPr>
                <w:rFonts w:ascii="Tahoma" w:eastAsia="Tahoma" w:hAnsi="Tahoma" w:cs="Tahoma"/>
                <w:sz w:val="18"/>
                <w:szCs w:val="18"/>
              </w:rPr>
              <w:t>ssisten</w:t>
            </w:r>
            <w:r>
              <w:rPr>
                <w:rFonts w:ascii="Tahoma" w:eastAsia="Tahoma" w:hAnsi="Tahoma" w:cs="Tahoma"/>
                <w:sz w:val="18"/>
                <w:szCs w:val="18"/>
              </w:rPr>
              <w:t>za</w:t>
            </w:r>
            <w:r w:rsidRPr="002F4743">
              <w:rPr>
                <w:rFonts w:ascii="Tahoma" w:eastAsia="Tahoma" w:hAnsi="Tahoma" w:cs="Tahoma"/>
                <w:sz w:val="18"/>
                <w:szCs w:val="18"/>
              </w:rPr>
              <w:t xml:space="preserve"> per l’autonomia e/o per la comunicazione</w:t>
            </w:r>
          </w:p>
        </w:tc>
        <w:tc>
          <w:tcPr>
            <w:tcW w:w="7796" w:type="dxa"/>
          </w:tcPr>
          <w:p w:rsidR="00504003" w:rsidRDefault="00504003" w:rsidP="00E32857">
            <w:pPr>
              <w:spacing w:before="80" w:after="60"/>
              <w:rPr>
                <w:rFonts w:ascii="Tahoma" w:eastAsia="Tahoma" w:hAnsi="Tahoma" w:cs="Tahoma"/>
                <w:sz w:val="18"/>
                <w:szCs w:val="18"/>
              </w:rPr>
            </w:pPr>
            <w:r w:rsidRPr="002F4743">
              <w:rPr>
                <w:rFonts w:ascii="Tahoma" w:eastAsia="Tahoma" w:hAnsi="Tahoma" w:cs="Tahoma"/>
                <w:sz w:val="18"/>
                <w:szCs w:val="18"/>
              </w:rPr>
              <w:t xml:space="preserve">Tipologia di assistenza / figura professionale __________ </w:t>
            </w:r>
            <w:r>
              <w:rPr>
                <w:rFonts w:ascii="Tahoma" w:eastAsia="Tahoma" w:hAnsi="Tahoma" w:cs="Tahoma"/>
                <w:sz w:val="18"/>
                <w:szCs w:val="18"/>
              </w:rPr>
              <w:t>_________________________</w:t>
            </w:r>
          </w:p>
          <w:p w:rsidR="00504003" w:rsidRPr="002F4743" w:rsidRDefault="00504003" w:rsidP="00E32857">
            <w:pPr>
              <w:spacing w:before="80" w:after="60"/>
              <w:rPr>
                <w:rFonts w:ascii="Tahoma" w:eastAsia="Tahoma" w:hAnsi="Tahoma" w:cs="Tahoma"/>
                <w:sz w:val="14"/>
                <w:szCs w:val="14"/>
              </w:rPr>
            </w:pPr>
            <w:r w:rsidRPr="002F4743">
              <w:rPr>
                <w:rFonts w:ascii="Tahoma" w:eastAsia="Tahoma" w:hAnsi="Tahoma" w:cs="Tahoma"/>
                <w:sz w:val="18"/>
                <w:szCs w:val="18"/>
              </w:rPr>
              <w:t xml:space="preserve">Numero di ore settimanali </w:t>
            </w:r>
            <w:r>
              <w:rPr>
                <w:rFonts w:ascii="Tahoma" w:eastAsia="Tahoma" w:hAnsi="Tahoma" w:cs="Tahoma"/>
                <w:sz w:val="18"/>
                <w:szCs w:val="18"/>
              </w:rPr>
              <w:t xml:space="preserve">condivise con l’Ente competente </w:t>
            </w:r>
            <w:r w:rsidRPr="002F4743">
              <w:rPr>
                <w:rFonts w:ascii="Tahoma" w:eastAsia="Tahoma" w:hAnsi="Tahoma" w:cs="Tahoma"/>
                <w:sz w:val="18"/>
                <w:szCs w:val="18"/>
              </w:rPr>
              <w:t xml:space="preserve">______  </w:t>
            </w:r>
          </w:p>
        </w:tc>
      </w:tr>
      <w:tr w:rsidR="00504003" w:rsidTr="00E32857">
        <w:tc>
          <w:tcPr>
            <w:tcW w:w="2552" w:type="dxa"/>
          </w:tcPr>
          <w:p w:rsidR="00504003" w:rsidRPr="002C45EC" w:rsidRDefault="00504003" w:rsidP="00E32857">
            <w:pPr>
              <w:spacing w:before="80" w:after="60"/>
              <w:rPr>
                <w:rFonts w:ascii="Tahoma" w:eastAsia="Tahoma" w:hAnsi="Tahoma" w:cs="Tahoma"/>
                <w:sz w:val="18"/>
                <w:szCs w:val="18"/>
              </w:rPr>
            </w:pPr>
            <w:r w:rsidRPr="002C45EC">
              <w:rPr>
                <w:rFonts w:ascii="Tahoma" w:eastAsia="Tahoma" w:hAnsi="Tahoma" w:cs="Tahoma"/>
                <w:sz w:val="18"/>
                <w:szCs w:val="18"/>
              </w:rPr>
              <w:t>Altre risorse professionali presenti nella scuola/classe</w:t>
            </w:r>
          </w:p>
        </w:tc>
        <w:tc>
          <w:tcPr>
            <w:tcW w:w="7796" w:type="dxa"/>
          </w:tcPr>
          <w:p w:rsidR="00504003" w:rsidRPr="002C45EC" w:rsidRDefault="00504003" w:rsidP="00E32857">
            <w:pPr>
              <w:spacing w:before="80" w:after="60"/>
              <w:rPr>
                <w:rFonts w:ascii="Tahoma" w:eastAsia="Tahoma" w:hAnsi="Tahoma" w:cs="Tahoma"/>
                <w:spacing w:val="-6"/>
                <w:sz w:val="18"/>
                <w:szCs w:val="18"/>
              </w:rPr>
            </w:pPr>
            <w:r>
              <w:rPr>
                <w:rFonts w:ascii="Tahoma" w:eastAsia="Tahoma" w:hAnsi="Tahoma" w:cs="Tahoma"/>
                <w:sz w:val="18"/>
                <w:szCs w:val="18"/>
              </w:rPr>
              <w:t xml:space="preserve">[ ] docenti del </w:t>
            </w:r>
            <w:r w:rsidRPr="002C45EC">
              <w:rPr>
                <w:rFonts w:ascii="Tahoma" w:eastAsia="Tahoma" w:hAnsi="Tahoma" w:cs="Tahoma"/>
                <w:sz w:val="18"/>
                <w:szCs w:val="18"/>
              </w:rPr>
              <w:t xml:space="preserve">consiglio di classe </w:t>
            </w:r>
            <w:r>
              <w:rPr>
                <w:rFonts w:ascii="Tahoma" w:eastAsia="Tahoma" w:hAnsi="Tahoma" w:cs="Tahoma"/>
                <w:sz w:val="18"/>
                <w:szCs w:val="18"/>
              </w:rPr>
              <w:t xml:space="preserve">o  della scuola </w:t>
            </w:r>
            <w:r w:rsidRPr="002C45EC">
              <w:rPr>
                <w:rFonts w:ascii="Tahoma" w:eastAsia="Tahoma" w:hAnsi="Tahoma" w:cs="Tahoma"/>
                <w:sz w:val="18"/>
                <w:szCs w:val="18"/>
              </w:rPr>
              <w:t>in possesso del titolo di specializzazione per le attività di sostegno</w:t>
            </w:r>
          </w:p>
          <w:p w:rsidR="00504003" w:rsidRPr="002C45EC" w:rsidRDefault="00504003" w:rsidP="00E32857">
            <w:pPr>
              <w:tabs>
                <w:tab w:val="left" w:pos="318"/>
              </w:tabs>
              <w:spacing w:before="80" w:after="60"/>
              <w:rPr>
                <w:rFonts w:ascii="Tahoma" w:eastAsia="Tahoma" w:hAnsi="Tahoma" w:cs="Tahoma"/>
                <w:sz w:val="18"/>
                <w:szCs w:val="18"/>
              </w:rPr>
            </w:pPr>
            <w:r w:rsidRPr="002C45EC">
              <w:rPr>
                <w:rFonts w:ascii="Tahoma" w:eastAsia="Tahoma" w:hAnsi="Tahoma" w:cs="Tahoma"/>
                <w:sz w:val="18"/>
                <w:szCs w:val="18"/>
              </w:rPr>
              <w:t xml:space="preserve">[ ] docenti dell’organico dell’autonomia coinvolti/e in progetti di inclusione o in specifiche attività rivolte </w:t>
            </w:r>
            <w:proofErr w:type="spellStart"/>
            <w:r w:rsidRPr="002C45EC">
              <w:rPr>
                <w:rFonts w:ascii="Tahoma" w:eastAsia="Tahoma" w:hAnsi="Tahoma" w:cs="Tahoma"/>
                <w:sz w:val="18"/>
                <w:szCs w:val="18"/>
              </w:rPr>
              <w:t>allostudente</w:t>
            </w:r>
            <w:proofErr w:type="spellEnd"/>
            <w:r w:rsidRPr="002C45EC">
              <w:rPr>
                <w:rFonts w:ascii="Tahoma" w:eastAsia="Tahoma" w:hAnsi="Tahoma" w:cs="Tahoma"/>
                <w:sz w:val="18"/>
                <w:szCs w:val="18"/>
              </w:rPr>
              <w:t>/essa e/o alla classe</w:t>
            </w:r>
          </w:p>
          <w:p w:rsidR="00504003" w:rsidRPr="002C45EC" w:rsidRDefault="00504003" w:rsidP="00E32857">
            <w:pPr>
              <w:spacing w:before="80" w:after="60"/>
              <w:rPr>
                <w:rFonts w:ascii="Tahoma" w:eastAsia="Tahoma" w:hAnsi="Tahoma" w:cs="Tahoma"/>
                <w:sz w:val="18"/>
                <w:szCs w:val="18"/>
              </w:rPr>
            </w:pPr>
            <w:r w:rsidRPr="002C45EC">
              <w:rPr>
                <w:rFonts w:ascii="Tahoma" w:eastAsia="Tahoma" w:hAnsi="Tahoma" w:cs="Tahoma"/>
                <w:sz w:val="18"/>
                <w:szCs w:val="18"/>
              </w:rPr>
              <w:t>[ ] altro _____________</w:t>
            </w:r>
            <w:r>
              <w:rPr>
                <w:rFonts w:ascii="Tahoma" w:eastAsia="Tahoma" w:hAnsi="Tahoma" w:cs="Tahoma"/>
                <w:sz w:val="18"/>
                <w:szCs w:val="18"/>
              </w:rPr>
              <w:t>___________________</w:t>
            </w:r>
          </w:p>
        </w:tc>
      </w:tr>
      <w:tr w:rsidR="00504003" w:rsidRPr="003464B5" w:rsidTr="00E32857">
        <w:tc>
          <w:tcPr>
            <w:tcW w:w="2552" w:type="dxa"/>
          </w:tcPr>
          <w:p w:rsidR="00504003" w:rsidRPr="003464B5" w:rsidRDefault="00504003" w:rsidP="00E32857">
            <w:pPr>
              <w:spacing w:before="80" w:after="60"/>
              <w:rPr>
                <w:rFonts w:ascii="Tahoma" w:eastAsia="Tahoma" w:hAnsi="Tahoma" w:cs="Tahoma"/>
                <w:sz w:val="18"/>
                <w:szCs w:val="18"/>
              </w:rPr>
            </w:pPr>
            <w:r w:rsidRPr="003464B5">
              <w:rPr>
                <w:rFonts w:ascii="Tahoma" w:eastAsia="Tahoma" w:hAnsi="Tahoma" w:cs="Tahoma"/>
                <w:sz w:val="18"/>
                <w:szCs w:val="18"/>
              </w:rPr>
              <w:t>Uscite didattiche, visite guidate e viaggi di istruzione</w:t>
            </w:r>
          </w:p>
        </w:tc>
        <w:tc>
          <w:tcPr>
            <w:tcW w:w="7796" w:type="dxa"/>
          </w:tcPr>
          <w:p w:rsidR="00504003" w:rsidRDefault="00504003" w:rsidP="00E32857">
            <w:pPr>
              <w:spacing w:before="80" w:after="60"/>
              <w:rPr>
                <w:rFonts w:ascii="Tahoma" w:eastAsia="Tahoma" w:hAnsi="Tahoma" w:cs="Tahoma"/>
                <w:sz w:val="18"/>
                <w:szCs w:val="18"/>
              </w:rPr>
            </w:pPr>
            <w:r w:rsidRPr="003464B5">
              <w:rPr>
                <w:rFonts w:ascii="Tahoma" w:eastAsia="Tahoma" w:hAnsi="Tahoma" w:cs="Tahoma"/>
                <w:sz w:val="18"/>
                <w:szCs w:val="18"/>
              </w:rPr>
              <w:t>Interventi previsti per consentire allo/a studente/essa di partecipare alle uscite didattiche, visite guidate e viaggi di istruzione organizzati per la classe</w:t>
            </w:r>
            <w:r>
              <w:rPr>
                <w:rFonts w:ascii="Tahoma" w:eastAsia="Tahoma" w:hAnsi="Tahoma" w:cs="Tahoma"/>
                <w:sz w:val="18"/>
                <w:szCs w:val="18"/>
              </w:rPr>
              <w:t xml:space="preserve"> _______________________</w:t>
            </w:r>
          </w:p>
          <w:p w:rsidR="00504003" w:rsidRPr="003464B5" w:rsidRDefault="00504003" w:rsidP="00E32857">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504003" w:rsidRPr="003464B5" w:rsidTr="00E32857">
        <w:tc>
          <w:tcPr>
            <w:tcW w:w="2552" w:type="dxa"/>
          </w:tcPr>
          <w:p w:rsidR="00504003" w:rsidRPr="00F65DF1" w:rsidRDefault="00504003" w:rsidP="00E32857">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7796" w:type="dxa"/>
          </w:tcPr>
          <w:p w:rsidR="00504003" w:rsidRDefault="00504003" w:rsidP="00E32857">
            <w:pPr>
              <w:rPr>
                <w:rFonts w:ascii="Tahoma" w:eastAsia="Tahoma" w:hAnsi="Tahoma" w:cs="Tahoma"/>
                <w:sz w:val="18"/>
                <w:szCs w:val="18"/>
              </w:rPr>
            </w:pPr>
          </w:p>
          <w:p w:rsidR="00504003" w:rsidRDefault="00504003" w:rsidP="00E32857">
            <w:pPr>
              <w:rPr>
                <w:rFonts w:ascii="Tahoma" w:eastAsia="Tahoma" w:hAnsi="Tahoma" w:cs="Tahoma"/>
                <w:sz w:val="18"/>
                <w:szCs w:val="18"/>
              </w:rPr>
            </w:pPr>
          </w:p>
          <w:p w:rsidR="00504003" w:rsidRPr="00F65DF1" w:rsidRDefault="00504003" w:rsidP="00E32857">
            <w:pPr>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504003" w:rsidRPr="003464B5" w:rsidTr="00E32857">
        <w:trPr>
          <w:trHeight w:val="634"/>
        </w:trPr>
        <w:tc>
          <w:tcPr>
            <w:tcW w:w="2552" w:type="dxa"/>
          </w:tcPr>
          <w:p w:rsidR="00504003" w:rsidRPr="00F65DF1" w:rsidRDefault="00504003" w:rsidP="00E32857">
            <w:pPr>
              <w:spacing w:before="80"/>
              <w:rPr>
                <w:rFonts w:ascii="Tahoma" w:eastAsia="Tahoma" w:hAnsi="Tahoma" w:cs="Tahoma"/>
                <w:sz w:val="18"/>
                <w:szCs w:val="18"/>
              </w:rPr>
            </w:pPr>
            <w:r w:rsidRPr="00F65DF1">
              <w:rPr>
                <w:rFonts w:ascii="Tahoma" w:eastAsia="Tahoma" w:hAnsi="Tahoma" w:cs="Tahoma"/>
                <w:sz w:val="18"/>
                <w:szCs w:val="18"/>
              </w:rPr>
              <w:t>Attività o progetti per l’</w:t>
            </w:r>
          </w:p>
          <w:p w:rsidR="00504003" w:rsidRPr="00F65DF1" w:rsidRDefault="00504003" w:rsidP="00E32857">
            <w:pPr>
              <w:spacing w:after="60"/>
              <w:rPr>
                <w:rFonts w:ascii="Tahoma" w:eastAsia="Tahoma" w:hAnsi="Tahoma" w:cs="Tahoma"/>
                <w:sz w:val="18"/>
                <w:szCs w:val="18"/>
              </w:rPr>
            </w:pPr>
            <w:r w:rsidRPr="00F65DF1">
              <w:rPr>
                <w:rFonts w:ascii="Tahoma" w:eastAsia="Tahoma" w:hAnsi="Tahoma" w:cs="Tahoma"/>
                <w:sz w:val="18"/>
                <w:szCs w:val="18"/>
              </w:rPr>
              <w:t>inclusione rivolti alla classe</w:t>
            </w:r>
          </w:p>
        </w:tc>
        <w:tc>
          <w:tcPr>
            <w:tcW w:w="7796" w:type="dxa"/>
          </w:tcPr>
          <w:p w:rsidR="00504003" w:rsidRDefault="00504003" w:rsidP="00E32857">
            <w:pPr>
              <w:spacing w:before="80" w:after="60"/>
              <w:rPr>
                <w:rFonts w:ascii="Tahoma" w:eastAsia="Tahoma" w:hAnsi="Tahoma" w:cs="Tahoma"/>
                <w:sz w:val="18"/>
                <w:szCs w:val="18"/>
              </w:rPr>
            </w:pPr>
          </w:p>
          <w:p w:rsidR="00504003" w:rsidRPr="00F65DF1" w:rsidRDefault="00504003" w:rsidP="00E32857">
            <w:pPr>
              <w:spacing w:before="80" w:after="60"/>
              <w:rPr>
                <w:rFonts w:ascii="Tahoma" w:eastAsia="Tahoma" w:hAnsi="Tahoma" w:cs="Tahoma"/>
                <w:sz w:val="20"/>
                <w:szCs w:val="20"/>
              </w:rPr>
            </w:pPr>
            <w:r>
              <w:rPr>
                <w:rFonts w:ascii="Tahoma" w:eastAsia="Tahoma" w:hAnsi="Tahoma" w:cs="Tahoma"/>
                <w:sz w:val="18"/>
                <w:szCs w:val="18"/>
              </w:rPr>
              <w:t>_______________________________________________________________________</w:t>
            </w:r>
          </w:p>
        </w:tc>
      </w:tr>
      <w:tr w:rsidR="00504003" w:rsidTr="00E32857">
        <w:trPr>
          <w:trHeight w:val="363"/>
        </w:trPr>
        <w:tc>
          <w:tcPr>
            <w:tcW w:w="2552" w:type="dxa"/>
          </w:tcPr>
          <w:p w:rsidR="00504003" w:rsidRPr="00F65DF1" w:rsidRDefault="00504003" w:rsidP="00E32857">
            <w:pPr>
              <w:spacing w:before="80"/>
              <w:rPr>
                <w:rFonts w:ascii="Tahoma" w:eastAsia="Tahoma" w:hAnsi="Tahoma" w:cs="Tahoma"/>
                <w:sz w:val="18"/>
                <w:szCs w:val="18"/>
              </w:rPr>
            </w:pPr>
            <w:r w:rsidRPr="00F65DF1">
              <w:rPr>
                <w:rFonts w:ascii="Tahoma" w:eastAsia="Tahoma" w:hAnsi="Tahoma" w:cs="Tahoma"/>
                <w:sz w:val="18"/>
                <w:szCs w:val="18"/>
              </w:rPr>
              <w:t>Trasporto Scolastico</w:t>
            </w:r>
          </w:p>
        </w:tc>
        <w:tc>
          <w:tcPr>
            <w:tcW w:w="7796" w:type="dxa"/>
          </w:tcPr>
          <w:p w:rsidR="00504003" w:rsidRPr="004422B7" w:rsidRDefault="00504003" w:rsidP="00E32857">
            <w:pPr>
              <w:spacing w:before="80" w:after="60"/>
              <w:rPr>
                <w:rFonts w:ascii="Tahoma" w:eastAsia="Tahoma" w:hAnsi="Tahoma" w:cs="Tahoma"/>
                <w:sz w:val="18"/>
                <w:szCs w:val="18"/>
              </w:rPr>
            </w:pPr>
            <w:r w:rsidRPr="004422B7">
              <w:rPr>
                <w:rFonts w:ascii="Tahoma" w:eastAsia="Tahoma" w:hAnsi="Tahoma" w:cs="Tahoma"/>
                <w:sz w:val="18"/>
                <w:szCs w:val="18"/>
              </w:rPr>
              <w:t>Indicare le modalità di svolgimento del servizio__________________________</w:t>
            </w:r>
            <w:r>
              <w:rPr>
                <w:rFonts w:ascii="Tahoma" w:eastAsia="Tahoma" w:hAnsi="Tahoma" w:cs="Tahoma"/>
                <w:sz w:val="18"/>
                <w:szCs w:val="18"/>
              </w:rPr>
              <w:t>_______</w:t>
            </w:r>
          </w:p>
        </w:tc>
      </w:tr>
    </w:tbl>
    <w:p w:rsidR="00504003" w:rsidRPr="00F65DF1" w:rsidRDefault="00504003" w:rsidP="00504003">
      <w:pPr>
        <w:spacing w:before="120"/>
        <w:rPr>
          <w:rFonts w:ascii="Tahoma" w:eastAsia="Tahoma" w:hAnsi="Tahoma" w:cs="Tahoma"/>
          <w:b/>
          <w:sz w:val="20"/>
          <w:szCs w:val="20"/>
        </w:rPr>
      </w:pPr>
      <w:r w:rsidRPr="00F65DF1">
        <w:rPr>
          <w:rFonts w:ascii="Tahoma" w:eastAsia="Tahoma" w:hAnsi="Tahoma" w:cs="Tahoma"/>
          <w:b/>
          <w:sz w:val="20"/>
          <w:szCs w:val="20"/>
        </w:rPr>
        <w:t>Interventi e attività extrascolastiche attive</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99"/>
        <w:gridCol w:w="826"/>
        <w:gridCol w:w="1407"/>
        <w:gridCol w:w="3379"/>
        <w:gridCol w:w="2437"/>
      </w:tblGrid>
      <w:tr w:rsidR="00504003" w:rsidRPr="00F65DF1" w:rsidTr="00E32857">
        <w:trPr>
          <w:trHeight w:val="1066"/>
        </w:trPr>
        <w:tc>
          <w:tcPr>
            <w:tcW w:w="2299" w:type="dxa"/>
          </w:tcPr>
          <w:p w:rsidR="00504003" w:rsidRPr="00F65DF1" w:rsidRDefault="00504003" w:rsidP="00E32857">
            <w:pPr>
              <w:spacing w:before="120"/>
              <w:rPr>
                <w:rFonts w:ascii="Tahoma" w:eastAsia="Tahoma" w:hAnsi="Tahoma" w:cs="Tahoma"/>
                <w:sz w:val="18"/>
                <w:szCs w:val="18"/>
              </w:rPr>
            </w:pPr>
            <w:r w:rsidRPr="00F65DF1">
              <w:rPr>
                <w:rFonts w:ascii="Tahoma" w:eastAsia="Tahoma" w:hAnsi="Tahoma" w:cs="Tahoma"/>
                <w:sz w:val="18"/>
                <w:szCs w:val="18"/>
              </w:rPr>
              <w:t xml:space="preserve">Tipologia </w:t>
            </w:r>
            <w:r w:rsidRPr="00F65DF1">
              <w:rPr>
                <w:rFonts w:ascii="Tahoma" w:eastAsia="Tahoma" w:hAnsi="Tahoma" w:cs="Tahoma"/>
                <w:sz w:val="16"/>
                <w:szCs w:val="16"/>
              </w:rPr>
              <w:t>(es. riabilitazione, attività extrascolastiche, attività ludico/ricreative, trasporto scolastico etc.)</w:t>
            </w:r>
          </w:p>
        </w:tc>
        <w:tc>
          <w:tcPr>
            <w:tcW w:w="826" w:type="dxa"/>
          </w:tcPr>
          <w:p w:rsidR="00504003" w:rsidRPr="00F65DF1" w:rsidRDefault="00504003" w:rsidP="00E32857">
            <w:pPr>
              <w:spacing w:before="120"/>
              <w:rPr>
                <w:rFonts w:ascii="Tahoma" w:eastAsia="Tahoma" w:hAnsi="Tahoma" w:cs="Tahoma"/>
                <w:sz w:val="18"/>
                <w:szCs w:val="18"/>
              </w:rPr>
            </w:pPr>
            <w:proofErr w:type="spellStart"/>
            <w:r w:rsidRPr="00F65DF1">
              <w:rPr>
                <w:rFonts w:ascii="Tahoma" w:eastAsia="Tahoma" w:hAnsi="Tahoma" w:cs="Tahoma"/>
                <w:sz w:val="18"/>
                <w:szCs w:val="18"/>
              </w:rPr>
              <w:t>n°</w:t>
            </w:r>
            <w:proofErr w:type="spellEnd"/>
            <w:r w:rsidRPr="00F65DF1">
              <w:rPr>
                <w:rFonts w:ascii="Tahoma" w:eastAsia="Tahoma" w:hAnsi="Tahoma" w:cs="Tahoma"/>
                <w:sz w:val="18"/>
                <w:szCs w:val="18"/>
              </w:rPr>
              <w:t xml:space="preserve"> ore</w:t>
            </w:r>
          </w:p>
        </w:tc>
        <w:tc>
          <w:tcPr>
            <w:tcW w:w="1407" w:type="dxa"/>
          </w:tcPr>
          <w:p w:rsidR="00504003" w:rsidRPr="00F65DF1" w:rsidRDefault="00504003" w:rsidP="00E32857">
            <w:pPr>
              <w:spacing w:before="120"/>
              <w:rPr>
                <w:rFonts w:ascii="Tahoma" w:eastAsia="Tahoma" w:hAnsi="Tahoma" w:cs="Tahoma"/>
                <w:sz w:val="18"/>
                <w:szCs w:val="18"/>
              </w:rPr>
            </w:pPr>
            <w:r w:rsidRPr="00F65DF1">
              <w:rPr>
                <w:rFonts w:ascii="Tahoma" w:eastAsia="Tahoma" w:hAnsi="Tahoma" w:cs="Tahoma"/>
                <w:sz w:val="18"/>
                <w:szCs w:val="18"/>
              </w:rPr>
              <w:t>struttura</w:t>
            </w:r>
          </w:p>
        </w:tc>
        <w:tc>
          <w:tcPr>
            <w:tcW w:w="3379" w:type="dxa"/>
          </w:tcPr>
          <w:p w:rsidR="00504003" w:rsidRPr="00F65DF1" w:rsidRDefault="00504003" w:rsidP="00E32857">
            <w:pPr>
              <w:spacing w:before="120"/>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p>
        </w:tc>
        <w:tc>
          <w:tcPr>
            <w:tcW w:w="2437" w:type="dxa"/>
          </w:tcPr>
          <w:p w:rsidR="00504003" w:rsidRPr="00F65DF1" w:rsidRDefault="00504003" w:rsidP="00E32857">
            <w:pPr>
              <w:spacing w:before="120"/>
              <w:rPr>
                <w:rFonts w:ascii="Tahoma" w:eastAsia="Tahoma" w:hAnsi="Tahoma" w:cs="Tahoma"/>
                <w:sz w:val="18"/>
                <w:szCs w:val="18"/>
              </w:rPr>
            </w:pPr>
            <w:r w:rsidRPr="00F65DF1">
              <w:rPr>
                <w:rFonts w:ascii="Tahoma" w:eastAsia="Tahoma" w:hAnsi="Tahoma" w:cs="Tahoma"/>
                <w:sz w:val="18"/>
                <w:szCs w:val="18"/>
              </w:rPr>
              <w:t xml:space="preserve">NOTE </w:t>
            </w:r>
          </w:p>
          <w:p w:rsidR="00504003" w:rsidRPr="00F65DF1" w:rsidRDefault="00504003" w:rsidP="00E32857">
            <w:pPr>
              <w:spacing w:before="120"/>
              <w:rPr>
                <w:rFonts w:ascii="Tahoma" w:eastAsia="Tahoma" w:hAnsi="Tahoma" w:cs="Tahoma"/>
                <w:b/>
                <w:sz w:val="18"/>
                <w:szCs w:val="18"/>
              </w:rPr>
            </w:pPr>
            <w:r w:rsidRPr="00F65DF1">
              <w:rPr>
                <w:rFonts w:ascii="Tahoma" w:eastAsia="Tahoma" w:hAnsi="Tahoma" w:cs="Tahoma"/>
                <w:sz w:val="18"/>
                <w:szCs w:val="18"/>
              </w:rPr>
              <w:t>(altre informazioni utili)</w:t>
            </w:r>
          </w:p>
          <w:p w:rsidR="00504003" w:rsidRPr="00F65DF1" w:rsidRDefault="00504003" w:rsidP="00E32857">
            <w:pPr>
              <w:spacing w:before="120"/>
              <w:rPr>
                <w:rFonts w:ascii="Tahoma" w:eastAsia="Tahoma" w:hAnsi="Tahoma" w:cs="Tahoma"/>
                <w:sz w:val="18"/>
                <w:szCs w:val="18"/>
              </w:rPr>
            </w:pPr>
            <w:r w:rsidRPr="00F65DF1">
              <w:rPr>
                <w:rFonts w:ascii="Tahoma" w:eastAsia="Tahoma" w:hAnsi="Tahoma" w:cs="Tahoma"/>
                <w:sz w:val="18"/>
                <w:szCs w:val="18"/>
              </w:rPr>
              <w:tab/>
            </w:r>
            <w:r w:rsidRPr="00F65DF1">
              <w:rPr>
                <w:rFonts w:ascii="Tahoma" w:eastAsia="Tahoma" w:hAnsi="Tahoma" w:cs="Tahoma"/>
                <w:sz w:val="18"/>
                <w:szCs w:val="18"/>
              </w:rPr>
              <w:tab/>
            </w:r>
            <w:r w:rsidRPr="00F65DF1">
              <w:rPr>
                <w:rFonts w:ascii="Tahoma" w:eastAsia="Tahoma" w:hAnsi="Tahoma" w:cs="Tahoma"/>
                <w:sz w:val="18"/>
                <w:szCs w:val="18"/>
              </w:rPr>
              <w:tab/>
            </w:r>
          </w:p>
        </w:tc>
      </w:tr>
      <w:tr w:rsidR="00504003" w:rsidRPr="00F65DF1" w:rsidTr="00E32857">
        <w:trPr>
          <w:trHeight w:val="610"/>
        </w:trPr>
        <w:tc>
          <w:tcPr>
            <w:tcW w:w="2299" w:type="dxa"/>
          </w:tcPr>
          <w:p w:rsidR="00504003" w:rsidRPr="00F65DF1" w:rsidRDefault="00504003" w:rsidP="00E32857">
            <w:pPr>
              <w:spacing w:before="120"/>
              <w:rPr>
                <w:rFonts w:ascii="Tahoma" w:eastAsia="Tahoma" w:hAnsi="Tahoma" w:cs="Tahoma"/>
                <w:sz w:val="18"/>
                <w:szCs w:val="18"/>
              </w:rPr>
            </w:pPr>
            <w:r w:rsidRPr="00F65DF1">
              <w:rPr>
                <w:rFonts w:ascii="Tahoma" w:eastAsia="Tahoma" w:hAnsi="Tahoma" w:cs="Tahoma"/>
                <w:sz w:val="18"/>
                <w:szCs w:val="18"/>
              </w:rPr>
              <w:t xml:space="preserve">Attività extrascolastiche di tipo informale </w:t>
            </w:r>
          </w:p>
        </w:tc>
        <w:tc>
          <w:tcPr>
            <w:tcW w:w="826" w:type="dxa"/>
          </w:tcPr>
          <w:p w:rsidR="00504003" w:rsidRPr="00F65DF1" w:rsidRDefault="00504003" w:rsidP="00E32857">
            <w:pPr>
              <w:spacing w:before="120"/>
              <w:rPr>
                <w:rFonts w:ascii="Tahoma" w:eastAsia="Tahoma" w:hAnsi="Tahoma" w:cs="Tahoma"/>
                <w:sz w:val="18"/>
                <w:szCs w:val="18"/>
              </w:rPr>
            </w:pPr>
          </w:p>
        </w:tc>
        <w:tc>
          <w:tcPr>
            <w:tcW w:w="1407" w:type="dxa"/>
          </w:tcPr>
          <w:p w:rsidR="00504003" w:rsidRPr="00F65DF1" w:rsidRDefault="00504003" w:rsidP="00E32857">
            <w:pPr>
              <w:spacing w:before="120"/>
              <w:rPr>
                <w:rFonts w:ascii="Tahoma" w:eastAsia="Tahoma" w:hAnsi="Tahoma" w:cs="Tahoma"/>
                <w:sz w:val="18"/>
                <w:szCs w:val="18"/>
              </w:rPr>
            </w:pPr>
            <w:r w:rsidRPr="00F65DF1">
              <w:rPr>
                <w:rFonts w:ascii="Tahoma" w:eastAsia="Tahoma" w:hAnsi="Tahoma" w:cs="Tahoma"/>
                <w:sz w:val="18"/>
                <w:szCs w:val="18"/>
              </w:rPr>
              <w:t>supporto</w:t>
            </w:r>
          </w:p>
        </w:tc>
        <w:tc>
          <w:tcPr>
            <w:tcW w:w="3379" w:type="dxa"/>
          </w:tcPr>
          <w:p w:rsidR="00504003" w:rsidRPr="00F65DF1" w:rsidRDefault="00504003" w:rsidP="00E32857">
            <w:pPr>
              <w:spacing w:before="120"/>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p>
        </w:tc>
        <w:tc>
          <w:tcPr>
            <w:tcW w:w="2437" w:type="dxa"/>
          </w:tcPr>
          <w:p w:rsidR="00504003" w:rsidRPr="00F65DF1" w:rsidRDefault="00504003" w:rsidP="00E32857">
            <w:pPr>
              <w:spacing w:before="120"/>
              <w:rPr>
                <w:rFonts w:ascii="Tahoma" w:eastAsia="Tahoma" w:hAnsi="Tahoma" w:cs="Tahoma"/>
                <w:sz w:val="18"/>
                <w:szCs w:val="18"/>
              </w:rPr>
            </w:pPr>
            <w:r w:rsidRPr="00F65DF1">
              <w:rPr>
                <w:rFonts w:ascii="Tahoma" w:eastAsia="Tahoma" w:hAnsi="Tahoma" w:cs="Tahoma"/>
                <w:sz w:val="18"/>
                <w:szCs w:val="18"/>
              </w:rPr>
              <w:t xml:space="preserve">NOTE </w:t>
            </w:r>
          </w:p>
          <w:p w:rsidR="00504003" w:rsidRDefault="00504003" w:rsidP="00E32857">
            <w:pPr>
              <w:spacing w:before="120"/>
              <w:rPr>
                <w:rFonts w:ascii="Tahoma" w:eastAsia="Tahoma" w:hAnsi="Tahoma" w:cs="Tahoma"/>
                <w:sz w:val="18"/>
                <w:szCs w:val="18"/>
              </w:rPr>
            </w:pPr>
            <w:r w:rsidRPr="00F65DF1">
              <w:rPr>
                <w:rFonts w:ascii="Tahoma" w:eastAsia="Tahoma" w:hAnsi="Tahoma" w:cs="Tahoma"/>
                <w:sz w:val="18"/>
                <w:szCs w:val="18"/>
              </w:rPr>
              <w:t>(altre informazioni utili)</w:t>
            </w:r>
          </w:p>
          <w:p w:rsidR="00504003" w:rsidRDefault="00504003" w:rsidP="00E32857">
            <w:pPr>
              <w:spacing w:before="120"/>
              <w:rPr>
                <w:rFonts w:ascii="Tahoma" w:eastAsia="Tahoma" w:hAnsi="Tahoma" w:cs="Tahoma"/>
                <w:sz w:val="18"/>
                <w:szCs w:val="18"/>
              </w:rPr>
            </w:pPr>
          </w:p>
          <w:p w:rsidR="00504003" w:rsidRPr="00F65DF1" w:rsidRDefault="00504003" w:rsidP="00E32857">
            <w:pPr>
              <w:spacing w:before="120"/>
              <w:rPr>
                <w:rFonts w:ascii="Tahoma" w:eastAsia="Tahoma" w:hAnsi="Tahoma" w:cs="Tahoma"/>
                <w:b/>
                <w:sz w:val="18"/>
                <w:szCs w:val="18"/>
              </w:rPr>
            </w:pPr>
            <w:r w:rsidRPr="00F65DF1">
              <w:rPr>
                <w:rFonts w:ascii="Tahoma" w:eastAsia="Tahoma" w:hAnsi="Tahoma" w:cs="Tahoma"/>
                <w:sz w:val="18"/>
                <w:szCs w:val="18"/>
              </w:rPr>
              <w:tab/>
            </w:r>
          </w:p>
        </w:tc>
      </w:tr>
    </w:tbl>
    <w:p w:rsidR="00504003" w:rsidRDefault="00504003" w:rsidP="00504003">
      <w:pPr>
        <w:spacing w:before="120"/>
        <w:rPr>
          <w:rFonts w:ascii="Tahoma" w:eastAsia="Tahoma" w:hAnsi="Tahoma" w:cs="Tahoma"/>
          <w:b/>
          <w:sz w:val="20"/>
          <w:szCs w:val="20"/>
        </w:rPr>
      </w:pPr>
    </w:p>
    <w:p w:rsidR="00504003" w:rsidRDefault="00504003" w:rsidP="00504003">
      <w:pPr>
        <w:spacing w:before="120"/>
        <w:rPr>
          <w:rFonts w:ascii="Tahoma" w:eastAsia="Tahoma" w:hAnsi="Tahoma" w:cs="Tahoma"/>
          <w:b/>
          <w:sz w:val="20"/>
          <w:szCs w:val="20"/>
        </w:rPr>
      </w:pPr>
      <w:r w:rsidRPr="003464B5">
        <w:rPr>
          <w:rFonts w:ascii="Tahoma" w:eastAsia="Tahoma" w:hAnsi="Tahoma" w:cs="Tahoma"/>
          <w:b/>
          <w:sz w:val="20"/>
          <w:szCs w:val="20"/>
        </w:rPr>
        <w:t xml:space="preserve">Revisione </w:t>
      </w:r>
      <w:r w:rsidRPr="003464B5">
        <w:rPr>
          <w:rFonts w:ascii="Tahoma" w:eastAsia="Tahoma" w:hAnsi="Tahoma" w:cs="Tahoma"/>
          <w:b/>
          <w:sz w:val="20"/>
          <w:szCs w:val="20"/>
        </w:rPr>
        <w:tab/>
      </w:r>
      <w:r w:rsidRPr="003464B5">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7371"/>
      </w:tblGrid>
      <w:tr w:rsidR="00504003" w:rsidTr="00E32857">
        <w:tc>
          <w:tcPr>
            <w:tcW w:w="2835" w:type="dxa"/>
          </w:tcPr>
          <w:p w:rsidR="00504003" w:rsidRPr="003965CC" w:rsidRDefault="00504003" w:rsidP="00E32857">
            <w:pPr>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371" w:type="dxa"/>
          </w:tcPr>
          <w:p w:rsidR="00504003" w:rsidRDefault="00504003" w:rsidP="00E32857">
            <w:pPr>
              <w:rPr>
                <w:rFonts w:ascii="Tahoma" w:eastAsia="Tahoma" w:hAnsi="Tahoma" w:cs="Tahoma"/>
                <w:sz w:val="20"/>
                <w:szCs w:val="20"/>
              </w:rPr>
            </w:pPr>
          </w:p>
          <w:p w:rsidR="00504003" w:rsidRDefault="00504003" w:rsidP="00E32857">
            <w:pPr>
              <w:rPr>
                <w:rFonts w:ascii="Tahoma" w:eastAsia="Tahoma" w:hAnsi="Tahoma" w:cs="Tahoma"/>
                <w:sz w:val="20"/>
                <w:szCs w:val="20"/>
              </w:rPr>
            </w:pPr>
          </w:p>
        </w:tc>
      </w:tr>
    </w:tbl>
    <w:p w:rsidR="00504003" w:rsidRDefault="00504003" w:rsidP="00504003">
      <w:pPr>
        <w:spacing w:after="200" w:line="276" w:lineRule="auto"/>
      </w:pPr>
    </w:p>
    <w:p w:rsidR="00504003" w:rsidRPr="00FE1DAB" w:rsidRDefault="00504003" w:rsidP="00504003">
      <w:pPr>
        <w:pStyle w:val="Titolo1"/>
        <w:ind w:left="68"/>
        <w:rPr>
          <w:color w:val="auto"/>
          <w:sz w:val="20"/>
          <w:szCs w:val="20"/>
        </w:rPr>
      </w:pPr>
      <w:r w:rsidRPr="00FE1DAB">
        <w:rPr>
          <w:color w:val="auto"/>
        </w:rPr>
        <w:t xml:space="preserve">10. CERTIFICAZIONE DELLE COMPETENZE    </w:t>
      </w:r>
    </w:p>
    <w:p w:rsidR="00504003" w:rsidRPr="00FE1DAB" w:rsidRDefault="00504003" w:rsidP="00504003">
      <w:pPr>
        <w:pStyle w:val="Titolo1"/>
        <w:ind w:left="425"/>
        <w:rPr>
          <w:color w:val="auto"/>
        </w:rPr>
      </w:pPr>
      <w:r w:rsidRPr="00FE1DAB">
        <w:rPr>
          <w:color w:val="auto"/>
          <w:sz w:val="20"/>
          <w:szCs w:val="20"/>
        </w:rPr>
        <w:t xml:space="preserve">relative all’assolvimento dell’obbligo d’istruzione nella scuola secondaria </w:t>
      </w:r>
      <w:proofErr w:type="spellStart"/>
      <w:r w:rsidRPr="00FE1DAB">
        <w:rPr>
          <w:color w:val="auto"/>
          <w:sz w:val="20"/>
          <w:szCs w:val="20"/>
        </w:rPr>
        <w:t>superiore</w:t>
      </w:r>
      <w:r w:rsidRPr="00FE1DAB">
        <w:rPr>
          <w:color w:val="auto"/>
        </w:rPr>
        <w:t>–</w:t>
      </w:r>
      <w:proofErr w:type="spellEnd"/>
      <w:r w:rsidRPr="00FE1DAB">
        <w:rPr>
          <w:color w:val="auto"/>
        </w:rPr>
        <w:t xml:space="preserve"> </w:t>
      </w:r>
    </w:p>
    <w:p w:rsidR="00504003" w:rsidRPr="00FE1DAB" w:rsidRDefault="00504003" w:rsidP="00504003">
      <w:pPr>
        <w:pStyle w:val="Titolo1"/>
        <w:ind w:left="425"/>
        <w:rPr>
          <w:color w:val="auto"/>
        </w:rPr>
      </w:pPr>
      <w:r w:rsidRPr="00FE1DAB">
        <w:rPr>
          <w:color w:val="auto"/>
          <w:sz w:val="20"/>
          <w:szCs w:val="20"/>
          <w:u w:val="single"/>
        </w:rPr>
        <w:t>Solo per le Classi seconde</w:t>
      </w:r>
      <w:r w:rsidRPr="00FE1DAB">
        <w:rPr>
          <w:color w:val="auto"/>
          <w:sz w:val="18"/>
          <w:szCs w:val="18"/>
        </w:rPr>
        <w:t>(D.M. n. 139/2007 e D.M. 9/2010)</w:t>
      </w:r>
    </w:p>
    <w:p w:rsidR="00504003" w:rsidRPr="00897053" w:rsidRDefault="00504003" w:rsidP="00504003">
      <w:pPr>
        <w:pStyle w:val="Titolo1"/>
        <w:tabs>
          <w:tab w:val="left" w:pos="426"/>
        </w:tabs>
        <w:spacing w:after="120"/>
        <w:ind w:left="68"/>
        <w:rPr>
          <w:sz w:val="18"/>
          <w:szCs w:val="18"/>
        </w:rPr>
      </w:pPr>
    </w:p>
    <w:tbl>
      <w:tblPr>
        <w:tblpPr w:leftFromText="141" w:rightFromText="141" w:vertAnchor="text" w:tblpX="250" w:tblpY="-9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9"/>
      </w:tblGrid>
      <w:tr w:rsidR="00504003" w:rsidRPr="009A7DC1" w:rsidTr="00E32857">
        <w:trPr>
          <w:trHeight w:val="567"/>
        </w:trPr>
        <w:tc>
          <w:tcPr>
            <w:tcW w:w="5000" w:type="pct"/>
            <w:shd w:val="clear" w:color="auto" w:fill="auto"/>
            <w:vAlign w:val="center"/>
          </w:tcPr>
          <w:p w:rsidR="00504003" w:rsidRPr="009A7DC1" w:rsidRDefault="00504003" w:rsidP="00E32857">
            <w:pPr>
              <w:spacing w:after="120"/>
              <w:jc w:val="center"/>
              <w:rPr>
                <w:rFonts w:ascii="Arial" w:eastAsia="Times New Roman" w:hAnsi="Arial"/>
                <w:sz w:val="24"/>
                <w:szCs w:val="24"/>
              </w:rPr>
            </w:pPr>
            <w:r w:rsidRPr="009A7DC1">
              <w:rPr>
                <w:rFonts w:ascii="Arial" w:eastAsia="Times New Roman" w:hAnsi="Arial"/>
                <w:b/>
                <w:sz w:val="24"/>
              </w:rPr>
              <w:lastRenderedPageBreak/>
              <w:t xml:space="preserve">COMPETENZE </w:t>
            </w:r>
            <w:proofErr w:type="spellStart"/>
            <w:r w:rsidRPr="009A7DC1">
              <w:rPr>
                <w:rFonts w:ascii="Arial" w:eastAsia="Times New Roman" w:hAnsi="Arial"/>
                <w:b/>
                <w:sz w:val="24"/>
              </w:rPr>
              <w:t>DI</w:t>
            </w:r>
            <w:proofErr w:type="spellEnd"/>
            <w:r w:rsidRPr="009A7DC1">
              <w:rPr>
                <w:rFonts w:ascii="Arial" w:eastAsia="Times New Roman" w:hAnsi="Arial"/>
                <w:b/>
                <w:sz w:val="24"/>
              </w:rPr>
              <w:t xml:space="preserve"> BASE E RELATIVI LIVELLI RAGGIUNTI</w:t>
            </w:r>
          </w:p>
        </w:tc>
      </w:tr>
      <w:tr w:rsidR="00504003" w:rsidRPr="009A7DC1" w:rsidTr="00E32857">
        <w:trPr>
          <w:trHeight w:val="1510"/>
        </w:trPr>
        <w:tc>
          <w:tcPr>
            <w:tcW w:w="5000" w:type="pct"/>
            <w:shd w:val="clear" w:color="auto" w:fill="auto"/>
          </w:tcPr>
          <w:p w:rsidR="00504003" w:rsidRDefault="00504003" w:rsidP="00E32857">
            <w:pPr>
              <w:adjustRightInd w:val="0"/>
              <w:spacing w:before="120" w:line="260" w:lineRule="exact"/>
              <w:ind w:right="317"/>
              <w:jc w:val="both"/>
              <w:rPr>
                <w:rFonts w:ascii="Tahoma" w:hAnsi="Tahoma" w:cs="Tahoma"/>
                <w:sz w:val="18"/>
                <w:szCs w:val="18"/>
              </w:rPr>
            </w:pPr>
            <w:r w:rsidRPr="00B913B1">
              <w:rPr>
                <w:rFonts w:ascii="Tahoma" w:eastAsia="Times New Roman" w:hAnsi="Tahoma" w:cs="Tahoma"/>
                <w:b/>
                <w:sz w:val="18"/>
                <w:szCs w:val="18"/>
              </w:rPr>
              <w:t>NOTE ESPLICATIVE</w:t>
            </w:r>
            <w:r w:rsidR="000C4AB0">
              <w:rPr>
                <w:rFonts w:ascii="Tahoma" w:eastAsia="Times New Roman" w:hAnsi="Tahoma" w:cs="Tahoma"/>
                <w:b/>
                <w:sz w:val="18"/>
                <w:szCs w:val="18"/>
              </w:rPr>
              <w:t xml:space="preserve"> </w:t>
            </w:r>
            <w:r w:rsidRPr="001C3A1A">
              <w:rPr>
                <w:rFonts w:ascii="Tahoma" w:eastAsiaTheme="minorHAnsi" w:hAnsi="Tahoma" w:cs="Tahoma"/>
                <w:sz w:val="18"/>
                <w:szCs w:val="18"/>
                <w:lang w:eastAsia="en-US"/>
              </w:rPr>
              <w:t xml:space="preserve">che rapportino il significato degli enunciati relativi alle Competenze di base </w:t>
            </w:r>
            <w:r w:rsidRPr="001C3A1A">
              <w:rPr>
                <w:rFonts w:ascii="Tahoma" w:hAnsi="Tahoma" w:cs="Tahoma"/>
                <w:sz w:val="18"/>
                <w:szCs w:val="18"/>
              </w:rPr>
              <w:t xml:space="preserve">e </w:t>
            </w:r>
            <w:r>
              <w:rPr>
                <w:rFonts w:ascii="Tahoma" w:hAnsi="Tahoma" w:cs="Tahoma"/>
                <w:sz w:val="18"/>
                <w:szCs w:val="18"/>
              </w:rPr>
              <w:t>a</w:t>
            </w:r>
            <w:r w:rsidRPr="001C3A1A">
              <w:rPr>
                <w:rFonts w:ascii="Tahoma" w:hAnsi="Tahoma" w:cs="Tahoma"/>
                <w:sz w:val="18"/>
                <w:szCs w:val="18"/>
              </w:rPr>
              <w:t xml:space="preserve">i livelli raggiunti da ciascuno/a studente/essa, </w:t>
            </w:r>
            <w:r w:rsidRPr="001C3A1A">
              <w:rPr>
                <w:rFonts w:ascii="Tahoma" w:eastAsiaTheme="minorHAnsi" w:hAnsi="Tahoma" w:cs="Tahoma"/>
                <w:sz w:val="18"/>
                <w:szCs w:val="18"/>
                <w:lang w:eastAsia="en-US"/>
              </w:rPr>
              <w:t xml:space="preserve">agli </w:t>
            </w:r>
            <w:r>
              <w:rPr>
                <w:rFonts w:ascii="Tahoma" w:eastAsiaTheme="minorHAnsi" w:hAnsi="Tahoma" w:cs="Tahoma"/>
                <w:sz w:val="18"/>
                <w:szCs w:val="18"/>
                <w:lang w:eastAsia="en-US"/>
              </w:rPr>
              <w:t>obiettivi specifici del Piano Educativo I</w:t>
            </w:r>
            <w:r w:rsidRPr="001C3A1A">
              <w:rPr>
                <w:rFonts w:ascii="Tahoma" w:eastAsiaTheme="minorHAnsi" w:hAnsi="Tahoma" w:cs="Tahoma"/>
                <w:sz w:val="18"/>
                <w:szCs w:val="18"/>
                <w:lang w:eastAsia="en-US"/>
              </w:rPr>
              <w:t>ndividualizzato</w:t>
            </w:r>
            <w:r w:rsidRPr="001C3A1A">
              <w:rPr>
                <w:rFonts w:ascii="Tahoma" w:hAnsi="Tahoma" w:cs="Tahoma"/>
                <w:sz w:val="18"/>
                <w:szCs w:val="18"/>
              </w:rPr>
              <w:t xml:space="preserve">, anche </w:t>
            </w:r>
            <w:proofErr w:type="spellStart"/>
            <w:r w:rsidRPr="001C3A1A">
              <w:rPr>
                <w:rFonts w:ascii="Tahoma" w:hAnsi="Tahoma" w:cs="Tahoma"/>
                <w:sz w:val="18"/>
                <w:szCs w:val="18"/>
              </w:rPr>
              <w:t>infunzione</w:t>
            </w:r>
            <w:proofErr w:type="spellEnd"/>
            <w:r w:rsidRPr="001C3A1A">
              <w:rPr>
                <w:rFonts w:ascii="Tahoma" w:hAnsi="Tahoma" w:cs="Tahoma"/>
                <w:sz w:val="18"/>
                <w:szCs w:val="18"/>
              </w:rPr>
              <w:t xml:space="preserve"> orientativa per il proseguimento degli studi di ordine superiore ovvero per l'inserimento nel mondo </w:t>
            </w:r>
            <w:r>
              <w:rPr>
                <w:rFonts w:ascii="Tahoma" w:hAnsi="Tahoma" w:cs="Tahoma"/>
                <w:sz w:val="18"/>
                <w:szCs w:val="18"/>
              </w:rPr>
              <w:t>del l</w:t>
            </w:r>
            <w:r w:rsidRPr="001C3A1A">
              <w:rPr>
                <w:rFonts w:ascii="Tahoma" w:hAnsi="Tahoma" w:cs="Tahoma"/>
                <w:sz w:val="18"/>
                <w:szCs w:val="18"/>
              </w:rPr>
              <w:t>avoro</w:t>
            </w:r>
            <w:r>
              <w:rPr>
                <w:rFonts w:ascii="Tahoma" w:hAnsi="Tahoma" w:cs="Tahoma"/>
                <w:sz w:val="18"/>
                <w:szCs w:val="18"/>
              </w:rPr>
              <w:t>.</w:t>
            </w:r>
          </w:p>
          <w:p w:rsidR="00504003" w:rsidRPr="001C3A1A" w:rsidRDefault="00504003" w:rsidP="00E32857">
            <w:pPr>
              <w:adjustRightInd w:val="0"/>
              <w:spacing w:line="260" w:lineRule="exact"/>
              <w:ind w:right="317"/>
              <w:jc w:val="both"/>
              <w:rPr>
                <w:rFonts w:ascii="Tahoma" w:hAnsi="Tahoma" w:cs="Tahoma"/>
                <w:sz w:val="18"/>
                <w:szCs w:val="18"/>
              </w:rPr>
            </w:pPr>
            <w:proofErr w:type="spellStart"/>
            <w:r w:rsidRPr="001C3A1A">
              <w:rPr>
                <w:rFonts w:ascii="Tahoma" w:hAnsi="Tahoma" w:cs="Tahoma"/>
                <w:sz w:val="18"/>
                <w:szCs w:val="18"/>
              </w:rPr>
              <w:t>………………………………………………………</w:t>
            </w:r>
            <w:r>
              <w:rPr>
                <w:rFonts w:ascii="Tahoma" w:hAnsi="Tahoma" w:cs="Tahoma"/>
                <w:sz w:val="18"/>
                <w:szCs w:val="18"/>
              </w:rPr>
              <w:t>………………………………………………………………………………………………………</w:t>
            </w:r>
            <w:proofErr w:type="spellEnd"/>
            <w:r>
              <w:rPr>
                <w:rFonts w:ascii="Tahoma" w:hAnsi="Tahoma" w:cs="Tahoma"/>
                <w:sz w:val="18"/>
                <w:szCs w:val="18"/>
              </w:rPr>
              <w:t>.</w:t>
            </w:r>
          </w:p>
          <w:p w:rsidR="00504003" w:rsidRDefault="00504003" w:rsidP="00E32857">
            <w:pPr>
              <w:tabs>
                <w:tab w:val="left" w:pos="289"/>
              </w:tabs>
              <w:spacing w:line="260" w:lineRule="exact"/>
              <w:ind w:right="175"/>
              <w:jc w:val="both"/>
              <w:rPr>
                <w:rFonts w:ascii="Tahoma" w:eastAsia="Times New Roman" w:hAnsi="Tahoma" w:cs="Tahoma"/>
                <w:sz w:val="18"/>
                <w:szCs w:val="18"/>
              </w:rPr>
            </w:pPr>
            <w:proofErr w:type="spellStart"/>
            <w:r w:rsidRPr="001C3A1A">
              <w:rPr>
                <w:rFonts w:ascii="Tahoma" w:eastAsia="Times New Roman" w:hAnsi="Tahoma" w:cs="Tahoma"/>
                <w:sz w:val="18"/>
                <w:szCs w:val="18"/>
              </w:rPr>
              <w:t>…………………………………………………………………………………………………………………</w:t>
            </w:r>
            <w:r>
              <w:rPr>
                <w:rFonts w:ascii="Tahoma" w:eastAsia="Times New Roman" w:hAnsi="Tahoma" w:cs="Tahoma"/>
                <w:sz w:val="18"/>
                <w:szCs w:val="18"/>
              </w:rPr>
              <w:t>……………………………………………</w:t>
            </w:r>
            <w:proofErr w:type="spellEnd"/>
            <w:r>
              <w:rPr>
                <w:rFonts w:ascii="Tahoma" w:eastAsia="Times New Roman" w:hAnsi="Tahoma" w:cs="Tahoma"/>
                <w:sz w:val="18"/>
                <w:szCs w:val="18"/>
              </w:rPr>
              <w:t>..</w:t>
            </w:r>
          </w:p>
          <w:p w:rsidR="00504003" w:rsidRPr="001C3A1A" w:rsidRDefault="00504003" w:rsidP="00E32857">
            <w:pPr>
              <w:adjustRightInd w:val="0"/>
              <w:spacing w:line="260" w:lineRule="exact"/>
              <w:ind w:right="317"/>
              <w:jc w:val="both"/>
              <w:rPr>
                <w:rFonts w:ascii="Tahoma" w:hAnsi="Tahoma" w:cs="Tahoma"/>
                <w:sz w:val="18"/>
                <w:szCs w:val="18"/>
              </w:rPr>
            </w:pPr>
            <w:proofErr w:type="spellStart"/>
            <w:r w:rsidRPr="001C3A1A">
              <w:rPr>
                <w:rFonts w:ascii="Tahoma" w:hAnsi="Tahoma" w:cs="Tahoma"/>
                <w:sz w:val="18"/>
                <w:szCs w:val="18"/>
              </w:rPr>
              <w:t>………………………………………………………</w:t>
            </w:r>
            <w:r>
              <w:rPr>
                <w:rFonts w:ascii="Tahoma" w:hAnsi="Tahoma" w:cs="Tahoma"/>
                <w:sz w:val="18"/>
                <w:szCs w:val="18"/>
              </w:rPr>
              <w:t>………………………………………………………………………………………………………</w:t>
            </w:r>
            <w:proofErr w:type="spellEnd"/>
          </w:p>
          <w:p w:rsidR="00504003" w:rsidRPr="00897053" w:rsidRDefault="00504003" w:rsidP="00E32857">
            <w:pPr>
              <w:tabs>
                <w:tab w:val="left" w:pos="289"/>
              </w:tabs>
              <w:spacing w:line="260" w:lineRule="exact"/>
              <w:ind w:right="175"/>
              <w:jc w:val="both"/>
              <w:rPr>
                <w:rFonts w:ascii="Tahoma" w:eastAsia="Times New Roman" w:hAnsi="Tahoma" w:cs="Tahoma"/>
                <w:sz w:val="18"/>
                <w:szCs w:val="18"/>
              </w:rPr>
            </w:pPr>
            <w:proofErr w:type="spellStart"/>
            <w:r w:rsidRPr="001C3A1A">
              <w:rPr>
                <w:rFonts w:ascii="Tahoma" w:eastAsia="Times New Roman" w:hAnsi="Tahoma" w:cs="Tahoma"/>
                <w:sz w:val="18"/>
                <w:szCs w:val="18"/>
              </w:rPr>
              <w:t>…………………………………………………………………………………………………………………</w:t>
            </w:r>
            <w:r>
              <w:rPr>
                <w:rFonts w:ascii="Tahoma" w:eastAsia="Times New Roman" w:hAnsi="Tahoma" w:cs="Tahoma"/>
                <w:sz w:val="18"/>
                <w:szCs w:val="18"/>
              </w:rPr>
              <w:t>……………………………………………</w:t>
            </w:r>
            <w:proofErr w:type="spellEnd"/>
            <w:r>
              <w:rPr>
                <w:rFonts w:ascii="Tahoma" w:eastAsia="Times New Roman" w:hAnsi="Tahoma" w:cs="Tahoma"/>
                <w:sz w:val="18"/>
                <w:szCs w:val="18"/>
              </w:rPr>
              <w:t>..</w:t>
            </w:r>
          </w:p>
        </w:tc>
      </w:tr>
    </w:tbl>
    <w:p w:rsidR="00504003" w:rsidRDefault="00504003" w:rsidP="00504003">
      <w:pPr>
        <w:spacing w:after="200" w:line="276" w:lineRule="auto"/>
        <w:rPr>
          <w:rFonts w:ascii="Tahoma" w:eastAsia="Tahoma" w:hAnsi="Tahoma" w:cs="Tahoma"/>
          <w:b/>
          <w:bCs/>
          <w:color w:val="000000"/>
          <w:sz w:val="24"/>
          <w:szCs w:val="24"/>
        </w:rPr>
      </w:pPr>
      <w:r>
        <w:br w:type="page"/>
      </w:r>
    </w:p>
    <w:p w:rsidR="00504003" w:rsidRPr="00FE1DAB" w:rsidRDefault="00504003" w:rsidP="00504003">
      <w:pPr>
        <w:pStyle w:val="Titolo1"/>
        <w:ind w:left="68"/>
        <w:rPr>
          <w:color w:val="auto"/>
        </w:rPr>
      </w:pPr>
      <w:r w:rsidRPr="00FE1DAB">
        <w:rPr>
          <w:color w:val="auto"/>
        </w:rPr>
        <w:lastRenderedPageBreak/>
        <w:t xml:space="preserve">11. Verifica finale/Proposte per le risorse professionali e i servizi di supporto necessari </w:t>
      </w:r>
    </w:p>
    <w:tbl>
      <w:tblPr>
        <w:tblStyle w:val="Grigliatabella"/>
        <w:tblW w:w="0" w:type="auto"/>
        <w:tblInd w:w="392" w:type="dxa"/>
        <w:tblLook w:val="04A0"/>
      </w:tblPr>
      <w:tblGrid>
        <w:gridCol w:w="2835"/>
        <w:gridCol w:w="7229"/>
      </w:tblGrid>
      <w:tr w:rsidR="00504003" w:rsidRPr="003464B5" w:rsidTr="00E32857">
        <w:trPr>
          <w:cantSplit/>
          <w:trHeight w:val="2178"/>
        </w:trPr>
        <w:tc>
          <w:tcPr>
            <w:tcW w:w="2835" w:type="dxa"/>
          </w:tcPr>
          <w:p w:rsidR="00504003" w:rsidRPr="003464B5" w:rsidRDefault="00504003" w:rsidP="00E32857">
            <w:pPr>
              <w:rPr>
                <w:rFonts w:ascii="Tahoma" w:hAnsi="Tahoma" w:cs="Tahoma"/>
                <w:spacing w:val="-4"/>
                <w:sz w:val="20"/>
                <w:szCs w:val="20"/>
              </w:rPr>
            </w:pPr>
            <w:r w:rsidRPr="003464B5">
              <w:rPr>
                <w:rFonts w:ascii="Tahoma" w:hAnsi="Tahoma" w:cs="Tahoma"/>
                <w:spacing w:val="-4"/>
                <w:sz w:val="20"/>
                <w:szCs w:val="20"/>
              </w:rPr>
              <w:t>Verifica finale del PEI.</w:t>
            </w:r>
          </w:p>
          <w:p w:rsidR="00504003" w:rsidRPr="003464B5" w:rsidRDefault="00504003" w:rsidP="00E32857">
            <w:pPr>
              <w:rPr>
                <w:rFonts w:ascii="Tahoma" w:hAnsi="Tahoma" w:cs="Tahoma"/>
                <w:sz w:val="18"/>
                <w:szCs w:val="18"/>
              </w:rPr>
            </w:pPr>
            <w:r w:rsidRPr="003464B5">
              <w:rPr>
                <w:rFonts w:ascii="Tahoma" w:hAnsi="Tahoma" w:cs="Tahoma"/>
                <w:sz w:val="18"/>
                <w:szCs w:val="18"/>
              </w:rPr>
              <w:t xml:space="preserve">Valutazione globale dei risultati raggiunti (con riferimento agli elementi di verifica delle varie Sezioni </w:t>
            </w:r>
            <w:r w:rsidRPr="00F65DF1">
              <w:rPr>
                <w:rFonts w:ascii="Tahoma" w:hAnsi="Tahoma" w:cs="Tahoma"/>
                <w:sz w:val="18"/>
                <w:szCs w:val="18"/>
              </w:rPr>
              <w:t>del PEI), tenuto conto del principio di autodeterminazione dello/a studente/essa</w:t>
            </w:r>
          </w:p>
        </w:tc>
        <w:tc>
          <w:tcPr>
            <w:tcW w:w="7229" w:type="dxa"/>
          </w:tcPr>
          <w:p w:rsidR="00504003" w:rsidRPr="003464B5" w:rsidRDefault="00504003" w:rsidP="00E32857">
            <w:pPr>
              <w:rPr>
                <w:rFonts w:ascii="Tahoma" w:hAnsi="Tahoma" w:cs="Tahoma"/>
                <w:sz w:val="20"/>
                <w:szCs w:val="20"/>
              </w:rPr>
            </w:pPr>
          </w:p>
          <w:p w:rsidR="00504003" w:rsidRPr="003464B5" w:rsidRDefault="00504003" w:rsidP="00E32857">
            <w:pPr>
              <w:rPr>
                <w:rFonts w:ascii="Tahoma" w:hAnsi="Tahoma" w:cs="Tahoma"/>
                <w:sz w:val="20"/>
                <w:szCs w:val="20"/>
              </w:rPr>
            </w:pPr>
          </w:p>
          <w:p w:rsidR="00504003" w:rsidRPr="003464B5" w:rsidRDefault="00504003" w:rsidP="00E32857">
            <w:pPr>
              <w:rPr>
                <w:rFonts w:ascii="Tahoma" w:hAnsi="Tahoma" w:cs="Tahoma"/>
                <w:sz w:val="20"/>
                <w:szCs w:val="20"/>
              </w:rPr>
            </w:pPr>
          </w:p>
          <w:p w:rsidR="00504003" w:rsidRPr="003464B5" w:rsidRDefault="00504003" w:rsidP="00E32857">
            <w:pPr>
              <w:rPr>
                <w:rFonts w:ascii="Tahoma" w:hAnsi="Tahoma" w:cs="Tahoma"/>
                <w:sz w:val="20"/>
                <w:szCs w:val="20"/>
              </w:rPr>
            </w:pPr>
          </w:p>
          <w:p w:rsidR="00504003" w:rsidRPr="003464B5" w:rsidRDefault="00504003" w:rsidP="00E32857">
            <w:pPr>
              <w:rPr>
                <w:rFonts w:ascii="Tahoma" w:hAnsi="Tahoma" w:cs="Tahoma"/>
                <w:sz w:val="20"/>
                <w:szCs w:val="20"/>
              </w:rPr>
            </w:pPr>
          </w:p>
        </w:tc>
      </w:tr>
    </w:tbl>
    <w:p w:rsidR="00504003" w:rsidRPr="003464B5" w:rsidRDefault="00504003" w:rsidP="00504003">
      <w:pPr>
        <w:rPr>
          <w:rFonts w:ascii="Tahoma" w:eastAsia="Tahoma" w:hAnsi="Tahoma" w:cs="Tahoma"/>
          <w:b/>
          <w:bCs/>
          <w:sz w:val="20"/>
          <w:szCs w:val="20"/>
          <w:highlight w:val="yellow"/>
        </w:rPr>
      </w:pPr>
    </w:p>
    <w:p w:rsidR="00504003" w:rsidRPr="003464B5" w:rsidRDefault="00504003" w:rsidP="00504003">
      <w:pPr>
        <w:rPr>
          <w:rFonts w:ascii="Tahoma" w:eastAsia="Tahoma" w:hAnsi="Tahoma" w:cs="Tahoma"/>
          <w:b/>
          <w:bCs/>
          <w:sz w:val="20"/>
          <w:szCs w:val="20"/>
        </w:rPr>
      </w:pPr>
      <w:r w:rsidRPr="003464B5">
        <w:rPr>
          <w:rFonts w:ascii="Tahoma" w:eastAsia="Tahoma" w:hAnsi="Tahoma" w:cs="Tahoma"/>
          <w:b/>
          <w:bCs/>
        </w:rPr>
        <w:t>Aggiornamento delle condizioni di contesto e progettazione per l’</w:t>
      </w:r>
      <w:proofErr w:type="spellStart"/>
      <w:r w:rsidRPr="003464B5">
        <w:rPr>
          <w:rFonts w:ascii="Tahoma" w:eastAsia="Tahoma" w:hAnsi="Tahoma" w:cs="Tahoma"/>
          <w:b/>
          <w:bCs/>
        </w:rPr>
        <w:t>a.s.</w:t>
      </w:r>
      <w:proofErr w:type="spellEnd"/>
      <w:r w:rsidRPr="003464B5">
        <w:rPr>
          <w:rFonts w:ascii="Tahoma" w:eastAsia="Tahoma" w:hAnsi="Tahoma" w:cs="Tahoma"/>
          <w:b/>
          <w:bCs/>
        </w:rPr>
        <w:t xml:space="preserve"> successivo</w:t>
      </w:r>
      <w:r>
        <w:rPr>
          <w:rFonts w:ascii="Tahoma" w:eastAsia="Tahoma" w:hAnsi="Tahoma" w:cs="Tahoma"/>
          <w:b/>
          <w:bCs/>
          <w:sz w:val="20"/>
          <w:szCs w:val="20"/>
        </w:rPr>
        <w:t>[</w:t>
      </w:r>
      <w:proofErr w:type="spellStart"/>
      <w:r>
        <w:rPr>
          <w:rFonts w:ascii="Tahoma" w:eastAsia="Tahoma" w:hAnsi="Tahoma" w:cs="Tahoma"/>
          <w:b/>
          <w:bCs/>
          <w:sz w:val="20"/>
          <w:szCs w:val="20"/>
        </w:rPr>
        <w:t>Sez</w:t>
      </w:r>
      <w:proofErr w:type="spellEnd"/>
      <w:r>
        <w:rPr>
          <w:rFonts w:ascii="Tahoma" w:eastAsia="Tahoma" w:hAnsi="Tahoma" w:cs="Tahoma"/>
          <w:b/>
          <w:bCs/>
          <w:sz w:val="20"/>
          <w:szCs w:val="20"/>
        </w:rPr>
        <w:t xml:space="preserve">. </w:t>
      </w:r>
      <w:r w:rsidRPr="003464B5">
        <w:rPr>
          <w:rFonts w:ascii="Tahoma" w:eastAsia="Tahoma" w:hAnsi="Tahoma" w:cs="Tahoma"/>
          <w:b/>
          <w:bCs/>
          <w:sz w:val="20"/>
          <w:szCs w:val="20"/>
        </w:rPr>
        <w:t>5-6</w:t>
      </w:r>
      <w:r>
        <w:rPr>
          <w:rFonts w:ascii="Tahoma" w:eastAsia="Tahoma" w:hAnsi="Tahoma" w:cs="Tahoma"/>
          <w:b/>
          <w:bCs/>
          <w:sz w:val="20"/>
          <w:szCs w:val="20"/>
        </w:rPr>
        <w:t>-7</w:t>
      </w:r>
      <w:r w:rsidRPr="003464B5">
        <w:rPr>
          <w:rFonts w:ascii="Tahoma" w:eastAsia="Tahoma" w:hAnsi="Tahoma" w:cs="Tahoma"/>
          <w:b/>
          <w:bCs/>
          <w:sz w:val="20"/>
          <w:szCs w:val="20"/>
        </w:rPr>
        <w:t>]</w:t>
      </w:r>
    </w:p>
    <w:tbl>
      <w:tblPr>
        <w:tblStyle w:val="Grigliatabella"/>
        <w:tblW w:w="0" w:type="auto"/>
        <w:tblInd w:w="392" w:type="dxa"/>
        <w:tblLook w:val="04A0"/>
      </w:tblPr>
      <w:tblGrid>
        <w:gridCol w:w="10064"/>
      </w:tblGrid>
      <w:tr w:rsidR="00504003" w:rsidRPr="003464B5" w:rsidTr="00E32857">
        <w:tc>
          <w:tcPr>
            <w:tcW w:w="10064" w:type="dxa"/>
          </w:tcPr>
          <w:p w:rsidR="00504003" w:rsidRPr="003464B5" w:rsidRDefault="00504003" w:rsidP="00E32857">
            <w:pPr>
              <w:rPr>
                <w:rFonts w:ascii="Tahoma" w:eastAsia="Tahoma" w:hAnsi="Tahoma" w:cs="Tahoma"/>
                <w:b/>
                <w:bCs/>
                <w:sz w:val="24"/>
                <w:szCs w:val="24"/>
              </w:rPr>
            </w:pPr>
          </w:p>
          <w:p w:rsidR="00504003" w:rsidRPr="003464B5" w:rsidRDefault="00504003" w:rsidP="00E32857">
            <w:pPr>
              <w:rPr>
                <w:rFonts w:ascii="Tahoma" w:eastAsia="Tahoma" w:hAnsi="Tahoma" w:cs="Tahoma"/>
                <w:b/>
                <w:bCs/>
                <w:sz w:val="24"/>
                <w:szCs w:val="24"/>
              </w:rPr>
            </w:pPr>
          </w:p>
          <w:p w:rsidR="00504003" w:rsidRDefault="00504003" w:rsidP="00E32857">
            <w:pPr>
              <w:rPr>
                <w:rFonts w:ascii="Tahoma" w:eastAsia="Tahoma" w:hAnsi="Tahoma" w:cs="Tahoma"/>
                <w:b/>
                <w:bCs/>
                <w:sz w:val="24"/>
                <w:szCs w:val="24"/>
              </w:rPr>
            </w:pPr>
          </w:p>
          <w:p w:rsidR="00504003" w:rsidRDefault="00504003" w:rsidP="00E32857">
            <w:pPr>
              <w:rPr>
                <w:rFonts w:ascii="Tahoma" w:eastAsia="Tahoma" w:hAnsi="Tahoma" w:cs="Tahoma"/>
                <w:b/>
                <w:bCs/>
                <w:sz w:val="24"/>
                <w:szCs w:val="24"/>
              </w:rPr>
            </w:pPr>
          </w:p>
          <w:p w:rsidR="00504003" w:rsidRDefault="00504003" w:rsidP="00E32857">
            <w:pPr>
              <w:rPr>
                <w:rFonts w:ascii="Tahoma" w:eastAsia="Tahoma" w:hAnsi="Tahoma" w:cs="Tahoma"/>
                <w:b/>
                <w:bCs/>
                <w:sz w:val="24"/>
                <w:szCs w:val="24"/>
              </w:rPr>
            </w:pPr>
          </w:p>
          <w:p w:rsidR="00504003" w:rsidRDefault="00504003" w:rsidP="00E32857">
            <w:pPr>
              <w:rPr>
                <w:rFonts w:ascii="Tahoma" w:eastAsia="Tahoma" w:hAnsi="Tahoma" w:cs="Tahoma"/>
                <w:b/>
                <w:bCs/>
                <w:sz w:val="24"/>
                <w:szCs w:val="24"/>
              </w:rPr>
            </w:pPr>
          </w:p>
          <w:p w:rsidR="00504003" w:rsidRPr="003464B5" w:rsidRDefault="00504003" w:rsidP="00E32857">
            <w:pPr>
              <w:rPr>
                <w:rFonts w:ascii="Tahoma" w:eastAsia="Tahoma" w:hAnsi="Tahoma" w:cs="Tahoma"/>
                <w:b/>
                <w:bCs/>
                <w:sz w:val="24"/>
                <w:szCs w:val="24"/>
              </w:rPr>
            </w:pPr>
          </w:p>
          <w:p w:rsidR="00504003" w:rsidRPr="003464B5" w:rsidRDefault="00504003" w:rsidP="00E32857">
            <w:pPr>
              <w:rPr>
                <w:rFonts w:ascii="Tahoma" w:eastAsia="Tahoma" w:hAnsi="Tahoma" w:cs="Tahoma"/>
                <w:b/>
                <w:bCs/>
                <w:sz w:val="24"/>
                <w:szCs w:val="24"/>
              </w:rPr>
            </w:pPr>
          </w:p>
        </w:tc>
      </w:tr>
    </w:tbl>
    <w:p w:rsidR="00504003" w:rsidRPr="003464B5" w:rsidRDefault="00504003" w:rsidP="00504003">
      <w:pPr>
        <w:rPr>
          <w:rFonts w:ascii="Tahoma" w:eastAsia="Tahoma" w:hAnsi="Tahoma" w:cs="Tahoma"/>
          <w:b/>
          <w:bCs/>
          <w:sz w:val="24"/>
          <w:szCs w:val="24"/>
        </w:rPr>
      </w:pPr>
    </w:p>
    <w:p w:rsidR="00504003" w:rsidRPr="003464B5" w:rsidRDefault="00504003" w:rsidP="00504003">
      <w:pPr>
        <w:pStyle w:val="Titolo1"/>
        <w:rPr>
          <w:color w:val="auto"/>
        </w:rPr>
      </w:pPr>
      <w:r w:rsidRPr="003464B5">
        <w:rPr>
          <w:color w:val="auto"/>
        </w:rPr>
        <w:t>Interventi necessari per garantire il diritto allo studio e la frequenza</w:t>
      </w:r>
    </w:p>
    <w:p w:rsidR="00504003" w:rsidRPr="006A4AFA" w:rsidRDefault="00504003" w:rsidP="00504003">
      <w:pPr>
        <w:spacing w:before="12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989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32"/>
        <w:gridCol w:w="4962"/>
      </w:tblGrid>
      <w:tr w:rsidR="00504003" w:rsidRPr="006A4AFA" w:rsidTr="00E32857">
        <w:trPr>
          <w:trHeight w:val="2481"/>
        </w:trPr>
        <w:tc>
          <w:tcPr>
            <w:tcW w:w="4932" w:type="dxa"/>
          </w:tcPr>
          <w:p w:rsidR="00504003" w:rsidRPr="00C863C3" w:rsidRDefault="00504003" w:rsidP="00E32857">
            <w:pPr>
              <w:spacing w:after="120"/>
              <w:rPr>
                <w:rFonts w:ascii="Tahoma" w:eastAsia="Tahoma" w:hAnsi="Tahoma" w:cs="Tahoma"/>
                <w:sz w:val="18"/>
                <w:szCs w:val="18"/>
              </w:rPr>
            </w:pPr>
            <w:r w:rsidRPr="00C863C3">
              <w:rPr>
                <w:rFonts w:ascii="Tahoma" w:eastAsia="Tahoma" w:hAnsi="Tahoma" w:cs="Tahoma"/>
                <w:sz w:val="20"/>
                <w:szCs w:val="20"/>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rsidR="00504003" w:rsidRPr="00C863C3" w:rsidRDefault="00504003" w:rsidP="00E32857">
            <w:pPr>
              <w:spacing w:after="120"/>
              <w:rPr>
                <w:rFonts w:ascii="Tahoma" w:eastAsia="Tahoma" w:hAnsi="Tahoma" w:cs="Tahoma"/>
                <w:i/>
                <w:sz w:val="20"/>
                <w:szCs w:val="20"/>
              </w:rPr>
            </w:pPr>
            <w:r w:rsidRPr="00C863C3">
              <w:rPr>
                <w:rFonts w:ascii="Tahoma" w:eastAsia="Tahoma" w:hAnsi="Tahoma" w:cs="Tahoma"/>
                <w:i/>
                <w:sz w:val="20"/>
                <w:szCs w:val="20"/>
              </w:rPr>
              <w:t xml:space="preserve">igienica             </w:t>
            </w:r>
            <w:r w:rsidRPr="00C863C3">
              <w:rPr>
                <w:rFonts w:ascii="Tahoma" w:eastAsia="Arial Unicode MS" w:hAnsi="Tahoma" w:cs="Tahoma"/>
                <w:sz w:val="20"/>
                <w:szCs w:val="20"/>
              </w:rPr>
              <w:t>◻</w:t>
            </w:r>
          </w:p>
          <w:p w:rsidR="00504003" w:rsidRPr="00C863C3" w:rsidRDefault="00504003" w:rsidP="00E32857">
            <w:pPr>
              <w:spacing w:after="120"/>
              <w:rPr>
                <w:rFonts w:ascii="Tahoma" w:eastAsia="Tahoma" w:hAnsi="Tahoma" w:cs="Tahoma"/>
                <w:i/>
                <w:sz w:val="20"/>
                <w:szCs w:val="20"/>
              </w:rPr>
            </w:pPr>
            <w:r w:rsidRPr="00C863C3">
              <w:rPr>
                <w:rFonts w:ascii="Tahoma" w:eastAsia="Tahoma" w:hAnsi="Tahoma" w:cs="Tahoma"/>
                <w:i/>
                <w:sz w:val="20"/>
                <w:szCs w:val="20"/>
              </w:rPr>
              <w:t xml:space="preserve">spostamenti       </w:t>
            </w:r>
            <w:r w:rsidRPr="00C863C3">
              <w:rPr>
                <w:rFonts w:ascii="Tahoma" w:eastAsia="Arial Unicode MS" w:hAnsi="Tahoma" w:cs="Tahoma"/>
                <w:sz w:val="20"/>
                <w:szCs w:val="20"/>
              </w:rPr>
              <w:t>◻</w:t>
            </w:r>
          </w:p>
          <w:p w:rsidR="00504003" w:rsidRPr="00C863C3" w:rsidRDefault="00504003" w:rsidP="00E32857">
            <w:pPr>
              <w:spacing w:after="120"/>
              <w:rPr>
                <w:rFonts w:ascii="Tahoma" w:eastAsia="Tahoma" w:hAnsi="Tahoma" w:cs="Tahoma"/>
                <w:i/>
                <w:sz w:val="20"/>
                <w:szCs w:val="20"/>
              </w:rPr>
            </w:pPr>
            <w:r w:rsidRPr="00C863C3">
              <w:rPr>
                <w:rFonts w:ascii="Tahoma" w:eastAsia="Tahoma" w:hAnsi="Tahoma" w:cs="Tahoma"/>
                <w:i/>
                <w:sz w:val="20"/>
                <w:szCs w:val="20"/>
              </w:rPr>
              <w:t xml:space="preserve">mensa               </w:t>
            </w:r>
            <w:r w:rsidRPr="00C863C3">
              <w:rPr>
                <w:rFonts w:ascii="Tahoma" w:eastAsia="Arial Unicode MS" w:hAnsi="Tahoma" w:cs="Tahoma"/>
                <w:sz w:val="20"/>
                <w:szCs w:val="20"/>
              </w:rPr>
              <w:t>◻</w:t>
            </w:r>
          </w:p>
          <w:p w:rsidR="00504003" w:rsidRPr="00C863C3" w:rsidRDefault="00504003" w:rsidP="00E32857">
            <w:pPr>
              <w:spacing w:after="120"/>
              <w:rPr>
                <w:rFonts w:ascii="Tahoma" w:eastAsia="Tahoma" w:hAnsi="Tahoma" w:cs="Tahoma"/>
                <w:i/>
                <w:sz w:val="20"/>
                <w:szCs w:val="20"/>
              </w:rPr>
            </w:pPr>
            <w:r w:rsidRPr="00C863C3">
              <w:rPr>
                <w:rFonts w:ascii="Tahoma" w:eastAsia="Tahoma" w:hAnsi="Tahoma" w:cs="Tahoma"/>
                <w:i/>
                <w:sz w:val="20"/>
                <w:szCs w:val="20"/>
              </w:rPr>
              <w:t xml:space="preserve">altro                  </w:t>
            </w:r>
            <w:r w:rsidRPr="00C863C3">
              <w:rPr>
                <w:rFonts w:ascii="Tahoma" w:eastAsia="Arial Unicode MS" w:hAnsi="Tahoma" w:cs="Tahoma"/>
                <w:sz w:val="20"/>
                <w:szCs w:val="20"/>
              </w:rPr>
              <w:t>◻</w:t>
            </w:r>
            <w:r w:rsidRPr="00C863C3">
              <w:rPr>
                <w:rFonts w:ascii="Tahoma" w:eastAsia="Tahoma" w:hAnsi="Tahoma" w:cs="Tahoma"/>
                <w:i/>
                <w:sz w:val="20"/>
                <w:szCs w:val="20"/>
              </w:rPr>
              <w:t xml:space="preserve"> (</w:t>
            </w:r>
            <w:proofErr w:type="spellStart"/>
            <w:r w:rsidRPr="00C863C3">
              <w:rPr>
                <w:rFonts w:ascii="Tahoma" w:eastAsia="Tahoma" w:hAnsi="Tahoma" w:cs="Tahoma"/>
                <w:i/>
                <w:sz w:val="20"/>
                <w:szCs w:val="20"/>
              </w:rPr>
              <w:t>specificare…………………………</w:t>
            </w:r>
            <w:proofErr w:type="spellEnd"/>
            <w:r w:rsidRPr="00C863C3">
              <w:rPr>
                <w:rFonts w:ascii="Tahoma" w:eastAsia="Tahoma" w:hAnsi="Tahoma" w:cs="Tahoma"/>
                <w:i/>
                <w:sz w:val="20"/>
                <w:szCs w:val="20"/>
              </w:rPr>
              <w:t>.)</w:t>
            </w:r>
          </w:p>
          <w:p w:rsidR="00504003" w:rsidRPr="00C863C3" w:rsidRDefault="00504003" w:rsidP="00E32857">
            <w:pPr>
              <w:spacing w:after="120"/>
              <w:rPr>
                <w:rFonts w:ascii="Tahoma" w:eastAsia="Tahoma" w:hAnsi="Tahoma" w:cs="Tahoma"/>
                <w:b/>
                <w:sz w:val="18"/>
                <w:szCs w:val="18"/>
              </w:rPr>
            </w:pPr>
            <w:r w:rsidRPr="00C863C3">
              <w:rPr>
                <w:rFonts w:ascii="Tahoma" w:eastAsia="Tahoma" w:hAnsi="Tahoma" w:cs="Tahoma"/>
                <w:sz w:val="18"/>
                <w:szCs w:val="18"/>
              </w:rPr>
              <w:t>Dati relativi all’assistenza di base (nominativi collaboratori scolastici,  organizzazione oraria ritenuta necessaria)</w:t>
            </w:r>
          </w:p>
        </w:tc>
        <w:tc>
          <w:tcPr>
            <w:tcW w:w="4962" w:type="dxa"/>
          </w:tcPr>
          <w:p w:rsidR="00504003" w:rsidRPr="00C863C3" w:rsidRDefault="00504003" w:rsidP="00E32857">
            <w:pPr>
              <w:spacing w:after="120"/>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rsidR="00504003" w:rsidRPr="00DD4DFA" w:rsidRDefault="00504003" w:rsidP="00E32857">
            <w:pPr>
              <w:spacing w:after="120"/>
              <w:rPr>
                <w:rFonts w:ascii="Tahoma" w:eastAsia="Arial Unicode MS" w:hAnsi="Tahoma" w:cs="Tahoma"/>
                <w:sz w:val="18"/>
                <w:szCs w:val="18"/>
                <w:u w:val="single"/>
              </w:rPr>
            </w:pPr>
            <w:r w:rsidRPr="00DD4DFA">
              <w:rPr>
                <w:rFonts w:ascii="Tahoma" w:eastAsia="Arial Unicode MS" w:hAnsi="Tahoma" w:cs="Tahoma"/>
                <w:sz w:val="18"/>
                <w:szCs w:val="18"/>
                <w:u w:val="single"/>
              </w:rPr>
              <w:t>Comunicazione:</w:t>
            </w:r>
          </w:p>
          <w:p w:rsidR="00504003" w:rsidRPr="00F65DF1" w:rsidRDefault="00504003" w:rsidP="00E32857">
            <w:pPr>
              <w:spacing w:after="120"/>
              <w:rPr>
                <w:rFonts w:ascii="Tahoma" w:eastAsia="Arial Unicode MS" w:hAnsi="Tahoma" w:cs="Tahoma"/>
                <w:sz w:val="18"/>
                <w:szCs w:val="18"/>
              </w:rPr>
            </w:pPr>
            <w:r w:rsidRPr="00F65DF1">
              <w:rPr>
                <w:rFonts w:ascii="Tahoma" w:eastAsia="Arial Unicode MS" w:hAnsi="Tahoma" w:cs="Tahoma"/>
                <w:i/>
                <w:sz w:val="18"/>
                <w:szCs w:val="18"/>
              </w:rPr>
              <w:t>assistenza a studenti/esse privi della vista</w:t>
            </w:r>
            <w:r w:rsidRPr="00F65DF1">
              <w:rPr>
                <w:rFonts w:ascii="Tahoma" w:eastAsia="Arial Unicode MS" w:hAnsi="Tahoma" w:cs="Tahoma"/>
                <w:sz w:val="18"/>
                <w:szCs w:val="18"/>
              </w:rPr>
              <w:t xml:space="preserve">◻ </w:t>
            </w:r>
          </w:p>
          <w:p w:rsidR="00504003" w:rsidRPr="00F65DF1" w:rsidRDefault="00504003" w:rsidP="00E32857">
            <w:pPr>
              <w:spacing w:after="120"/>
              <w:rPr>
                <w:rFonts w:ascii="Tahoma" w:eastAsia="Arial Unicode MS" w:hAnsi="Tahoma" w:cs="Tahoma"/>
                <w:sz w:val="18"/>
                <w:szCs w:val="18"/>
              </w:rPr>
            </w:pPr>
            <w:r w:rsidRPr="00F65DF1">
              <w:rPr>
                <w:rFonts w:ascii="Tahoma" w:eastAsia="Arial Unicode MS" w:hAnsi="Tahoma" w:cs="Tahoma"/>
                <w:i/>
                <w:sz w:val="18"/>
                <w:szCs w:val="18"/>
              </w:rPr>
              <w:t>assistenza a studenti/esse privi dell’udito</w:t>
            </w:r>
            <w:r w:rsidRPr="00F65DF1">
              <w:rPr>
                <w:rFonts w:ascii="Tahoma" w:eastAsia="Arial Unicode MS" w:hAnsi="Tahoma" w:cs="Tahoma"/>
                <w:sz w:val="18"/>
                <w:szCs w:val="18"/>
              </w:rPr>
              <w:t xml:space="preserve">◻ </w:t>
            </w:r>
          </w:p>
          <w:p w:rsidR="00504003" w:rsidRPr="00F65DF1" w:rsidRDefault="00504003" w:rsidP="00E32857">
            <w:pPr>
              <w:rPr>
                <w:rFonts w:ascii="Tahoma" w:eastAsia="Tahoma" w:hAnsi="Tahoma" w:cs="Tahoma"/>
                <w:i/>
                <w:sz w:val="18"/>
                <w:szCs w:val="18"/>
              </w:rPr>
            </w:pPr>
            <w:r w:rsidRPr="00F65DF1">
              <w:rPr>
                <w:rFonts w:ascii="Tahoma" w:eastAsia="Arial Unicode MS" w:hAnsi="Tahoma" w:cs="Tahoma"/>
                <w:i/>
                <w:sz w:val="18"/>
                <w:szCs w:val="18"/>
              </w:rPr>
              <w:t xml:space="preserve">assistenza a studenti/esse con disabilità intellettive e disturbi del </w:t>
            </w:r>
            <w:proofErr w:type="spellStart"/>
            <w:r w:rsidRPr="00F65DF1">
              <w:rPr>
                <w:rFonts w:ascii="Tahoma" w:eastAsia="Arial Unicode MS" w:hAnsi="Tahoma" w:cs="Tahoma"/>
                <w:i/>
                <w:sz w:val="18"/>
                <w:szCs w:val="18"/>
              </w:rPr>
              <w:t>neurosviluppo</w:t>
            </w:r>
            <w:proofErr w:type="spellEnd"/>
            <w:r w:rsidRPr="00F65DF1">
              <w:rPr>
                <w:rFonts w:ascii="Tahoma" w:eastAsia="Arial Unicode MS" w:hAnsi="Tahoma" w:cs="Tahoma"/>
                <w:sz w:val="18"/>
                <w:szCs w:val="18"/>
              </w:rPr>
              <w:t>◻</w:t>
            </w:r>
            <w:r w:rsidRPr="00F65DF1">
              <w:rPr>
                <w:rFonts w:ascii="Tahoma" w:eastAsia="Arial Unicode MS" w:hAnsi="Tahoma" w:cs="Tahoma"/>
                <w:sz w:val="18"/>
                <w:szCs w:val="18"/>
              </w:rPr>
              <w:br/>
            </w:r>
          </w:p>
          <w:p w:rsidR="00504003" w:rsidRPr="00DD4DFA" w:rsidRDefault="00504003" w:rsidP="00E32857">
            <w:pPr>
              <w:spacing w:after="80"/>
              <w:rPr>
                <w:rFonts w:ascii="Tahoma" w:eastAsia="Tahoma" w:hAnsi="Tahoma" w:cs="Tahoma"/>
                <w:sz w:val="18"/>
                <w:szCs w:val="18"/>
                <w:u w:val="single"/>
              </w:rPr>
            </w:pPr>
            <w:r w:rsidRPr="00DD4DFA">
              <w:rPr>
                <w:rFonts w:ascii="Tahoma" w:eastAsia="Tahoma" w:hAnsi="Tahoma" w:cs="Tahoma"/>
                <w:sz w:val="18"/>
                <w:szCs w:val="18"/>
                <w:u w:val="single"/>
              </w:rPr>
              <w:t>Educazione e sviluppo dell'autonomia, nella:</w:t>
            </w:r>
          </w:p>
          <w:p w:rsidR="00504003" w:rsidRPr="00F65DF1" w:rsidRDefault="00504003" w:rsidP="00E32857">
            <w:pPr>
              <w:spacing w:before="120"/>
              <w:rPr>
                <w:rFonts w:ascii="Tahoma" w:eastAsia="Tahoma" w:hAnsi="Tahoma" w:cs="Tahoma"/>
                <w:i/>
                <w:sz w:val="18"/>
                <w:szCs w:val="18"/>
              </w:rPr>
            </w:pPr>
            <w:r w:rsidRPr="00F65DF1">
              <w:rPr>
                <w:rFonts w:ascii="Tahoma" w:eastAsia="Tahoma" w:hAnsi="Tahoma" w:cs="Tahoma"/>
                <w:i/>
                <w:sz w:val="18"/>
                <w:szCs w:val="18"/>
              </w:rPr>
              <w:t xml:space="preserve">cura di sé  </w:t>
            </w:r>
            <w:r w:rsidRPr="00F65DF1">
              <w:rPr>
                <w:rFonts w:ascii="Arial Unicode MS" w:eastAsia="Arial Unicode MS" w:hAnsi="Arial Unicode MS" w:cs="Arial Unicode MS"/>
                <w:sz w:val="18"/>
                <w:szCs w:val="18"/>
              </w:rPr>
              <w:t>◻</w:t>
            </w:r>
          </w:p>
          <w:p w:rsidR="00504003" w:rsidRPr="00F65DF1" w:rsidRDefault="00504003" w:rsidP="00E32857">
            <w:pPr>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sz w:val="18"/>
                <w:szCs w:val="18"/>
              </w:rPr>
              <w:t>◻</w:t>
            </w:r>
          </w:p>
          <w:p w:rsidR="00504003" w:rsidRPr="00F65DF1" w:rsidRDefault="00504003" w:rsidP="00E32857">
            <w:pPr>
              <w:spacing w:after="120"/>
              <w:rPr>
                <w:rFonts w:ascii="Tahoma" w:eastAsia="Tahoma" w:hAnsi="Tahoma" w:cs="Tahoma"/>
                <w:i/>
                <w:sz w:val="18"/>
                <w:szCs w:val="18"/>
              </w:rPr>
            </w:pPr>
            <w:r w:rsidRPr="00F65DF1">
              <w:rPr>
                <w:rFonts w:ascii="Tahoma" w:eastAsia="Tahoma" w:hAnsi="Tahoma" w:cs="Tahoma"/>
                <w:i/>
                <w:sz w:val="18"/>
                <w:szCs w:val="18"/>
              </w:rPr>
              <w:t xml:space="preserve">altro        </w:t>
            </w:r>
            <w:r w:rsidRPr="00F65DF1">
              <w:rPr>
                <w:rFonts w:ascii="Tahoma" w:eastAsia="Arial Unicode MS" w:hAnsi="Tahoma" w:cs="Tahoma"/>
                <w:sz w:val="18"/>
                <w:szCs w:val="18"/>
              </w:rPr>
              <w:t>◻</w:t>
            </w:r>
            <w:r w:rsidRPr="00F65DF1">
              <w:rPr>
                <w:rFonts w:ascii="Tahoma" w:eastAsia="Tahoma" w:hAnsi="Tahoma" w:cs="Tahoma"/>
                <w:i/>
                <w:sz w:val="18"/>
                <w:szCs w:val="18"/>
              </w:rPr>
              <w:t xml:space="preserve">    (specificare </w:t>
            </w:r>
            <w:proofErr w:type="spellStart"/>
            <w:r w:rsidRPr="00F65DF1">
              <w:rPr>
                <w:rFonts w:ascii="Tahoma" w:eastAsia="Tahoma" w:hAnsi="Tahoma" w:cs="Tahoma"/>
                <w:i/>
                <w:sz w:val="18"/>
                <w:szCs w:val="18"/>
              </w:rPr>
              <w:t>………………………………………………</w:t>
            </w:r>
            <w:proofErr w:type="spellEnd"/>
            <w:r w:rsidRPr="00F65DF1">
              <w:rPr>
                <w:rFonts w:ascii="Tahoma" w:eastAsia="Tahoma" w:hAnsi="Tahoma" w:cs="Tahoma"/>
                <w:i/>
                <w:sz w:val="18"/>
                <w:szCs w:val="18"/>
              </w:rPr>
              <w:t>.)</w:t>
            </w:r>
          </w:p>
          <w:p w:rsidR="00504003" w:rsidRPr="00C863C3" w:rsidRDefault="00504003" w:rsidP="00E32857">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p w:rsidR="00504003" w:rsidRPr="00C863C3" w:rsidRDefault="00504003" w:rsidP="00E32857">
            <w:pPr>
              <w:spacing w:after="120"/>
              <w:rPr>
                <w:rFonts w:ascii="Tahoma" w:eastAsia="Tahoma" w:hAnsi="Tahoma" w:cs="Tahoma"/>
                <w:sz w:val="18"/>
                <w:szCs w:val="18"/>
              </w:rPr>
            </w:pPr>
          </w:p>
        </w:tc>
      </w:tr>
    </w:tbl>
    <w:p w:rsidR="00504003" w:rsidRDefault="00504003" w:rsidP="00504003">
      <w:pPr>
        <w:pBdr>
          <w:top w:val="single" w:sz="4" w:space="1" w:color="000000"/>
          <w:left w:val="single" w:sz="4" w:space="4" w:color="000000"/>
          <w:bottom w:val="single" w:sz="4" w:space="1" w:color="000000"/>
          <w:right w:val="single" w:sz="4" w:space="0" w:color="000000"/>
        </w:pBdr>
        <w:ind w:left="360" w:right="708"/>
        <w:jc w:val="both"/>
        <w:rPr>
          <w:i/>
          <w:sz w:val="20"/>
          <w:szCs w:val="20"/>
        </w:rPr>
      </w:pPr>
    </w:p>
    <w:p w:rsidR="00504003" w:rsidRDefault="00504003" w:rsidP="00504003">
      <w:pPr>
        <w:pBdr>
          <w:top w:val="single" w:sz="4" w:space="1" w:color="000000"/>
          <w:left w:val="single" w:sz="4" w:space="4" w:color="000000"/>
          <w:bottom w:val="single" w:sz="4" w:space="1" w:color="000000"/>
          <w:right w:val="single" w:sz="4" w:space="0" w:color="000000"/>
        </w:pBdr>
        <w:ind w:left="360" w:right="708"/>
        <w:jc w:val="both"/>
        <w:rPr>
          <w:i/>
          <w:sz w:val="20"/>
          <w:szCs w:val="20"/>
        </w:rPr>
      </w:pPr>
      <w:r w:rsidRPr="006A4AFA">
        <w:rPr>
          <w:i/>
          <w:sz w:val="20"/>
          <w:szCs w:val="20"/>
        </w:rPr>
        <w:t>Per le esigenze di tipo sanitario si rimanda alla relativa documentazione presente nel Fascicolo del/dello studente/essa.</w:t>
      </w:r>
    </w:p>
    <w:p w:rsidR="00504003" w:rsidRPr="006A4AFA" w:rsidRDefault="00504003" w:rsidP="00504003">
      <w:pPr>
        <w:pBdr>
          <w:top w:val="single" w:sz="4" w:space="1" w:color="000000"/>
          <w:left w:val="single" w:sz="4" w:space="4" w:color="000000"/>
          <w:bottom w:val="single" w:sz="4" w:space="1" w:color="000000"/>
          <w:right w:val="single" w:sz="4" w:space="0" w:color="000000"/>
        </w:pBdr>
        <w:ind w:left="360" w:right="708"/>
        <w:jc w:val="both"/>
        <w:rPr>
          <w:i/>
          <w:sz w:val="20"/>
          <w:szCs w:val="20"/>
        </w:rPr>
      </w:pPr>
    </w:p>
    <w:tbl>
      <w:tblPr>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10"/>
        <w:gridCol w:w="7513"/>
      </w:tblGrid>
      <w:tr w:rsidR="00504003" w:rsidRPr="006A4AFA" w:rsidTr="00E32857">
        <w:tc>
          <w:tcPr>
            <w:tcW w:w="2410" w:type="dxa"/>
          </w:tcPr>
          <w:p w:rsidR="00504003" w:rsidRPr="006A4AFA" w:rsidRDefault="00504003" w:rsidP="00E32857">
            <w:pPr>
              <w:spacing w:before="120" w:after="120"/>
              <w:rPr>
                <w:rFonts w:ascii="Tahoma" w:eastAsia="Tahoma" w:hAnsi="Tahoma" w:cs="Tahoma"/>
                <w:sz w:val="18"/>
                <w:szCs w:val="18"/>
              </w:rPr>
            </w:pPr>
            <w:r w:rsidRPr="006A4AFA">
              <w:rPr>
                <w:rFonts w:ascii="Tahoma" w:eastAsia="Tahoma" w:hAnsi="Tahoma" w:cs="Tahoma"/>
                <w:sz w:val="18"/>
                <w:szCs w:val="18"/>
              </w:rPr>
              <w:t>Arredi speciali, Ausi</w:t>
            </w:r>
            <w:r>
              <w:rPr>
                <w:rFonts w:ascii="Tahoma" w:eastAsia="Tahoma" w:hAnsi="Tahoma" w:cs="Tahoma"/>
                <w:sz w:val="18"/>
                <w:szCs w:val="18"/>
              </w:rPr>
              <w:t>li didattici, informatici, ecc.</w:t>
            </w:r>
          </w:p>
        </w:tc>
        <w:tc>
          <w:tcPr>
            <w:tcW w:w="7513" w:type="dxa"/>
            <w:vAlign w:val="center"/>
          </w:tcPr>
          <w:p w:rsidR="00504003" w:rsidRPr="006A4AFA" w:rsidRDefault="00504003" w:rsidP="00E32857">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rsidR="00504003" w:rsidRPr="006A4AFA" w:rsidRDefault="00504003" w:rsidP="00504003">
      <w:pPr>
        <w:rPr>
          <w:rFonts w:ascii="Tahoma" w:eastAsia="Tahoma" w:hAnsi="Tahoma" w:cs="Tahoma"/>
          <w:b/>
          <w:bCs/>
          <w:sz w:val="24"/>
          <w:szCs w:val="24"/>
        </w:rPr>
      </w:pPr>
    </w:p>
    <w:tbl>
      <w:tblPr>
        <w:tblStyle w:val="Grigliatabella"/>
        <w:tblW w:w="0" w:type="auto"/>
        <w:jc w:val="center"/>
        <w:tblLook w:val="04A0"/>
      </w:tblPr>
      <w:tblGrid>
        <w:gridCol w:w="1164"/>
        <w:gridCol w:w="9522"/>
      </w:tblGrid>
      <w:tr w:rsidR="00504003" w:rsidRPr="0088391D" w:rsidTr="00E32857">
        <w:trPr>
          <w:jc w:val="center"/>
        </w:trPr>
        <w:tc>
          <w:tcPr>
            <w:tcW w:w="2120" w:type="dxa"/>
          </w:tcPr>
          <w:p w:rsidR="00504003" w:rsidRPr="0088391D" w:rsidRDefault="00504003" w:rsidP="00E32857">
            <w:pPr>
              <w:spacing w:before="120"/>
              <w:rPr>
                <w:rFonts w:ascii="Tahoma" w:hAnsi="Tahoma" w:cs="Tahoma"/>
                <w:sz w:val="20"/>
                <w:szCs w:val="20"/>
              </w:rPr>
            </w:pPr>
            <w:r>
              <w:rPr>
                <w:rFonts w:ascii="Tahoma" w:hAnsi="Tahoma" w:cs="Tahoma"/>
                <w:sz w:val="20"/>
                <w:szCs w:val="20"/>
              </w:rPr>
              <w:t xml:space="preserve">Proposta del numero di ore di </w:t>
            </w:r>
            <w:r>
              <w:rPr>
                <w:rFonts w:ascii="Tahoma" w:hAnsi="Tahoma" w:cs="Tahoma"/>
                <w:sz w:val="20"/>
                <w:szCs w:val="20"/>
              </w:rPr>
              <w:lastRenderedPageBreak/>
              <w:t xml:space="preserve">sostegno per l'anno </w:t>
            </w:r>
            <w:proofErr w:type="spellStart"/>
            <w:r>
              <w:rPr>
                <w:rFonts w:ascii="Tahoma" w:hAnsi="Tahoma" w:cs="Tahoma"/>
                <w:sz w:val="20"/>
                <w:szCs w:val="20"/>
              </w:rPr>
              <w:t>successivo</w:t>
            </w:r>
            <w:r w:rsidRPr="00C01FED">
              <w:rPr>
                <w:rFonts w:ascii="Tahoma" w:hAnsi="Tahoma" w:cs="Tahoma"/>
                <w:sz w:val="10"/>
                <w:szCs w:val="10"/>
              </w:rPr>
              <w:t>*</w:t>
            </w:r>
            <w:proofErr w:type="spellEnd"/>
            <w:r>
              <w:rPr>
                <w:rFonts w:ascii="Tahoma" w:hAnsi="Tahoma" w:cs="Tahoma"/>
                <w:sz w:val="20"/>
                <w:szCs w:val="20"/>
              </w:rPr>
              <w:br/>
            </w:r>
          </w:p>
          <w:p w:rsidR="00504003" w:rsidRPr="0088391D" w:rsidRDefault="00504003" w:rsidP="00E32857">
            <w:pPr>
              <w:rPr>
                <w:rFonts w:ascii="Tahoma" w:hAnsi="Tahoma" w:cs="Tahoma"/>
                <w:sz w:val="20"/>
                <w:szCs w:val="20"/>
              </w:rPr>
            </w:pPr>
          </w:p>
        </w:tc>
        <w:tc>
          <w:tcPr>
            <w:tcW w:w="7976" w:type="dxa"/>
          </w:tcPr>
          <w:p w:rsidR="00504003" w:rsidRPr="00C01FED" w:rsidRDefault="00504003" w:rsidP="00E32857">
            <w:pPr>
              <w:spacing w:before="120" w:line="280" w:lineRule="exact"/>
              <w:jc w:val="both"/>
              <w:rPr>
                <w:rFonts w:ascii="Tahoma" w:hAnsi="Tahoma" w:cs="Tahoma"/>
                <w:sz w:val="18"/>
                <w:szCs w:val="18"/>
              </w:rPr>
            </w:pPr>
            <w:r w:rsidRPr="00C01FED">
              <w:rPr>
                <w:rFonts w:ascii="Tahoma" w:hAnsi="Tahoma" w:cs="Tahoma"/>
                <w:sz w:val="18"/>
                <w:szCs w:val="18"/>
              </w:rPr>
              <w:lastRenderedPageBreak/>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Funzionamento  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difficoltà emerse durante l'anno:</w:t>
            </w:r>
          </w:p>
          <w:p w:rsidR="00504003" w:rsidRPr="00C01FED" w:rsidRDefault="00504003" w:rsidP="00E32857">
            <w:pPr>
              <w:jc w:val="both"/>
              <w:rPr>
                <w:rFonts w:ascii="Tahoma" w:hAnsi="Tahoma" w:cs="Tahoma"/>
                <w:sz w:val="18"/>
                <w:szCs w:val="18"/>
              </w:rPr>
            </w:pPr>
          </w:p>
          <w:p w:rsidR="00504003" w:rsidRDefault="00504003" w:rsidP="00E32857">
            <w:pPr>
              <w:jc w:val="both"/>
              <w:rPr>
                <w:rFonts w:ascii="Tahoma" w:hAnsi="Tahoma" w:cs="Tahoma"/>
                <w:sz w:val="18"/>
                <w:szCs w:val="18"/>
              </w:rPr>
            </w:pPr>
            <w:r w:rsidRPr="00C01FED">
              <w:rPr>
                <w:rFonts w:ascii="Tahoma" w:hAnsi="Tahoma" w:cs="Tahoma"/>
                <w:sz w:val="18"/>
                <w:szCs w:val="18"/>
              </w:rPr>
              <w:lastRenderedPageBreak/>
              <w:t xml:space="preserve">si </w:t>
            </w:r>
            <w:r>
              <w:rPr>
                <w:rFonts w:ascii="Tahoma" w:hAnsi="Tahoma" w:cs="Tahoma"/>
                <w:sz w:val="18"/>
                <w:szCs w:val="18"/>
              </w:rPr>
              <w:t>propone</w:t>
            </w:r>
            <w:r w:rsidRPr="00C01FED">
              <w:rPr>
                <w:rFonts w:ascii="Tahoma" w:hAnsi="Tahoma" w:cs="Tahoma"/>
                <w:sz w:val="18"/>
                <w:szCs w:val="18"/>
              </w:rPr>
              <w:t xml:space="preserve">, nell’ambito di quanto previsto dal Decreto </w:t>
            </w:r>
            <w:r w:rsidRPr="00CB4F9E">
              <w:rPr>
                <w:rFonts w:ascii="Tahoma" w:hAnsi="Tahoma" w:cs="Tahoma"/>
                <w:sz w:val="18"/>
                <w:szCs w:val="18"/>
              </w:rPr>
              <w:t>Interministeriale 29.12.2020</w:t>
            </w:r>
            <w:r>
              <w:rPr>
                <w:rFonts w:ascii="Tahoma" w:hAnsi="Tahoma" w:cs="Tahoma"/>
                <w:sz w:val="18"/>
                <w:szCs w:val="18"/>
              </w:rPr>
              <w:t>, n. 182</w:t>
            </w:r>
            <w:r w:rsidRPr="00C01FED">
              <w:rPr>
                <w:rFonts w:ascii="Tahoma" w:hAnsi="Tahoma" w:cs="Tahoma"/>
                <w:sz w:val="18"/>
                <w:szCs w:val="18"/>
              </w:rPr>
              <w:t xml:space="preserve"> il fabbisogno di ore di sostegno.</w:t>
            </w:r>
          </w:p>
          <w:p w:rsidR="00504003" w:rsidRPr="00C01FED" w:rsidRDefault="00504003" w:rsidP="00E32857">
            <w:pPr>
              <w:jc w:val="both"/>
              <w:rPr>
                <w:rFonts w:ascii="Tahoma" w:hAnsi="Tahoma" w:cs="Tahoma"/>
                <w:sz w:val="18"/>
                <w:szCs w:val="18"/>
              </w:rPr>
            </w:pPr>
          </w:p>
          <w:p w:rsidR="00504003" w:rsidRPr="00C01FED" w:rsidRDefault="00504003" w:rsidP="00E32857">
            <w:pPr>
              <w:spacing w:after="120"/>
              <w:rPr>
                <w:rFonts w:ascii="Tahoma" w:hAnsi="Tahoma" w:cs="Tahoma"/>
                <w:sz w:val="18"/>
                <w:szCs w:val="18"/>
              </w:rPr>
            </w:pPr>
            <w:r w:rsidRPr="00C01FED">
              <w:rPr>
                <w:rFonts w:ascii="Tahoma" w:hAnsi="Tahoma" w:cs="Tahoma"/>
                <w:sz w:val="18"/>
                <w:szCs w:val="18"/>
              </w:rPr>
              <w:t>Ore di sostegno richieste per l'a. s. successivo ___________</w:t>
            </w:r>
          </w:p>
          <w:p w:rsidR="00504003" w:rsidRPr="00C01FED" w:rsidRDefault="00504003" w:rsidP="00E32857">
            <w:pPr>
              <w:spacing w:after="120"/>
              <w:rPr>
                <w:rFonts w:ascii="Tahoma" w:hAnsi="Tahoma" w:cs="Tahoma"/>
                <w:sz w:val="18"/>
                <w:szCs w:val="18"/>
              </w:rPr>
            </w:pPr>
            <w:r w:rsidRPr="00C01FED">
              <w:rPr>
                <w:rFonts w:ascii="Tahoma" w:hAnsi="Tahoma" w:cs="Tahoma"/>
                <w:sz w:val="18"/>
                <w:szCs w:val="18"/>
              </w:rPr>
              <w:t>con la seguente motivazione:</w:t>
            </w:r>
            <w:proofErr w:type="spellStart"/>
            <w:r w:rsidRPr="00C01FED">
              <w:rPr>
                <w:rFonts w:ascii="Tahoma" w:hAnsi="Tahoma" w:cs="Tahoma"/>
                <w:sz w:val="18"/>
                <w:szCs w:val="18"/>
              </w:rPr>
              <w:t>………………………………………………………………………</w:t>
            </w:r>
            <w:proofErr w:type="spellEnd"/>
            <w:r w:rsidRPr="00C01FED">
              <w:rPr>
                <w:rFonts w:ascii="Tahoma" w:hAnsi="Tahoma" w:cs="Tahoma"/>
                <w:sz w:val="18"/>
                <w:szCs w:val="18"/>
              </w:rPr>
              <w:t>.</w:t>
            </w:r>
          </w:p>
        </w:tc>
      </w:tr>
      <w:tr w:rsidR="00504003" w:rsidRPr="0088391D" w:rsidTr="00E32857">
        <w:trPr>
          <w:cantSplit/>
          <w:jc w:val="center"/>
        </w:trPr>
        <w:tc>
          <w:tcPr>
            <w:tcW w:w="2120" w:type="dxa"/>
          </w:tcPr>
          <w:p w:rsidR="00504003" w:rsidRPr="00897053" w:rsidRDefault="00504003" w:rsidP="00E32857">
            <w:pPr>
              <w:spacing w:before="120"/>
              <w:rPr>
                <w:rFonts w:ascii="Tahoma" w:hAnsi="Tahoma" w:cs="Tahoma"/>
                <w:sz w:val="18"/>
                <w:szCs w:val="18"/>
              </w:rPr>
            </w:pPr>
            <w:r w:rsidRPr="00897053">
              <w:rPr>
                <w:rFonts w:ascii="Tahoma" w:hAnsi="Tahoma" w:cs="Tahoma"/>
                <w:sz w:val="18"/>
                <w:szCs w:val="18"/>
              </w:rPr>
              <w:lastRenderedPageBreak/>
              <w:t>Proposta delle risorse da destinare agli interventi di assistenza igienica e di base</w:t>
            </w:r>
          </w:p>
          <w:p w:rsidR="00504003" w:rsidRPr="00897053" w:rsidRDefault="00504003" w:rsidP="00E32857">
            <w:pPr>
              <w:spacing w:before="120"/>
              <w:rPr>
                <w:rFonts w:ascii="Tahoma" w:hAnsi="Tahoma" w:cs="Tahoma"/>
                <w:sz w:val="18"/>
                <w:szCs w:val="18"/>
              </w:rPr>
            </w:pPr>
            <w:r w:rsidRPr="00897053">
              <w:rPr>
                <w:rFonts w:ascii="Tahoma" w:hAnsi="Tahoma" w:cs="Tahoma"/>
                <w:sz w:val="18"/>
                <w:szCs w:val="18"/>
              </w:rPr>
              <w:t>e delle risorse professionali da destinare</w:t>
            </w:r>
          </w:p>
          <w:p w:rsidR="00504003" w:rsidRPr="006501B2" w:rsidRDefault="00504003" w:rsidP="00E32857">
            <w:pPr>
              <w:rPr>
                <w:rFonts w:ascii="Tahoma" w:hAnsi="Tahoma" w:cs="Tahoma"/>
                <w:sz w:val="20"/>
                <w:szCs w:val="20"/>
              </w:rPr>
            </w:pPr>
            <w:r w:rsidRPr="00897053">
              <w:rPr>
                <w:rFonts w:ascii="Tahoma" w:hAnsi="Tahoma" w:cs="Tahoma"/>
                <w:sz w:val="18"/>
                <w:szCs w:val="18"/>
              </w:rPr>
              <w:t xml:space="preserve">all'assistenza, all'autonomia e alla comunicazione, per l'anno </w:t>
            </w:r>
            <w:proofErr w:type="spellStart"/>
            <w:r w:rsidRPr="00897053">
              <w:rPr>
                <w:rFonts w:ascii="Tahoma" w:hAnsi="Tahoma" w:cs="Tahoma"/>
                <w:sz w:val="18"/>
                <w:szCs w:val="18"/>
              </w:rPr>
              <w:t>successivo</w:t>
            </w:r>
            <w:r w:rsidRPr="006501B2">
              <w:rPr>
                <w:rFonts w:ascii="Tahoma" w:hAnsi="Tahoma" w:cs="Tahoma"/>
                <w:sz w:val="10"/>
                <w:szCs w:val="10"/>
              </w:rPr>
              <w:t>*</w:t>
            </w:r>
            <w:proofErr w:type="spellEnd"/>
          </w:p>
          <w:p w:rsidR="00504003" w:rsidRPr="006501B2" w:rsidRDefault="00504003" w:rsidP="00E32857">
            <w:pPr>
              <w:rPr>
                <w:rFonts w:ascii="Tahoma" w:hAnsi="Tahoma" w:cs="Tahoma"/>
                <w:sz w:val="10"/>
                <w:szCs w:val="10"/>
              </w:rPr>
            </w:pPr>
          </w:p>
          <w:p w:rsidR="00504003" w:rsidRPr="00503064" w:rsidRDefault="00504003" w:rsidP="00E32857">
            <w:pPr>
              <w:rPr>
                <w:rFonts w:ascii="Tahoma" w:hAnsi="Tahoma" w:cs="Tahoma"/>
                <w:sz w:val="20"/>
                <w:szCs w:val="20"/>
                <w:lang w:val="en-US"/>
              </w:rPr>
            </w:pPr>
            <w:r w:rsidRPr="00503064">
              <w:rPr>
                <w:rFonts w:ascii="Tahoma" w:hAnsi="Tahoma" w:cs="Tahoma"/>
                <w:sz w:val="10"/>
                <w:szCs w:val="10"/>
                <w:lang w:val="en-US"/>
              </w:rPr>
              <w:t>*</w:t>
            </w:r>
            <w:r w:rsidRPr="00503064">
              <w:rPr>
                <w:rFonts w:ascii="Tahoma" w:hAnsi="Tahoma" w:cs="Tahoma"/>
                <w:sz w:val="16"/>
                <w:szCs w:val="16"/>
                <w:lang w:val="en-US"/>
              </w:rPr>
              <w:t xml:space="preserve"> (Art. 7, </w:t>
            </w:r>
            <w:proofErr w:type="spellStart"/>
            <w:r w:rsidRPr="00503064">
              <w:rPr>
                <w:rFonts w:ascii="Tahoma" w:hAnsi="Tahoma" w:cs="Tahoma"/>
                <w:sz w:val="16"/>
                <w:szCs w:val="16"/>
                <w:lang w:val="en-US"/>
              </w:rPr>
              <w:t>lettera</w:t>
            </w:r>
            <w:proofErr w:type="spellEnd"/>
            <w:r w:rsidRPr="00503064">
              <w:rPr>
                <w:rFonts w:ascii="Tahoma" w:hAnsi="Tahoma" w:cs="Tahoma"/>
                <w:sz w:val="16"/>
                <w:szCs w:val="16"/>
                <w:lang w:val="en-US"/>
              </w:rPr>
              <w:t xml:space="preserve"> d) </w:t>
            </w:r>
            <w:proofErr w:type="spellStart"/>
            <w:r w:rsidRPr="00503064">
              <w:rPr>
                <w:rFonts w:ascii="Tahoma" w:hAnsi="Tahoma" w:cs="Tahoma"/>
                <w:sz w:val="16"/>
                <w:szCs w:val="16"/>
                <w:lang w:val="en-US"/>
              </w:rPr>
              <w:t>D.Lgs</w:t>
            </w:r>
            <w:proofErr w:type="spellEnd"/>
            <w:r w:rsidRPr="00503064">
              <w:rPr>
                <w:rFonts w:ascii="Tahoma" w:hAnsi="Tahoma" w:cs="Tahoma"/>
                <w:sz w:val="16"/>
                <w:szCs w:val="16"/>
                <w:lang w:val="en-US"/>
              </w:rPr>
              <w:tab/>
              <w:t>66/2017)</w:t>
            </w:r>
          </w:p>
        </w:tc>
        <w:tc>
          <w:tcPr>
            <w:tcW w:w="7976" w:type="dxa"/>
          </w:tcPr>
          <w:p w:rsidR="00504003" w:rsidRPr="006501B2" w:rsidRDefault="00504003" w:rsidP="00E32857">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rsidR="00504003" w:rsidRPr="006501B2" w:rsidRDefault="00504003" w:rsidP="00E32857">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w:t>
            </w:r>
            <w:proofErr w:type="spellStart"/>
            <w:r w:rsidRPr="006501B2">
              <w:rPr>
                <w:rFonts w:ascii="Tahoma" w:hAnsi="Tahoma" w:cs="Tahoma"/>
                <w:sz w:val="18"/>
                <w:szCs w:val="18"/>
              </w:rPr>
              <w:t>seguente……………………………………………………………………………………………</w:t>
            </w:r>
            <w:proofErr w:type="spellEnd"/>
            <w:r w:rsidRPr="006501B2">
              <w:rPr>
                <w:rFonts w:ascii="Tahoma" w:hAnsi="Tahoma" w:cs="Tahoma"/>
                <w:sz w:val="18"/>
                <w:szCs w:val="18"/>
              </w:rPr>
              <w:t>.</w:t>
            </w:r>
          </w:p>
          <w:p w:rsidR="00504003" w:rsidRPr="00F65DF1" w:rsidRDefault="00504003" w:rsidP="00E32857">
            <w:pPr>
              <w:spacing w:after="80"/>
              <w:jc w:val="both"/>
              <w:rPr>
                <w:rFonts w:ascii="Tahoma" w:hAnsi="Tahoma" w:cs="Tahoma"/>
                <w:sz w:val="18"/>
                <w:szCs w:val="18"/>
              </w:rPr>
            </w:pPr>
            <w:r w:rsidRPr="00F65DF1">
              <w:rPr>
                <w:rFonts w:ascii="Tahoma" w:hAnsi="Tahoma" w:cs="Tahoma"/>
                <w:sz w:val="18"/>
                <w:szCs w:val="18"/>
              </w:rPr>
              <w:t xml:space="preserve">-si indica, come segue, il fabbisogno di risorse professionali da destinare all'assistenza, all'autonomia e alla comunicazione - nell’ambito di quanto previsto dal Decreto </w:t>
            </w:r>
            <w:r w:rsidRPr="00503064">
              <w:rPr>
                <w:rFonts w:ascii="Tahoma" w:hAnsi="Tahoma" w:cs="Tahoma"/>
                <w:sz w:val="18"/>
                <w:szCs w:val="18"/>
              </w:rPr>
              <w:t>Interministeriale</w:t>
            </w:r>
            <w:r>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Pr="00F65DF1">
              <w:rPr>
                <w:rFonts w:ascii="Tahoma" w:hAnsi="Tahoma" w:cs="Tahoma"/>
                <w:sz w:val="18"/>
                <w:szCs w:val="18"/>
              </w:rPr>
              <w:t xml:space="preserve"> del </w:t>
            </w:r>
            <w:proofErr w:type="spellStart"/>
            <w:r w:rsidRPr="00F65DF1">
              <w:rPr>
                <w:rFonts w:ascii="Tahoma" w:hAnsi="Tahoma" w:cs="Tahoma"/>
                <w:sz w:val="18"/>
                <w:szCs w:val="18"/>
              </w:rPr>
              <w:t>D.Lgs</w:t>
            </w:r>
            <w:proofErr w:type="spellEnd"/>
            <w:r w:rsidRPr="00F65DF1">
              <w:rPr>
                <w:rFonts w:ascii="Tahoma" w:hAnsi="Tahoma" w:cs="Tahoma"/>
                <w:sz w:val="18"/>
                <w:szCs w:val="18"/>
              </w:rPr>
              <w:t xml:space="preserve"> 66</w:t>
            </w:r>
            <w:r>
              <w:rPr>
                <w:rFonts w:ascii="Tahoma" w:hAnsi="Tahoma" w:cs="Tahoma"/>
                <w:sz w:val="18"/>
                <w:szCs w:val="18"/>
              </w:rPr>
              <w:t xml:space="preserve">/2017 e </w:t>
            </w:r>
            <w:proofErr w:type="spellStart"/>
            <w:r>
              <w:rPr>
                <w:rFonts w:ascii="Tahoma" w:hAnsi="Tahoma" w:cs="Tahoma"/>
                <w:sz w:val="18"/>
                <w:szCs w:val="18"/>
              </w:rPr>
              <w:t>s.m.i.</w:t>
            </w:r>
            <w:r w:rsidRPr="00F65DF1">
              <w:rPr>
                <w:rFonts w:ascii="Tahoma" w:hAnsi="Tahoma" w:cs="Tahoma"/>
                <w:sz w:val="18"/>
                <w:szCs w:val="18"/>
              </w:rPr>
              <w:t>-</w:t>
            </w:r>
            <w:proofErr w:type="spellEnd"/>
            <w:r w:rsidRPr="00F65DF1">
              <w:rPr>
                <w:rFonts w:ascii="Tahoma" w:hAnsi="Tahoma" w:cs="Tahoma"/>
                <w:sz w:val="18"/>
                <w:szCs w:val="18"/>
              </w:rPr>
              <w:t xml:space="preserve"> per l'a. s. successivo: </w:t>
            </w:r>
          </w:p>
          <w:p w:rsidR="00504003" w:rsidRPr="00F65DF1" w:rsidRDefault="00504003" w:rsidP="00E32857">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rsidR="00504003" w:rsidRPr="00F65DF1" w:rsidRDefault="00504003" w:rsidP="00E32857">
            <w:pPr>
              <w:spacing w:after="80"/>
              <w:rPr>
                <w:rFonts w:ascii="Tahoma" w:hAnsi="Tahoma" w:cs="Tahoma"/>
                <w:sz w:val="18"/>
                <w:szCs w:val="18"/>
              </w:rPr>
            </w:pPr>
            <w:r w:rsidRPr="00F65DF1">
              <w:rPr>
                <w:rFonts w:ascii="Tahoma" w:hAnsi="Tahoma" w:cs="Tahoma"/>
                <w:sz w:val="18"/>
                <w:szCs w:val="18"/>
              </w:rPr>
              <w:t xml:space="preserve">per N. ore_________________(1). </w:t>
            </w:r>
          </w:p>
          <w:p w:rsidR="00504003" w:rsidRPr="006501B2" w:rsidRDefault="00504003" w:rsidP="00E32857">
            <w:pPr>
              <w:spacing w:after="80"/>
              <w:rPr>
                <w:rFonts w:ascii="Tahoma" w:hAnsi="Tahoma" w:cs="Tahoma"/>
                <w:sz w:val="18"/>
                <w:szCs w:val="18"/>
              </w:rPr>
            </w:pPr>
          </w:p>
        </w:tc>
      </w:tr>
      <w:tr w:rsidR="00504003" w:rsidRPr="0088391D" w:rsidTr="00E32857">
        <w:trPr>
          <w:jc w:val="center"/>
        </w:trPr>
        <w:tc>
          <w:tcPr>
            <w:tcW w:w="2120" w:type="dxa"/>
          </w:tcPr>
          <w:p w:rsidR="00504003" w:rsidRPr="00F65DF1" w:rsidRDefault="00504003" w:rsidP="00E32857">
            <w:pPr>
              <w:rPr>
                <w:rFonts w:ascii="Tahoma" w:hAnsi="Tahoma" w:cs="Tahoma"/>
                <w:color w:val="FF0000"/>
                <w:sz w:val="18"/>
                <w:szCs w:val="18"/>
              </w:rPr>
            </w:pPr>
            <w:r w:rsidRPr="00F65DF1">
              <w:rPr>
                <w:rFonts w:ascii="Tahoma" w:hAnsi="Tahoma" w:cs="Tahoma"/>
                <w:sz w:val="18"/>
                <w:szCs w:val="18"/>
              </w:rPr>
              <w:t>Eventuali esigenze correlate al trasporto dello/a studente/essa da e verso la scuola</w:t>
            </w:r>
          </w:p>
        </w:tc>
        <w:tc>
          <w:tcPr>
            <w:tcW w:w="7976" w:type="dxa"/>
          </w:tcPr>
          <w:p w:rsidR="00504003" w:rsidRPr="00C01FED" w:rsidRDefault="00504003" w:rsidP="00E32857">
            <w:pPr>
              <w:spacing w:after="120"/>
              <w:rPr>
                <w:rFonts w:ascii="Tahoma" w:hAnsi="Tahoma" w:cs="Tahoma"/>
                <w:sz w:val="18"/>
                <w:szCs w:val="18"/>
              </w:rPr>
            </w:pPr>
          </w:p>
        </w:tc>
      </w:tr>
      <w:tr w:rsidR="00504003" w:rsidRPr="0088391D" w:rsidTr="00E32857">
        <w:trPr>
          <w:jc w:val="center"/>
        </w:trPr>
        <w:tc>
          <w:tcPr>
            <w:tcW w:w="2120" w:type="dxa"/>
          </w:tcPr>
          <w:p w:rsidR="00504003" w:rsidRDefault="00504003" w:rsidP="00E32857">
            <w:pPr>
              <w:rPr>
                <w:rFonts w:ascii="Tahoma" w:hAnsi="Tahoma" w:cs="Tahoma"/>
                <w:sz w:val="20"/>
                <w:szCs w:val="20"/>
              </w:rPr>
            </w:pPr>
            <w:r>
              <w:rPr>
                <w:rFonts w:ascii="Tahoma" w:hAnsi="Tahoma" w:cs="Tahoma"/>
                <w:sz w:val="20"/>
                <w:szCs w:val="20"/>
              </w:rPr>
              <w:t>Indicazioni per il PEI dell'anno successivo</w:t>
            </w:r>
          </w:p>
        </w:tc>
        <w:tc>
          <w:tcPr>
            <w:tcW w:w="7976" w:type="dxa"/>
          </w:tcPr>
          <w:p w:rsidR="00504003" w:rsidRPr="00C01FED" w:rsidRDefault="00504003" w:rsidP="00E32857">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Pr>
                <w:rFonts w:ascii="Tahoma" w:hAnsi="Tahoma" w:cs="Tahoma"/>
                <w:sz w:val="18"/>
                <w:szCs w:val="18"/>
              </w:rPr>
              <w:t xml:space="preserve">, </w:t>
            </w:r>
            <w:proofErr w:type="spellStart"/>
            <w:r>
              <w:rPr>
                <w:rFonts w:ascii="Tahoma" w:hAnsi="Tahoma" w:cs="Tahoma"/>
                <w:sz w:val="18"/>
                <w:szCs w:val="18"/>
              </w:rPr>
              <w:t>ecc……………………………………………………………………….…</w:t>
            </w:r>
            <w:proofErr w:type="spellEnd"/>
            <w:r>
              <w:rPr>
                <w:rFonts w:ascii="Tahoma" w:hAnsi="Tahoma" w:cs="Tahoma"/>
                <w:sz w:val="18"/>
                <w:szCs w:val="18"/>
              </w:rPr>
              <w:t>..</w:t>
            </w:r>
            <w:r w:rsidRPr="00C01FED">
              <w:rPr>
                <w:rFonts w:ascii="Tahoma" w:hAnsi="Tahoma" w:cs="Tahoma"/>
                <w:sz w:val="18"/>
                <w:szCs w:val="18"/>
              </w:rPr>
              <w:t>..</w:t>
            </w:r>
            <w:proofErr w:type="spellStart"/>
            <w:r w:rsidRPr="00C01FED">
              <w:rPr>
                <w:rFonts w:ascii="Tahoma" w:hAnsi="Tahoma" w:cs="Tahoma"/>
                <w:sz w:val="18"/>
                <w:szCs w:val="18"/>
              </w:rPr>
              <w:t>…………………………………………………………………………………………………………………………………</w:t>
            </w:r>
            <w:proofErr w:type="spellEnd"/>
            <w:r w:rsidRPr="00C01FED">
              <w:rPr>
                <w:rFonts w:ascii="Tahoma" w:hAnsi="Tahoma" w:cs="Tahoma"/>
                <w:sz w:val="18"/>
                <w:szCs w:val="18"/>
              </w:rPr>
              <w:t>..</w:t>
            </w:r>
          </w:p>
          <w:p w:rsidR="00504003" w:rsidRPr="00C01FED" w:rsidRDefault="00504003" w:rsidP="00E32857">
            <w:pPr>
              <w:spacing w:after="120"/>
              <w:rPr>
                <w:rFonts w:ascii="Tahoma" w:hAnsi="Tahoma" w:cs="Tahoma"/>
                <w:sz w:val="18"/>
                <w:szCs w:val="18"/>
              </w:rPr>
            </w:pPr>
            <w:proofErr w:type="spellStart"/>
            <w:r w:rsidRPr="00C01FED">
              <w:rPr>
                <w:rFonts w:ascii="Tahoma" w:hAnsi="Tahoma" w:cs="Tahoma"/>
                <w:sz w:val="18"/>
                <w:szCs w:val="18"/>
              </w:rPr>
              <w:t>…………………………………………………………………………………………………………………………………………</w:t>
            </w:r>
            <w:proofErr w:type="spellEnd"/>
            <w:r w:rsidRPr="00C01FED">
              <w:rPr>
                <w:rFonts w:ascii="Tahoma" w:hAnsi="Tahoma" w:cs="Tahoma"/>
                <w:sz w:val="18"/>
                <w:szCs w:val="18"/>
              </w:rPr>
              <w:t>..</w:t>
            </w:r>
          </w:p>
        </w:tc>
      </w:tr>
    </w:tbl>
    <w:p w:rsidR="00504003" w:rsidRDefault="00504003" w:rsidP="00504003">
      <w:pPr>
        <w:spacing w:before="80"/>
        <w:rPr>
          <w:rFonts w:ascii="Tahoma" w:hAnsi="Tahoma" w:cs="Tahoma"/>
          <w:sz w:val="20"/>
          <w:szCs w:val="20"/>
        </w:rPr>
      </w:pPr>
      <w:r w:rsidRPr="003464B5">
        <w:rPr>
          <w:rFonts w:ascii="Tahoma" w:hAnsi="Tahoma" w:cs="Tahoma"/>
          <w:sz w:val="14"/>
          <w:szCs w:val="14"/>
        </w:rPr>
        <w:t>(1</w:t>
      </w:r>
      <w:r w:rsidRPr="00F65DF1">
        <w:rPr>
          <w:rFonts w:ascii="Tahoma" w:hAnsi="Tahoma" w:cs="Tahoma"/>
          <w:sz w:val="14"/>
          <w:szCs w:val="14"/>
        </w:rPr>
        <w:t>)</w:t>
      </w:r>
      <w:r w:rsidRPr="00F65DF1">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504003" w:rsidRDefault="00504003" w:rsidP="00504003">
      <w:pPr>
        <w:spacing w:before="240"/>
        <w:jc w:val="both"/>
        <w:rPr>
          <w:rFonts w:ascii="Tahoma" w:hAnsi="Tahoma" w:cs="Tahoma"/>
          <w:sz w:val="20"/>
          <w:szCs w:val="20"/>
        </w:rPr>
      </w:pPr>
      <w:r w:rsidRPr="006501B2">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Pr>
          <w:rFonts w:ascii="Tahoma" w:hAnsi="Tahoma" w:cs="Tahoma"/>
          <w:sz w:val="20"/>
          <w:szCs w:val="20"/>
        </w:rPr>
        <w:t>/o</w:t>
      </w:r>
      <w:r w:rsidRPr="006501B2">
        <w:rPr>
          <w:rFonts w:ascii="Tahoma" w:hAnsi="Tahoma" w:cs="Tahoma"/>
          <w:sz w:val="20"/>
          <w:szCs w:val="20"/>
        </w:rPr>
        <w:t xml:space="preserve"> alla comunicazione </w:t>
      </w:r>
      <w:r w:rsidRPr="00C863C3">
        <w:rPr>
          <w:rFonts w:ascii="Tahoma" w:hAnsi="Tahoma" w:cs="Tahoma"/>
          <w:sz w:val="20"/>
          <w:szCs w:val="20"/>
        </w:rPr>
        <w:t>e relativo fabbisogno</w:t>
      </w:r>
      <w:r>
        <w:rPr>
          <w:rFonts w:ascii="Tahoma" w:hAnsi="Tahoma" w:cs="Tahoma"/>
          <w:sz w:val="20"/>
          <w:szCs w:val="20"/>
        </w:rPr>
        <w:t>,</w:t>
      </w:r>
      <w:r w:rsidRPr="006501B2">
        <w:rPr>
          <w:rFonts w:ascii="Tahoma" w:hAnsi="Tahoma" w:cs="Tahoma"/>
          <w:sz w:val="20"/>
          <w:szCs w:val="20"/>
        </w:rPr>
        <w:t>per l'anno scolastico successivo</w:t>
      </w:r>
      <w:r>
        <w:rPr>
          <w:rFonts w:ascii="Tahoma" w:hAnsi="Tahoma" w:cs="Tahoma"/>
          <w:sz w:val="20"/>
          <w:szCs w:val="20"/>
        </w:rPr>
        <w:t>,</w:t>
      </w:r>
      <w:r w:rsidRPr="006501B2">
        <w:rPr>
          <w:rFonts w:ascii="Tahoma" w:hAnsi="Tahoma" w:cs="Tahoma"/>
          <w:sz w:val="20"/>
          <w:szCs w:val="20"/>
        </w:rPr>
        <w:t xml:space="preserve"> è stata approvata dal GLO </w:t>
      </w:r>
    </w:p>
    <w:p w:rsidR="00504003" w:rsidRDefault="00504003" w:rsidP="00504003">
      <w:pPr>
        <w:jc w:val="both"/>
        <w:rPr>
          <w:rFonts w:ascii="Tahoma" w:hAnsi="Tahoma" w:cs="Tahoma"/>
          <w:sz w:val="20"/>
          <w:szCs w:val="20"/>
        </w:rPr>
      </w:pPr>
      <w:r w:rsidRPr="006501B2">
        <w:rPr>
          <w:rFonts w:ascii="Tahoma" w:hAnsi="Tahoma" w:cs="Tahoma"/>
          <w:sz w:val="20"/>
          <w:szCs w:val="20"/>
        </w:rPr>
        <w:t xml:space="preserve">in data ______________ </w:t>
      </w:r>
      <w:r>
        <w:rPr>
          <w:rFonts w:ascii="Tahoma" w:hAnsi="Tahoma" w:cs="Tahoma"/>
          <w:sz w:val="20"/>
          <w:szCs w:val="20"/>
        </w:rPr>
        <w:t xml:space="preserve"> c</w:t>
      </w:r>
      <w:r w:rsidRPr="006501B2">
        <w:rPr>
          <w:rFonts w:ascii="Tahoma" w:hAnsi="Tahoma" w:cs="Tahoma"/>
          <w:sz w:val="20"/>
          <w:szCs w:val="20"/>
        </w:rPr>
        <w:t>ome risulta da verbale n. ___ allegato</w:t>
      </w:r>
    </w:p>
    <w:p w:rsidR="00504003" w:rsidRPr="00F65DF1" w:rsidRDefault="00504003" w:rsidP="00504003">
      <w:pPr>
        <w:spacing w:before="120"/>
        <w:rPr>
          <w:sz w:val="10"/>
          <w:szCs w:val="1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18"/>
        <w:gridCol w:w="3544"/>
        <w:gridCol w:w="3544"/>
      </w:tblGrid>
      <w:tr w:rsidR="00504003" w:rsidRPr="00632A9E" w:rsidTr="00E32857">
        <w:trPr>
          <w:trHeight w:val="416"/>
        </w:trPr>
        <w:tc>
          <w:tcPr>
            <w:tcW w:w="3118" w:type="dxa"/>
          </w:tcPr>
          <w:p w:rsidR="00504003" w:rsidRPr="00632A9E" w:rsidRDefault="00504003" w:rsidP="00E32857">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3544" w:type="dxa"/>
          </w:tcPr>
          <w:p w:rsidR="00504003" w:rsidRPr="00632A9E" w:rsidRDefault="00504003" w:rsidP="00E32857">
            <w:pPr>
              <w:ind w:right="-108"/>
              <w:rPr>
                <w:rFonts w:ascii="Tahoma" w:eastAsia="Tahoma" w:hAnsi="Tahoma" w:cs="Tahoma"/>
                <w:sz w:val="20"/>
                <w:szCs w:val="20"/>
              </w:rPr>
            </w:pPr>
            <w:proofErr w:type="spellStart"/>
            <w:r w:rsidRPr="00CA3FF0">
              <w:rPr>
                <w:rFonts w:ascii="Tahoma" w:eastAsia="Tahoma" w:hAnsi="Tahoma" w:cs="Tahoma"/>
                <w:sz w:val="14"/>
                <w:szCs w:val="14"/>
              </w:rPr>
              <w:t>*specificare</w:t>
            </w:r>
            <w:proofErr w:type="spellEnd"/>
            <w:r w:rsidRPr="00CA3FF0">
              <w:rPr>
                <w:rFonts w:ascii="Tahoma" w:eastAsia="Tahoma" w:hAnsi="Tahoma" w:cs="Tahoma"/>
                <w:sz w:val="14"/>
                <w:szCs w:val="14"/>
              </w:rPr>
              <w:t xml:space="preserve"> a quale titolo ciascun componente interviene al GLO</w:t>
            </w:r>
          </w:p>
        </w:tc>
        <w:tc>
          <w:tcPr>
            <w:tcW w:w="3544" w:type="dxa"/>
          </w:tcPr>
          <w:p w:rsidR="00504003" w:rsidRPr="00897053" w:rsidRDefault="00504003" w:rsidP="00E32857">
            <w:pPr>
              <w:jc w:val="center"/>
              <w:rPr>
                <w:rFonts w:ascii="Tahoma" w:eastAsia="Tahoma" w:hAnsi="Tahoma" w:cs="Tahoma"/>
                <w:sz w:val="18"/>
                <w:szCs w:val="18"/>
              </w:rPr>
            </w:pPr>
            <w:r>
              <w:rPr>
                <w:rFonts w:ascii="Tahoma" w:eastAsia="Tahoma" w:hAnsi="Tahoma" w:cs="Tahoma"/>
                <w:sz w:val="18"/>
                <w:szCs w:val="18"/>
              </w:rPr>
              <w:t>FIRMA</w:t>
            </w:r>
          </w:p>
        </w:tc>
      </w:tr>
      <w:tr w:rsidR="00504003" w:rsidRPr="00632A9E" w:rsidTr="00E32857">
        <w:tc>
          <w:tcPr>
            <w:tcW w:w="3118" w:type="dxa"/>
          </w:tcPr>
          <w:p w:rsidR="00504003" w:rsidRPr="00632A9E" w:rsidRDefault="00504003" w:rsidP="00AA2204">
            <w:pPr>
              <w:widowControl/>
              <w:numPr>
                <w:ilvl w:val="0"/>
                <w:numId w:val="159"/>
              </w:numPr>
              <w:pBdr>
                <w:top w:val="nil"/>
                <w:left w:val="nil"/>
                <w:bottom w:val="nil"/>
                <w:right w:val="nil"/>
                <w:between w:val="nil"/>
              </w:pBdr>
              <w:autoSpaceDE/>
              <w:autoSpaceDN/>
              <w:spacing w:after="160" w:line="259" w:lineRule="auto"/>
              <w:ind w:left="0" w:firstLine="0"/>
              <w:rPr>
                <w:rFonts w:ascii="Tahoma" w:eastAsia="Tahoma" w:hAnsi="Tahoma" w:cs="Tahoma"/>
                <w:color w:val="000000"/>
                <w:sz w:val="20"/>
                <w:szCs w:val="20"/>
              </w:rPr>
            </w:pPr>
          </w:p>
        </w:tc>
        <w:tc>
          <w:tcPr>
            <w:tcW w:w="3544" w:type="dxa"/>
          </w:tcPr>
          <w:p w:rsidR="00504003" w:rsidRPr="00632A9E" w:rsidRDefault="00504003" w:rsidP="00E32857">
            <w:pPr>
              <w:rPr>
                <w:rFonts w:ascii="Tahoma" w:eastAsia="Tahoma" w:hAnsi="Tahoma" w:cs="Tahoma"/>
                <w:sz w:val="20"/>
                <w:szCs w:val="20"/>
              </w:rPr>
            </w:pPr>
          </w:p>
        </w:tc>
        <w:tc>
          <w:tcPr>
            <w:tcW w:w="3544" w:type="dxa"/>
          </w:tcPr>
          <w:p w:rsidR="00504003" w:rsidRPr="00632A9E" w:rsidRDefault="00504003" w:rsidP="00E32857">
            <w:pPr>
              <w:jc w:val="center"/>
              <w:rPr>
                <w:rFonts w:ascii="Tahoma" w:eastAsia="Tahoma" w:hAnsi="Tahoma" w:cs="Tahoma"/>
                <w:sz w:val="20"/>
                <w:szCs w:val="20"/>
              </w:rPr>
            </w:pPr>
          </w:p>
        </w:tc>
      </w:tr>
      <w:tr w:rsidR="00504003" w:rsidRPr="00632A9E" w:rsidTr="00E32857">
        <w:tc>
          <w:tcPr>
            <w:tcW w:w="3118" w:type="dxa"/>
          </w:tcPr>
          <w:p w:rsidR="00504003" w:rsidRPr="00632A9E" w:rsidRDefault="00504003" w:rsidP="00AA2204">
            <w:pPr>
              <w:widowControl/>
              <w:numPr>
                <w:ilvl w:val="0"/>
                <w:numId w:val="159"/>
              </w:numPr>
              <w:pBdr>
                <w:top w:val="nil"/>
                <w:left w:val="nil"/>
                <w:bottom w:val="nil"/>
                <w:right w:val="nil"/>
                <w:between w:val="nil"/>
              </w:pBdr>
              <w:autoSpaceDE/>
              <w:autoSpaceDN/>
              <w:spacing w:after="160" w:line="259" w:lineRule="auto"/>
              <w:ind w:left="34" w:hanging="34"/>
              <w:rPr>
                <w:rFonts w:ascii="Tahoma" w:eastAsia="Tahoma" w:hAnsi="Tahoma" w:cs="Tahoma"/>
                <w:color w:val="000000"/>
                <w:sz w:val="20"/>
                <w:szCs w:val="20"/>
              </w:rPr>
            </w:pPr>
          </w:p>
        </w:tc>
        <w:tc>
          <w:tcPr>
            <w:tcW w:w="3544" w:type="dxa"/>
          </w:tcPr>
          <w:p w:rsidR="00504003" w:rsidRPr="00632A9E" w:rsidRDefault="00504003" w:rsidP="00E32857">
            <w:pPr>
              <w:rPr>
                <w:rFonts w:ascii="Tahoma" w:eastAsia="Tahoma" w:hAnsi="Tahoma" w:cs="Tahoma"/>
                <w:sz w:val="20"/>
                <w:szCs w:val="20"/>
              </w:rPr>
            </w:pPr>
          </w:p>
        </w:tc>
        <w:tc>
          <w:tcPr>
            <w:tcW w:w="3544" w:type="dxa"/>
          </w:tcPr>
          <w:p w:rsidR="00504003" w:rsidRPr="00632A9E" w:rsidRDefault="00504003" w:rsidP="00E32857">
            <w:pPr>
              <w:jc w:val="center"/>
              <w:rPr>
                <w:rFonts w:ascii="Tahoma" w:eastAsia="Tahoma" w:hAnsi="Tahoma" w:cs="Tahoma"/>
                <w:sz w:val="20"/>
                <w:szCs w:val="20"/>
              </w:rPr>
            </w:pPr>
          </w:p>
        </w:tc>
      </w:tr>
      <w:tr w:rsidR="00504003" w:rsidRPr="00632A9E" w:rsidTr="00E32857">
        <w:tc>
          <w:tcPr>
            <w:tcW w:w="3118" w:type="dxa"/>
          </w:tcPr>
          <w:p w:rsidR="00504003" w:rsidRPr="00632A9E" w:rsidRDefault="00504003" w:rsidP="00AA2204">
            <w:pPr>
              <w:widowControl/>
              <w:numPr>
                <w:ilvl w:val="0"/>
                <w:numId w:val="159"/>
              </w:numPr>
              <w:pBdr>
                <w:top w:val="nil"/>
                <w:left w:val="nil"/>
                <w:bottom w:val="nil"/>
                <w:right w:val="nil"/>
                <w:between w:val="nil"/>
              </w:pBdr>
              <w:autoSpaceDE/>
              <w:autoSpaceDN/>
              <w:spacing w:after="160" w:line="259" w:lineRule="auto"/>
              <w:ind w:left="34" w:hanging="34"/>
              <w:rPr>
                <w:rFonts w:ascii="Tahoma" w:eastAsia="Tahoma" w:hAnsi="Tahoma" w:cs="Tahoma"/>
                <w:color w:val="000000"/>
                <w:sz w:val="20"/>
                <w:szCs w:val="20"/>
              </w:rPr>
            </w:pPr>
          </w:p>
        </w:tc>
        <w:tc>
          <w:tcPr>
            <w:tcW w:w="3544" w:type="dxa"/>
          </w:tcPr>
          <w:p w:rsidR="00504003" w:rsidRPr="00632A9E" w:rsidRDefault="00504003" w:rsidP="00E32857">
            <w:pPr>
              <w:rPr>
                <w:rFonts w:ascii="Tahoma" w:eastAsia="Tahoma" w:hAnsi="Tahoma" w:cs="Tahoma"/>
                <w:sz w:val="20"/>
                <w:szCs w:val="20"/>
              </w:rPr>
            </w:pPr>
          </w:p>
        </w:tc>
        <w:tc>
          <w:tcPr>
            <w:tcW w:w="3544" w:type="dxa"/>
          </w:tcPr>
          <w:p w:rsidR="00504003" w:rsidRPr="00632A9E" w:rsidRDefault="00504003" w:rsidP="00E32857">
            <w:pPr>
              <w:jc w:val="center"/>
              <w:rPr>
                <w:rFonts w:ascii="Tahoma" w:eastAsia="Tahoma" w:hAnsi="Tahoma" w:cs="Tahoma"/>
                <w:sz w:val="20"/>
                <w:szCs w:val="20"/>
              </w:rPr>
            </w:pPr>
          </w:p>
        </w:tc>
      </w:tr>
      <w:tr w:rsidR="00504003" w:rsidRPr="00632A9E" w:rsidTr="00E32857">
        <w:tc>
          <w:tcPr>
            <w:tcW w:w="3118" w:type="dxa"/>
          </w:tcPr>
          <w:p w:rsidR="00504003" w:rsidRPr="00632A9E" w:rsidRDefault="00504003" w:rsidP="00AA2204">
            <w:pPr>
              <w:widowControl/>
              <w:numPr>
                <w:ilvl w:val="0"/>
                <w:numId w:val="159"/>
              </w:numPr>
              <w:pBdr>
                <w:top w:val="nil"/>
                <w:left w:val="nil"/>
                <w:bottom w:val="nil"/>
                <w:right w:val="nil"/>
                <w:between w:val="nil"/>
              </w:pBdr>
              <w:autoSpaceDE/>
              <w:autoSpaceDN/>
              <w:spacing w:after="160" w:line="259" w:lineRule="auto"/>
              <w:ind w:left="34" w:hanging="34"/>
              <w:rPr>
                <w:rFonts w:ascii="Tahoma" w:eastAsia="Tahoma" w:hAnsi="Tahoma" w:cs="Tahoma"/>
                <w:color w:val="000000"/>
                <w:sz w:val="20"/>
                <w:szCs w:val="20"/>
              </w:rPr>
            </w:pPr>
          </w:p>
        </w:tc>
        <w:tc>
          <w:tcPr>
            <w:tcW w:w="3544" w:type="dxa"/>
          </w:tcPr>
          <w:p w:rsidR="00504003" w:rsidRPr="00632A9E" w:rsidRDefault="00504003" w:rsidP="00E32857">
            <w:pPr>
              <w:rPr>
                <w:rFonts w:ascii="Tahoma" w:eastAsia="Tahoma" w:hAnsi="Tahoma" w:cs="Tahoma"/>
                <w:sz w:val="20"/>
                <w:szCs w:val="20"/>
              </w:rPr>
            </w:pPr>
          </w:p>
        </w:tc>
        <w:tc>
          <w:tcPr>
            <w:tcW w:w="3544" w:type="dxa"/>
          </w:tcPr>
          <w:p w:rsidR="00504003" w:rsidRPr="00632A9E" w:rsidRDefault="00504003" w:rsidP="00E32857">
            <w:pPr>
              <w:jc w:val="center"/>
              <w:rPr>
                <w:rFonts w:ascii="Tahoma" w:eastAsia="Tahoma" w:hAnsi="Tahoma" w:cs="Tahoma"/>
                <w:sz w:val="20"/>
                <w:szCs w:val="20"/>
              </w:rPr>
            </w:pPr>
          </w:p>
        </w:tc>
      </w:tr>
      <w:tr w:rsidR="00504003" w:rsidRPr="00632A9E" w:rsidTr="00E32857">
        <w:tc>
          <w:tcPr>
            <w:tcW w:w="3118" w:type="dxa"/>
          </w:tcPr>
          <w:p w:rsidR="00504003" w:rsidRPr="00632A9E" w:rsidRDefault="00504003" w:rsidP="00AA2204">
            <w:pPr>
              <w:widowControl/>
              <w:numPr>
                <w:ilvl w:val="0"/>
                <w:numId w:val="159"/>
              </w:numPr>
              <w:pBdr>
                <w:top w:val="nil"/>
                <w:left w:val="nil"/>
                <w:bottom w:val="nil"/>
                <w:right w:val="nil"/>
                <w:between w:val="nil"/>
              </w:pBdr>
              <w:autoSpaceDE/>
              <w:autoSpaceDN/>
              <w:spacing w:after="160" w:line="259" w:lineRule="auto"/>
              <w:ind w:left="34" w:hanging="34"/>
              <w:rPr>
                <w:rFonts w:ascii="Tahoma" w:eastAsia="Tahoma" w:hAnsi="Tahoma" w:cs="Tahoma"/>
                <w:color w:val="000000"/>
                <w:sz w:val="20"/>
                <w:szCs w:val="20"/>
              </w:rPr>
            </w:pPr>
          </w:p>
        </w:tc>
        <w:tc>
          <w:tcPr>
            <w:tcW w:w="3544" w:type="dxa"/>
          </w:tcPr>
          <w:p w:rsidR="00504003" w:rsidRPr="00632A9E" w:rsidRDefault="00504003" w:rsidP="00E32857">
            <w:pPr>
              <w:rPr>
                <w:rFonts w:ascii="Tahoma" w:eastAsia="Tahoma" w:hAnsi="Tahoma" w:cs="Tahoma"/>
                <w:sz w:val="20"/>
                <w:szCs w:val="20"/>
              </w:rPr>
            </w:pPr>
          </w:p>
        </w:tc>
        <w:tc>
          <w:tcPr>
            <w:tcW w:w="3544" w:type="dxa"/>
          </w:tcPr>
          <w:p w:rsidR="00504003" w:rsidRPr="00632A9E" w:rsidRDefault="00504003" w:rsidP="00E32857">
            <w:pPr>
              <w:jc w:val="center"/>
              <w:rPr>
                <w:rFonts w:ascii="Tahoma" w:eastAsia="Tahoma" w:hAnsi="Tahoma" w:cs="Tahoma"/>
                <w:sz w:val="20"/>
                <w:szCs w:val="20"/>
              </w:rPr>
            </w:pPr>
          </w:p>
        </w:tc>
      </w:tr>
      <w:tr w:rsidR="00504003" w:rsidRPr="00632A9E" w:rsidTr="00E32857">
        <w:tc>
          <w:tcPr>
            <w:tcW w:w="3118" w:type="dxa"/>
          </w:tcPr>
          <w:p w:rsidR="00504003" w:rsidRPr="00632A9E" w:rsidRDefault="00504003" w:rsidP="00AA2204">
            <w:pPr>
              <w:widowControl/>
              <w:numPr>
                <w:ilvl w:val="0"/>
                <w:numId w:val="159"/>
              </w:numPr>
              <w:pBdr>
                <w:top w:val="nil"/>
                <w:left w:val="nil"/>
                <w:bottom w:val="nil"/>
                <w:right w:val="nil"/>
                <w:between w:val="nil"/>
              </w:pBdr>
              <w:autoSpaceDE/>
              <w:autoSpaceDN/>
              <w:spacing w:after="160" w:line="259" w:lineRule="auto"/>
              <w:ind w:left="34" w:hanging="34"/>
              <w:rPr>
                <w:rFonts w:ascii="Tahoma" w:eastAsia="Tahoma" w:hAnsi="Tahoma" w:cs="Tahoma"/>
                <w:color w:val="000000"/>
                <w:sz w:val="20"/>
                <w:szCs w:val="20"/>
              </w:rPr>
            </w:pPr>
          </w:p>
        </w:tc>
        <w:tc>
          <w:tcPr>
            <w:tcW w:w="3544" w:type="dxa"/>
          </w:tcPr>
          <w:p w:rsidR="00504003" w:rsidRPr="00632A9E" w:rsidRDefault="00504003" w:rsidP="00E32857">
            <w:pPr>
              <w:rPr>
                <w:rFonts w:ascii="Tahoma" w:eastAsia="Tahoma" w:hAnsi="Tahoma" w:cs="Tahoma"/>
                <w:sz w:val="20"/>
                <w:szCs w:val="20"/>
              </w:rPr>
            </w:pPr>
          </w:p>
        </w:tc>
        <w:tc>
          <w:tcPr>
            <w:tcW w:w="3544" w:type="dxa"/>
          </w:tcPr>
          <w:p w:rsidR="00504003" w:rsidRPr="00632A9E" w:rsidRDefault="00504003" w:rsidP="00E32857">
            <w:pPr>
              <w:jc w:val="center"/>
              <w:rPr>
                <w:rFonts w:ascii="Tahoma" w:eastAsia="Tahoma" w:hAnsi="Tahoma" w:cs="Tahoma"/>
                <w:sz w:val="20"/>
                <w:szCs w:val="20"/>
              </w:rPr>
            </w:pPr>
          </w:p>
        </w:tc>
      </w:tr>
      <w:tr w:rsidR="00504003" w:rsidRPr="00632A9E" w:rsidTr="00E32857">
        <w:tc>
          <w:tcPr>
            <w:tcW w:w="3118" w:type="dxa"/>
          </w:tcPr>
          <w:p w:rsidR="00504003" w:rsidRPr="00632A9E" w:rsidRDefault="00504003" w:rsidP="00AA2204">
            <w:pPr>
              <w:widowControl/>
              <w:numPr>
                <w:ilvl w:val="0"/>
                <w:numId w:val="159"/>
              </w:numPr>
              <w:pBdr>
                <w:top w:val="nil"/>
                <w:left w:val="nil"/>
                <w:bottom w:val="nil"/>
                <w:right w:val="nil"/>
                <w:between w:val="nil"/>
              </w:pBdr>
              <w:autoSpaceDE/>
              <w:autoSpaceDN/>
              <w:spacing w:after="160" w:line="259" w:lineRule="auto"/>
              <w:ind w:left="34" w:hanging="34"/>
              <w:rPr>
                <w:rFonts w:ascii="Tahoma" w:eastAsia="Tahoma" w:hAnsi="Tahoma" w:cs="Tahoma"/>
                <w:color w:val="000000"/>
                <w:sz w:val="20"/>
                <w:szCs w:val="20"/>
              </w:rPr>
            </w:pPr>
          </w:p>
        </w:tc>
        <w:tc>
          <w:tcPr>
            <w:tcW w:w="3544" w:type="dxa"/>
          </w:tcPr>
          <w:p w:rsidR="00504003" w:rsidRPr="00632A9E" w:rsidRDefault="00504003" w:rsidP="00E32857">
            <w:pPr>
              <w:rPr>
                <w:rFonts w:ascii="Tahoma" w:eastAsia="Tahoma" w:hAnsi="Tahoma" w:cs="Tahoma"/>
                <w:sz w:val="20"/>
                <w:szCs w:val="20"/>
              </w:rPr>
            </w:pPr>
          </w:p>
        </w:tc>
        <w:tc>
          <w:tcPr>
            <w:tcW w:w="3544" w:type="dxa"/>
          </w:tcPr>
          <w:p w:rsidR="00504003" w:rsidRPr="00632A9E" w:rsidRDefault="00504003" w:rsidP="00E32857">
            <w:pPr>
              <w:jc w:val="center"/>
              <w:rPr>
                <w:rFonts w:ascii="Tahoma" w:eastAsia="Tahoma" w:hAnsi="Tahoma" w:cs="Tahoma"/>
                <w:sz w:val="20"/>
                <w:szCs w:val="20"/>
              </w:rPr>
            </w:pPr>
          </w:p>
        </w:tc>
      </w:tr>
    </w:tbl>
    <w:p w:rsidR="00504003" w:rsidRPr="005757AA" w:rsidRDefault="00504003" w:rsidP="00504003">
      <w:pPr>
        <w:pStyle w:val="Titolo1"/>
        <w:ind w:left="68"/>
        <w:rPr>
          <w:color w:val="auto"/>
        </w:rPr>
      </w:pPr>
      <w:r w:rsidRPr="005757AA">
        <w:rPr>
          <w:color w:val="auto"/>
        </w:rPr>
        <w:t xml:space="preserve">12. PEI Provvisorio per l'a. s. successivo </w:t>
      </w:r>
    </w:p>
    <w:p w:rsidR="00504003" w:rsidRPr="005757AA" w:rsidRDefault="00504003" w:rsidP="00504003">
      <w:pPr>
        <w:pStyle w:val="Titolo1"/>
        <w:ind w:left="68"/>
        <w:rPr>
          <w:color w:val="auto"/>
          <w:sz w:val="16"/>
          <w:szCs w:val="16"/>
        </w:rPr>
      </w:pPr>
      <w:r w:rsidRPr="005757AA">
        <w:rPr>
          <w:color w:val="auto"/>
          <w:sz w:val="16"/>
          <w:szCs w:val="16"/>
        </w:rPr>
        <w:t>[da compilare a seguito del primo accertamento della condizione di disabilità in età evolutiva ai fini dell’inclusione scolastica]</w:t>
      </w:r>
    </w:p>
    <w:tbl>
      <w:tblPr>
        <w:tblStyle w:val="Grigliatabella"/>
        <w:tblW w:w="0" w:type="auto"/>
        <w:jc w:val="center"/>
        <w:tblLook w:val="04A0"/>
      </w:tblPr>
      <w:tblGrid>
        <w:gridCol w:w="2110"/>
        <w:gridCol w:w="2126"/>
        <w:gridCol w:w="993"/>
        <w:gridCol w:w="992"/>
        <w:gridCol w:w="1134"/>
        <w:gridCol w:w="1134"/>
        <w:gridCol w:w="1542"/>
      </w:tblGrid>
      <w:tr w:rsidR="00504003" w:rsidRPr="0088391D" w:rsidTr="00E32857">
        <w:trPr>
          <w:trHeight w:val="891"/>
          <w:jc w:val="center"/>
        </w:trPr>
        <w:tc>
          <w:tcPr>
            <w:tcW w:w="2110" w:type="dxa"/>
            <w:vMerge w:val="restart"/>
          </w:tcPr>
          <w:p w:rsidR="00504003" w:rsidRPr="006501B2" w:rsidRDefault="00504003" w:rsidP="00E32857">
            <w:pPr>
              <w:rPr>
                <w:rFonts w:ascii="Tahoma" w:hAnsi="Tahoma" w:cs="Tahoma"/>
                <w:sz w:val="20"/>
                <w:szCs w:val="20"/>
              </w:rPr>
            </w:pPr>
          </w:p>
          <w:p w:rsidR="00504003" w:rsidRPr="006501B2" w:rsidRDefault="00504003" w:rsidP="00E32857">
            <w:pPr>
              <w:rPr>
                <w:rFonts w:ascii="Tahoma" w:hAnsi="Tahoma" w:cs="Tahoma"/>
                <w:sz w:val="20"/>
                <w:szCs w:val="20"/>
              </w:rPr>
            </w:pPr>
          </w:p>
          <w:p w:rsidR="00504003" w:rsidRPr="006501B2" w:rsidRDefault="00504003" w:rsidP="00E32857">
            <w:pPr>
              <w:rPr>
                <w:rFonts w:ascii="Tahoma" w:hAnsi="Tahoma" w:cs="Tahoma"/>
                <w:sz w:val="20"/>
                <w:szCs w:val="20"/>
              </w:rPr>
            </w:pPr>
          </w:p>
          <w:p w:rsidR="00504003" w:rsidRPr="00564572" w:rsidRDefault="00504003" w:rsidP="00E32857">
            <w:pPr>
              <w:rPr>
                <w:rFonts w:ascii="Tahoma" w:hAnsi="Tahoma" w:cs="Tahoma"/>
                <w:sz w:val="20"/>
                <w:szCs w:val="20"/>
              </w:rPr>
            </w:pPr>
            <w:r w:rsidRPr="006501B2">
              <w:rPr>
                <w:rFonts w:ascii="Tahoma" w:hAnsi="Tahoma" w:cs="Tahoma"/>
                <w:sz w:val="20"/>
                <w:szCs w:val="20"/>
              </w:rPr>
              <w:t xml:space="preserve">Proposta del numero di ore di sostegno alla classe per l'anno </w:t>
            </w:r>
            <w:proofErr w:type="spellStart"/>
            <w:r w:rsidRPr="006501B2">
              <w:rPr>
                <w:rFonts w:ascii="Tahoma" w:hAnsi="Tahoma" w:cs="Tahoma"/>
                <w:sz w:val="20"/>
                <w:szCs w:val="20"/>
              </w:rPr>
              <w:t>successivo</w:t>
            </w:r>
            <w:r w:rsidRPr="006501B2">
              <w:rPr>
                <w:rFonts w:ascii="Tahoma" w:hAnsi="Tahoma" w:cs="Tahoma"/>
                <w:sz w:val="10"/>
                <w:szCs w:val="10"/>
              </w:rPr>
              <w:t>*</w:t>
            </w:r>
            <w:proofErr w:type="spellEnd"/>
          </w:p>
          <w:p w:rsidR="00504003" w:rsidRPr="00503064" w:rsidRDefault="00504003" w:rsidP="00E32857">
            <w:pPr>
              <w:rPr>
                <w:rFonts w:ascii="Tahoma" w:hAnsi="Tahoma" w:cs="Tahoma"/>
                <w:sz w:val="16"/>
                <w:szCs w:val="16"/>
                <w:lang w:val="en-US"/>
              </w:rPr>
            </w:pPr>
            <w:r w:rsidRPr="00503064">
              <w:rPr>
                <w:rFonts w:ascii="Tahoma" w:hAnsi="Tahoma" w:cs="Tahoma"/>
                <w:sz w:val="10"/>
                <w:szCs w:val="10"/>
                <w:lang w:val="en-US"/>
              </w:rPr>
              <w:t>*</w:t>
            </w:r>
            <w:r w:rsidRPr="00503064">
              <w:rPr>
                <w:rFonts w:ascii="Tahoma" w:hAnsi="Tahoma" w:cs="Tahoma"/>
                <w:sz w:val="16"/>
                <w:szCs w:val="16"/>
                <w:lang w:val="en-US"/>
              </w:rPr>
              <w:t xml:space="preserve"> (Art. 7, </w:t>
            </w:r>
            <w:proofErr w:type="spellStart"/>
            <w:r w:rsidRPr="00503064">
              <w:rPr>
                <w:rFonts w:ascii="Tahoma" w:hAnsi="Tahoma" w:cs="Tahoma"/>
                <w:sz w:val="16"/>
                <w:szCs w:val="16"/>
                <w:lang w:val="en-US"/>
              </w:rPr>
              <w:t>lettera</w:t>
            </w:r>
            <w:proofErr w:type="spellEnd"/>
            <w:r w:rsidRPr="00503064">
              <w:rPr>
                <w:rFonts w:ascii="Tahoma" w:hAnsi="Tahoma" w:cs="Tahoma"/>
                <w:sz w:val="16"/>
                <w:szCs w:val="16"/>
                <w:lang w:val="en-US"/>
              </w:rPr>
              <w:t xml:space="preserve"> d) </w:t>
            </w:r>
            <w:proofErr w:type="spellStart"/>
            <w:r w:rsidRPr="00503064">
              <w:rPr>
                <w:rFonts w:ascii="Tahoma" w:hAnsi="Tahoma" w:cs="Tahoma"/>
                <w:sz w:val="16"/>
                <w:szCs w:val="16"/>
                <w:lang w:val="en-US"/>
              </w:rPr>
              <w:t>D.Lgs</w:t>
            </w:r>
            <w:proofErr w:type="spellEnd"/>
            <w:r w:rsidRPr="00503064">
              <w:rPr>
                <w:rFonts w:ascii="Tahoma" w:hAnsi="Tahoma" w:cs="Tahoma"/>
                <w:sz w:val="16"/>
                <w:szCs w:val="16"/>
                <w:lang w:val="en-US"/>
              </w:rPr>
              <w:tab/>
              <w:t>66/2017)</w:t>
            </w:r>
          </w:p>
        </w:tc>
        <w:tc>
          <w:tcPr>
            <w:tcW w:w="7921" w:type="dxa"/>
            <w:gridSpan w:val="6"/>
          </w:tcPr>
          <w:p w:rsidR="00504003" w:rsidRPr="006501B2" w:rsidRDefault="00504003" w:rsidP="00E32857">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 xml:space="preserve">previsione degli interventi </w:t>
            </w:r>
            <w:proofErr w:type="spellStart"/>
            <w:r w:rsidRPr="006501B2">
              <w:rPr>
                <w:rFonts w:ascii="Tahoma" w:hAnsi="Tahoma" w:cs="Tahoma"/>
                <w:sz w:val="20"/>
                <w:szCs w:val="20"/>
              </w:rPr>
              <w:t>educativo-didattici</w:t>
            </w:r>
            <w:proofErr w:type="spellEnd"/>
            <w:r w:rsidRPr="006501B2">
              <w:rPr>
                <w:rFonts w:ascii="Tahoma" w:hAnsi="Tahoma" w:cs="Tahoma"/>
                <w:sz w:val="20"/>
                <w:szCs w:val="20"/>
              </w:rPr>
              <w:t xml:space="preserve"> da attuare ed il relativo fabbisogno di risorse professionali per il sostegno e l’assistenza </w:t>
            </w:r>
            <w:proofErr w:type="spellStart"/>
            <w:r w:rsidRPr="006501B2">
              <w:rPr>
                <w:rFonts w:ascii="Tahoma" w:hAnsi="Tahoma" w:cs="Tahoma"/>
                <w:sz w:val="20"/>
                <w:szCs w:val="20"/>
              </w:rPr>
              <w:t>…………………</w:t>
            </w:r>
            <w:r>
              <w:rPr>
                <w:rFonts w:ascii="Tahoma" w:hAnsi="Tahoma" w:cs="Tahoma"/>
                <w:sz w:val="20"/>
                <w:szCs w:val="20"/>
              </w:rPr>
              <w:t>…………………………………………………………</w:t>
            </w:r>
            <w:proofErr w:type="spellEnd"/>
          </w:p>
          <w:p w:rsidR="00504003" w:rsidRPr="006501B2" w:rsidRDefault="00504003" w:rsidP="00E32857">
            <w:pPr>
              <w:spacing w:after="120"/>
              <w:rPr>
                <w:rFonts w:ascii="Tahoma" w:hAnsi="Tahoma" w:cs="Tahoma"/>
                <w:sz w:val="20"/>
                <w:szCs w:val="20"/>
              </w:rPr>
            </w:pPr>
            <w:proofErr w:type="spellStart"/>
            <w:r w:rsidRPr="006501B2">
              <w:rPr>
                <w:rFonts w:ascii="Tahoma" w:hAnsi="Tahoma" w:cs="Tahoma"/>
                <w:sz w:val="20"/>
                <w:szCs w:val="20"/>
              </w:rPr>
              <w:t>…………………………………………………………………………………………………………………………</w:t>
            </w:r>
            <w:proofErr w:type="spellEnd"/>
          </w:p>
        </w:tc>
      </w:tr>
      <w:tr w:rsidR="00504003" w:rsidRPr="0088391D" w:rsidTr="00E32857">
        <w:trPr>
          <w:trHeight w:val="891"/>
          <w:jc w:val="center"/>
        </w:trPr>
        <w:tc>
          <w:tcPr>
            <w:tcW w:w="2110" w:type="dxa"/>
            <w:vMerge/>
          </w:tcPr>
          <w:p w:rsidR="00504003" w:rsidRPr="006501B2" w:rsidRDefault="00504003" w:rsidP="00E32857">
            <w:pPr>
              <w:rPr>
                <w:rFonts w:ascii="Tahoma" w:hAnsi="Tahoma" w:cs="Tahoma"/>
                <w:sz w:val="20"/>
                <w:szCs w:val="20"/>
              </w:rPr>
            </w:pPr>
          </w:p>
        </w:tc>
        <w:tc>
          <w:tcPr>
            <w:tcW w:w="2126" w:type="dxa"/>
            <w:vAlign w:val="center"/>
          </w:tcPr>
          <w:p w:rsidR="00504003" w:rsidRPr="006501B2" w:rsidRDefault="00504003" w:rsidP="00E32857">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rsidR="00504003" w:rsidRPr="006501B2" w:rsidRDefault="00504003" w:rsidP="00E32857">
            <w:pPr>
              <w:spacing w:after="120"/>
              <w:jc w:val="center"/>
              <w:rPr>
                <w:rFonts w:ascii="Tahoma" w:hAnsi="Tahoma" w:cs="Tahoma"/>
                <w:sz w:val="18"/>
                <w:szCs w:val="18"/>
              </w:rPr>
            </w:pPr>
            <w:r w:rsidRPr="006501B2">
              <w:rPr>
                <w:rFonts w:ascii="Tahoma" w:hAnsi="Tahoma" w:cs="Tahoma"/>
                <w:sz w:val="18"/>
                <w:szCs w:val="18"/>
              </w:rPr>
              <w:t>Assente</w:t>
            </w:r>
          </w:p>
          <w:p w:rsidR="00504003" w:rsidRPr="00503064" w:rsidRDefault="00504003" w:rsidP="00E32857">
            <w:pPr>
              <w:spacing w:after="120"/>
              <w:jc w:val="center"/>
              <w:rPr>
                <w:rFonts w:ascii="Tahoma" w:hAnsi="Tahoma" w:cs="Tahoma"/>
              </w:rPr>
            </w:pPr>
            <w:r w:rsidRPr="00503064">
              <w:rPr>
                <w:rFonts w:ascii="Webdings" w:eastAsia="Webdings" w:hAnsi="Webdings" w:cs="Webdings"/>
              </w:rPr>
              <w:t></w:t>
            </w:r>
          </w:p>
        </w:tc>
        <w:tc>
          <w:tcPr>
            <w:tcW w:w="992" w:type="dxa"/>
            <w:vAlign w:val="center"/>
          </w:tcPr>
          <w:p w:rsidR="00504003" w:rsidRPr="006501B2" w:rsidRDefault="00504003" w:rsidP="00E32857">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rsidR="00504003" w:rsidRPr="00503064" w:rsidRDefault="00504003" w:rsidP="00E32857">
            <w:pPr>
              <w:spacing w:after="120"/>
              <w:jc w:val="center"/>
              <w:rPr>
                <w:rFonts w:ascii="Tahoma" w:hAnsi="Tahoma" w:cs="Tahoma"/>
              </w:rPr>
            </w:pPr>
            <w:r w:rsidRPr="00503064">
              <w:rPr>
                <w:rFonts w:ascii="Webdings" w:eastAsia="Webdings" w:hAnsi="Webdings" w:cs="Webdings"/>
              </w:rPr>
              <w:t></w:t>
            </w:r>
          </w:p>
        </w:tc>
        <w:tc>
          <w:tcPr>
            <w:tcW w:w="1134" w:type="dxa"/>
            <w:vAlign w:val="center"/>
          </w:tcPr>
          <w:p w:rsidR="00504003" w:rsidRPr="006501B2" w:rsidRDefault="00504003" w:rsidP="00E32857">
            <w:pPr>
              <w:spacing w:after="120"/>
              <w:jc w:val="center"/>
              <w:rPr>
                <w:rFonts w:ascii="Tahoma" w:hAnsi="Tahoma" w:cs="Tahoma"/>
                <w:sz w:val="18"/>
                <w:szCs w:val="18"/>
              </w:rPr>
            </w:pPr>
            <w:r w:rsidRPr="006501B2">
              <w:rPr>
                <w:rFonts w:ascii="Tahoma" w:hAnsi="Tahoma" w:cs="Tahoma"/>
                <w:sz w:val="18"/>
                <w:szCs w:val="18"/>
              </w:rPr>
              <w:t>Media</w:t>
            </w:r>
          </w:p>
          <w:p w:rsidR="00504003" w:rsidRPr="00503064" w:rsidRDefault="00504003" w:rsidP="00E32857">
            <w:pPr>
              <w:spacing w:after="120"/>
              <w:jc w:val="center"/>
              <w:rPr>
                <w:rFonts w:ascii="Tahoma" w:hAnsi="Tahoma" w:cs="Tahoma"/>
              </w:rPr>
            </w:pPr>
            <w:r w:rsidRPr="00503064">
              <w:rPr>
                <w:rFonts w:ascii="Webdings" w:eastAsia="Webdings" w:hAnsi="Webdings" w:cs="Webdings"/>
              </w:rPr>
              <w:t></w:t>
            </w:r>
          </w:p>
        </w:tc>
        <w:tc>
          <w:tcPr>
            <w:tcW w:w="1134" w:type="dxa"/>
            <w:vAlign w:val="center"/>
          </w:tcPr>
          <w:p w:rsidR="00504003" w:rsidRPr="006501B2" w:rsidRDefault="00504003" w:rsidP="00E32857">
            <w:pPr>
              <w:spacing w:after="120"/>
              <w:jc w:val="center"/>
              <w:rPr>
                <w:rFonts w:ascii="Tahoma" w:hAnsi="Tahoma" w:cs="Tahoma"/>
                <w:sz w:val="18"/>
                <w:szCs w:val="18"/>
              </w:rPr>
            </w:pPr>
            <w:r w:rsidRPr="006501B2">
              <w:rPr>
                <w:rFonts w:ascii="Tahoma" w:hAnsi="Tahoma" w:cs="Tahoma"/>
                <w:sz w:val="18"/>
                <w:szCs w:val="18"/>
              </w:rPr>
              <w:t>Elevata</w:t>
            </w:r>
          </w:p>
          <w:p w:rsidR="00504003" w:rsidRPr="00503064" w:rsidRDefault="00504003" w:rsidP="00E32857">
            <w:pPr>
              <w:spacing w:after="120"/>
              <w:jc w:val="center"/>
              <w:rPr>
                <w:rFonts w:ascii="Tahoma" w:hAnsi="Tahoma" w:cs="Tahoma"/>
              </w:rPr>
            </w:pPr>
            <w:r w:rsidRPr="00503064">
              <w:rPr>
                <w:rFonts w:ascii="Webdings" w:eastAsia="Webdings" w:hAnsi="Webdings" w:cs="Webdings"/>
              </w:rPr>
              <w:t></w:t>
            </w:r>
          </w:p>
        </w:tc>
        <w:tc>
          <w:tcPr>
            <w:tcW w:w="1542" w:type="dxa"/>
            <w:vAlign w:val="center"/>
          </w:tcPr>
          <w:p w:rsidR="00504003" w:rsidRPr="006501B2" w:rsidRDefault="00504003" w:rsidP="00E32857">
            <w:pPr>
              <w:spacing w:after="120"/>
              <w:jc w:val="center"/>
              <w:rPr>
                <w:rFonts w:ascii="Tahoma" w:hAnsi="Tahoma" w:cs="Tahoma"/>
                <w:sz w:val="18"/>
                <w:szCs w:val="18"/>
              </w:rPr>
            </w:pPr>
            <w:r w:rsidRPr="006501B2">
              <w:rPr>
                <w:rFonts w:ascii="Tahoma" w:hAnsi="Tahoma" w:cs="Tahoma"/>
                <w:sz w:val="18"/>
                <w:szCs w:val="18"/>
              </w:rPr>
              <w:t>Molto elevata</w:t>
            </w:r>
          </w:p>
          <w:p w:rsidR="00504003" w:rsidRPr="00503064" w:rsidRDefault="00504003" w:rsidP="00E32857">
            <w:pPr>
              <w:spacing w:after="120"/>
              <w:jc w:val="center"/>
              <w:rPr>
                <w:rFonts w:ascii="Tahoma" w:hAnsi="Tahoma" w:cs="Tahoma"/>
              </w:rPr>
            </w:pPr>
            <w:r w:rsidRPr="00503064">
              <w:rPr>
                <w:rFonts w:ascii="Webdings" w:eastAsia="Webdings" w:hAnsi="Webdings" w:cs="Webdings"/>
              </w:rPr>
              <w:t></w:t>
            </w:r>
          </w:p>
        </w:tc>
      </w:tr>
      <w:tr w:rsidR="00504003" w:rsidRPr="006A4AFA" w:rsidTr="00E32857">
        <w:trPr>
          <w:trHeight w:val="1458"/>
          <w:jc w:val="center"/>
        </w:trPr>
        <w:tc>
          <w:tcPr>
            <w:tcW w:w="2110" w:type="dxa"/>
            <w:vMerge/>
          </w:tcPr>
          <w:p w:rsidR="00504003" w:rsidRPr="006A4AFA" w:rsidRDefault="00504003" w:rsidP="00E32857">
            <w:pPr>
              <w:rPr>
                <w:rFonts w:ascii="Tahoma" w:hAnsi="Tahoma" w:cs="Tahoma"/>
                <w:sz w:val="20"/>
                <w:szCs w:val="20"/>
              </w:rPr>
            </w:pPr>
          </w:p>
        </w:tc>
        <w:tc>
          <w:tcPr>
            <w:tcW w:w="7921" w:type="dxa"/>
            <w:gridSpan w:val="6"/>
          </w:tcPr>
          <w:p w:rsidR="00504003" w:rsidRPr="006A4AFA" w:rsidRDefault="00504003" w:rsidP="00E32857">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rsidR="00504003" w:rsidRPr="006A4AFA" w:rsidRDefault="00504003" w:rsidP="00E32857">
            <w:pPr>
              <w:spacing w:after="120"/>
              <w:rPr>
                <w:rFonts w:ascii="Tahoma" w:hAnsi="Tahoma" w:cs="Tahoma"/>
                <w:sz w:val="20"/>
                <w:szCs w:val="20"/>
              </w:rPr>
            </w:pPr>
            <w:r w:rsidRPr="006A4AFA">
              <w:rPr>
                <w:rFonts w:ascii="Tahoma" w:hAnsi="Tahoma" w:cs="Tahoma"/>
                <w:sz w:val="20"/>
                <w:szCs w:val="20"/>
              </w:rPr>
              <w:t>con la seguente motivazione:</w:t>
            </w:r>
            <w:proofErr w:type="spellStart"/>
            <w:r w:rsidRPr="006A4AFA">
              <w:rPr>
                <w:rFonts w:ascii="Tahoma" w:hAnsi="Tahoma" w:cs="Tahoma"/>
                <w:sz w:val="20"/>
                <w:szCs w:val="20"/>
              </w:rPr>
              <w:t>………………………………………………………………………</w:t>
            </w:r>
            <w:proofErr w:type="spellEnd"/>
            <w:r w:rsidRPr="006A4AFA">
              <w:rPr>
                <w:rFonts w:ascii="Tahoma" w:hAnsi="Tahoma" w:cs="Tahoma"/>
                <w:sz w:val="20"/>
                <w:szCs w:val="20"/>
              </w:rPr>
              <w:t>.</w:t>
            </w:r>
          </w:p>
          <w:p w:rsidR="00504003" w:rsidRPr="003464B5" w:rsidRDefault="00504003" w:rsidP="00E32857">
            <w:pPr>
              <w:spacing w:after="120"/>
              <w:rPr>
                <w:rFonts w:ascii="Tahoma" w:hAnsi="Tahoma" w:cs="Tahoma"/>
                <w:sz w:val="20"/>
                <w:szCs w:val="20"/>
              </w:rPr>
            </w:pPr>
            <w:proofErr w:type="spellStart"/>
            <w:r w:rsidRPr="006A4AFA">
              <w:rPr>
                <w:rFonts w:ascii="Tahoma" w:hAnsi="Tahoma" w:cs="Tahoma"/>
                <w:sz w:val="20"/>
                <w:szCs w:val="20"/>
              </w:rPr>
              <w:t>…………………………………………………………………………………………………………………</w:t>
            </w:r>
            <w:proofErr w:type="spellEnd"/>
          </w:p>
        </w:tc>
      </w:tr>
    </w:tbl>
    <w:p w:rsidR="00504003" w:rsidRDefault="00504003" w:rsidP="00504003">
      <w:pPr>
        <w:pStyle w:val="Titolo1"/>
        <w:rPr>
          <w:color w:val="auto"/>
        </w:rPr>
      </w:pPr>
    </w:p>
    <w:p w:rsidR="00504003" w:rsidRPr="006A4AFA" w:rsidRDefault="00504003" w:rsidP="00504003">
      <w:pPr>
        <w:pStyle w:val="Titolo1"/>
        <w:rPr>
          <w:color w:val="auto"/>
        </w:rPr>
      </w:pPr>
      <w:r w:rsidRPr="006A4AFA">
        <w:rPr>
          <w:color w:val="auto"/>
        </w:rPr>
        <w:t>Interventi necessari per garantire il diritto allo studio e la frequenza</w:t>
      </w:r>
    </w:p>
    <w:p w:rsidR="00504003" w:rsidRPr="006A4AFA" w:rsidRDefault="00504003" w:rsidP="00504003">
      <w:pPr>
        <w:spacing w:before="12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32"/>
        <w:gridCol w:w="5387"/>
      </w:tblGrid>
      <w:tr w:rsidR="00504003" w:rsidRPr="006A4AFA" w:rsidTr="00E32857">
        <w:trPr>
          <w:trHeight w:val="2481"/>
        </w:trPr>
        <w:tc>
          <w:tcPr>
            <w:tcW w:w="4932" w:type="dxa"/>
          </w:tcPr>
          <w:p w:rsidR="00504003" w:rsidRPr="00C863C3" w:rsidRDefault="00504003" w:rsidP="00E32857">
            <w:pPr>
              <w:spacing w:after="120"/>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rsidR="00504003" w:rsidRPr="00C863C3" w:rsidRDefault="00504003" w:rsidP="00E32857">
            <w:pPr>
              <w:spacing w:after="120"/>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rsidR="00504003" w:rsidRPr="00C863C3" w:rsidRDefault="00504003" w:rsidP="00E32857">
            <w:pPr>
              <w:spacing w:after="120"/>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rsidR="00504003" w:rsidRPr="00C863C3" w:rsidRDefault="00504003" w:rsidP="00E32857">
            <w:pPr>
              <w:spacing w:after="120"/>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rsidR="00504003" w:rsidRPr="00C863C3" w:rsidRDefault="00504003" w:rsidP="00E32857">
            <w:pPr>
              <w:spacing w:after="120"/>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w:t>
            </w:r>
            <w:proofErr w:type="spellStart"/>
            <w:r w:rsidRPr="00C863C3">
              <w:rPr>
                <w:rFonts w:ascii="Tahoma" w:eastAsia="Tahoma" w:hAnsi="Tahoma" w:cs="Tahoma"/>
                <w:i/>
                <w:sz w:val="18"/>
                <w:szCs w:val="18"/>
              </w:rPr>
              <w:t>specificare…………………………………</w:t>
            </w:r>
            <w:proofErr w:type="spellEnd"/>
            <w:r w:rsidRPr="00C863C3">
              <w:rPr>
                <w:rFonts w:ascii="Tahoma" w:eastAsia="Tahoma" w:hAnsi="Tahoma" w:cs="Tahoma"/>
                <w:i/>
                <w:sz w:val="18"/>
                <w:szCs w:val="18"/>
              </w:rPr>
              <w:t>.)</w:t>
            </w:r>
          </w:p>
          <w:p w:rsidR="00504003" w:rsidRPr="00C863C3" w:rsidRDefault="00504003" w:rsidP="00E32857">
            <w:pPr>
              <w:spacing w:after="120"/>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387" w:type="dxa"/>
          </w:tcPr>
          <w:p w:rsidR="00504003" w:rsidRPr="00C863C3" w:rsidRDefault="00504003" w:rsidP="00E32857">
            <w:pPr>
              <w:spacing w:after="120"/>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rsidR="00504003" w:rsidRPr="00C863C3" w:rsidRDefault="00504003" w:rsidP="00E32857">
            <w:pPr>
              <w:spacing w:after="120"/>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rsidR="00504003" w:rsidRPr="00C863C3" w:rsidRDefault="00504003" w:rsidP="00E32857">
            <w:pPr>
              <w:spacing w:after="120"/>
              <w:rPr>
                <w:rFonts w:ascii="Tahoma" w:eastAsia="Arial Unicode MS" w:hAnsi="Tahoma" w:cs="Tahoma"/>
                <w:sz w:val="18"/>
                <w:szCs w:val="18"/>
              </w:rPr>
            </w:pPr>
            <w:r w:rsidRPr="00C863C3">
              <w:rPr>
                <w:rFonts w:ascii="Tahoma" w:eastAsia="Arial Unicode MS" w:hAnsi="Tahoma" w:cs="Tahoma"/>
                <w:i/>
                <w:sz w:val="18"/>
                <w:szCs w:val="18"/>
              </w:rPr>
              <w:t>assistenza a studenti/esse privi della vista</w:t>
            </w:r>
            <w:r w:rsidRPr="00C863C3">
              <w:rPr>
                <w:rFonts w:ascii="Tahoma" w:eastAsia="Arial Unicode MS" w:hAnsi="Tahoma" w:cs="Tahoma"/>
                <w:sz w:val="18"/>
                <w:szCs w:val="18"/>
              </w:rPr>
              <w:t xml:space="preserve">◻ </w:t>
            </w:r>
          </w:p>
          <w:p w:rsidR="00504003" w:rsidRPr="00C863C3" w:rsidRDefault="00504003" w:rsidP="00E32857">
            <w:pPr>
              <w:spacing w:after="120"/>
              <w:rPr>
                <w:rFonts w:ascii="Tahoma" w:eastAsia="Arial Unicode MS" w:hAnsi="Tahoma" w:cs="Tahoma"/>
                <w:sz w:val="18"/>
                <w:szCs w:val="18"/>
              </w:rPr>
            </w:pPr>
            <w:r w:rsidRPr="00C863C3">
              <w:rPr>
                <w:rFonts w:ascii="Tahoma" w:eastAsia="Arial Unicode MS" w:hAnsi="Tahoma" w:cs="Tahoma"/>
                <w:i/>
                <w:sz w:val="18"/>
                <w:szCs w:val="18"/>
              </w:rPr>
              <w:t>assistenza a studenti/esse privi dell’udito</w:t>
            </w:r>
            <w:r w:rsidRPr="00C863C3">
              <w:rPr>
                <w:rFonts w:ascii="Tahoma" w:eastAsia="Arial Unicode MS" w:hAnsi="Tahoma" w:cs="Tahoma"/>
                <w:sz w:val="18"/>
                <w:szCs w:val="18"/>
              </w:rPr>
              <w:t xml:space="preserve">◻ </w:t>
            </w:r>
          </w:p>
          <w:p w:rsidR="00504003" w:rsidRPr="00C863C3" w:rsidRDefault="00504003" w:rsidP="00E32857">
            <w:pPr>
              <w:rPr>
                <w:rFonts w:ascii="Tahoma" w:eastAsia="Tahoma" w:hAnsi="Tahoma" w:cs="Tahoma"/>
                <w:i/>
                <w:sz w:val="18"/>
                <w:szCs w:val="18"/>
              </w:rPr>
            </w:pPr>
            <w:r w:rsidRPr="00C863C3">
              <w:rPr>
                <w:rFonts w:ascii="Tahoma" w:eastAsia="Arial Unicode MS" w:hAnsi="Tahoma" w:cs="Tahoma"/>
                <w:i/>
                <w:sz w:val="18"/>
                <w:szCs w:val="18"/>
              </w:rPr>
              <w:t xml:space="preserve">assistenza a studenti/esse con disabilità intellettive e disturbi del </w:t>
            </w:r>
            <w:proofErr w:type="spellStart"/>
            <w:r w:rsidRPr="00C863C3">
              <w:rPr>
                <w:rFonts w:ascii="Tahoma" w:eastAsia="Arial Unicode MS" w:hAnsi="Tahoma" w:cs="Tahoma"/>
                <w:i/>
                <w:sz w:val="18"/>
                <w:szCs w:val="18"/>
              </w:rPr>
              <w:t>neurosviluppo</w:t>
            </w:r>
            <w:proofErr w:type="spellEnd"/>
            <w:r w:rsidRPr="00C863C3">
              <w:rPr>
                <w:rFonts w:ascii="Tahoma" w:eastAsia="Arial Unicode MS" w:hAnsi="Tahoma" w:cs="Tahoma"/>
                <w:sz w:val="18"/>
                <w:szCs w:val="18"/>
              </w:rPr>
              <w:t>◻</w:t>
            </w:r>
            <w:r w:rsidRPr="00C863C3">
              <w:rPr>
                <w:rFonts w:ascii="Tahoma" w:eastAsia="Arial Unicode MS" w:hAnsi="Tahoma" w:cs="Tahoma"/>
                <w:sz w:val="18"/>
                <w:szCs w:val="18"/>
              </w:rPr>
              <w:br/>
            </w:r>
          </w:p>
          <w:p w:rsidR="00504003" w:rsidRPr="00C863C3" w:rsidRDefault="00504003" w:rsidP="00E32857">
            <w:pPr>
              <w:rPr>
                <w:rFonts w:ascii="Tahoma" w:eastAsia="Tahoma" w:hAnsi="Tahoma" w:cs="Tahoma"/>
                <w:sz w:val="18"/>
                <w:szCs w:val="18"/>
                <w:u w:val="single"/>
              </w:rPr>
            </w:pPr>
            <w:r w:rsidRPr="004422B7">
              <w:rPr>
                <w:rFonts w:ascii="Tahoma" w:eastAsia="Tahoma" w:hAnsi="Tahoma" w:cs="Tahoma"/>
                <w:sz w:val="18"/>
                <w:szCs w:val="18"/>
                <w:u w:val="single"/>
              </w:rPr>
              <w:t>Educazione e sviluppo dell'autonomia, nella:</w:t>
            </w:r>
          </w:p>
          <w:p w:rsidR="00504003" w:rsidRPr="00C863C3" w:rsidRDefault="00504003" w:rsidP="00E32857">
            <w:pPr>
              <w:spacing w:before="120"/>
              <w:rPr>
                <w:rFonts w:ascii="Tahoma" w:eastAsia="Tahoma" w:hAnsi="Tahoma" w:cs="Tahoma"/>
                <w:i/>
                <w:sz w:val="18"/>
                <w:szCs w:val="18"/>
              </w:rPr>
            </w:pPr>
            <w:r w:rsidRPr="00C863C3">
              <w:rPr>
                <w:rFonts w:ascii="Tahoma" w:eastAsia="Tahoma" w:hAnsi="Tahoma" w:cs="Tahoma"/>
                <w:i/>
                <w:sz w:val="18"/>
                <w:szCs w:val="18"/>
              </w:rPr>
              <w:t xml:space="preserve">cura di sé  </w:t>
            </w:r>
            <w:r w:rsidRPr="00C863C3">
              <w:rPr>
                <w:rFonts w:ascii="Tahoma" w:eastAsia="Arial Unicode MS" w:hAnsi="Tahoma" w:cs="Tahoma"/>
                <w:sz w:val="18"/>
                <w:szCs w:val="18"/>
              </w:rPr>
              <w:t>◻</w:t>
            </w:r>
          </w:p>
          <w:p w:rsidR="00504003" w:rsidRPr="00C863C3" w:rsidRDefault="00504003" w:rsidP="00E32857">
            <w:pPr>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rsidR="00504003" w:rsidRPr="00C863C3" w:rsidRDefault="00504003" w:rsidP="00E32857">
            <w:pPr>
              <w:spacing w:after="120"/>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roofErr w:type="spellStart"/>
            <w:r w:rsidRPr="00C863C3">
              <w:rPr>
                <w:rFonts w:ascii="Tahoma" w:eastAsia="Tahoma" w:hAnsi="Tahoma" w:cs="Tahoma"/>
                <w:i/>
                <w:sz w:val="18"/>
                <w:szCs w:val="18"/>
              </w:rPr>
              <w:t>………………………………………………</w:t>
            </w:r>
            <w:proofErr w:type="spellEnd"/>
            <w:r w:rsidRPr="00C863C3">
              <w:rPr>
                <w:rFonts w:ascii="Tahoma" w:eastAsia="Tahoma" w:hAnsi="Tahoma" w:cs="Tahoma"/>
                <w:i/>
                <w:sz w:val="18"/>
                <w:szCs w:val="18"/>
              </w:rPr>
              <w:t>.)</w:t>
            </w:r>
          </w:p>
          <w:p w:rsidR="00504003" w:rsidRPr="00C863C3" w:rsidRDefault="00504003" w:rsidP="00E32857">
            <w:pPr>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proofErr w:type="spellStart"/>
            <w:r>
              <w:rPr>
                <w:rFonts w:ascii="Tahoma" w:eastAsia="Tahoma" w:hAnsi="Tahoma" w:cs="Tahoma"/>
                <w:sz w:val="18"/>
                <w:szCs w:val="18"/>
              </w:rPr>
              <w:t>………………………………………………………………</w:t>
            </w:r>
            <w:proofErr w:type="spellEnd"/>
            <w:r>
              <w:rPr>
                <w:rFonts w:ascii="Tahoma" w:eastAsia="Tahoma" w:hAnsi="Tahoma" w:cs="Tahoma"/>
                <w:sz w:val="18"/>
                <w:szCs w:val="18"/>
              </w:rPr>
              <w:t>.</w:t>
            </w:r>
          </w:p>
          <w:p w:rsidR="00504003" w:rsidRPr="00C863C3" w:rsidRDefault="00504003" w:rsidP="00E32857">
            <w:pPr>
              <w:spacing w:after="120"/>
              <w:rPr>
                <w:rFonts w:ascii="Tahoma" w:eastAsia="Tahoma" w:hAnsi="Tahoma" w:cs="Tahoma"/>
                <w:spacing w:val="-6"/>
                <w:sz w:val="18"/>
                <w:szCs w:val="18"/>
              </w:rPr>
            </w:pPr>
          </w:p>
        </w:tc>
      </w:tr>
    </w:tbl>
    <w:p w:rsidR="00504003" w:rsidRPr="003464B5" w:rsidRDefault="00504003" w:rsidP="00504003">
      <w:pPr>
        <w:pBdr>
          <w:top w:val="single" w:sz="4" w:space="1" w:color="000000"/>
          <w:left w:val="single" w:sz="4" w:space="4" w:color="000000"/>
          <w:bottom w:val="single" w:sz="4" w:space="1" w:color="000000"/>
          <w:right w:val="single" w:sz="4" w:space="0" w:color="000000"/>
        </w:pBdr>
        <w:ind w:left="360"/>
        <w:jc w:val="both"/>
        <w:rPr>
          <w:i/>
          <w:sz w:val="10"/>
          <w:szCs w:val="10"/>
        </w:rPr>
      </w:pPr>
    </w:p>
    <w:p w:rsidR="00504003" w:rsidRPr="006A4AFA" w:rsidRDefault="00504003" w:rsidP="00504003">
      <w:pPr>
        <w:pBdr>
          <w:top w:val="single" w:sz="4" w:space="1" w:color="000000"/>
          <w:left w:val="single" w:sz="4" w:space="4" w:color="000000"/>
          <w:bottom w:val="single" w:sz="4" w:space="1" w:color="000000"/>
          <w:right w:val="single" w:sz="4" w:space="0" w:color="000000"/>
        </w:pBdr>
        <w:ind w:left="360"/>
        <w:jc w:val="both"/>
        <w:rPr>
          <w:i/>
          <w:sz w:val="20"/>
          <w:szCs w:val="20"/>
        </w:rPr>
      </w:pPr>
      <w:r w:rsidRPr="006A4AFA">
        <w:rPr>
          <w:i/>
          <w:sz w:val="20"/>
          <w:szCs w:val="20"/>
        </w:rPr>
        <w:t>Per le esigenze di tipo sanitario si rimanda alla relativa documentazione presente nel Fascicolo del/dello studente/essa.</w:t>
      </w:r>
    </w:p>
    <w:p w:rsidR="00504003" w:rsidRPr="003464B5" w:rsidRDefault="00504003" w:rsidP="00504003">
      <w:pPr>
        <w:pBdr>
          <w:top w:val="single" w:sz="4" w:space="1" w:color="000000"/>
          <w:left w:val="single" w:sz="4" w:space="4" w:color="000000"/>
          <w:bottom w:val="single" w:sz="4" w:space="1" w:color="000000"/>
          <w:right w:val="single" w:sz="4" w:space="0" w:color="000000"/>
        </w:pBdr>
        <w:ind w:left="360"/>
        <w:jc w:val="both"/>
        <w:rPr>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9"/>
        <w:gridCol w:w="8789"/>
      </w:tblGrid>
      <w:tr w:rsidR="00504003" w:rsidRPr="006A4AFA" w:rsidTr="00E32857">
        <w:tc>
          <w:tcPr>
            <w:tcW w:w="1559" w:type="dxa"/>
          </w:tcPr>
          <w:p w:rsidR="00504003" w:rsidRPr="006A4AFA" w:rsidRDefault="00504003" w:rsidP="00E32857">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789" w:type="dxa"/>
            <w:vAlign w:val="center"/>
          </w:tcPr>
          <w:p w:rsidR="00504003" w:rsidRPr="006A4AFA" w:rsidRDefault="00504003" w:rsidP="00E32857">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roofErr w:type="spellStart"/>
            <w:r>
              <w:rPr>
                <w:rFonts w:ascii="Tahoma" w:eastAsia="Tahoma" w:hAnsi="Tahoma" w:cs="Tahoma"/>
                <w:sz w:val="18"/>
                <w:szCs w:val="18"/>
              </w:rPr>
              <w:t>…………………………………………………………………………</w:t>
            </w:r>
            <w:proofErr w:type="spellEnd"/>
          </w:p>
        </w:tc>
      </w:tr>
    </w:tbl>
    <w:tbl>
      <w:tblPr>
        <w:tblStyle w:val="Grigliatabella"/>
        <w:tblW w:w="0" w:type="auto"/>
        <w:jc w:val="center"/>
        <w:tblLook w:val="04A0"/>
      </w:tblPr>
      <w:tblGrid>
        <w:gridCol w:w="2120"/>
        <w:gridCol w:w="7976"/>
      </w:tblGrid>
      <w:tr w:rsidR="00504003" w:rsidRPr="00C863C3" w:rsidTr="00E32857">
        <w:trPr>
          <w:cantSplit/>
          <w:jc w:val="center"/>
        </w:trPr>
        <w:tc>
          <w:tcPr>
            <w:tcW w:w="2120" w:type="dxa"/>
          </w:tcPr>
          <w:p w:rsidR="00504003" w:rsidRPr="00C863C3" w:rsidRDefault="00504003" w:rsidP="00E32857">
            <w:pPr>
              <w:spacing w:before="12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rsidR="00504003" w:rsidRPr="00C863C3" w:rsidRDefault="00504003" w:rsidP="00E32857">
            <w:pPr>
              <w:spacing w:before="120"/>
              <w:rPr>
                <w:rFonts w:ascii="Tahoma" w:hAnsi="Tahoma" w:cs="Tahoma"/>
                <w:sz w:val="18"/>
                <w:szCs w:val="18"/>
              </w:rPr>
            </w:pPr>
            <w:r w:rsidRPr="00C863C3">
              <w:rPr>
                <w:rFonts w:ascii="Tahoma" w:hAnsi="Tahoma" w:cs="Tahoma"/>
                <w:sz w:val="18"/>
                <w:szCs w:val="18"/>
              </w:rPr>
              <w:t>e delle risorse professionali da destinare</w:t>
            </w:r>
          </w:p>
          <w:p w:rsidR="00504003" w:rsidRPr="00C863C3" w:rsidRDefault="00504003" w:rsidP="00E32857">
            <w:pPr>
              <w:rPr>
                <w:rFonts w:ascii="Tahoma" w:hAnsi="Tahoma" w:cs="Tahoma"/>
                <w:sz w:val="20"/>
                <w:szCs w:val="20"/>
              </w:rPr>
            </w:pPr>
            <w:r w:rsidRPr="00C863C3">
              <w:rPr>
                <w:rFonts w:ascii="Tahoma" w:hAnsi="Tahoma" w:cs="Tahoma"/>
                <w:sz w:val="18"/>
                <w:szCs w:val="18"/>
              </w:rPr>
              <w:t xml:space="preserve">all'assistenza, all'autonomia e alla comunicazione, per l'anno </w:t>
            </w:r>
            <w:proofErr w:type="spellStart"/>
            <w:r w:rsidRPr="00C863C3">
              <w:rPr>
                <w:rFonts w:ascii="Tahoma" w:hAnsi="Tahoma" w:cs="Tahoma"/>
                <w:sz w:val="18"/>
                <w:szCs w:val="18"/>
              </w:rPr>
              <w:t>successivo</w:t>
            </w:r>
            <w:r w:rsidRPr="00C863C3">
              <w:rPr>
                <w:rFonts w:ascii="Tahoma" w:hAnsi="Tahoma" w:cs="Tahoma"/>
                <w:sz w:val="10"/>
                <w:szCs w:val="10"/>
              </w:rPr>
              <w:t>*</w:t>
            </w:r>
            <w:proofErr w:type="spellEnd"/>
          </w:p>
          <w:p w:rsidR="00504003" w:rsidRPr="00C863C3" w:rsidRDefault="00504003" w:rsidP="00E32857">
            <w:pPr>
              <w:rPr>
                <w:rFonts w:ascii="Tahoma" w:hAnsi="Tahoma" w:cs="Tahoma"/>
                <w:sz w:val="10"/>
                <w:szCs w:val="10"/>
              </w:rPr>
            </w:pPr>
          </w:p>
          <w:p w:rsidR="00504003" w:rsidRPr="00503064" w:rsidRDefault="00504003" w:rsidP="00E32857">
            <w:pPr>
              <w:rPr>
                <w:rFonts w:ascii="Tahoma" w:hAnsi="Tahoma" w:cs="Tahoma"/>
                <w:sz w:val="20"/>
                <w:szCs w:val="20"/>
                <w:lang w:val="en-US"/>
              </w:rPr>
            </w:pPr>
            <w:r w:rsidRPr="00503064">
              <w:rPr>
                <w:rFonts w:ascii="Tahoma" w:hAnsi="Tahoma" w:cs="Tahoma"/>
                <w:sz w:val="10"/>
                <w:szCs w:val="10"/>
                <w:lang w:val="en-US"/>
              </w:rPr>
              <w:t>*</w:t>
            </w:r>
            <w:r w:rsidRPr="00503064">
              <w:rPr>
                <w:rFonts w:ascii="Tahoma" w:hAnsi="Tahoma" w:cs="Tahoma"/>
                <w:sz w:val="16"/>
                <w:szCs w:val="16"/>
                <w:lang w:val="en-US"/>
              </w:rPr>
              <w:t xml:space="preserve"> (Art. 7, </w:t>
            </w:r>
            <w:proofErr w:type="spellStart"/>
            <w:r w:rsidRPr="00503064">
              <w:rPr>
                <w:rFonts w:ascii="Tahoma" w:hAnsi="Tahoma" w:cs="Tahoma"/>
                <w:sz w:val="16"/>
                <w:szCs w:val="16"/>
                <w:lang w:val="en-US"/>
              </w:rPr>
              <w:t>lettera</w:t>
            </w:r>
            <w:proofErr w:type="spellEnd"/>
            <w:r w:rsidRPr="00503064">
              <w:rPr>
                <w:rFonts w:ascii="Tahoma" w:hAnsi="Tahoma" w:cs="Tahoma"/>
                <w:sz w:val="16"/>
                <w:szCs w:val="16"/>
                <w:lang w:val="en-US"/>
              </w:rPr>
              <w:t xml:space="preserve"> d) </w:t>
            </w:r>
            <w:proofErr w:type="spellStart"/>
            <w:r w:rsidRPr="00503064">
              <w:rPr>
                <w:rFonts w:ascii="Tahoma" w:hAnsi="Tahoma" w:cs="Tahoma"/>
                <w:sz w:val="16"/>
                <w:szCs w:val="16"/>
                <w:lang w:val="en-US"/>
              </w:rPr>
              <w:t>D.Lgs</w:t>
            </w:r>
            <w:proofErr w:type="spellEnd"/>
            <w:r w:rsidRPr="00503064">
              <w:rPr>
                <w:rFonts w:ascii="Tahoma" w:hAnsi="Tahoma" w:cs="Tahoma"/>
                <w:sz w:val="16"/>
                <w:szCs w:val="16"/>
                <w:lang w:val="en-US"/>
              </w:rPr>
              <w:tab/>
              <w:t>66/2017)</w:t>
            </w:r>
          </w:p>
        </w:tc>
        <w:tc>
          <w:tcPr>
            <w:tcW w:w="7976" w:type="dxa"/>
          </w:tcPr>
          <w:p w:rsidR="00504003" w:rsidRPr="00C863C3" w:rsidRDefault="00504003" w:rsidP="00E32857">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[Sezione</w:t>
            </w:r>
            <w:r w:rsidRPr="00C863C3">
              <w:rPr>
                <w:rFonts w:ascii="Tahoma" w:hAnsi="Tahoma" w:cs="Tahoma"/>
                <w:sz w:val="18"/>
                <w:szCs w:val="18"/>
              </w:rPr>
              <w:t xml:space="preserve">  4]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rsidR="00504003" w:rsidRPr="00F65DF1" w:rsidRDefault="00504003" w:rsidP="00E32857">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rsidR="00504003" w:rsidRPr="00F65DF1" w:rsidRDefault="00504003" w:rsidP="00E32857">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rsidR="00504003" w:rsidRPr="00C863C3" w:rsidRDefault="00504003" w:rsidP="00E32857">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w:t>
            </w:r>
            <w:r w:rsidRPr="00503064">
              <w:rPr>
                <w:rFonts w:ascii="Tahoma" w:hAnsi="Tahoma" w:cs="Tahoma"/>
                <w:sz w:val="18"/>
                <w:szCs w:val="18"/>
              </w:rPr>
              <w:t xml:space="preserve">Decreto Interministeriale  </w:t>
            </w:r>
            <w:r>
              <w:rPr>
                <w:rFonts w:ascii="Tahoma" w:hAnsi="Tahoma" w:cs="Tahoma"/>
                <w:sz w:val="18"/>
                <w:szCs w:val="18"/>
              </w:rPr>
              <w:t>182</w:t>
            </w:r>
            <w:r w:rsidRPr="00503064">
              <w:rPr>
                <w:rFonts w:ascii="Tahoma" w:hAnsi="Tahoma" w:cs="Tahoma"/>
                <w:sz w:val="18"/>
                <w:szCs w:val="18"/>
              </w:rPr>
              <w:t>/2020 e dall’Accordo di cui all’art. 3, comma 5</w:t>
            </w:r>
            <w:r w:rsidRPr="00503064">
              <w:rPr>
                <w:rFonts w:ascii="Tahoma" w:hAnsi="Tahoma" w:cs="Tahoma"/>
                <w:i/>
                <w:sz w:val="18"/>
                <w:szCs w:val="18"/>
              </w:rPr>
              <w:t>bis</w:t>
            </w:r>
            <w:r>
              <w:rPr>
                <w:rFonts w:ascii="Tahoma" w:hAnsi="Tahoma" w:cs="Tahoma"/>
                <w:sz w:val="18"/>
                <w:szCs w:val="18"/>
              </w:rPr>
              <w:t xml:space="preserve"> del </w:t>
            </w:r>
            <w:proofErr w:type="spellStart"/>
            <w:r>
              <w:rPr>
                <w:rFonts w:ascii="Tahoma" w:hAnsi="Tahoma" w:cs="Tahoma"/>
                <w:sz w:val="18"/>
                <w:szCs w:val="18"/>
              </w:rPr>
              <w:t>D.Lgs</w:t>
            </w:r>
            <w:proofErr w:type="spellEnd"/>
            <w:r>
              <w:rPr>
                <w:rFonts w:ascii="Tahoma" w:hAnsi="Tahoma" w:cs="Tahoma"/>
                <w:sz w:val="18"/>
                <w:szCs w:val="18"/>
              </w:rPr>
              <w:t xml:space="preserve"> 66/2017 e </w:t>
            </w:r>
            <w:proofErr w:type="spellStart"/>
            <w:r>
              <w:rPr>
                <w:rFonts w:ascii="Tahoma" w:hAnsi="Tahoma" w:cs="Tahoma"/>
                <w:sz w:val="18"/>
                <w:szCs w:val="18"/>
              </w:rPr>
              <w:t>s.m.i.-</w:t>
            </w:r>
            <w:proofErr w:type="spellEnd"/>
            <w:r>
              <w:rPr>
                <w:rFonts w:ascii="Tahoma" w:hAnsi="Tahoma" w:cs="Tahoma"/>
                <w:sz w:val="18"/>
                <w:szCs w:val="18"/>
              </w:rPr>
              <w:t xml:space="preserve"> </w:t>
            </w:r>
            <w:r w:rsidRPr="00C863C3">
              <w:rPr>
                <w:rFonts w:ascii="Tahoma" w:hAnsi="Tahoma" w:cs="Tahoma"/>
                <w:sz w:val="18"/>
                <w:szCs w:val="18"/>
              </w:rPr>
              <w:t xml:space="preserve">per l'a. s. successivo: </w:t>
            </w:r>
          </w:p>
          <w:p w:rsidR="00504003" w:rsidRPr="00C863C3" w:rsidRDefault="00504003" w:rsidP="00E32857">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rsidR="00504003" w:rsidRPr="00C863C3" w:rsidRDefault="00504003" w:rsidP="00E32857">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504003" w:rsidRPr="00C863C3" w:rsidTr="00E32857">
        <w:trPr>
          <w:jc w:val="center"/>
        </w:trPr>
        <w:tc>
          <w:tcPr>
            <w:tcW w:w="2120" w:type="dxa"/>
          </w:tcPr>
          <w:p w:rsidR="00504003" w:rsidRPr="00C863C3" w:rsidRDefault="00504003" w:rsidP="00E32857">
            <w:pPr>
              <w:rPr>
                <w:rFonts w:ascii="Tahoma" w:hAnsi="Tahoma" w:cs="Tahoma"/>
                <w:color w:val="FF0000"/>
                <w:sz w:val="18"/>
                <w:szCs w:val="18"/>
              </w:rPr>
            </w:pPr>
            <w:r w:rsidRPr="00C863C3">
              <w:rPr>
                <w:rFonts w:ascii="Tahoma" w:hAnsi="Tahoma" w:cs="Tahoma"/>
                <w:sz w:val="18"/>
                <w:szCs w:val="18"/>
              </w:rPr>
              <w:t>Eventuali esigenze correlate al trasporto dello/a studente/essa da e verso la scuola</w:t>
            </w:r>
          </w:p>
        </w:tc>
        <w:tc>
          <w:tcPr>
            <w:tcW w:w="7976" w:type="dxa"/>
          </w:tcPr>
          <w:p w:rsidR="00504003" w:rsidRPr="00C863C3" w:rsidRDefault="00504003" w:rsidP="00E32857">
            <w:pPr>
              <w:spacing w:after="120"/>
              <w:rPr>
                <w:rFonts w:ascii="Tahoma" w:hAnsi="Tahoma" w:cs="Tahoma"/>
                <w:sz w:val="18"/>
                <w:szCs w:val="18"/>
              </w:rPr>
            </w:pPr>
          </w:p>
        </w:tc>
      </w:tr>
    </w:tbl>
    <w:p w:rsidR="00504003" w:rsidRDefault="00504003" w:rsidP="00504003">
      <w:pPr>
        <w:spacing w:before="240"/>
        <w:rPr>
          <w:rFonts w:ascii="Tahoma" w:hAnsi="Tahoma" w:cs="Tahoma"/>
          <w:sz w:val="20"/>
          <w:szCs w:val="20"/>
        </w:rPr>
      </w:pPr>
      <w:r w:rsidRPr="003464B5">
        <w:rPr>
          <w:rFonts w:ascii="Tahoma" w:hAnsi="Tahoma" w:cs="Tahoma"/>
          <w:sz w:val="14"/>
          <w:szCs w:val="14"/>
        </w:rPr>
        <w:t>(1</w:t>
      </w:r>
      <w:r w:rsidRPr="00F65DF1">
        <w:rPr>
          <w:rFonts w:ascii="Tahoma" w:hAnsi="Tahoma" w:cs="Tahoma"/>
          <w:sz w:val="14"/>
          <w:szCs w:val="14"/>
        </w:rPr>
        <w:t>)</w:t>
      </w:r>
      <w:r w:rsidRPr="00F65DF1">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504003" w:rsidRPr="00C863C3" w:rsidRDefault="00504003" w:rsidP="00504003">
      <w:pPr>
        <w:ind w:left="284"/>
        <w:rPr>
          <w:rFonts w:ascii="Tahoma" w:hAnsi="Tahoma" w:cs="Tahoma"/>
          <w:i/>
          <w:iCs/>
          <w:sz w:val="20"/>
          <w:szCs w:val="20"/>
        </w:rPr>
      </w:pPr>
    </w:p>
    <w:p w:rsidR="00504003" w:rsidRPr="00C863C3" w:rsidRDefault="00504003" w:rsidP="00504003">
      <w:pPr>
        <w:spacing w:before="120"/>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rsidR="00504003" w:rsidRPr="00C863C3" w:rsidRDefault="00504003" w:rsidP="00504003">
      <w:pPr>
        <w:spacing w:before="120"/>
        <w:jc w:val="both"/>
        <w:rPr>
          <w:rFonts w:ascii="Tahoma" w:hAnsi="Tahoma" w:cs="Tahoma"/>
          <w:sz w:val="20"/>
          <w:szCs w:val="20"/>
        </w:rPr>
      </w:pPr>
      <w:r w:rsidRPr="00C863C3">
        <w:rPr>
          <w:rFonts w:ascii="Tahoma" w:hAnsi="Tahoma" w:cs="Tahoma"/>
          <w:sz w:val="20"/>
          <w:szCs w:val="20"/>
        </w:rPr>
        <w:t xml:space="preserve">in data ______________ </w:t>
      </w:r>
    </w:p>
    <w:p w:rsidR="00504003" w:rsidRDefault="00504003" w:rsidP="00504003">
      <w:pPr>
        <w:spacing w:before="120"/>
        <w:jc w:val="both"/>
        <w:rPr>
          <w:rFonts w:ascii="Tahoma" w:hAnsi="Tahoma" w:cs="Tahoma"/>
          <w:sz w:val="20"/>
          <w:szCs w:val="20"/>
        </w:rPr>
      </w:pPr>
      <w:r w:rsidRPr="00C863C3">
        <w:rPr>
          <w:rFonts w:ascii="Tahoma" w:hAnsi="Tahoma" w:cs="Tahoma"/>
          <w:sz w:val="20"/>
          <w:szCs w:val="20"/>
        </w:rPr>
        <w:t>Come risulta da verbale n. ___ allegato</w:t>
      </w:r>
    </w:p>
    <w:p w:rsidR="00504003" w:rsidRDefault="00504003" w:rsidP="00504003">
      <w:pPr>
        <w:spacing w:before="120"/>
        <w:jc w:val="both"/>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02"/>
        <w:gridCol w:w="2977"/>
        <w:gridCol w:w="3827"/>
      </w:tblGrid>
      <w:tr w:rsidR="00504003" w:rsidRPr="00632A9E" w:rsidTr="00E32857">
        <w:tc>
          <w:tcPr>
            <w:tcW w:w="3402" w:type="dxa"/>
          </w:tcPr>
          <w:p w:rsidR="00504003" w:rsidRPr="00632A9E" w:rsidRDefault="00504003" w:rsidP="00E32857">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504003" w:rsidRPr="00632A9E" w:rsidRDefault="00504003" w:rsidP="00E32857">
            <w:pPr>
              <w:rPr>
                <w:rFonts w:ascii="Tahoma" w:eastAsia="Tahoma" w:hAnsi="Tahoma" w:cs="Tahoma"/>
                <w:sz w:val="20"/>
                <w:szCs w:val="20"/>
              </w:rPr>
            </w:pPr>
            <w:proofErr w:type="spellStart"/>
            <w:r w:rsidRPr="00CA3FF0">
              <w:rPr>
                <w:rFonts w:ascii="Tahoma" w:eastAsia="Tahoma" w:hAnsi="Tahoma" w:cs="Tahoma"/>
                <w:sz w:val="14"/>
                <w:szCs w:val="14"/>
              </w:rPr>
              <w:t>*specificare</w:t>
            </w:r>
            <w:proofErr w:type="spellEnd"/>
            <w:r w:rsidRPr="00CA3FF0">
              <w:rPr>
                <w:rFonts w:ascii="Tahoma" w:eastAsia="Tahoma" w:hAnsi="Tahoma" w:cs="Tahoma"/>
                <w:sz w:val="14"/>
                <w:szCs w:val="14"/>
              </w:rPr>
              <w:t xml:space="preserve"> a quale titolo ciascun componente interviene al GLO</w:t>
            </w:r>
          </w:p>
        </w:tc>
        <w:tc>
          <w:tcPr>
            <w:tcW w:w="3827" w:type="dxa"/>
          </w:tcPr>
          <w:p w:rsidR="00504003" w:rsidRPr="00897053" w:rsidRDefault="00504003" w:rsidP="00E32857">
            <w:pPr>
              <w:jc w:val="center"/>
              <w:rPr>
                <w:rFonts w:ascii="Tahoma" w:eastAsia="Tahoma" w:hAnsi="Tahoma" w:cs="Tahoma"/>
                <w:sz w:val="18"/>
                <w:szCs w:val="18"/>
              </w:rPr>
            </w:pPr>
            <w:r>
              <w:rPr>
                <w:rFonts w:ascii="Tahoma" w:eastAsia="Tahoma" w:hAnsi="Tahoma" w:cs="Tahoma"/>
                <w:sz w:val="18"/>
                <w:szCs w:val="18"/>
              </w:rPr>
              <w:t>FIRMA</w:t>
            </w:r>
          </w:p>
        </w:tc>
      </w:tr>
      <w:tr w:rsidR="00504003" w:rsidRPr="00632A9E" w:rsidTr="00E32857">
        <w:tc>
          <w:tcPr>
            <w:tcW w:w="3402" w:type="dxa"/>
          </w:tcPr>
          <w:p w:rsidR="00504003" w:rsidRPr="00632A9E" w:rsidRDefault="00504003" w:rsidP="00AA2204">
            <w:pPr>
              <w:widowControl/>
              <w:numPr>
                <w:ilvl w:val="0"/>
                <w:numId w:val="160"/>
              </w:numPr>
              <w:pBdr>
                <w:top w:val="nil"/>
                <w:left w:val="nil"/>
                <w:bottom w:val="nil"/>
                <w:right w:val="nil"/>
                <w:between w:val="nil"/>
              </w:pBdr>
              <w:autoSpaceDE/>
              <w:autoSpaceDN/>
              <w:spacing w:after="160" w:line="259" w:lineRule="auto"/>
              <w:ind w:left="317" w:hanging="241"/>
              <w:rPr>
                <w:rFonts w:ascii="Tahoma" w:eastAsia="Tahoma" w:hAnsi="Tahoma" w:cs="Tahoma"/>
                <w:color w:val="000000"/>
                <w:sz w:val="20"/>
                <w:szCs w:val="20"/>
              </w:rPr>
            </w:pPr>
          </w:p>
        </w:tc>
        <w:tc>
          <w:tcPr>
            <w:tcW w:w="2977" w:type="dxa"/>
          </w:tcPr>
          <w:p w:rsidR="00504003" w:rsidRPr="00632A9E" w:rsidRDefault="00504003" w:rsidP="00E32857">
            <w:pPr>
              <w:rPr>
                <w:rFonts w:ascii="Tahoma" w:eastAsia="Tahoma" w:hAnsi="Tahoma" w:cs="Tahoma"/>
                <w:sz w:val="20"/>
                <w:szCs w:val="20"/>
              </w:rPr>
            </w:pPr>
          </w:p>
        </w:tc>
        <w:tc>
          <w:tcPr>
            <w:tcW w:w="3827" w:type="dxa"/>
          </w:tcPr>
          <w:p w:rsidR="00504003" w:rsidRPr="00632A9E" w:rsidRDefault="00504003" w:rsidP="00E32857">
            <w:pPr>
              <w:jc w:val="center"/>
              <w:rPr>
                <w:rFonts w:ascii="Tahoma" w:eastAsia="Tahoma" w:hAnsi="Tahoma" w:cs="Tahoma"/>
                <w:sz w:val="20"/>
                <w:szCs w:val="20"/>
              </w:rPr>
            </w:pPr>
          </w:p>
        </w:tc>
      </w:tr>
      <w:tr w:rsidR="00504003" w:rsidRPr="00632A9E" w:rsidTr="00E32857">
        <w:tc>
          <w:tcPr>
            <w:tcW w:w="3402" w:type="dxa"/>
          </w:tcPr>
          <w:p w:rsidR="00504003" w:rsidRPr="00632A9E" w:rsidRDefault="00504003" w:rsidP="00AA2204">
            <w:pPr>
              <w:widowControl/>
              <w:numPr>
                <w:ilvl w:val="0"/>
                <w:numId w:val="160"/>
              </w:numPr>
              <w:pBdr>
                <w:top w:val="nil"/>
                <w:left w:val="nil"/>
                <w:bottom w:val="nil"/>
                <w:right w:val="nil"/>
                <w:between w:val="nil"/>
              </w:pBdr>
              <w:autoSpaceDE/>
              <w:autoSpaceDN/>
              <w:spacing w:after="160" w:line="259" w:lineRule="auto"/>
              <w:ind w:left="426"/>
              <w:rPr>
                <w:rFonts w:ascii="Tahoma" w:eastAsia="Tahoma" w:hAnsi="Tahoma" w:cs="Tahoma"/>
                <w:color w:val="000000"/>
                <w:sz w:val="20"/>
                <w:szCs w:val="20"/>
              </w:rPr>
            </w:pPr>
          </w:p>
        </w:tc>
        <w:tc>
          <w:tcPr>
            <w:tcW w:w="2977" w:type="dxa"/>
          </w:tcPr>
          <w:p w:rsidR="00504003" w:rsidRPr="00632A9E" w:rsidRDefault="00504003" w:rsidP="00E32857">
            <w:pPr>
              <w:rPr>
                <w:rFonts w:ascii="Tahoma" w:eastAsia="Tahoma" w:hAnsi="Tahoma" w:cs="Tahoma"/>
                <w:sz w:val="20"/>
                <w:szCs w:val="20"/>
              </w:rPr>
            </w:pPr>
          </w:p>
        </w:tc>
        <w:tc>
          <w:tcPr>
            <w:tcW w:w="3827" w:type="dxa"/>
          </w:tcPr>
          <w:p w:rsidR="00504003" w:rsidRPr="00632A9E" w:rsidRDefault="00504003" w:rsidP="00E32857">
            <w:pPr>
              <w:jc w:val="center"/>
              <w:rPr>
                <w:rFonts w:ascii="Tahoma" w:eastAsia="Tahoma" w:hAnsi="Tahoma" w:cs="Tahoma"/>
                <w:sz w:val="20"/>
                <w:szCs w:val="20"/>
              </w:rPr>
            </w:pPr>
          </w:p>
        </w:tc>
      </w:tr>
      <w:tr w:rsidR="00504003" w:rsidRPr="00632A9E" w:rsidTr="00E32857">
        <w:tc>
          <w:tcPr>
            <w:tcW w:w="3402" w:type="dxa"/>
          </w:tcPr>
          <w:p w:rsidR="00504003" w:rsidRPr="00632A9E" w:rsidRDefault="00504003" w:rsidP="00AA2204">
            <w:pPr>
              <w:widowControl/>
              <w:numPr>
                <w:ilvl w:val="0"/>
                <w:numId w:val="160"/>
              </w:numPr>
              <w:pBdr>
                <w:top w:val="nil"/>
                <w:left w:val="nil"/>
                <w:bottom w:val="nil"/>
                <w:right w:val="nil"/>
                <w:between w:val="nil"/>
              </w:pBdr>
              <w:autoSpaceDE/>
              <w:autoSpaceDN/>
              <w:spacing w:after="160" w:line="259" w:lineRule="auto"/>
              <w:ind w:left="426"/>
              <w:rPr>
                <w:rFonts w:ascii="Tahoma" w:eastAsia="Tahoma" w:hAnsi="Tahoma" w:cs="Tahoma"/>
                <w:color w:val="000000"/>
                <w:sz w:val="20"/>
                <w:szCs w:val="20"/>
              </w:rPr>
            </w:pPr>
          </w:p>
        </w:tc>
        <w:tc>
          <w:tcPr>
            <w:tcW w:w="2977" w:type="dxa"/>
          </w:tcPr>
          <w:p w:rsidR="00504003" w:rsidRPr="00632A9E" w:rsidRDefault="00504003" w:rsidP="00E32857">
            <w:pPr>
              <w:rPr>
                <w:rFonts w:ascii="Tahoma" w:eastAsia="Tahoma" w:hAnsi="Tahoma" w:cs="Tahoma"/>
                <w:sz w:val="20"/>
                <w:szCs w:val="20"/>
              </w:rPr>
            </w:pPr>
          </w:p>
        </w:tc>
        <w:tc>
          <w:tcPr>
            <w:tcW w:w="3827" w:type="dxa"/>
          </w:tcPr>
          <w:p w:rsidR="00504003" w:rsidRPr="00632A9E" w:rsidRDefault="00504003" w:rsidP="00E32857">
            <w:pPr>
              <w:jc w:val="center"/>
              <w:rPr>
                <w:rFonts w:ascii="Tahoma" w:eastAsia="Tahoma" w:hAnsi="Tahoma" w:cs="Tahoma"/>
                <w:sz w:val="20"/>
                <w:szCs w:val="20"/>
              </w:rPr>
            </w:pPr>
          </w:p>
        </w:tc>
      </w:tr>
      <w:tr w:rsidR="00504003" w:rsidRPr="00632A9E" w:rsidTr="00E32857">
        <w:tc>
          <w:tcPr>
            <w:tcW w:w="3402" w:type="dxa"/>
          </w:tcPr>
          <w:p w:rsidR="00504003" w:rsidRPr="00632A9E" w:rsidRDefault="00504003" w:rsidP="00AA2204">
            <w:pPr>
              <w:widowControl/>
              <w:numPr>
                <w:ilvl w:val="0"/>
                <w:numId w:val="160"/>
              </w:numPr>
              <w:pBdr>
                <w:top w:val="nil"/>
                <w:left w:val="nil"/>
                <w:bottom w:val="nil"/>
                <w:right w:val="nil"/>
                <w:between w:val="nil"/>
              </w:pBdr>
              <w:autoSpaceDE/>
              <w:autoSpaceDN/>
              <w:spacing w:after="160" w:line="259" w:lineRule="auto"/>
              <w:ind w:left="426"/>
              <w:rPr>
                <w:rFonts w:ascii="Tahoma" w:eastAsia="Tahoma" w:hAnsi="Tahoma" w:cs="Tahoma"/>
                <w:color w:val="000000"/>
                <w:sz w:val="20"/>
                <w:szCs w:val="20"/>
              </w:rPr>
            </w:pPr>
          </w:p>
        </w:tc>
        <w:tc>
          <w:tcPr>
            <w:tcW w:w="2977" w:type="dxa"/>
          </w:tcPr>
          <w:p w:rsidR="00504003" w:rsidRPr="00632A9E" w:rsidRDefault="00504003" w:rsidP="00E32857">
            <w:pPr>
              <w:rPr>
                <w:rFonts w:ascii="Tahoma" w:eastAsia="Tahoma" w:hAnsi="Tahoma" w:cs="Tahoma"/>
                <w:sz w:val="20"/>
                <w:szCs w:val="20"/>
              </w:rPr>
            </w:pPr>
          </w:p>
        </w:tc>
        <w:tc>
          <w:tcPr>
            <w:tcW w:w="3827" w:type="dxa"/>
          </w:tcPr>
          <w:p w:rsidR="00504003" w:rsidRPr="00632A9E" w:rsidRDefault="00504003" w:rsidP="00E32857">
            <w:pPr>
              <w:jc w:val="center"/>
              <w:rPr>
                <w:rFonts w:ascii="Tahoma" w:eastAsia="Tahoma" w:hAnsi="Tahoma" w:cs="Tahoma"/>
                <w:sz w:val="20"/>
                <w:szCs w:val="20"/>
              </w:rPr>
            </w:pPr>
          </w:p>
        </w:tc>
      </w:tr>
      <w:tr w:rsidR="00504003" w:rsidRPr="00632A9E" w:rsidTr="00E32857">
        <w:tc>
          <w:tcPr>
            <w:tcW w:w="3402" w:type="dxa"/>
          </w:tcPr>
          <w:p w:rsidR="00504003" w:rsidRPr="00632A9E" w:rsidRDefault="00504003" w:rsidP="00AA2204">
            <w:pPr>
              <w:widowControl/>
              <w:numPr>
                <w:ilvl w:val="0"/>
                <w:numId w:val="160"/>
              </w:numPr>
              <w:pBdr>
                <w:top w:val="nil"/>
                <w:left w:val="nil"/>
                <w:bottom w:val="nil"/>
                <w:right w:val="nil"/>
                <w:between w:val="nil"/>
              </w:pBdr>
              <w:autoSpaceDE/>
              <w:autoSpaceDN/>
              <w:spacing w:after="160" w:line="259" w:lineRule="auto"/>
              <w:ind w:left="426"/>
              <w:rPr>
                <w:rFonts w:ascii="Tahoma" w:eastAsia="Tahoma" w:hAnsi="Tahoma" w:cs="Tahoma"/>
                <w:color w:val="000000"/>
                <w:sz w:val="20"/>
                <w:szCs w:val="20"/>
              </w:rPr>
            </w:pPr>
          </w:p>
        </w:tc>
        <w:tc>
          <w:tcPr>
            <w:tcW w:w="2977" w:type="dxa"/>
          </w:tcPr>
          <w:p w:rsidR="00504003" w:rsidRPr="00632A9E" w:rsidRDefault="00504003" w:rsidP="00E32857">
            <w:pPr>
              <w:rPr>
                <w:rFonts w:ascii="Tahoma" w:eastAsia="Tahoma" w:hAnsi="Tahoma" w:cs="Tahoma"/>
                <w:sz w:val="20"/>
                <w:szCs w:val="20"/>
              </w:rPr>
            </w:pPr>
          </w:p>
        </w:tc>
        <w:tc>
          <w:tcPr>
            <w:tcW w:w="3827" w:type="dxa"/>
          </w:tcPr>
          <w:p w:rsidR="00504003" w:rsidRPr="00632A9E" w:rsidRDefault="00504003" w:rsidP="00E32857">
            <w:pPr>
              <w:jc w:val="center"/>
              <w:rPr>
                <w:rFonts w:ascii="Tahoma" w:eastAsia="Tahoma" w:hAnsi="Tahoma" w:cs="Tahoma"/>
                <w:sz w:val="20"/>
                <w:szCs w:val="20"/>
              </w:rPr>
            </w:pPr>
          </w:p>
        </w:tc>
      </w:tr>
      <w:tr w:rsidR="00504003" w:rsidRPr="00632A9E" w:rsidTr="00E32857">
        <w:tc>
          <w:tcPr>
            <w:tcW w:w="3402" w:type="dxa"/>
          </w:tcPr>
          <w:p w:rsidR="00504003" w:rsidRPr="00632A9E" w:rsidRDefault="00504003" w:rsidP="00AA2204">
            <w:pPr>
              <w:widowControl/>
              <w:numPr>
                <w:ilvl w:val="0"/>
                <w:numId w:val="160"/>
              </w:numPr>
              <w:pBdr>
                <w:top w:val="nil"/>
                <w:left w:val="nil"/>
                <w:bottom w:val="nil"/>
                <w:right w:val="nil"/>
                <w:between w:val="nil"/>
              </w:pBdr>
              <w:autoSpaceDE/>
              <w:autoSpaceDN/>
              <w:spacing w:after="160" w:line="259" w:lineRule="auto"/>
              <w:ind w:left="426"/>
              <w:rPr>
                <w:rFonts w:ascii="Tahoma" w:eastAsia="Tahoma" w:hAnsi="Tahoma" w:cs="Tahoma"/>
                <w:color w:val="000000"/>
                <w:sz w:val="20"/>
                <w:szCs w:val="20"/>
              </w:rPr>
            </w:pPr>
          </w:p>
        </w:tc>
        <w:tc>
          <w:tcPr>
            <w:tcW w:w="2977" w:type="dxa"/>
          </w:tcPr>
          <w:p w:rsidR="00504003" w:rsidRPr="00632A9E" w:rsidRDefault="00504003" w:rsidP="00E32857">
            <w:pPr>
              <w:rPr>
                <w:rFonts w:ascii="Tahoma" w:eastAsia="Tahoma" w:hAnsi="Tahoma" w:cs="Tahoma"/>
                <w:sz w:val="20"/>
                <w:szCs w:val="20"/>
              </w:rPr>
            </w:pPr>
          </w:p>
        </w:tc>
        <w:tc>
          <w:tcPr>
            <w:tcW w:w="3827" w:type="dxa"/>
          </w:tcPr>
          <w:p w:rsidR="00504003" w:rsidRPr="00632A9E" w:rsidRDefault="00504003" w:rsidP="00E32857">
            <w:pPr>
              <w:jc w:val="center"/>
              <w:rPr>
                <w:rFonts w:ascii="Tahoma" w:eastAsia="Tahoma" w:hAnsi="Tahoma" w:cs="Tahoma"/>
                <w:sz w:val="20"/>
                <w:szCs w:val="20"/>
              </w:rPr>
            </w:pPr>
          </w:p>
        </w:tc>
      </w:tr>
      <w:tr w:rsidR="00504003" w:rsidRPr="00632A9E" w:rsidTr="00E32857">
        <w:tc>
          <w:tcPr>
            <w:tcW w:w="3402" w:type="dxa"/>
          </w:tcPr>
          <w:p w:rsidR="00504003" w:rsidRPr="00632A9E" w:rsidRDefault="00504003" w:rsidP="00AA2204">
            <w:pPr>
              <w:widowControl/>
              <w:numPr>
                <w:ilvl w:val="0"/>
                <w:numId w:val="160"/>
              </w:numPr>
              <w:pBdr>
                <w:top w:val="nil"/>
                <w:left w:val="nil"/>
                <w:bottom w:val="nil"/>
                <w:right w:val="nil"/>
                <w:between w:val="nil"/>
              </w:pBdr>
              <w:autoSpaceDE/>
              <w:autoSpaceDN/>
              <w:spacing w:after="160" w:line="259" w:lineRule="auto"/>
              <w:ind w:left="426"/>
              <w:rPr>
                <w:rFonts w:ascii="Tahoma" w:eastAsia="Tahoma" w:hAnsi="Tahoma" w:cs="Tahoma"/>
                <w:color w:val="000000"/>
                <w:sz w:val="20"/>
                <w:szCs w:val="20"/>
              </w:rPr>
            </w:pPr>
          </w:p>
        </w:tc>
        <w:tc>
          <w:tcPr>
            <w:tcW w:w="2977" w:type="dxa"/>
          </w:tcPr>
          <w:p w:rsidR="00504003" w:rsidRPr="00632A9E" w:rsidRDefault="00504003" w:rsidP="00E32857">
            <w:pPr>
              <w:rPr>
                <w:rFonts w:ascii="Tahoma" w:eastAsia="Tahoma" w:hAnsi="Tahoma" w:cs="Tahoma"/>
                <w:sz w:val="20"/>
                <w:szCs w:val="20"/>
              </w:rPr>
            </w:pPr>
          </w:p>
        </w:tc>
        <w:tc>
          <w:tcPr>
            <w:tcW w:w="3827" w:type="dxa"/>
          </w:tcPr>
          <w:p w:rsidR="00504003" w:rsidRPr="00632A9E" w:rsidRDefault="00504003" w:rsidP="00E32857">
            <w:pPr>
              <w:jc w:val="center"/>
              <w:rPr>
                <w:rFonts w:ascii="Tahoma" w:eastAsia="Tahoma" w:hAnsi="Tahoma" w:cs="Tahoma"/>
                <w:sz w:val="20"/>
                <w:szCs w:val="20"/>
              </w:rPr>
            </w:pPr>
          </w:p>
        </w:tc>
      </w:tr>
    </w:tbl>
    <w:p w:rsidR="00504003" w:rsidRDefault="00504003" w:rsidP="00504003">
      <w:pPr>
        <w:spacing w:before="120"/>
        <w:rPr>
          <w:rFonts w:ascii="Tahoma" w:hAnsi="Tahoma" w:cs="Tahoma"/>
          <w:sz w:val="20"/>
          <w:szCs w:val="20"/>
        </w:rPr>
      </w:pPr>
    </w:p>
    <w:p w:rsidR="00474204" w:rsidRDefault="00474204" w:rsidP="00117FB4">
      <w:pPr>
        <w:jc w:val="center"/>
        <w:rPr>
          <w:rFonts w:eastAsiaTheme="minorEastAsia"/>
          <w:b/>
          <w:bCs/>
          <w:sz w:val="32"/>
          <w:szCs w:val="32"/>
          <w:lang w:eastAsia="zh-CN"/>
        </w:rPr>
      </w:pPr>
    </w:p>
    <w:p w:rsidR="00474204" w:rsidRDefault="00474204" w:rsidP="00117FB4">
      <w:pPr>
        <w:jc w:val="center"/>
        <w:rPr>
          <w:rFonts w:eastAsiaTheme="minorEastAsia"/>
          <w:b/>
          <w:bCs/>
          <w:sz w:val="32"/>
          <w:szCs w:val="32"/>
          <w:lang w:eastAsia="zh-CN"/>
        </w:rPr>
      </w:pPr>
    </w:p>
    <w:p w:rsidR="00474204" w:rsidRDefault="00474204" w:rsidP="00117FB4">
      <w:pPr>
        <w:jc w:val="center"/>
        <w:rPr>
          <w:rFonts w:eastAsiaTheme="minorEastAsia"/>
          <w:b/>
          <w:bCs/>
          <w:sz w:val="32"/>
          <w:szCs w:val="32"/>
          <w:lang w:eastAsia="zh-CN"/>
        </w:rPr>
      </w:pPr>
    </w:p>
    <w:p w:rsidR="00474204" w:rsidRDefault="00474204" w:rsidP="00117FB4">
      <w:pPr>
        <w:jc w:val="center"/>
        <w:rPr>
          <w:rFonts w:eastAsiaTheme="minorEastAsia"/>
          <w:b/>
          <w:bCs/>
          <w:sz w:val="32"/>
          <w:szCs w:val="32"/>
          <w:lang w:eastAsia="zh-CN"/>
        </w:rPr>
      </w:pPr>
    </w:p>
    <w:p w:rsidR="00474204" w:rsidRDefault="00474204" w:rsidP="00117FB4">
      <w:pPr>
        <w:jc w:val="center"/>
        <w:rPr>
          <w:rFonts w:eastAsiaTheme="minorEastAsia"/>
          <w:b/>
          <w:bCs/>
          <w:sz w:val="32"/>
          <w:szCs w:val="32"/>
          <w:lang w:eastAsia="zh-CN"/>
        </w:rPr>
      </w:pPr>
    </w:p>
    <w:p w:rsidR="00474204" w:rsidRDefault="00474204" w:rsidP="00117FB4">
      <w:pPr>
        <w:jc w:val="center"/>
        <w:rPr>
          <w:rFonts w:eastAsiaTheme="minorEastAsia"/>
          <w:b/>
          <w:bCs/>
          <w:sz w:val="32"/>
          <w:szCs w:val="32"/>
          <w:lang w:eastAsia="zh-CN"/>
        </w:rPr>
      </w:pPr>
    </w:p>
    <w:p w:rsidR="00474204" w:rsidRDefault="00474204" w:rsidP="001E3DF4">
      <w:pPr>
        <w:rPr>
          <w:rFonts w:eastAsiaTheme="minorEastAsia"/>
          <w:b/>
          <w:bCs/>
          <w:sz w:val="32"/>
          <w:szCs w:val="32"/>
          <w:lang w:eastAsia="zh-CN"/>
        </w:rPr>
      </w:pPr>
    </w:p>
    <w:p w:rsidR="00474204" w:rsidRDefault="00474204" w:rsidP="00117FB4">
      <w:pPr>
        <w:jc w:val="center"/>
        <w:rPr>
          <w:rFonts w:eastAsiaTheme="minorEastAsia"/>
          <w:b/>
          <w:bCs/>
          <w:sz w:val="32"/>
          <w:szCs w:val="32"/>
          <w:lang w:eastAsia="zh-CN"/>
        </w:rPr>
      </w:pPr>
    </w:p>
    <w:p w:rsidR="008F7CE5" w:rsidRDefault="004E4BE6" w:rsidP="004E4BE6">
      <w:pPr>
        <w:rPr>
          <w:rFonts w:eastAsiaTheme="minorEastAsia"/>
          <w:b/>
          <w:bCs/>
          <w:sz w:val="32"/>
          <w:szCs w:val="32"/>
          <w:lang w:eastAsia="zh-CN"/>
        </w:rPr>
      </w:pPr>
      <w:r>
        <w:rPr>
          <w:rFonts w:eastAsiaTheme="minorEastAsia"/>
          <w:b/>
          <w:bCs/>
          <w:sz w:val="32"/>
          <w:szCs w:val="32"/>
          <w:lang w:eastAsia="zh-CN"/>
        </w:rPr>
        <w:t>All. 6</w:t>
      </w:r>
    </w:p>
    <w:p w:rsidR="00C53CF3" w:rsidRDefault="00C53CF3" w:rsidP="00C53CF3">
      <w:pPr>
        <w:rPr>
          <w:rFonts w:eastAsiaTheme="minorEastAsia"/>
          <w:b/>
          <w:bCs/>
          <w:sz w:val="32"/>
          <w:szCs w:val="32"/>
          <w:lang w:eastAsia="zh-CN"/>
        </w:rPr>
      </w:pPr>
    </w:p>
    <w:p w:rsidR="00C53CF3" w:rsidRDefault="00C53CF3" w:rsidP="00117FB4">
      <w:pPr>
        <w:jc w:val="center"/>
        <w:rPr>
          <w:rFonts w:eastAsiaTheme="minorEastAsia"/>
          <w:b/>
          <w:bCs/>
          <w:sz w:val="32"/>
          <w:szCs w:val="32"/>
          <w:lang w:eastAsia="zh-CN"/>
        </w:rPr>
      </w:pPr>
    </w:p>
    <w:p w:rsidR="00C53CF3" w:rsidRDefault="00C53CF3" w:rsidP="00117FB4">
      <w:pPr>
        <w:jc w:val="center"/>
        <w:rPr>
          <w:rFonts w:eastAsiaTheme="minorEastAsia"/>
          <w:b/>
          <w:bCs/>
          <w:sz w:val="32"/>
          <w:szCs w:val="32"/>
          <w:lang w:eastAsia="zh-CN"/>
        </w:rPr>
      </w:pPr>
    </w:p>
    <w:p w:rsidR="00C53CF3" w:rsidRDefault="00C53CF3" w:rsidP="00117FB4">
      <w:pPr>
        <w:jc w:val="center"/>
        <w:rPr>
          <w:rFonts w:eastAsiaTheme="minorEastAsia"/>
          <w:b/>
          <w:bCs/>
          <w:sz w:val="32"/>
          <w:szCs w:val="32"/>
          <w:lang w:eastAsia="zh-CN"/>
        </w:rPr>
      </w:pPr>
    </w:p>
    <w:p w:rsidR="00C53CF3" w:rsidRDefault="00C53CF3" w:rsidP="00117FB4">
      <w:pPr>
        <w:jc w:val="center"/>
        <w:rPr>
          <w:rFonts w:eastAsiaTheme="minorEastAsia"/>
          <w:b/>
          <w:bCs/>
          <w:sz w:val="32"/>
          <w:szCs w:val="32"/>
          <w:lang w:eastAsia="zh-CN"/>
        </w:rPr>
      </w:pPr>
    </w:p>
    <w:p w:rsidR="00117FB4" w:rsidRPr="00BA1F8E" w:rsidRDefault="00117FB4" w:rsidP="00117FB4">
      <w:pPr>
        <w:jc w:val="center"/>
        <w:rPr>
          <w:rFonts w:eastAsiaTheme="minorEastAsia"/>
          <w:b/>
          <w:bCs/>
          <w:sz w:val="32"/>
          <w:szCs w:val="32"/>
          <w:lang w:eastAsia="zh-CN"/>
        </w:rPr>
      </w:pPr>
      <w:r w:rsidRPr="00BA1F8E">
        <w:rPr>
          <w:rFonts w:eastAsiaTheme="minorEastAsia"/>
          <w:b/>
          <w:bCs/>
          <w:sz w:val="32"/>
          <w:szCs w:val="32"/>
          <w:lang w:eastAsia="zh-CN"/>
        </w:rPr>
        <w:t xml:space="preserve">SCHEDA </w:t>
      </w:r>
      <w:proofErr w:type="spellStart"/>
      <w:r w:rsidRPr="00BA1F8E">
        <w:rPr>
          <w:rFonts w:eastAsiaTheme="minorEastAsia"/>
          <w:b/>
          <w:bCs/>
          <w:sz w:val="32"/>
          <w:szCs w:val="32"/>
          <w:lang w:eastAsia="zh-CN"/>
        </w:rPr>
        <w:t>DI</w:t>
      </w:r>
      <w:proofErr w:type="spellEnd"/>
      <w:r w:rsidRPr="00BA1F8E">
        <w:rPr>
          <w:rFonts w:eastAsiaTheme="minorEastAsia"/>
          <w:b/>
          <w:bCs/>
          <w:sz w:val="32"/>
          <w:szCs w:val="32"/>
          <w:lang w:eastAsia="zh-CN"/>
        </w:rPr>
        <w:t xml:space="preserve"> RILEVAZIONE ALUNNI STRANIERI CON DIFFICOLT</w:t>
      </w:r>
      <w:r w:rsidRPr="00BA1F8E">
        <w:rPr>
          <w:rFonts w:eastAsiaTheme="minorEastAsia" w:cstheme="minorHAnsi"/>
          <w:b/>
          <w:bCs/>
          <w:sz w:val="32"/>
          <w:szCs w:val="32"/>
          <w:lang w:eastAsia="zh-CN"/>
        </w:rPr>
        <w:t>Á</w:t>
      </w:r>
      <w:r w:rsidRPr="00BA1F8E">
        <w:rPr>
          <w:rFonts w:eastAsiaTheme="minorEastAsia"/>
          <w:b/>
          <w:bCs/>
          <w:sz w:val="32"/>
          <w:szCs w:val="32"/>
          <w:lang w:eastAsia="zh-CN"/>
        </w:rPr>
        <w:t xml:space="preserve"> LINGUISTICA</w:t>
      </w:r>
    </w:p>
    <w:p w:rsidR="00117FB4" w:rsidRPr="00EC5861" w:rsidRDefault="00117FB4" w:rsidP="00117FB4">
      <w:pPr>
        <w:ind w:right="-1"/>
        <w:jc w:val="both"/>
      </w:pPr>
      <w:r w:rsidRPr="00EC5861">
        <w:t>La presente scheda, utile all’individuazione di alunni stranieri per i quali sarà attivato un corso di alfabetizzazione linguistica (Italiano L2), va compilata in base alle prime osservazioni effettuate dai docenti curricolari.</w:t>
      </w:r>
    </w:p>
    <w:tbl>
      <w:tblPr>
        <w:tblStyle w:val="Grigliatabella"/>
        <w:tblW w:w="0" w:type="auto"/>
        <w:tblLook w:val="04A0"/>
      </w:tblPr>
      <w:tblGrid>
        <w:gridCol w:w="3306"/>
        <w:gridCol w:w="3355"/>
        <w:gridCol w:w="2967"/>
      </w:tblGrid>
      <w:tr w:rsidR="00117FB4" w:rsidRPr="00EC5861" w:rsidTr="00BA624B">
        <w:tc>
          <w:tcPr>
            <w:tcW w:w="9628" w:type="dxa"/>
            <w:gridSpan w:val="3"/>
          </w:tcPr>
          <w:p w:rsidR="00117FB4" w:rsidRPr="00EC5861" w:rsidRDefault="00117FB4" w:rsidP="00BA624B">
            <w:pPr>
              <w:spacing w:after="160" w:line="259" w:lineRule="auto"/>
              <w:ind w:right="-1"/>
              <w:rPr>
                <w:b/>
                <w:bCs/>
              </w:rPr>
            </w:pPr>
            <w:r w:rsidRPr="00EC5861">
              <w:rPr>
                <w:b/>
                <w:bCs/>
              </w:rPr>
              <w:t xml:space="preserve">ALUNNO:   </w:t>
            </w:r>
          </w:p>
          <w:p w:rsidR="00117FB4" w:rsidRPr="00EC5861" w:rsidRDefault="00117FB4" w:rsidP="00BA624B">
            <w:pPr>
              <w:spacing w:after="160" w:line="259" w:lineRule="auto"/>
              <w:ind w:right="-1"/>
              <w:rPr>
                <w:b/>
                <w:bCs/>
              </w:rPr>
            </w:pPr>
          </w:p>
        </w:tc>
      </w:tr>
      <w:tr w:rsidR="00117FB4" w:rsidRPr="00EC5861" w:rsidTr="00BA624B">
        <w:tc>
          <w:tcPr>
            <w:tcW w:w="3306" w:type="dxa"/>
          </w:tcPr>
          <w:p w:rsidR="00117FB4" w:rsidRPr="00EC5861" w:rsidRDefault="00117FB4" w:rsidP="00BA624B">
            <w:pPr>
              <w:spacing w:after="160" w:line="259" w:lineRule="auto"/>
              <w:ind w:right="-1"/>
              <w:rPr>
                <w:b/>
                <w:bCs/>
              </w:rPr>
            </w:pPr>
            <w:r w:rsidRPr="00EC5861">
              <w:rPr>
                <w:b/>
                <w:bCs/>
              </w:rPr>
              <w:t>Indirizzo di studi:</w:t>
            </w:r>
          </w:p>
          <w:p w:rsidR="00117FB4" w:rsidRPr="00EC5861" w:rsidRDefault="00117FB4" w:rsidP="00BA624B">
            <w:pPr>
              <w:spacing w:after="160" w:line="259" w:lineRule="auto"/>
              <w:ind w:right="-1"/>
              <w:rPr>
                <w:b/>
                <w:bCs/>
              </w:rPr>
            </w:pPr>
          </w:p>
        </w:tc>
        <w:tc>
          <w:tcPr>
            <w:tcW w:w="3355" w:type="dxa"/>
          </w:tcPr>
          <w:p w:rsidR="00117FB4" w:rsidRPr="00EC5861" w:rsidRDefault="00117FB4" w:rsidP="00BA624B">
            <w:pPr>
              <w:spacing w:after="160" w:line="259" w:lineRule="auto"/>
              <w:ind w:right="-1"/>
              <w:rPr>
                <w:b/>
                <w:bCs/>
              </w:rPr>
            </w:pPr>
            <w:r w:rsidRPr="00EC5861">
              <w:rPr>
                <w:b/>
                <w:bCs/>
              </w:rPr>
              <w:t xml:space="preserve">Classe:  </w:t>
            </w:r>
          </w:p>
        </w:tc>
        <w:tc>
          <w:tcPr>
            <w:tcW w:w="2967" w:type="dxa"/>
          </w:tcPr>
          <w:p w:rsidR="00117FB4" w:rsidRPr="00EC5861" w:rsidRDefault="00117FB4" w:rsidP="00BA624B">
            <w:pPr>
              <w:spacing w:after="160" w:line="259" w:lineRule="auto"/>
              <w:ind w:right="-1"/>
              <w:rPr>
                <w:b/>
                <w:bCs/>
              </w:rPr>
            </w:pPr>
            <w:proofErr w:type="spellStart"/>
            <w:r w:rsidRPr="00EC5861">
              <w:rPr>
                <w:b/>
                <w:bCs/>
              </w:rPr>
              <w:t>a.s.</w:t>
            </w:r>
            <w:proofErr w:type="spellEnd"/>
            <w:r w:rsidRPr="00EC5861">
              <w:rPr>
                <w:b/>
                <w:bCs/>
              </w:rPr>
              <w:t xml:space="preserve"> 2019/2020</w:t>
            </w:r>
          </w:p>
        </w:tc>
      </w:tr>
    </w:tbl>
    <w:p w:rsidR="00117FB4" w:rsidRPr="00EC5861" w:rsidRDefault="00117FB4" w:rsidP="00117FB4">
      <w:pPr>
        <w:ind w:right="-1"/>
      </w:pPr>
    </w:p>
    <w:tbl>
      <w:tblPr>
        <w:tblStyle w:val="Grigliatabella"/>
        <w:tblW w:w="0" w:type="auto"/>
        <w:tblLook w:val="04A0"/>
      </w:tblPr>
      <w:tblGrid>
        <w:gridCol w:w="9628"/>
      </w:tblGrid>
      <w:tr w:rsidR="00117FB4" w:rsidRPr="00EC5861" w:rsidTr="00BA624B">
        <w:tc>
          <w:tcPr>
            <w:tcW w:w="9628" w:type="dxa"/>
            <w:shd w:val="clear" w:color="auto" w:fill="F2F2F2" w:themeFill="background1" w:themeFillShade="F2"/>
            <w:vAlign w:val="center"/>
          </w:tcPr>
          <w:p w:rsidR="00117FB4" w:rsidRPr="00EC5861" w:rsidRDefault="00117FB4" w:rsidP="00117FB4">
            <w:pPr>
              <w:numPr>
                <w:ilvl w:val="0"/>
                <w:numId w:val="137"/>
              </w:numPr>
              <w:spacing w:after="160" w:line="259" w:lineRule="auto"/>
              <w:ind w:right="-1"/>
              <w:rPr>
                <w:b/>
                <w:bCs/>
              </w:rPr>
            </w:pPr>
            <w:r w:rsidRPr="00EC5861">
              <w:rPr>
                <w:b/>
                <w:bCs/>
              </w:rPr>
              <w:t>NOTIZIE RELATIVE AL CURRICULUM SCOLASTICO</w:t>
            </w:r>
          </w:p>
        </w:tc>
      </w:tr>
      <w:tr w:rsidR="00117FB4" w:rsidRPr="00EC5861" w:rsidTr="00BA624B">
        <w:tc>
          <w:tcPr>
            <w:tcW w:w="9628" w:type="dxa"/>
            <w:vAlign w:val="center"/>
          </w:tcPr>
          <w:p w:rsidR="00117FB4" w:rsidRPr="00EC5861" w:rsidRDefault="00117FB4" w:rsidP="00BA624B">
            <w:pPr>
              <w:spacing w:after="160" w:line="259" w:lineRule="auto"/>
              <w:ind w:right="-1"/>
            </w:pPr>
          </w:p>
          <w:p w:rsidR="00117FB4" w:rsidRPr="00EC5861" w:rsidRDefault="00117FB4" w:rsidP="00BA624B">
            <w:pPr>
              <w:spacing w:after="160" w:line="259" w:lineRule="auto"/>
              <w:ind w:right="-1"/>
            </w:pPr>
            <w:r w:rsidRPr="00EC5861">
              <w:t>□ Nuova iscrizione</w:t>
            </w:r>
          </w:p>
          <w:p w:rsidR="00117FB4" w:rsidRPr="00EC5861" w:rsidRDefault="00117FB4" w:rsidP="00BA624B">
            <w:pPr>
              <w:spacing w:after="160" w:line="259" w:lineRule="auto"/>
              <w:ind w:right="-1"/>
            </w:pPr>
          </w:p>
          <w:p w:rsidR="00117FB4" w:rsidRPr="00EC5861" w:rsidRDefault="00117FB4" w:rsidP="00BA624B">
            <w:pPr>
              <w:spacing w:after="160" w:line="259" w:lineRule="auto"/>
              <w:ind w:right="-1"/>
            </w:pPr>
            <w:r w:rsidRPr="00EC5861">
              <w:t xml:space="preserve">□ Eventuali </w:t>
            </w:r>
            <w:proofErr w:type="spellStart"/>
            <w:r w:rsidRPr="00EC5861">
              <w:t>ripetenze</w:t>
            </w:r>
            <w:proofErr w:type="spellEnd"/>
            <w:r w:rsidRPr="00EC5861">
              <w:t>_____________________________________</w:t>
            </w:r>
          </w:p>
          <w:p w:rsidR="00117FB4" w:rsidRPr="00EC5861" w:rsidRDefault="00117FB4" w:rsidP="00BA624B">
            <w:pPr>
              <w:spacing w:after="160" w:line="259" w:lineRule="auto"/>
              <w:ind w:right="-1"/>
            </w:pPr>
          </w:p>
          <w:p w:rsidR="00117FB4" w:rsidRPr="00EC5861" w:rsidRDefault="00117FB4" w:rsidP="00BA624B">
            <w:pPr>
              <w:spacing w:after="160" w:line="259" w:lineRule="auto"/>
              <w:ind w:right="-1"/>
            </w:pPr>
            <w:r w:rsidRPr="00EC5861">
              <w:t>□ Promozione alla classe successiva nel precedente anno scolastico</w:t>
            </w:r>
          </w:p>
          <w:p w:rsidR="00117FB4" w:rsidRPr="00EC5861" w:rsidRDefault="00117FB4" w:rsidP="00BA624B">
            <w:pPr>
              <w:spacing w:after="160" w:line="259" w:lineRule="auto"/>
              <w:ind w:right="-1"/>
            </w:pPr>
          </w:p>
        </w:tc>
      </w:tr>
    </w:tbl>
    <w:p w:rsidR="00117FB4" w:rsidRPr="00EC5861" w:rsidRDefault="00117FB4" w:rsidP="00117FB4">
      <w:pPr>
        <w:ind w:right="-1"/>
      </w:pPr>
    </w:p>
    <w:tbl>
      <w:tblPr>
        <w:tblStyle w:val="Grigliatabella"/>
        <w:tblW w:w="0" w:type="auto"/>
        <w:tblLook w:val="04A0"/>
      </w:tblPr>
      <w:tblGrid>
        <w:gridCol w:w="9628"/>
      </w:tblGrid>
      <w:tr w:rsidR="00117FB4" w:rsidRPr="00EC5861" w:rsidTr="00BA624B">
        <w:tc>
          <w:tcPr>
            <w:tcW w:w="9628" w:type="dxa"/>
            <w:shd w:val="clear" w:color="auto" w:fill="F2F2F2" w:themeFill="background1" w:themeFillShade="F2"/>
          </w:tcPr>
          <w:p w:rsidR="00117FB4" w:rsidRPr="00EC5861" w:rsidRDefault="00117FB4" w:rsidP="00117FB4">
            <w:pPr>
              <w:numPr>
                <w:ilvl w:val="0"/>
                <w:numId w:val="137"/>
              </w:numPr>
              <w:spacing w:after="160" w:line="259" w:lineRule="auto"/>
              <w:ind w:right="-1"/>
              <w:rPr>
                <w:b/>
                <w:bCs/>
              </w:rPr>
            </w:pPr>
            <w:r w:rsidRPr="00EC5861">
              <w:rPr>
                <w:b/>
                <w:bCs/>
              </w:rPr>
              <w:t xml:space="preserve">TIPOLOGIA </w:t>
            </w:r>
            <w:proofErr w:type="spellStart"/>
            <w:r w:rsidRPr="00EC5861">
              <w:rPr>
                <w:b/>
                <w:bCs/>
              </w:rPr>
              <w:t>DI</w:t>
            </w:r>
            <w:proofErr w:type="spellEnd"/>
            <w:r w:rsidRPr="00EC5861">
              <w:rPr>
                <w:b/>
                <w:bCs/>
              </w:rPr>
              <w:t xml:space="preserve"> DIFFICOLTÁ RISCONTRATE DAI DOCENTI </w:t>
            </w:r>
          </w:p>
        </w:tc>
      </w:tr>
      <w:tr w:rsidR="00117FB4" w:rsidRPr="00EC5861" w:rsidTr="00BA624B">
        <w:tc>
          <w:tcPr>
            <w:tcW w:w="9628" w:type="dxa"/>
          </w:tcPr>
          <w:p w:rsidR="00117FB4" w:rsidRPr="00EC5861" w:rsidRDefault="00117FB4" w:rsidP="00BA624B">
            <w:pPr>
              <w:spacing w:after="160" w:line="259" w:lineRule="auto"/>
              <w:ind w:right="-1"/>
            </w:pPr>
          </w:p>
          <w:p w:rsidR="00117FB4" w:rsidRPr="00EC5861" w:rsidRDefault="00117FB4" w:rsidP="00BA624B">
            <w:pPr>
              <w:spacing w:after="160" w:line="259" w:lineRule="auto"/>
              <w:ind w:right="-1"/>
            </w:pPr>
            <w:r w:rsidRPr="00EC5861">
              <w:t>□ Comprensione orale</w:t>
            </w:r>
          </w:p>
          <w:p w:rsidR="00117FB4" w:rsidRPr="00EC5861" w:rsidRDefault="00117FB4" w:rsidP="00BA624B">
            <w:pPr>
              <w:spacing w:after="160" w:line="259" w:lineRule="auto"/>
              <w:ind w:right="-1"/>
            </w:pPr>
          </w:p>
          <w:p w:rsidR="00117FB4" w:rsidRPr="00EC5861" w:rsidRDefault="00117FB4" w:rsidP="00BA624B">
            <w:pPr>
              <w:spacing w:after="160" w:line="259" w:lineRule="auto"/>
              <w:ind w:right="-1"/>
            </w:pPr>
            <w:r w:rsidRPr="00EC5861">
              <w:t>□ Produzione orale</w:t>
            </w:r>
          </w:p>
          <w:p w:rsidR="00117FB4" w:rsidRPr="00EC5861" w:rsidRDefault="00117FB4" w:rsidP="00BA624B">
            <w:pPr>
              <w:spacing w:after="160" w:line="259" w:lineRule="auto"/>
              <w:ind w:right="-1"/>
            </w:pPr>
          </w:p>
          <w:p w:rsidR="00117FB4" w:rsidRPr="00EC5861" w:rsidRDefault="00117FB4" w:rsidP="00BA624B">
            <w:pPr>
              <w:spacing w:after="160" w:line="259" w:lineRule="auto"/>
              <w:ind w:right="-1"/>
            </w:pPr>
            <w:r w:rsidRPr="00EC5861">
              <w:t>□ Comprensione testo scritto</w:t>
            </w:r>
          </w:p>
          <w:p w:rsidR="00117FB4" w:rsidRPr="00EC5861" w:rsidRDefault="00117FB4" w:rsidP="00BA624B">
            <w:pPr>
              <w:spacing w:after="160" w:line="259" w:lineRule="auto"/>
              <w:ind w:right="-1"/>
            </w:pPr>
          </w:p>
          <w:p w:rsidR="00117FB4" w:rsidRPr="00EC5861" w:rsidRDefault="00117FB4" w:rsidP="00BA624B">
            <w:pPr>
              <w:spacing w:after="160" w:line="259" w:lineRule="auto"/>
              <w:ind w:right="-1"/>
            </w:pPr>
            <w:r w:rsidRPr="00EC5861">
              <w:t>□ Produzione scritta</w:t>
            </w:r>
          </w:p>
          <w:p w:rsidR="00117FB4" w:rsidRPr="00EC5861" w:rsidRDefault="00117FB4" w:rsidP="00BA624B">
            <w:pPr>
              <w:spacing w:after="160" w:line="259" w:lineRule="auto"/>
              <w:ind w:right="-1"/>
            </w:pPr>
          </w:p>
        </w:tc>
      </w:tr>
    </w:tbl>
    <w:p w:rsidR="00117FB4" w:rsidRPr="00EC5861" w:rsidRDefault="00117FB4" w:rsidP="00117FB4">
      <w:pPr>
        <w:ind w:right="-1"/>
        <w:rPr>
          <w:b/>
          <w:bCs/>
          <w:sz w:val="16"/>
          <w:szCs w:val="16"/>
        </w:rPr>
      </w:pPr>
    </w:p>
    <w:p w:rsidR="00117FB4" w:rsidRPr="00EC5861" w:rsidRDefault="00117FB4" w:rsidP="00117FB4">
      <w:pPr>
        <w:ind w:right="-1"/>
        <w:jc w:val="right"/>
      </w:pPr>
      <w:r w:rsidRPr="00EC5861">
        <w:rPr>
          <w:b/>
          <w:bCs/>
        </w:rPr>
        <w:t>Data</w:t>
      </w:r>
      <w:r w:rsidRPr="00EC5861">
        <w:t>________________</w:t>
      </w:r>
    </w:p>
    <w:p w:rsidR="00117FB4" w:rsidRPr="00EC5861" w:rsidRDefault="00117FB4" w:rsidP="00117FB4">
      <w:pPr>
        <w:ind w:right="-1"/>
        <w:rPr>
          <w:b/>
          <w:bCs/>
        </w:rPr>
      </w:pPr>
      <w:r w:rsidRPr="00EC5861">
        <w:rPr>
          <w:b/>
          <w:bCs/>
        </w:rPr>
        <w:t xml:space="preserve">I docenti del </w:t>
      </w:r>
      <w:proofErr w:type="spellStart"/>
      <w:r w:rsidRPr="00EC5861">
        <w:rPr>
          <w:b/>
          <w:bCs/>
        </w:rPr>
        <w:t>C.d.c.</w:t>
      </w:r>
      <w:proofErr w:type="spellEnd"/>
    </w:p>
    <w:p w:rsidR="00117FB4" w:rsidRPr="00EC5861" w:rsidRDefault="00117FB4" w:rsidP="00117FB4">
      <w:pPr>
        <w:ind w:right="-1"/>
      </w:pPr>
      <w:r w:rsidRPr="00EC5861">
        <w:t>___________________________________________________________________________________</w:t>
      </w:r>
      <w:r>
        <w:t>____</w:t>
      </w:r>
    </w:p>
    <w:p w:rsidR="00117FB4" w:rsidRPr="00EC5861" w:rsidRDefault="00117FB4" w:rsidP="00117FB4">
      <w:pPr>
        <w:ind w:right="-1"/>
      </w:pPr>
      <w:r w:rsidRPr="00EC5861">
        <w:t>___________________________________________________________________________________</w:t>
      </w:r>
      <w:r>
        <w:t>____</w:t>
      </w:r>
    </w:p>
    <w:p w:rsidR="00117FB4" w:rsidRPr="00EC5861" w:rsidRDefault="00117FB4" w:rsidP="00117FB4">
      <w:pPr>
        <w:ind w:right="-1"/>
      </w:pPr>
      <w:r w:rsidRPr="00EC5861">
        <w:t>___________________________________________________________________________________</w:t>
      </w:r>
      <w:r>
        <w:t>____</w:t>
      </w:r>
    </w:p>
    <w:p w:rsidR="00117FB4" w:rsidRPr="00EC5861" w:rsidRDefault="00117FB4" w:rsidP="00117FB4">
      <w:pPr>
        <w:ind w:right="-1"/>
      </w:pPr>
      <w:r w:rsidRPr="00EC5861">
        <w:t>___________________________________________________________________________________</w:t>
      </w:r>
      <w:r>
        <w:t>____</w:t>
      </w:r>
    </w:p>
    <w:p w:rsidR="00117FB4" w:rsidRPr="00EC5861" w:rsidRDefault="00117FB4" w:rsidP="00117FB4">
      <w:pPr>
        <w:ind w:right="-1"/>
      </w:pPr>
      <w:r w:rsidRPr="00EC5861">
        <w:t>___________________________________________________________________________________</w:t>
      </w:r>
      <w:r>
        <w:t>____</w:t>
      </w:r>
    </w:p>
    <w:p w:rsidR="00117FB4" w:rsidRPr="00EC5861" w:rsidRDefault="00117FB4" w:rsidP="00117FB4">
      <w:pPr>
        <w:ind w:right="-1"/>
      </w:pPr>
      <w:r w:rsidRPr="00EC5861">
        <w:t>___________________________________________________________________________________</w:t>
      </w:r>
      <w:r>
        <w:t>____</w:t>
      </w:r>
    </w:p>
    <w:p w:rsidR="00117FB4" w:rsidRPr="00EC5861" w:rsidRDefault="00117FB4" w:rsidP="00117FB4">
      <w:pPr>
        <w:ind w:right="-1"/>
      </w:pPr>
      <w:r w:rsidRPr="00EC5861">
        <w:t>___________________________________________________________________________________</w:t>
      </w:r>
      <w:r>
        <w:t>____</w:t>
      </w:r>
    </w:p>
    <w:p w:rsidR="00117FB4" w:rsidRPr="00EC5861" w:rsidRDefault="00117FB4" w:rsidP="00117FB4">
      <w:pPr>
        <w:ind w:right="-1"/>
      </w:pPr>
      <w:r w:rsidRPr="00EC5861">
        <w:t>___________________________________________________________________________________</w:t>
      </w:r>
      <w:r>
        <w:t>____</w:t>
      </w:r>
    </w:p>
    <w:p w:rsidR="00117FB4" w:rsidRPr="00EC5861" w:rsidRDefault="00117FB4" w:rsidP="00117FB4">
      <w:pPr>
        <w:ind w:right="-1"/>
      </w:pPr>
    </w:p>
    <w:p w:rsidR="00117FB4" w:rsidRPr="00EC5861" w:rsidRDefault="00117FB4" w:rsidP="00117FB4">
      <w:pPr>
        <w:ind w:right="-1"/>
        <w:jc w:val="right"/>
        <w:rPr>
          <w:b/>
          <w:bCs/>
        </w:rPr>
      </w:pPr>
      <w:r w:rsidRPr="00EC5861">
        <w:rPr>
          <w:b/>
          <w:bCs/>
        </w:rPr>
        <w:t>Il coordinatore</w:t>
      </w:r>
    </w:p>
    <w:p w:rsidR="00117FB4" w:rsidRDefault="00117FB4" w:rsidP="00117FB4">
      <w:pPr>
        <w:ind w:right="-1"/>
        <w:jc w:val="right"/>
      </w:pPr>
      <w:r w:rsidRPr="00EC5861">
        <w:t>____________________________</w:t>
      </w:r>
    </w:p>
    <w:p w:rsidR="00253FD3" w:rsidRDefault="00253FD3" w:rsidP="00253FD3">
      <w:pPr>
        <w:ind w:right="-1"/>
      </w:pPr>
    </w:p>
    <w:p w:rsidR="00253FD3" w:rsidRDefault="00253FD3" w:rsidP="00253FD3">
      <w:pPr>
        <w:ind w:right="-1"/>
      </w:pPr>
    </w:p>
    <w:p w:rsidR="00253FD3" w:rsidRDefault="00253FD3" w:rsidP="00117FB4">
      <w:pPr>
        <w:ind w:right="-1"/>
        <w:jc w:val="center"/>
      </w:pPr>
    </w:p>
    <w:p w:rsidR="00117FB4" w:rsidRPr="00F17FA1" w:rsidRDefault="00117FB4" w:rsidP="00117FB4">
      <w:pPr>
        <w:shd w:val="clear" w:color="auto" w:fill="FDE9D9" w:themeFill="accent6" w:themeFillTint="33"/>
        <w:ind w:right="-1"/>
        <w:jc w:val="center"/>
        <w:rPr>
          <w:b/>
          <w:bCs/>
          <w:sz w:val="28"/>
          <w:szCs w:val="28"/>
        </w:rPr>
      </w:pPr>
      <w:bookmarkStart w:id="16" w:name="_Hlk24874221"/>
      <w:r w:rsidRPr="00F17FA1">
        <w:rPr>
          <w:b/>
          <w:bCs/>
          <w:sz w:val="28"/>
          <w:szCs w:val="28"/>
        </w:rPr>
        <w:t>SC</w:t>
      </w:r>
      <w:r>
        <w:rPr>
          <w:b/>
          <w:bCs/>
          <w:sz w:val="28"/>
          <w:szCs w:val="28"/>
        </w:rPr>
        <w:t>H</w:t>
      </w:r>
      <w:r w:rsidRPr="00F17FA1">
        <w:rPr>
          <w:b/>
          <w:bCs/>
          <w:sz w:val="28"/>
          <w:szCs w:val="28"/>
        </w:rPr>
        <w:t>ED</w:t>
      </w:r>
      <w:r>
        <w:rPr>
          <w:b/>
          <w:bCs/>
          <w:sz w:val="28"/>
          <w:szCs w:val="28"/>
        </w:rPr>
        <w:t>A CONOSCITIVA ALUNNI STRANIERI</w:t>
      </w:r>
    </w:p>
    <w:bookmarkEnd w:id="16"/>
    <w:p w:rsidR="00117FB4" w:rsidRPr="00EA0981" w:rsidRDefault="00117FB4" w:rsidP="00117FB4">
      <w:pPr>
        <w:ind w:right="-1"/>
        <w:rPr>
          <w:sz w:val="16"/>
          <w:szCs w:val="16"/>
        </w:rPr>
      </w:pPr>
    </w:p>
    <w:p w:rsidR="00117FB4" w:rsidRPr="0029710C" w:rsidRDefault="00117FB4" w:rsidP="00117FB4">
      <w:pPr>
        <w:tabs>
          <w:tab w:val="center" w:pos="4819"/>
          <w:tab w:val="right" w:pos="9638"/>
        </w:tabs>
        <w:rPr>
          <w:rFonts w:eastAsia="SimSun"/>
          <w:color w:val="948A54" w:themeColor="background2" w:themeShade="80"/>
          <w:u w:val="single"/>
        </w:rPr>
      </w:pPr>
      <w:r w:rsidRPr="000172E2">
        <w:rPr>
          <w:rFonts w:eastAsia="SimSun"/>
          <w:color w:val="948A54" w:themeColor="background2" w:themeShade="80"/>
          <w:u w:val="single"/>
        </w:rPr>
        <w:t>Cinese semplificato (</w:t>
      </w:r>
      <w:r w:rsidRPr="000172E2">
        <w:rPr>
          <w:rFonts w:eastAsia="SimSun"/>
          <w:color w:val="948A54" w:themeColor="background2" w:themeShade="80"/>
          <w:u w:val="single"/>
        </w:rPr>
        <w:t>简体</w:t>
      </w:r>
      <w:r w:rsidRPr="000172E2">
        <w:rPr>
          <w:rFonts w:ascii="SimSun" w:eastAsia="SimSun" w:hAnsi="SimSun" w:cs="SimSun" w:hint="eastAsia"/>
          <w:color w:val="948A54" w:themeColor="background2" w:themeShade="80"/>
          <w:u w:val="single"/>
        </w:rPr>
        <w:t>字)</w:t>
      </w:r>
    </w:p>
    <w:p w:rsidR="00117FB4" w:rsidRDefault="00117FB4" w:rsidP="00117FB4">
      <w:pPr>
        <w:ind w:right="-1"/>
        <w:jc w:val="center"/>
        <w:rPr>
          <w:b/>
          <w:bCs/>
          <w:sz w:val="28"/>
          <w:szCs w:val="28"/>
        </w:rPr>
      </w:pPr>
      <w:bookmarkStart w:id="17" w:name="_Hlk24886948"/>
      <w:r>
        <w:rPr>
          <w:b/>
          <w:bCs/>
          <w:sz w:val="28"/>
          <w:szCs w:val="28"/>
        </w:rPr>
        <w:t xml:space="preserve">SCHEDA ANAGRAFICA </w:t>
      </w:r>
    </w:p>
    <w:p w:rsidR="00117FB4" w:rsidRDefault="00117FB4" w:rsidP="00117FB4">
      <w:pPr>
        <w:ind w:right="-1"/>
        <w:jc w:val="center"/>
        <w:rPr>
          <w:b/>
          <w:bCs/>
          <w:sz w:val="28"/>
          <w:szCs w:val="28"/>
        </w:rPr>
      </w:pPr>
      <w:r>
        <w:rPr>
          <w:b/>
          <w:bCs/>
          <w:sz w:val="28"/>
          <w:szCs w:val="28"/>
        </w:rPr>
        <w:t xml:space="preserve">(Personal </w:t>
      </w:r>
      <w:proofErr w:type="spellStart"/>
      <w:r>
        <w:rPr>
          <w:b/>
          <w:bCs/>
          <w:sz w:val="28"/>
          <w:szCs w:val="28"/>
        </w:rPr>
        <w:t>details</w:t>
      </w:r>
      <w:proofErr w:type="spellEnd"/>
      <w:r>
        <w:rPr>
          <w:b/>
          <w:bCs/>
          <w:sz w:val="28"/>
          <w:szCs w:val="28"/>
        </w:rPr>
        <w:t>)</w:t>
      </w:r>
    </w:p>
    <w:bookmarkEnd w:id="17"/>
    <w:p w:rsidR="00117FB4" w:rsidRPr="00F17FA1" w:rsidRDefault="00117FB4" w:rsidP="00117FB4">
      <w:pPr>
        <w:ind w:right="-1"/>
        <w:jc w:val="center"/>
        <w:rPr>
          <w:b/>
          <w:bCs/>
          <w:sz w:val="28"/>
          <w:szCs w:val="28"/>
        </w:rPr>
      </w:pPr>
      <w:r w:rsidRPr="00F17FA1">
        <w:rPr>
          <w:rFonts w:ascii="Microsoft YaHei" w:eastAsia="Microsoft YaHei" w:hAnsi="Microsoft YaHei" w:cs="Microsoft YaHei" w:hint="eastAsia"/>
          <w:b/>
          <w:bCs/>
          <w:sz w:val="28"/>
          <w:szCs w:val="28"/>
        </w:rPr>
        <w:t>学生个人信息表格</w:t>
      </w:r>
    </w:p>
    <w:tbl>
      <w:tblPr>
        <w:tblStyle w:val="Grigliatabella"/>
        <w:tblW w:w="0" w:type="auto"/>
        <w:tblLayout w:type="fixed"/>
        <w:tblLook w:val="04A0"/>
      </w:tblPr>
      <w:tblGrid>
        <w:gridCol w:w="2830"/>
        <w:gridCol w:w="6798"/>
      </w:tblGrid>
      <w:tr w:rsidR="00117FB4" w:rsidRPr="00F17FA1" w:rsidTr="00BA624B">
        <w:tc>
          <w:tcPr>
            <w:tcW w:w="2830" w:type="dxa"/>
          </w:tcPr>
          <w:p w:rsidR="00117FB4" w:rsidRPr="00F17FA1" w:rsidRDefault="00117FB4" w:rsidP="00BA624B">
            <w:pPr>
              <w:spacing w:after="160" w:line="259" w:lineRule="auto"/>
              <w:ind w:right="-1"/>
            </w:pPr>
            <w:r w:rsidRPr="00F17FA1">
              <w:rPr>
                <w:b/>
                <w:bCs/>
              </w:rPr>
              <w:t xml:space="preserve">DATA </w:t>
            </w:r>
            <w:proofErr w:type="spellStart"/>
            <w:r w:rsidRPr="00F17FA1">
              <w:rPr>
                <w:b/>
                <w:bCs/>
              </w:rPr>
              <w:t>DI</w:t>
            </w:r>
            <w:proofErr w:type="spellEnd"/>
            <w:r w:rsidRPr="00F17FA1">
              <w:rPr>
                <w:b/>
                <w:bCs/>
              </w:rPr>
              <w:t xml:space="preserve"> RILEVAZIONE(</w:t>
            </w:r>
            <w:proofErr w:type="spellStart"/>
            <w:r w:rsidRPr="00F17FA1">
              <w:rPr>
                <w:b/>
                <w:bCs/>
              </w:rPr>
              <w:t>today’s</w:t>
            </w:r>
            <w:proofErr w:type="spellEnd"/>
            <w:r w:rsidRPr="00F17FA1">
              <w:rPr>
                <w:b/>
                <w:bCs/>
              </w:rPr>
              <w:t xml:space="preserve"> date)</w:t>
            </w:r>
          </w:p>
          <w:p w:rsidR="00117FB4" w:rsidRPr="00F17FA1" w:rsidRDefault="00117FB4" w:rsidP="00BA624B">
            <w:pPr>
              <w:spacing w:after="160" w:line="259" w:lineRule="auto"/>
              <w:ind w:right="-1"/>
            </w:pPr>
            <w:r w:rsidRPr="00F17FA1">
              <w:rPr>
                <w:rFonts w:hint="eastAsia"/>
              </w:rPr>
              <w:t>(</w:t>
            </w:r>
            <w:r w:rsidRPr="00F17FA1">
              <w:rPr>
                <w:rFonts w:ascii="Microsoft YaHei" w:eastAsia="Microsoft YaHei" w:hAnsi="Microsoft YaHei" w:cs="Microsoft YaHei" w:hint="eastAsia"/>
              </w:rPr>
              <w:t>填写日期</w:t>
            </w:r>
            <w:r w:rsidRPr="00F17FA1">
              <w:rPr>
                <w:rFonts w:hint="eastAsia"/>
              </w:rPr>
              <w:t>)</w:t>
            </w:r>
          </w:p>
        </w:tc>
        <w:tc>
          <w:tcPr>
            <w:tcW w:w="6798" w:type="dxa"/>
          </w:tcPr>
          <w:p w:rsidR="00117FB4" w:rsidRPr="00F17FA1" w:rsidRDefault="00117FB4" w:rsidP="00BA624B">
            <w:pPr>
              <w:spacing w:after="160" w:line="259" w:lineRule="auto"/>
              <w:ind w:right="-1"/>
            </w:pPr>
          </w:p>
        </w:tc>
      </w:tr>
      <w:tr w:rsidR="00117FB4" w:rsidRPr="00F17FA1" w:rsidTr="00BA624B">
        <w:tc>
          <w:tcPr>
            <w:tcW w:w="2830" w:type="dxa"/>
          </w:tcPr>
          <w:p w:rsidR="00117FB4" w:rsidRPr="00F17FA1" w:rsidRDefault="00117FB4" w:rsidP="00BA624B">
            <w:pPr>
              <w:spacing w:after="160" w:line="259" w:lineRule="auto"/>
              <w:ind w:right="-1"/>
              <w:rPr>
                <w:b/>
                <w:bCs/>
              </w:rPr>
            </w:pPr>
            <w:r w:rsidRPr="00F17FA1">
              <w:rPr>
                <w:b/>
                <w:bCs/>
              </w:rPr>
              <w:t>COGNOME (</w:t>
            </w:r>
            <w:proofErr w:type="spellStart"/>
            <w:r w:rsidRPr="00F17FA1">
              <w:rPr>
                <w:b/>
                <w:bCs/>
              </w:rPr>
              <w:t>Surname</w:t>
            </w:r>
            <w:proofErr w:type="spellEnd"/>
            <w:r w:rsidRPr="00F17FA1">
              <w:rPr>
                <w:b/>
                <w:bCs/>
              </w:rPr>
              <w:t>)</w:t>
            </w:r>
          </w:p>
          <w:p w:rsidR="00117FB4" w:rsidRPr="00F17FA1" w:rsidRDefault="00117FB4" w:rsidP="00BA624B">
            <w:pPr>
              <w:spacing w:after="160" w:line="259" w:lineRule="auto"/>
              <w:ind w:right="-1"/>
            </w:pPr>
            <w:r w:rsidRPr="00F17FA1">
              <w:rPr>
                <w:rFonts w:hint="eastAsia"/>
              </w:rPr>
              <w:t>(</w:t>
            </w:r>
            <w:r w:rsidRPr="00F17FA1">
              <w:rPr>
                <w:rFonts w:ascii="Microsoft YaHei" w:eastAsia="Microsoft YaHei" w:hAnsi="Microsoft YaHei" w:cs="Microsoft YaHei" w:hint="eastAsia"/>
              </w:rPr>
              <w:t>姓</w:t>
            </w:r>
            <w:r w:rsidRPr="00F17FA1">
              <w:rPr>
                <w:rFonts w:hint="eastAsia"/>
              </w:rPr>
              <w:t>)</w:t>
            </w:r>
          </w:p>
          <w:p w:rsidR="00117FB4" w:rsidRPr="00F17FA1" w:rsidRDefault="00117FB4" w:rsidP="00BA624B">
            <w:pPr>
              <w:spacing w:after="160" w:line="259" w:lineRule="auto"/>
              <w:ind w:right="-1"/>
            </w:pPr>
          </w:p>
        </w:tc>
        <w:tc>
          <w:tcPr>
            <w:tcW w:w="6798" w:type="dxa"/>
          </w:tcPr>
          <w:p w:rsidR="00117FB4" w:rsidRPr="00F17FA1" w:rsidRDefault="00117FB4" w:rsidP="00BA624B">
            <w:pPr>
              <w:spacing w:after="160" w:line="259" w:lineRule="auto"/>
              <w:ind w:right="-1"/>
            </w:pPr>
          </w:p>
        </w:tc>
      </w:tr>
      <w:tr w:rsidR="00117FB4" w:rsidRPr="00F17FA1" w:rsidTr="00BA624B">
        <w:tc>
          <w:tcPr>
            <w:tcW w:w="2830" w:type="dxa"/>
          </w:tcPr>
          <w:p w:rsidR="00117FB4" w:rsidRPr="00F17FA1" w:rsidRDefault="00117FB4" w:rsidP="00BA624B">
            <w:pPr>
              <w:spacing w:after="160" w:line="259" w:lineRule="auto"/>
              <w:ind w:right="-1"/>
              <w:rPr>
                <w:b/>
                <w:bCs/>
              </w:rPr>
            </w:pPr>
            <w:r w:rsidRPr="00F17FA1">
              <w:rPr>
                <w:b/>
                <w:bCs/>
              </w:rPr>
              <w:t>NOME (</w:t>
            </w:r>
            <w:proofErr w:type="spellStart"/>
            <w:r w:rsidRPr="00F17FA1">
              <w:rPr>
                <w:b/>
                <w:bCs/>
              </w:rPr>
              <w:t>Name</w:t>
            </w:r>
            <w:proofErr w:type="spellEnd"/>
            <w:r w:rsidRPr="00F17FA1">
              <w:rPr>
                <w:b/>
                <w:bCs/>
              </w:rPr>
              <w:t>)</w:t>
            </w:r>
          </w:p>
          <w:p w:rsidR="00117FB4" w:rsidRPr="00F17FA1" w:rsidRDefault="00117FB4" w:rsidP="00BA624B">
            <w:pPr>
              <w:spacing w:after="160" w:line="259" w:lineRule="auto"/>
              <w:ind w:right="-1"/>
            </w:pPr>
            <w:r w:rsidRPr="00F17FA1">
              <w:rPr>
                <w:rFonts w:hint="eastAsia"/>
              </w:rPr>
              <w:t>(</w:t>
            </w:r>
            <w:r w:rsidRPr="00F17FA1">
              <w:rPr>
                <w:rFonts w:ascii="Microsoft YaHei" w:eastAsia="Microsoft YaHei" w:hAnsi="Microsoft YaHei" w:cs="Microsoft YaHei" w:hint="eastAsia"/>
              </w:rPr>
              <w:t>名</w:t>
            </w:r>
            <w:r w:rsidRPr="00F17FA1">
              <w:rPr>
                <w:rFonts w:hint="eastAsia"/>
              </w:rPr>
              <w:t>)</w:t>
            </w:r>
          </w:p>
          <w:p w:rsidR="00117FB4" w:rsidRPr="00F17FA1" w:rsidRDefault="00117FB4" w:rsidP="00BA624B">
            <w:pPr>
              <w:spacing w:after="160" w:line="259" w:lineRule="auto"/>
              <w:ind w:right="-1"/>
            </w:pPr>
          </w:p>
        </w:tc>
        <w:tc>
          <w:tcPr>
            <w:tcW w:w="6798" w:type="dxa"/>
          </w:tcPr>
          <w:p w:rsidR="00117FB4" w:rsidRPr="00F17FA1" w:rsidRDefault="00117FB4" w:rsidP="00BA624B">
            <w:pPr>
              <w:spacing w:after="160" w:line="259" w:lineRule="auto"/>
              <w:ind w:right="-1"/>
            </w:pPr>
          </w:p>
        </w:tc>
      </w:tr>
      <w:tr w:rsidR="00117FB4" w:rsidRPr="00F17FA1" w:rsidTr="00BA624B">
        <w:tc>
          <w:tcPr>
            <w:tcW w:w="2830" w:type="dxa"/>
          </w:tcPr>
          <w:p w:rsidR="00117FB4" w:rsidRPr="00F17FA1" w:rsidRDefault="00117FB4" w:rsidP="00BA624B">
            <w:pPr>
              <w:spacing w:after="160" w:line="259" w:lineRule="auto"/>
              <w:ind w:right="-1"/>
              <w:rPr>
                <w:b/>
                <w:bCs/>
              </w:rPr>
            </w:pPr>
            <w:r w:rsidRPr="00F17FA1">
              <w:rPr>
                <w:b/>
                <w:bCs/>
              </w:rPr>
              <w:t>CODICE FISCALE (Fiscal Code)</w:t>
            </w:r>
          </w:p>
          <w:p w:rsidR="00117FB4" w:rsidRPr="00F17FA1" w:rsidRDefault="00117FB4" w:rsidP="00BA624B">
            <w:pPr>
              <w:spacing w:after="160" w:line="259" w:lineRule="auto"/>
              <w:ind w:right="-1"/>
            </w:pPr>
            <w:r w:rsidRPr="00F17FA1">
              <w:rPr>
                <w:rFonts w:hint="eastAsia"/>
              </w:rPr>
              <w:t>(</w:t>
            </w:r>
            <w:r w:rsidRPr="00F17FA1">
              <w:rPr>
                <w:rFonts w:ascii="Microsoft YaHei" w:eastAsia="Microsoft YaHei" w:hAnsi="Microsoft YaHei" w:cs="Microsoft YaHei" w:hint="eastAsia"/>
              </w:rPr>
              <w:t>身份证号码</w:t>
            </w:r>
            <w:r w:rsidRPr="00F17FA1">
              <w:rPr>
                <w:rFonts w:hint="eastAsia"/>
              </w:rPr>
              <w:t>)</w:t>
            </w:r>
          </w:p>
        </w:tc>
        <w:tc>
          <w:tcPr>
            <w:tcW w:w="6798" w:type="dxa"/>
          </w:tcPr>
          <w:p w:rsidR="00117FB4" w:rsidRPr="00F17FA1" w:rsidRDefault="00117FB4" w:rsidP="00BA624B">
            <w:pPr>
              <w:spacing w:after="160" w:line="259" w:lineRule="auto"/>
              <w:ind w:right="-1"/>
            </w:pPr>
          </w:p>
        </w:tc>
      </w:tr>
      <w:tr w:rsidR="00117FB4" w:rsidRPr="00F17FA1" w:rsidTr="00BA624B">
        <w:tc>
          <w:tcPr>
            <w:tcW w:w="2830" w:type="dxa"/>
          </w:tcPr>
          <w:p w:rsidR="00117FB4" w:rsidRPr="00F17FA1" w:rsidRDefault="00117FB4" w:rsidP="00BA624B">
            <w:pPr>
              <w:spacing w:after="160" w:line="259" w:lineRule="auto"/>
              <w:ind w:right="-1"/>
              <w:rPr>
                <w:b/>
                <w:bCs/>
                <w:lang w:val="en-US"/>
              </w:rPr>
            </w:pPr>
            <w:proofErr w:type="spellStart"/>
            <w:r w:rsidRPr="00F17FA1">
              <w:rPr>
                <w:b/>
                <w:bCs/>
                <w:lang w:val="en-US"/>
              </w:rPr>
              <w:t>Nato</w:t>
            </w:r>
            <w:proofErr w:type="spellEnd"/>
            <w:r w:rsidRPr="00F17FA1">
              <w:rPr>
                <w:b/>
                <w:bCs/>
                <w:lang w:val="en-US"/>
              </w:rPr>
              <w:t xml:space="preserve"> a (is born in)</w:t>
            </w:r>
          </w:p>
          <w:p w:rsidR="00117FB4" w:rsidRPr="00F17FA1" w:rsidRDefault="00117FB4" w:rsidP="00BA624B">
            <w:pPr>
              <w:spacing w:after="160" w:line="259" w:lineRule="auto"/>
              <w:ind w:right="-1"/>
            </w:pPr>
            <w:r w:rsidRPr="00F17FA1">
              <w:rPr>
                <w:rFonts w:hint="eastAsia"/>
              </w:rPr>
              <w:t>(</w:t>
            </w:r>
            <w:r w:rsidRPr="00F17FA1">
              <w:rPr>
                <w:rFonts w:ascii="Microsoft YaHei" w:eastAsia="Microsoft YaHei" w:hAnsi="Microsoft YaHei" w:cs="Microsoft YaHei" w:hint="eastAsia"/>
              </w:rPr>
              <w:t>出生地点</w:t>
            </w:r>
            <w:r w:rsidRPr="00F17FA1">
              <w:rPr>
                <w:rFonts w:hint="eastAsia"/>
              </w:rPr>
              <w:t>)</w:t>
            </w:r>
          </w:p>
        </w:tc>
        <w:tc>
          <w:tcPr>
            <w:tcW w:w="6798" w:type="dxa"/>
          </w:tcPr>
          <w:p w:rsidR="00117FB4" w:rsidRPr="00F17FA1" w:rsidRDefault="00117FB4" w:rsidP="00BA624B">
            <w:pPr>
              <w:spacing w:after="160" w:line="259" w:lineRule="auto"/>
              <w:ind w:right="-1"/>
            </w:pPr>
          </w:p>
        </w:tc>
      </w:tr>
      <w:tr w:rsidR="00117FB4" w:rsidRPr="00F17FA1" w:rsidTr="00BA624B">
        <w:tc>
          <w:tcPr>
            <w:tcW w:w="2830" w:type="dxa"/>
          </w:tcPr>
          <w:p w:rsidR="00117FB4" w:rsidRPr="00F17FA1" w:rsidRDefault="00117FB4" w:rsidP="00BA624B">
            <w:pPr>
              <w:spacing w:after="160" w:line="259" w:lineRule="auto"/>
              <w:ind w:right="-1"/>
              <w:rPr>
                <w:b/>
                <w:bCs/>
              </w:rPr>
            </w:pPr>
            <w:r w:rsidRPr="00F17FA1">
              <w:rPr>
                <w:b/>
                <w:bCs/>
              </w:rPr>
              <w:t xml:space="preserve">DATA </w:t>
            </w:r>
            <w:proofErr w:type="spellStart"/>
            <w:r w:rsidRPr="00F17FA1">
              <w:rPr>
                <w:b/>
                <w:bCs/>
              </w:rPr>
              <w:t>DI</w:t>
            </w:r>
            <w:proofErr w:type="spellEnd"/>
            <w:r w:rsidRPr="00F17FA1">
              <w:rPr>
                <w:b/>
                <w:bCs/>
              </w:rPr>
              <w:t xml:space="preserve"> NASCITA (date </w:t>
            </w:r>
            <w:proofErr w:type="spellStart"/>
            <w:r w:rsidRPr="00F17FA1">
              <w:rPr>
                <w:b/>
                <w:bCs/>
              </w:rPr>
              <w:t>of</w:t>
            </w:r>
            <w:proofErr w:type="spellEnd"/>
            <w:r w:rsidRPr="00F17FA1">
              <w:rPr>
                <w:b/>
                <w:bCs/>
              </w:rPr>
              <w:t xml:space="preserve"> birth)</w:t>
            </w:r>
          </w:p>
          <w:p w:rsidR="00117FB4" w:rsidRPr="00F17FA1" w:rsidRDefault="00117FB4" w:rsidP="00BA624B">
            <w:pPr>
              <w:spacing w:after="160" w:line="259" w:lineRule="auto"/>
              <w:ind w:right="-1"/>
            </w:pPr>
            <w:r w:rsidRPr="00F17FA1">
              <w:rPr>
                <w:rFonts w:hint="eastAsia"/>
              </w:rPr>
              <w:t>(</w:t>
            </w:r>
            <w:r w:rsidRPr="00F17FA1">
              <w:rPr>
                <w:rFonts w:ascii="Microsoft YaHei" w:eastAsia="Microsoft YaHei" w:hAnsi="Microsoft YaHei" w:cs="Microsoft YaHei" w:hint="eastAsia"/>
              </w:rPr>
              <w:t>出生日期</w:t>
            </w:r>
            <w:r w:rsidRPr="00F17FA1">
              <w:rPr>
                <w:rFonts w:hint="eastAsia"/>
              </w:rPr>
              <w:t>)</w:t>
            </w:r>
          </w:p>
          <w:p w:rsidR="00117FB4" w:rsidRPr="00F17FA1" w:rsidRDefault="00117FB4" w:rsidP="00BA624B">
            <w:pPr>
              <w:spacing w:after="160" w:line="259" w:lineRule="auto"/>
              <w:ind w:right="-1"/>
            </w:pPr>
          </w:p>
        </w:tc>
        <w:tc>
          <w:tcPr>
            <w:tcW w:w="6798" w:type="dxa"/>
          </w:tcPr>
          <w:p w:rsidR="00117FB4" w:rsidRPr="00F17FA1" w:rsidRDefault="00117FB4" w:rsidP="00BA624B">
            <w:pPr>
              <w:spacing w:after="160" w:line="259" w:lineRule="auto"/>
              <w:ind w:right="-1"/>
            </w:pPr>
          </w:p>
        </w:tc>
      </w:tr>
      <w:tr w:rsidR="00117FB4" w:rsidRPr="00F17FA1" w:rsidTr="00BA624B">
        <w:tc>
          <w:tcPr>
            <w:tcW w:w="2830" w:type="dxa"/>
          </w:tcPr>
          <w:p w:rsidR="00117FB4" w:rsidRPr="00F17FA1" w:rsidRDefault="00117FB4" w:rsidP="00BA624B">
            <w:pPr>
              <w:spacing w:after="160" w:line="259" w:lineRule="auto"/>
              <w:ind w:right="-1"/>
              <w:rPr>
                <w:b/>
                <w:bCs/>
              </w:rPr>
            </w:pPr>
            <w:r w:rsidRPr="00F17FA1">
              <w:rPr>
                <w:b/>
                <w:bCs/>
              </w:rPr>
              <w:t>RESIDENTE A (</w:t>
            </w:r>
            <w:proofErr w:type="spellStart"/>
            <w:r w:rsidRPr="00F17FA1">
              <w:rPr>
                <w:b/>
                <w:bCs/>
              </w:rPr>
              <w:t>resides</w:t>
            </w:r>
            <w:proofErr w:type="spellEnd"/>
            <w:r w:rsidRPr="00F17FA1">
              <w:rPr>
                <w:b/>
                <w:bCs/>
              </w:rPr>
              <w:t xml:space="preserve"> in)</w:t>
            </w:r>
          </w:p>
          <w:p w:rsidR="00117FB4" w:rsidRPr="00F17FA1" w:rsidRDefault="00117FB4" w:rsidP="00BA624B">
            <w:pPr>
              <w:spacing w:after="160" w:line="259" w:lineRule="auto"/>
              <w:ind w:right="-1"/>
            </w:pPr>
            <w:r w:rsidRPr="00F17FA1">
              <w:rPr>
                <w:rFonts w:hint="eastAsia"/>
              </w:rPr>
              <w:t>(</w:t>
            </w:r>
            <w:r w:rsidRPr="00F17FA1">
              <w:rPr>
                <w:rFonts w:ascii="Microsoft YaHei" w:eastAsia="Microsoft YaHei" w:hAnsi="Microsoft YaHei" w:cs="Microsoft YaHei" w:hint="eastAsia"/>
              </w:rPr>
              <w:t>居住地点</w:t>
            </w:r>
            <w:r w:rsidRPr="00F17FA1">
              <w:rPr>
                <w:rFonts w:hint="eastAsia"/>
              </w:rPr>
              <w:t>)</w:t>
            </w:r>
          </w:p>
        </w:tc>
        <w:tc>
          <w:tcPr>
            <w:tcW w:w="6798" w:type="dxa"/>
          </w:tcPr>
          <w:p w:rsidR="00117FB4" w:rsidRPr="00F17FA1" w:rsidRDefault="00117FB4" w:rsidP="00BA624B">
            <w:pPr>
              <w:spacing w:after="160" w:line="259" w:lineRule="auto"/>
              <w:ind w:right="-1"/>
            </w:pPr>
          </w:p>
        </w:tc>
      </w:tr>
      <w:tr w:rsidR="00117FB4" w:rsidRPr="00F17FA1" w:rsidTr="00BA624B">
        <w:tc>
          <w:tcPr>
            <w:tcW w:w="2830" w:type="dxa"/>
          </w:tcPr>
          <w:p w:rsidR="00117FB4" w:rsidRPr="00F17FA1" w:rsidRDefault="00117FB4" w:rsidP="00BA624B">
            <w:pPr>
              <w:spacing w:after="160" w:line="259" w:lineRule="auto"/>
              <w:ind w:right="-1"/>
              <w:rPr>
                <w:b/>
                <w:bCs/>
              </w:rPr>
            </w:pPr>
            <w:r w:rsidRPr="00F17FA1">
              <w:rPr>
                <w:b/>
                <w:bCs/>
              </w:rPr>
              <w:t>IN VIA/ PIAZZA (</w:t>
            </w:r>
            <w:proofErr w:type="spellStart"/>
            <w:r w:rsidRPr="00F17FA1">
              <w:rPr>
                <w:b/>
                <w:bCs/>
              </w:rPr>
              <w:t>address</w:t>
            </w:r>
            <w:proofErr w:type="spellEnd"/>
            <w:r w:rsidRPr="00F17FA1">
              <w:rPr>
                <w:b/>
                <w:bCs/>
              </w:rPr>
              <w:t>)</w:t>
            </w:r>
          </w:p>
          <w:p w:rsidR="00117FB4" w:rsidRPr="00F17FA1" w:rsidRDefault="00117FB4" w:rsidP="00BA624B">
            <w:pPr>
              <w:spacing w:after="160" w:line="259" w:lineRule="auto"/>
              <w:ind w:right="-1"/>
            </w:pPr>
            <w:r w:rsidRPr="00F17FA1">
              <w:rPr>
                <w:rFonts w:hint="eastAsia"/>
              </w:rPr>
              <w:t>(</w:t>
            </w:r>
            <w:r w:rsidRPr="00F17FA1">
              <w:rPr>
                <w:rFonts w:ascii="Microsoft YaHei" w:eastAsia="Microsoft YaHei" w:hAnsi="Microsoft YaHei" w:cs="Microsoft YaHei" w:hint="eastAsia"/>
              </w:rPr>
              <w:t>街道</w:t>
            </w:r>
            <w:r w:rsidRPr="00F17FA1">
              <w:rPr>
                <w:rFonts w:hint="eastAsia"/>
              </w:rPr>
              <w:t>)</w:t>
            </w:r>
          </w:p>
        </w:tc>
        <w:tc>
          <w:tcPr>
            <w:tcW w:w="6798" w:type="dxa"/>
          </w:tcPr>
          <w:p w:rsidR="00117FB4" w:rsidRPr="00F17FA1" w:rsidRDefault="00117FB4" w:rsidP="00BA624B">
            <w:pPr>
              <w:spacing w:after="160" w:line="259" w:lineRule="auto"/>
              <w:ind w:right="-1"/>
            </w:pPr>
          </w:p>
        </w:tc>
      </w:tr>
    </w:tbl>
    <w:p w:rsidR="00117FB4" w:rsidRDefault="00117FB4" w:rsidP="00117FB4">
      <w:r>
        <w:br w:type="page"/>
      </w:r>
    </w:p>
    <w:tbl>
      <w:tblPr>
        <w:tblStyle w:val="Grigliatabella"/>
        <w:tblW w:w="0" w:type="auto"/>
        <w:tblLayout w:type="fixed"/>
        <w:tblLook w:val="04A0"/>
      </w:tblPr>
      <w:tblGrid>
        <w:gridCol w:w="2830"/>
        <w:gridCol w:w="6798"/>
      </w:tblGrid>
      <w:tr w:rsidR="00117FB4" w:rsidRPr="00F17FA1" w:rsidTr="00BA624B">
        <w:tc>
          <w:tcPr>
            <w:tcW w:w="2830" w:type="dxa"/>
          </w:tcPr>
          <w:p w:rsidR="00117FB4" w:rsidRPr="00F17FA1" w:rsidRDefault="00117FB4" w:rsidP="00BA624B">
            <w:pPr>
              <w:spacing w:after="160" w:line="259" w:lineRule="auto"/>
              <w:ind w:right="-1"/>
              <w:rPr>
                <w:b/>
                <w:bCs/>
              </w:rPr>
            </w:pPr>
            <w:r w:rsidRPr="00F17FA1">
              <w:rPr>
                <w:b/>
                <w:bCs/>
              </w:rPr>
              <w:lastRenderedPageBreak/>
              <w:t>TELEFONO (</w:t>
            </w:r>
            <w:proofErr w:type="spellStart"/>
            <w:r w:rsidRPr="00F17FA1">
              <w:rPr>
                <w:b/>
                <w:bCs/>
              </w:rPr>
              <w:t>Telephone</w:t>
            </w:r>
            <w:proofErr w:type="spellEnd"/>
            <w:r w:rsidRPr="00F17FA1">
              <w:rPr>
                <w:b/>
                <w:bCs/>
              </w:rPr>
              <w:t>)</w:t>
            </w:r>
          </w:p>
          <w:p w:rsidR="00117FB4" w:rsidRPr="00F17FA1" w:rsidRDefault="00117FB4" w:rsidP="00BA624B">
            <w:pPr>
              <w:spacing w:after="160" w:line="259" w:lineRule="auto"/>
              <w:ind w:right="-1"/>
            </w:pPr>
            <w:r w:rsidRPr="00F17FA1">
              <w:rPr>
                <w:rFonts w:hint="eastAsia"/>
              </w:rPr>
              <w:t>(</w:t>
            </w:r>
            <w:r w:rsidRPr="00F17FA1">
              <w:rPr>
                <w:rFonts w:ascii="Microsoft YaHei" w:eastAsia="Microsoft YaHei" w:hAnsi="Microsoft YaHei" w:cs="Microsoft YaHei" w:hint="eastAsia"/>
              </w:rPr>
              <w:t>电话号码</w:t>
            </w:r>
            <w:r w:rsidRPr="00F17FA1">
              <w:rPr>
                <w:rFonts w:hint="eastAsia"/>
              </w:rPr>
              <w:t>)</w:t>
            </w:r>
          </w:p>
        </w:tc>
        <w:tc>
          <w:tcPr>
            <w:tcW w:w="6798" w:type="dxa"/>
          </w:tcPr>
          <w:p w:rsidR="00117FB4" w:rsidRPr="00F17FA1" w:rsidRDefault="00117FB4" w:rsidP="00BA624B">
            <w:pPr>
              <w:spacing w:after="160" w:line="259" w:lineRule="auto"/>
              <w:ind w:right="-1"/>
            </w:pPr>
          </w:p>
        </w:tc>
      </w:tr>
      <w:tr w:rsidR="00117FB4" w:rsidRPr="00CB477E" w:rsidTr="00BA624B">
        <w:tc>
          <w:tcPr>
            <w:tcW w:w="2830" w:type="dxa"/>
          </w:tcPr>
          <w:p w:rsidR="00117FB4" w:rsidRPr="00F17FA1" w:rsidRDefault="00117FB4" w:rsidP="00BA624B">
            <w:pPr>
              <w:spacing w:after="160" w:line="259" w:lineRule="auto"/>
              <w:ind w:right="-1"/>
              <w:rPr>
                <w:b/>
                <w:bCs/>
              </w:rPr>
            </w:pPr>
            <w:r w:rsidRPr="00F17FA1">
              <w:rPr>
                <w:b/>
                <w:bCs/>
              </w:rPr>
              <w:t>CITTADINANZA (</w:t>
            </w:r>
            <w:proofErr w:type="spellStart"/>
            <w:r w:rsidRPr="00F17FA1">
              <w:rPr>
                <w:b/>
                <w:bCs/>
              </w:rPr>
              <w:t>Citizenship</w:t>
            </w:r>
            <w:proofErr w:type="spellEnd"/>
            <w:r w:rsidRPr="00F17FA1">
              <w:rPr>
                <w:b/>
                <w:bCs/>
              </w:rPr>
              <w:t>)</w:t>
            </w:r>
          </w:p>
          <w:p w:rsidR="00117FB4" w:rsidRPr="00F17FA1" w:rsidRDefault="00117FB4" w:rsidP="00BA624B">
            <w:pPr>
              <w:spacing w:after="160" w:line="259" w:lineRule="auto"/>
              <w:ind w:right="-1"/>
            </w:pPr>
            <w:r w:rsidRPr="00F17FA1">
              <w:rPr>
                <w:rFonts w:hint="eastAsia"/>
              </w:rPr>
              <w:t>(</w:t>
            </w:r>
            <w:r w:rsidRPr="00F17FA1">
              <w:rPr>
                <w:rFonts w:ascii="Microsoft YaHei" w:eastAsia="Microsoft YaHei" w:hAnsi="Microsoft YaHei" w:cs="Microsoft YaHei" w:hint="eastAsia"/>
              </w:rPr>
              <w:t>国籍</w:t>
            </w:r>
            <w:r w:rsidRPr="00F17FA1">
              <w:rPr>
                <w:rFonts w:hint="eastAsia"/>
              </w:rPr>
              <w:t>)</w:t>
            </w:r>
          </w:p>
        </w:tc>
        <w:tc>
          <w:tcPr>
            <w:tcW w:w="6798" w:type="dxa"/>
          </w:tcPr>
          <w:p w:rsidR="00117FB4" w:rsidRPr="00F17FA1" w:rsidRDefault="00117FB4" w:rsidP="00117FB4">
            <w:pPr>
              <w:numPr>
                <w:ilvl w:val="0"/>
                <w:numId w:val="129"/>
              </w:numPr>
              <w:spacing w:after="160" w:line="259" w:lineRule="auto"/>
              <w:ind w:right="-1"/>
            </w:pPr>
            <w:r w:rsidRPr="00F17FA1">
              <w:rPr>
                <w:b/>
                <w:bCs/>
              </w:rPr>
              <w:t>ITALIANA (</w:t>
            </w:r>
            <w:proofErr w:type="spellStart"/>
            <w:r w:rsidRPr="00F17FA1">
              <w:rPr>
                <w:b/>
                <w:bCs/>
              </w:rPr>
              <w:t>italian</w:t>
            </w:r>
            <w:proofErr w:type="spellEnd"/>
            <w:r w:rsidRPr="00F17FA1">
              <w:rPr>
                <w:b/>
                <w:bCs/>
              </w:rPr>
              <w:t>)</w:t>
            </w:r>
            <w:r w:rsidRPr="00F17FA1">
              <w:rPr>
                <w:rFonts w:ascii="Microsoft YaHei" w:eastAsia="Microsoft YaHei" w:hAnsi="Microsoft YaHei" w:cs="Microsoft YaHei" w:hint="eastAsia"/>
              </w:rPr>
              <w:t>（意大利语）</w:t>
            </w:r>
          </w:p>
          <w:p w:rsidR="00117FB4" w:rsidRPr="0007560F" w:rsidRDefault="00117FB4" w:rsidP="00117FB4">
            <w:pPr>
              <w:numPr>
                <w:ilvl w:val="0"/>
                <w:numId w:val="129"/>
              </w:numPr>
              <w:spacing w:after="160" w:line="259" w:lineRule="auto"/>
              <w:ind w:right="-1"/>
              <w:rPr>
                <w:lang w:val="en-US"/>
              </w:rPr>
            </w:pPr>
            <w:r w:rsidRPr="00F17FA1">
              <w:rPr>
                <w:b/>
                <w:bCs/>
                <w:lang w:val="en-US"/>
              </w:rPr>
              <w:t>ALTRO (other nationality /state which one)</w:t>
            </w:r>
            <w:r w:rsidRPr="00F17FA1">
              <w:rPr>
                <w:rFonts w:ascii="Microsoft YaHei" w:eastAsia="Microsoft YaHei" w:hAnsi="Microsoft YaHei" w:cs="Microsoft YaHei" w:hint="eastAsia"/>
                <w:lang w:val="en-US"/>
              </w:rPr>
              <w:t>（</w:t>
            </w:r>
            <w:r w:rsidRPr="00F17FA1">
              <w:rPr>
                <w:rFonts w:ascii="Microsoft YaHei" w:eastAsia="Microsoft YaHei" w:hAnsi="Microsoft YaHei" w:cs="Microsoft YaHei" w:hint="eastAsia"/>
              </w:rPr>
              <w:t>其他</w:t>
            </w:r>
            <w:r w:rsidRPr="00F17FA1">
              <w:rPr>
                <w:rFonts w:ascii="Microsoft YaHei" w:eastAsia="Microsoft YaHei" w:hAnsi="Microsoft YaHei" w:cs="Microsoft YaHei" w:hint="eastAsia"/>
                <w:lang w:val="en-US"/>
              </w:rPr>
              <w:t>）</w:t>
            </w:r>
            <w:r w:rsidRPr="00F17FA1">
              <w:rPr>
                <w:lang w:val="en-US"/>
              </w:rPr>
              <w:t>__________________________________________________________________________________________________________</w:t>
            </w:r>
          </w:p>
        </w:tc>
      </w:tr>
      <w:tr w:rsidR="00117FB4" w:rsidRPr="00F17FA1" w:rsidTr="00BA624B">
        <w:tc>
          <w:tcPr>
            <w:tcW w:w="2830" w:type="dxa"/>
          </w:tcPr>
          <w:p w:rsidR="00117FB4" w:rsidRPr="00F17FA1" w:rsidRDefault="00117FB4" w:rsidP="00BA624B">
            <w:pPr>
              <w:spacing w:after="160" w:line="259" w:lineRule="auto"/>
              <w:ind w:right="-1"/>
              <w:rPr>
                <w:b/>
                <w:bCs/>
              </w:rPr>
            </w:pPr>
            <w:r w:rsidRPr="00F17FA1">
              <w:rPr>
                <w:b/>
                <w:bCs/>
              </w:rPr>
              <w:t xml:space="preserve">IN ITALIA DAL (in Italy </w:t>
            </w:r>
            <w:proofErr w:type="spellStart"/>
            <w:r w:rsidRPr="00F17FA1">
              <w:rPr>
                <w:b/>
                <w:bCs/>
              </w:rPr>
              <w:t>from</w:t>
            </w:r>
            <w:proofErr w:type="spellEnd"/>
            <w:r w:rsidRPr="00F17FA1">
              <w:rPr>
                <w:b/>
                <w:bCs/>
              </w:rPr>
              <w:t>)</w:t>
            </w:r>
          </w:p>
          <w:p w:rsidR="00117FB4" w:rsidRPr="00F17FA1" w:rsidRDefault="00117FB4" w:rsidP="00BA624B">
            <w:pPr>
              <w:spacing w:after="160" w:line="259" w:lineRule="auto"/>
              <w:ind w:right="-1"/>
            </w:pPr>
            <w:r w:rsidRPr="00F17FA1">
              <w:rPr>
                <w:rFonts w:ascii="Microsoft YaHei" w:eastAsia="Microsoft YaHei" w:hAnsi="Microsoft YaHei" w:cs="Microsoft YaHei" w:hint="eastAsia"/>
              </w:rPr>
              <w:t>在意大利的时长</w:t>
            </w:r>
          </w:p>
        </w:tc>
        <w:tc>
          <w:tcPr>
            <w:tcW w:w="6798" w:type="dxa"/>
          </w:tcPr>
          <w:p w:rsidR="00117FB4" w:rsidRPr="00F17FA1" w:rsidRDefault="00117FB4" w:rsidP="00BA624B">
            <w:pPr>
              <w:spacing w:after="160" w:line="259" w:lineRule="auto"/>
              <w:ind w:right="-1"/>
            </w:pPr>
          </w:p>
        </w:tc>
      </w:tr>
      <w:tr w:rsidR="00117FB4" w:rsidRPr="00F17FA1" w:rsidTr="00BA624B">
        <w:tc>
          <w:tcPr>
            <w:tcW w:w="2830" w:type="dxa"/>
          </w:tcPr>
          <w:p w:rsidR="00117FB4" w:rsidRPr="00F17FA1" w:rsidRDefault="00117FB4" w:rsidP="00BA624B">
            <w:pPr>
              <w:spacing w:after="160" w:line="259" w:lineRule="auto"/>
              <w:ind w:right="-1"/>
              <w:rPr>
                <w:b/>
                <w:bCs/>
              </w:rPr>
            </w:pPr>
            <w:r w:rsidRPr="00F17FA1">
              <w:rPr>
                <w:b/>
                <w:bCs/>
              </w:rPr>
              <w:t>LINGUA PARLATA IN AMBITO FAMILIARE (</w:t>
            </w:r>
            <w:proofErr w:type="spellStart"/>
            <w:r w:rsidRPr="00F17FA1">
              <w:rPr>
                <w:b/>
                <w:bCs/>
              </w:rPr>
              <w:t>mather</w:t>
            </w:r>
            <w:proofErr w:type="spellEnd"/>
            <w:r w:rsidRPr="00F17FA1">
              <w:rPr>
                <w:b/>
                <w:bCs/>
              </w:rPr>
              <w:t xml:space="preserve"> </w:t>
            </w:r>
            <w:proofErr w:type="spellStart"/>
            <w:r w:rsidRPr="00F17FA1">
              <w:rPr>
                <w:b/>
                <w:bCs/>
              </w:rPr>
              <w:t>tongue</w:t>
            </w:r>
            <w:proofErr w:type="spellEnd"/>
            <w:r w:rsidRPr="00F17FA1">
              <w:rPr>
                <w:b/>
                <w:bCs/>
              </w:rPr>
              <w:t>)</w:t>
            </w:r>
          </w:p>
          <w:p w:rsidR="00117FB4" w:rsidRPr="00F17FA1" w:rsidRDefault="00117FB4" w:rsidP="00BA624B">
            <w:pPr>
              <w:spacing w:after="160" w:line="259" w:lineRule="auto"/>
              <w:ind w:right="-1"/>
            </w:pPr>
            <w:r w:rsidRPr="00F17FA1">
              <w:rPr>
                <w:rFonts w:hint="eastAsia"/>
              </w:rPr>
              <w:t>(</w:t>
            </w:r>
            <w:r w:rsidRPr="00F17FA1">
              <w:rPr>
                <w:rFonts w:ascii="Microsoft YaHei" w:eastAsia="Microsoft YaHei" w:hAnsi="Microsoft YaHei" w:cs="Microsoft YaHei" w:hint="eastAsia"/>
              </w:rPr>
              <w:t>家庭交流的语言</w:t>
            </w:r>
            <w:r w:rsidRPr="00F17FA1">
              <w:rPr>
                <w:rFonts w:hint="eastAsia"/>
              </w:rPr>
              <w:t>)</w:t>
            </w:r>
          </w:p>
        </w:tc>
        <w:tc>
          <w:tcPr>
            <w:tcW w:w="6798" w:type="dxa"/>
          </w:tcPr>
          <w:p w:rsidR="00117FB4" w:rsidRPr="00F17FA1" w:rsidRDefault="00117FB4" w:rsidP="00BA624B">
            <w:pPr>
              <w:spacing w:after="160" w:line="259" w:lineRule="auto"/>
              <w:ind w:right="-1"/>
            </w:pPr>
          </w:p>
        </w:tc>
      </w:tr>
      <w:tr w:rsidR="00117FB4" w:rsidRPr="00F17FA1" w:rsidTr="00BA624B">
        <w:tc>
          <w:tcPr>
            <w:tcW w:w="2830" w:type="dxa"/>
          </w:tcPr>
          <w:p w:rsidR="00117FB4" w:rsidRPr="00F17FA1" w:rsidRDefault="00117FB4" w:rsidP="00BA624B">
            <w:pPr>
              <w:spacing w:after="160" w:line="259" w:lineRule="auto"/>
              <w:ind w:right="-1"/>
              <w:rPr>
                <w:b/>
                <w:bCs/>
              </w:rPr>
            </w:pPr>
            <w:r w:rsidRPr="00F17FA1">
              <w:rPr>
                <w:b/>
                <w:bCs/>
              </w:rPr>
              <w:t>LINGUA PARLATE DALL’ALUNNO OLTRE L’ITALIANO (</w:t>
            </w:r>
            <w:proofErr w:type="spellStart"/>
            <w:r w:rsidRPr="00F17FA1">
              <w:rPr>
                <w:b/>
                <w:bCs/>
              </w:rPr>
              <w:t>other</w:t>
            </w:r>
            <w:proofErr w:type="spellEnd"/>
            <w:r w:rsidRPr="00F17FA1">
              <w:rPr>
                <w:b/>
                <w:bCs/>
              </w:rPr>
              <w:t xml:space="preserve"> </w:t>
            </w:r>
            <w:proofErr w:type="spellStart"/>
            <w:r w:rsidRPr="00F17FA1">
              <w:rPr>
                <w:b/>
                <w:bCs/>
              </w:rPr>
              <w:t>languages</w:t>
            </w:r>
            <w:proofErr w:type="spellEnd"/>
            <w:r w:rsidRPr="00F17FA1">
              <w:rPr>
                <w:b/>
                <w:bCs/>
              </w:rPr>
              <w:t>)</w:t>
            </w:r>
          </w:p>
          <w:p w:rsidR="00117FB4" w:rsidRPr="00F17FA1" w:rsidRDefault="00117FB4" w:rsidP="00BA624B">
            <w:pPr>
              <w:spacing w:after="160" w:line="259" w:lineRule="auto"/>
              <w:ind w:right="-1"/>
              <w:rPr>
                <w:lang w:eastAsia="zh-CN"/>
              </w:rPr>
            </w:pPr>
            <w:r w:rsidRPr="00F17FA1">
              <w:rPr>
                <w:rFonts w:ascii="Microsoft YaHei" w:eastAsia="Microsoft YaHei" w:hAnsi="Microsoft YaHei" w:cs="Microsoft YaHei" w:hint="eastAsia"/>
                <w:lang w:eastAsia="zh-CN"/>
              </w:rPr>
              <w:t>认识的语言（除了意大利语）</w:t>
            </w:r>
          </w:p>
        </w:tc>
        <w:tc>
          <w:tcPr>
            <w:tcW w:w="6798" w:type="dxa"/>
          </w:tcPr>
          <w:p w:rsidR="00117FB4" w:rsidRPr="00F17FA1" w:rsidRDefault="00117FB4" w:rsidP="00BA624B">
            <w:pPr>
              <w:spacing w:after="160" w:line="259" w:lineRule="auto"/>
              <w:ind w:right="-1"/>
              <w:rPr>
                <w:lang w:eastAsia="zh-CN"/>
              </w:rPr>
            </w:pPr>
          </w:p>
        </w:tc>
      </w:tr>
      <w:tr w:rsidR="00117FB4" w:rsidRPr="00F17FA1" w:rsidTr="00BA624B">
        <w:tc>
          <w:tcPr>
            <w:tcW w:w="2830" w:type="dxa"/>
          </w:tcPr>
          <w:p w:rsidR="00117FB4" w:rsidRPr="00F17FA1" w:rsidRDefault="00117FB4" w:rsidP="00BA624B">
            <w:pPr>
              <w:spacing w:after="160" w:line="259" w:lineRule="auto"/>
              <w:ind w:right="-1"/>
              <w:rPr>
                <w:b/>
                <w:bCs/>
              </w:rPr>
            </w:pPr>
            <w:r w:rsidRPr="00F17FA1">
              <w:rPr>
                <w:b/>
                <w:bCs/>
              </w:rPr>
              <w:t>LINGUA ITALIANA (</w:t>
            </w:r>
            <w:proofErr w:type="spellStart"/>
            <w:r w:rsidRPr="00F17FA1">
              <w:rPr>
                <w:b/>
                <w:bCs/>
              </w:rPr>
              <w:t>Italian</w:t>
            </w:r>
            <w:proofErr w:type="spellEnd"/>
            <w:r w:rsidRPr="00F17FA1">
              <w:rPr>
                <w:b/>
                <w:bCs/>
              </w:rPr>
              <w:t xml:space="preserve"> </w:t>
            </w:r>
            <w:proofErr w:type="spellStart"/>
            <w:r w:rsidRPr="00F17FA1">
              <w:rPr>
                <w:b/>
                <w:bCs/>
              </w:rPr>
              <w:t>language</w:t>
            </w:r>
            <w:proofErr w:type="spellEnd"/>
            <w:r w:rsidRPr="00F17FA1">
              <w:rPr>
                <w:b/>
                <w:bCs/>
              </w:rPr>
              <w:t>)</w:t>
            </w:r>
          </w:p>
          <w:p w:rsidR="00117FB4" w:rsidRPr="00F17FA1" w:rsidRDefault="00117FB4" w:rsidP="00BA624B">
            <w:pPr>
              <w:spacing w:after="160" w:line="259" w:lineRule="auto"/>
              <w:ind w:right="-1"/>
            </w:pPr>
            <w:r w:rsidRPr="00F17FA1">
              <w:rPr>
                <w:rFonts w:hint="eastAsia"/>
              </w:rPr>
              <w:t>(</w:t>
            </w:r>
            <w:r w:rsidRPr="00F17FA1">
              <w:rPr>
                <w:rFonts w:ascii="Microsoft YaHei" w:eastAsia="Microsoft YaHei" w:hAnsi="Microsoft YaHei" w:cs="Microsoft YaHei" w:hint="eastAsia"/>
              </w:rPr>
              <w:t>意大利语等级</w:t>
            </w:r>
            <w:r w:rsidRPr="00F17FA1">
              <w:rPr>
                <w:rFonts w:hint="eastAsia"/>
              </w:rPr>
              <w:t>)</w:t>
            </w:r>
          </w:p>
        </w:tc>
        <w:tc>
          <w:tcPr>
            <w:tcW w:w="6798" w:type="dxa"/>
          </w:tcPr>
          <w:p w:rsidR="00117FB4" w:rsidRPr="00F17FA1" w:rsidRDefault="00117FB4" w:rsidP="00117FB4">
            <w:pPr>
              <w:numPr>
                <w:ilvl w:val="0"/>
                <w:numId w:val="130"/>
              </w:numPr>
              <w:spacing w:after="160" w:line="259" w:lineRule="auto"/>
              <w:ind w:right="-1"/>
              <w:rPr>
                <w:lang w:val="en-US"/>
              </w:rPr>
            </w:pPr>
            <w:r w:rsidRPr="00F17FA1">
              <w:rPr>
                <w:b/>
                <w:bCs/>
                <w:lang w:val="en-US"/>
              </w:rPr>
              <w:t>MOLTO (fluent)</w:t>
            </w:r>
            <w:r w:rsidRPr="00F17FA1">
              <w:rPr>
                <w:rFonts w:ascii="Microsoft YaHei" w:eastAsia="Microsoft YaHei" w:hAnsi="Microsoft YaHei" w:cs="Microsoft YaHei" w:hint="eastAsia"/>
                <w:lang w:val="en-US"/>
              </w:rPr>
              <w:t>（</w:t>
            </w:r>
            <w:r w:rsidRPr="00F17FA1">
              <w:rPr>
                <w:rFonts w:ascii="Microsoft YaHei" w:eastAsia="Microsoft YaHei" w:hAnsi="Microsoft YaHei" w:cs="Microsoft YaHei" w:hint="eastAsia"/>
              </w:rPr>
              <w:t>很好</w:t>
            </w:r>
            <w:r w:rsidRPr="00F17FA1">
              <w:rPr>
                <w:rFonts w:ascii="Microsoft YaHei" w:eastAsia="Microsoft YaHei" w:hAnsi="Microsoft YaHei" w:cs="Microsoft YaHei" w:hint="eastAsia"/>
                <w:lang w:val="en-US"/>
              </w:rPr>
              <w:t>）</w:t>
            </w:r>
          </w:p>
          <w:p w:rsidR="00117FB4" w:rsidRPr="00F17FA1" w:rsidRDefault="00117FB4" w:rsidP="00117FB4">
            <w:pPr>
              <w:numPr>
                <w:ilvl w:val="0"/>
                <w:numId w:val="130"/>
              </w:numPr>
              <w:spacing w:after="160" w:line="259" w:lineRule="auto"/>
              <w:ind w:right="-1"/>
            </w:pPr>
            <w:r w:rsidRPr="00F17FA1">
              <w:rPr>
                <w:b/>
                <w:bCs/>
              </w:rPr>
              <w:t>ABBASTANZA (</w:t>
            </w:r>
            <w:proofErr w:type="spellStart"/>
            <w:r w:rsidRPr="00F17FA1">
              <w:rPr>
                <w:b/>
                <w:bCs/>
              </w:rPr>
              <w:t>sufficient</w:t>
            </w:r>
            <w:proofErr w:type="spellEnd"/>
            <w:r w:rsidRPr="00F17FA1">
              <w:rPr>
                <w:b/>
                <w:bCs/>
              </w:rPr>
              <w:t>)</w:t>
            </w:r>
            <w:r w:rsidRPr="00F17FA1">
              <w:t xml:space="preserve"> (</w:t>
            </w:r>
            <w:r w:rsidRPr="00F17FA1">
              <w:rPr>
                <w:rFonts w:ascii="Microsoft YaHei" w:eastAsia="Microsoft YaHei" w:hAnsi="Microsoft YaHei" w:cs="Microsoft YaHei" w:hint="eastAsia"/>
              </w:rPr>
              <w:t>一般</w:t>
            </w:r>
            <w:r w:rsidRPr="00F17FA1">
              <w:rPr>
                <w:rFonts w:hint="eastAsia"/>
              </w:rPr>
              <w:t>)</w:t>
            </w:r>
          </w:p>
          <w:p w:rsidR="00117FB4" w:rsidRPr="00F17FA1" w:rsidRDefault="00117FB4" w:rsidP="00117FB4">
            <w:pPr>
              <w:numPr>
                <w:ilvl w:val="0"/>
                <w:numId w:val="130"/>
              </w:numPr>
              <w:spacing w:after="160" w:line="259" w:lineRule="auto"/>
              <w:ind w:right="-1"/>
            </w:pPr>
            <w:r w:rsidRPr="00F17FA1">
              <w:rPr>
                <w:b/>
                <w:bCs/>
              </w:rPr>
              <w:t xml:space="preserve">POCO (a </w:t>
            </w:r>
            <w:proofErr w:type="spellStart"/>
            <w:r w:rsidRPr="00F17FA1">
              <w:rPr>
                <w:b/>
                <w:bCs/>
              </w:rPr>
              <w:t>little</w:t>
            </w:r>
            <w:proofErr w:type="spellEnd"/>
            <w:r w:rsidRPr="00F17FA1">
              <w:rPr>
                <w:b/>
                <w:bCs/>
              </w:rPr>
              <w:t xml:space="preserve">) </w:t>
            </w:r>
            <w:r w:rsidRPr="00F17FA1">
              <w:rPr>
                <w:rFonts w:hint="eastAsia"/>
              </w:rPr>
              <w:t>(</w:t>
            </w:r>
            <w:r w:rsidRPr="00F17FA1">
              <w:rPr>
                <w:rFonts w:ascii="Microsoft YaHei" w:eastAsia="Microsoft YaHei" w:hAnsi="Microsoft YaHei" w:cs="Microsoft YaHei" w:hint="eastAsia"/>
              </w:rPr>
              <w:t>差</w:t>
            </w:r>
            <w:r w:rsidRPr="00F17FA1">
              <w:rPr>
                <w:rFonts w:hint="eastAsia"/>
              </w:rPr>
              <w:t>)</w:t>
            </w:r>
          </w:p>
        </w:tc>
      </w:tr>
      <w:tr w:rsidR="00117FB4" w:rsidRPr="00F17FA1" w:rsidTr="00BA624B">
        <w:tc>
          <w:tcPr>
            <w:tcW w:w="2830" w:type="dxa"/>
          </w:tcPr>
          <w:p w:rsidR="00117FB4" w:rsidRPr="00F17FA1" w:rsidRDefault="00117FB4" w:rsidP="00BA624B">
            <w:pPr>
              <w:spacing w:after="160" w:line="259" w:lineRule="auto"/>
              <w:ind w:right="-1"/>
              <w:rPr>
                <w:b/>
                <w:bCs/>
              </w:rPr>
            </w:pPr>
            <w:r w:rsidRPr="00F17FA1">
              <w:rPr>
                <w:b/>
                <w:bCs/>
              </w:rPr>
              <w:t xml:space="preserve">LIVELLO </w:t>
            </w:r>
            <w:proofErr w:type="spellStart"/>
            <w:r w:rsidRPr="00F17FA1">
              <w:rPr>
                <w:b/>
                <w:bCs/>
              </w:rPr>
              <w:t>DI</w:t>
            </w:r>
            <w:proofErr w:type="spellEnd"/>
            <w:r w:rsidRPr="00F17FA1">
              <w:rPr>
                <w:b/>
                <w:bCs/>
              </w:rPr>
              <w:t xml:space="preserve"> ISTRUZIONE- PAESE </w:t>
            </w:r>
            <w:proofErr w:type="spellStart"/>
            <w:r w:rsidRPr="00F17FA1">
              <w:rPr>
                <w:b/>
                <w:bCs/>
              </w:rPr>
              <w:t>DI</w:t>
            </w:r>
            <w:proofErr w:type="spellEnd"/>
            <w:r w:rsidRPr="00F17FA1">
              <w:rPr>
                <w:b/>
                <w:bCs/>
              </w:rPr>
              <w:t xml:space="preserve"> ORIGINE (</w:t>
            </w:r>
            <w:proofErr w:type="spellStart"/>
            <w:r w:rsidRPr="00F17FA1">
              <w:rPr>
                <w:b/>
                <w:bCs/>
              </w:rPr>
              <w:t>Grade</w:t>
            </w:r>
            <w:proofErr w:type="spellEnd"/>
            <w:r w:rsidRPr="00F17FA1">
              <w:rPr>
                <w:b/>
                <w:bCs/>
              </w:rPr>
              <w:t>/</w:t>
            </w:r>
            <w:proofErr w:type="spellStart"/>
            <w:r w:rsidRPr="00F17FA1">
              <w:rPr>
                <w:b/>
                <w:bCs/>
              </w:rPr>
              <w:t>education</w:t>
            </w:r>
            <w:proofErr w:type="spellEnd"/>
            <w:r w:rsidRPr="00F17FA1">
              <w:rPr>
                <w:b/>
                <w:bCs/>
              </w:rPr>
              <w:t xml:space="preserve"> </w:t>
            </w:r>
            <w:proofErr w:type="spellStart"/>
            <w:r w:rsidRPr="00F17FA1">
              <w:rPr>
                <w:b/>
                <w:bCs/>
              </w:rPr>
              <w:t>Level</w:t>
            </w:r>
            <w:proofErr w:type="spellEnd"/>
            <w:r w:rsidRPr="00F17FA1">
              <w:rPr>
                <w:b/>
                <w:bCs/>
              </w:rPr>
              <w:t xml:space="preserve"> in </w:t>
            </w:r>
            <w:proofErr w:type="spellStart"/>
            <w:r w:rsidRPr="00F17FA1">
              <w:rPr>
                <w:b/>
                <w:bCs/>
              </w:rPr>
              <w:t>your</w:t>
            </w:r>
            <w:proofErr w:type="spellEnd"/>
            <w:r w:rsidRPr="00F17FA1">
              <w:rPr>
                <w:b/>
                <w:bCs/>
              </w:rPr>
              <w:t xml:space="preserve"> </w:t>
            </w:r>
            <w:proofErr w:type="spellStart"/>
            <w:r w:rsidRPr="00F17FA1">
              <w:rPr>
                <w:b/>
                <w:bCs/>
              </w:rPr>
              <w:t>Country</w:t>
            </w:r>
            <w:proofErr w:type="spellEnd"/>
            <w:r w:rsidRPr="00F17FA1">
              <w:rPr>
                <w:b/>
                <w:bCs/>
              </w:rPr>
              <w:t>)</w:t>
            </w:r>
          </w:p>
          <w:p w:rsidR="00117FB4" w:rsidRPr="00F17FA1" w:rsidRDefault="00117FB4" w:rsidP="00BA624B">
            <w:pPr>
              <w:spacing w:after="160" w:line="259" w:lineRule="auto"/>
              <w:ind w:right="-1"/>
              <w:rPr>
                <w:lang w:eastAsia="zh-CN"/>
              </w:rPr>
            </w:pPr>
            <w:r w:rsidRPr="00F17FA1">
              <w:rPr>
                <w:rFonts w:ascii="Microsoft YaHei" w:eastAsia="Microsoft YaHei" w:hAnsi="Microsoft YaHei" w:cs="Microsoft YaHei" w:hint="eastAsia"/>
                <w:lang w:eastAsia="zh-CN"/>
              </w:rPr>
              <w:t>（在自己的国家完成的学业年级）</w:t>
            </w:r>
          </w:p>
        </w:tc>
        <w:tc>
          <w:tcPr>
            <w:tcW w:w="6798" w:type="dxa"/>
          </w:tcPr>
          <w:p w:rsidR="00117FB4" w:rsidRPr="007929AB" w:rsidRDefault="00117FB4" w:rsidP="00117FB4">
            <w:pPr>
              <w:numPr>
                <w:ilvl w:val="0"/>
                <w:numId w:val="128"/>
              </w:numPr>
              <w:spacing w:after="160" w:line="259" w:lineRule="auto"/>
              <w:ind w:right="-1"/>
            </w:pPr>
            <w:r w:rsidRPr="00F17FA1">
              <w:rPr>
                <w:b/>
                <w:bCs/>
              </w:rPr>
              <w:t>PROVENIENTE DALLA SCUOLA (</w:t>
            </w:r>
            <w:proofErr w:type="spellStart"/>
            <w:r w:rsidRPr="00F17FA1">
              <w:rPr>
                <w:b/>
                <w:bCs/>
              </w:rPr>
              <w:t>comes</w:t>
            </w:r>
            <w:proofErr w:type="spellEnd"/>
            <w:r w:rsidRPr="00F17FA1">
              <w:rPr>
                <w:b/>
                <w:bCs/>
              </w:rPr>
              <w:t xml:space="preserve"> </w:t>
            </w:r>
            <w:proofErr w:type="spellStart"/>
            <w:r w:rsidRPr="00F17FA1">
              <w:rPr>
                <w:b/>
                <w:bCs/>
              </w:rPr>
              <w:t>from</w:t>
            </w:r>
            <w:proofErr w:type="spellEnd"/>
            <w:r w:rsidRPr="00F17FA1">
              <w:rPr>
                <w:b/>
                <w:bCs/>
              </w:rPr>
              <w:t xml:space="preserve"> the school)</w:t>
            </w:r>
            <w:r w:rsidRPr="00F17FA1">
              <w:rPr>
                <w:rFonts w:ascii="Microsoft YaHei" w:eastAsia="Microsoft YaHei" w:hAnsi="Microsoft YaHei" w:cs="Microsoft YaHei" w:hint="eastAsia"/>
              </w:rPr>
              <w:t>（就读的学校）</w:t>
            </w:r>
            <w:r w:rsidRPr="00F17FA1">
              <w:t>____________________________________________________________________________________________________________________________________________________________________________________________________________________</w:t>
            </w:r>
          </w:p>
          <w:p w:rsidR="00117FB4" w:rsidRPr="007929AB" w:rsidRDefault="00117FB4" w:rsidP="00BA624B">
            <w:pPr>
              <w:spacing w:after="160" w:line="259" w:lineRule="auto"/>
              <w:ind w:left="720" w:right="-1"/>
            </w:pPr>
          </w:p>
          <w:p w:rsidR="00117FB4" w:rsidRPr="00F17FA1" w:rsidRDefault="00117FB4" w:rsidP="00117FB4">
            <w:pPr>
              <w:numPr>
                <w:ilvl w:val="0"/>
                <w:numId w:val="128"/>
              </w:numPr>
              <w:spacing w:after="160" w:line="259" w:lineRule="auto"/>
              <w:ind w:right="-1"/>
            </w:pPr>
            <w:r w:rsidRPr="0007560F">
              <w:rPr>
                <w:b/>
                <w:bCs/>
              </w:rPr>
              <w:t>DOVE HA FREQUENTATO LA CLASSE (class)</w:t>
            </w:r>
            <w:r w:rsidRPr="0007560F">
              <w:rPr>
                <w:rFonts w:ascii="Microsoft YaHei" w:eastAsia="Microsoft YaHei" w:hAnsi="Microsoft YaHei" w:cs="Microsoft YaHei" w:hint="eastAsia"/>
              </w:rPr>
              <w:t>（就读的班级）</w:t>
            </w:r>
            <w:r w:rsidRPr="00F17FA1">
              <w:t>____________________________________________________________________________________________________________________________________________________________________________________________________________________</w:t>
            </w:r>
          </w:p>
        </w:tc>
      </w:tr>
      <w:tr w:rsidR="00117FB4" w:rsidRPr="00F17FA1" w:rsidTr="00BA624B">
        <w:tc>
          <w:tcPr>
            <w:tcW w:w="2830" w:type="dxa"/>
          </w:tcPr>
          <w:p w:rsidR="00117FB4" w:rsidRPr="00F17FA1" w:rsidRDefault="00117FB4" w:rsidP="00BA624B">
            <w:pPr>
              <w:spacing w:after="160" w:line="259" w:lineRule="auto"/>
              <w:ind w:right="-1"/>
              <w:rPr>
                <w:b/>
                <w:bCs/>
              </w:rPr>
            </w:pPr>
            <w:r w:rsidRPr="00F17FA1">
              <w:rPr>
                <w:b/>
                <w:bCs/>
              </w:rPr>
              <w:t>Livello di istruzione- in Italia (</w:t>
            </w:r>
            <w:proofErr w:type="spellStart"/>
            <w:r w:rsidRPr="00F17FA1">
              <w:rPr>
                <w:b/>
                <w:bCs/>
              </w:rPr>
              <w:t>Grade</w:t>
            </w:r>
            <w:proofErr w:type="spellEnd"/>
            <w:r w:rsidRPr="00F17FA1">
              <w:rPr>
                <w:b/>
                <w:bCs/>
              </w:rPr>
              <w:t>/</w:t>
            </w:r>
            <w:proofErr w:type="spellStart"/>
            <w:r w:rsidRPr="00F17FA1">
              <w:rPr>
                <w:b/>
                <w:bCs/>
              </w:rPr>
              <w:t>education</w:t>
            </w:r>
            <w:proofErr w:type="spellEnd"/>
            <w:r w:rsidRPr="00F17FA1">
              <w:rPr>
                <w:b/>
                <w:bCs/>
              </w:rPr>
              <w:t xml:space="preserve"> </w:t>
            </w:r>
            <w:proofErr w:type="spellStart"/>
            <w:r w:rsidRPr="00F17FA1">
              <w:rPr>
                <w:b/>
                <w:bCs/>
              </w:rPr>
              <w:t>Level</w:t>
            </w:r>
            <w:proofErr w:type="spellEnd"/>
            <w:r w:rsidRPr="00F17FA1">
              <w:rPr>
                <w:b/>
                <w:bCs/>
              </w:rPr>
              <w:t xml:space="preserve"> in Italy)</w:t>
            </w:r>
          </w:p>
          <w:p w:rsidR="00117FB4" w:rsidRPr="00F17FA1" w:rsidRDefault="00117FB4" w:rsidP="00BA624B">
            <w:pPr>
              <w:spacing w:after="160" w:line="259" w:lineRule="auto"/>
              <w:ind w:right="-1"/>
              <w:rPr>
                <w:lang w:eastAsia="zh-CN"/>
              </w:rPr>
            </w:pPr>
            <w:r w:rsidRPr="00F17FA1">
              <w:rPr>
                <w:rFonts w:ascii="Microsoft YaHei" w:eastAsia="Microsoft YaHei" w:hAnsi="Microsoft YaHei" w:cs="Microsoft YaHei" w:hint="eastAsia"/>
                <w:lang w:eastAsia="zh-CN"/>
              </w:rPr>
              <w:t>（在意大利完成的学业年</w:t>
            </w:r>
            <w:r w:rsidRPr="00F17FA1">
              <w:rPr>
                <w:rFonts w:ascii="Microsoft YaHei" w:eastAsia="Microsoft YaHei" w:hAnsi="Microsoft YaHei" w:cs="Microsoft YaHei" w:hint="eastAsia"/>
                <w:lang w:eastAsia="zh-CN"/>
              </w:rPr>
              <w:lastRenderedPageBreak/>
              <w:t>级）</w:t>
            </w:r>
          </w:p>
        </w:tc>
        <w:tc>
          <w:tcPr>
            <w:tcW w:w="6798" w:type="dxa"/>
          </w:tcPr>
          <w:p w:rsidR="00117FB4" w:rsidRPr="00F17FA1" w:rsidRDefault="00117FB4" w:rsidP="00117FB4">
            <w:pPr>
              <w:numPr>
                <w:ilvl w:val="0"/>
                <w:numId w:val="128"/>
              </w:numPr>
              <w:spacing w:after="160" w:line="259" w:lineRule="auto"/>
              <w:ind w:right="-1"/>
            </w:pPr>
            <w:r w:rsidRPr="00F17FA1">
              <w:rPr>
                <w:b/>
                <w:bCs/>
              </w:rPr>
              <w:lastRenderedPageBreak/>
              <w:t>PROVENIENTE DALLA SCUOLA (</w:t>
            </w:r>
            <w:proofErr w:type="spellStart"/>
            <w:r w:rsidRPr="00F17FA1">
              <w:rPr>
                <w:b/>
                <w:bCs/>
              </w:rPr>
              <w:t>comes</w:t>
            </w:r>
            <w:proofErr w:type="spellEnd"/>
            <w:r w:rsidRPr="00F17FA1">
              <w:rPr>
                <w:b/>
                <w:bCs/>
              </w:rPr>
              <w:t xml:space="preserve"> </w:t>
            </w:r>
            <w:proofErr w:type="spellStart"/>
            <w:r w:rsidRPr="00F17FA1">
              <w:rPr>
                <w:b/>
                <w:bCs/>
              </w:rPr>
              <w:t>from</w:t>
            </w:r>
            <w:proofErr w:type="spellEnd"/>
            <w:r w:rsidRPr="00F17FA1">
              <w:rPr>
                <w:b/>
                <w:bCs/>
              </w:rPr>
              <w:t xml:space="preserve"> the school)</w:t>
            </w:r>
            <w:r w:rsidRPr="00F17FA1">
              <w:rPr>
                <w:rFonts w:ascii="Microsoft YaHei" w:eastAsia="Microsoft YaHei" w:hAnsi="Microsoft YaHei" w:cs="Microsoft YaHei" w:hint="eastAsia"/>
              </w:rPr>
              <w:t>（就读的学）</w:t>
            </w:r>
            <w:r w:rsidRPr="00F17FA1">
              <w:t>_______________________________________________________________________________________________________________________________________________________________</w:t>
            </w:r>
            <w:r w:rsidRPr="00F17FA1">
              <w:rPr>
                <w:b/>
                <w:bCs/>
              </w:rPr>
              <w:t xml:space="preserve">DOVE HA FREQUENTATO LA CLASSE </w:t>
            </w:r>
            <w:r w:rsidRPr="00F17FA1">
              <w:rPr>
                <w:b/>
                <w:bCs/>
              </w:rPr>
              <w:lastRenderedPageBreak/>
              <w:t>(class)</w:t>
            </w:r>
            <w:r w:rsidRPr="00F17FA1">
              <w:rPr>
                <w:rFonts w:ascii="Microsoft YaHei" w:eastAsia="Microsoft YaHei" w:hAnsi="Microsoft YaHei" w:cs="Microsoft YaHei" w:hint="eastAsia"/>
              </w:rPr>
              <w:t>（就读的班级）</w:t>
            </w:r>
            <w:r w:rsidRPr="00F17FA1">
              <w:t>__________________________________________________________________________________________________________</w:t>
            </w:r>
            <w:r w:rsidRPr="0007560F">
              <w:t>_____________________________________________________</w:t>
            </w:r>
          </w:p>
        </w:tc>
      </w:tr>
      <w:tr w:rsidR="00117FB4" w:rsidRPr="00F17FA1" w:rsidTr="00BA624B">
        <w:tc>
          <w:tcPr>
            <w:tcW w:w="2830" w:type="dxa"/>
          </w:tcPr>
          <w:p w:rsidR="00117FB4" w:rsidRPr="00F17FA1" w:rsidRDefault="00117FB4" w:rsidP="00BA624B">
            <w:pPr>
              <w:spacing w:after="160" w:line="259" w:lineRule="auto"/>
              <w:ind w:right="-1"/>
              <w:rPr>
                <w:b/>
                <w:bCs/>
              </w:rPr>
            </w:pPr>
            <w:r w:rsidRPr="00F17FA1">
              <w:rPr>
                <w:b/>
                <w:bCs/>
              </w:rPr>
              <w:lastRenderedPageBreak/>
              <w:t>NOTIZIE UTILI PER COMUNICAZIONI URGENT (</w:t>
            </w:r>
            <w:proofErr w:type="spellStart"/>
            <w:r w:rsidRPr="00F17FA1">
              <w:rPr>
                <w:b/>
                <w:bCs/>
              </w:rPr>
              <w:t>Useful</w:t>
            </w:r>
            <w:proofErr w:type="spellEnd"/>
            <w:r w:rsidRPr="00F17FA1">
              <w:rPr>
                <w:b/>
                <w:bCs/>
              </w:rPr>
              <w:t xml:space="preserve"> information </w:t>
            </w:r>
            <w:proofErr w:type="spellStart"/>
            <w:r w:rsidRPr="00F17FA1">
              <w:rPr>
                <w:b/>
                <w:bCs/>
              </w:rPr>
              <w:t>for</w:t>
            </w:r>
            <w:proofErr w:type="spellEnd"/>
            <w:r w:rsidRPr="00F17FA1">
              <w:rPr>
                <w:b/>
                <w:bCs/>
              </w:rPr>
              <w:t xml:space="preserve"> </w:t>
            </w:r>
            <w:proofErr w:type="spellStart"/>
            <w:r w:rsidRPr="00F17FA1">
              <w:rPr>
                <w:b/>
                <w:bCs/>
              </w:rPr>
              <w:t>urgent</w:t>
            </w:r>
            <w:proofErr w:type="spellEnd"/>
            <w:r w:rsidRPr="00F17FA1">
              <w:rPr>
                <w:b/>
                <w:bCs/>
              </w:rPr>
              <w:t xml:space="preserve"> </w:t>
            </w:r>
            <w:proofErr w:type="spellStart"/>
            <w:r w:rsidRPr="00F17FA1">
              <w:rPr>
                <w:b/>
                <w:bCs/>
              </w:rPr>
              <w:t>message</w:t>
            </w:r>
            <w:proofErr w:type="spellEnd"/>
            <w:r w:rsidRPr="00F17FA1">
              <w:rPr>
                <w:b/>
                <w:bCs/>
              </w:rPr>
              <w:t>)</w:t>
            </w:r>
          </w:p>
          <w:p w:rsidR="00117FB4" w:rsidRPr="00F17FA1" w:rsidRDefault="00117FB4" w:rsidP="00BA624B">
            <w:pPr>
              <w:spacing w:after="160" w:line="259" w:lineRule="auto"/>
              <w:ind w:right="-1"/>
            </w:pPr>
            <w:r w:rsidRPr="00F17FA1">
              <w:rPr>
                <w:rFonts w:ascii="Microsoft YaHei" w:eastAsia="Microsoft YaHei" w:hAnsi="Microsoft YaHei" w:cs="Microsoft YaHei" w:hint="eastAsia"/>
              </w:rPr>
              <w:t>（紧急联系方式）</w:t>
            </w:r>
          </w:p>
        </w:tc>
        <w:tc>
          <w:tcPr>
            <w:tcW w:w="6798" w:type="dxa"/>
          </w:tcPr>
          <w:p w:rsidR="00117FB4" w:rsidRDefault="00117FB4" w:rsidP="00117FB4">
            <w:pPr>
              <w:pStyle w:val="Paragrafoelenco"/>
              <w:numPr>
                <w:ilvl w:val="0"/>
                <w:numId w:val="138"/>
              </w:numPr>
              <w:ind w:right="-1"/>
              <w:contextualSpacing/>
            </w:pPr>
            <w:r w:rsidRPr="0007560F">
              <w:rPr>
                <w:b/>
                <w:bCs/>
              </w:rPr>
              <w:t>PADRE (father)</w:t>
            </w:r>
            <w:r w:rsidRPr="0007560F">
              <w:rPr>
                <w:rFonts w:ascii="Microsoft YaHei" w:eastAsia="Microsoft YaHei" w:hAnsi="Microsoft YaHei" w:cs="Microsoft YaHei" w:hint="eastAsia"/>
              </w:rPr>
              <w:t>（父亲）</w:t>
            </w:r>
            <w:r w:rsidRPr="00F17FA1">
              <w:t>__________________________________________________________________________________________________________</w:t>
            </w:r>
          </w:p>
          <w:p w:rsidR="00117FB4" w:rsidRPr="00144C39" w:rsidRDefault="00117FB4" w:rsidP="00117FB4">
            <w:pPr>
              <w:pStyle w:val="Paragrafoelenco"/>
              <w:numPr>
                <w:ilvl w:val="0"/>
                <w:numId w:val="138"/>
              </w:numPr>
              <w:ind w:right="-1"/>
              <w:contextualSpacing/>
              <w:rPr>
                <w:lang w:val="en-US"/>
              </w:rPr>
            </w:pPr>
            <w:r w:rsidRPr="00144C39">
              <w:rPr>
                <w:b/>
                <w:bCs/>
                <w:lang w:val="en-US"/>
              </w:rPr>
              <w:t>TEL. LAVORO (telephone number at work)</w:t>
            </w:r>
            <w:r w:rsidRPr="00144C39">
              <w:rPr>
                <w:rFonts w:ascii="Microsoft YaHei" w:eastAsia="Microsoft YaHei" w:hAnsi="Microsoft YaHei" w:cs="Microsoft YaHei" w:hint="eastAsia"/>
                <w:lang w:val="en-US"/>
              </w:rPr>
              <w:t>（</w:t>
            </w:r>
            <w:r w:rsidRPr="0007560F">
              <w:rPr>
                <w:rFonts w:ascii="Microsoft YaHei" w:eastAsia="Microsoft YaHei" w:hAnsi="Microsoft YaHei" w:cs="Microsoft YaHei" w:hint="eastAsia"/>
              </w:rPr>
              <w:t>单位电话</w:t>
            </w:r>
            <w:r w:rsidRPr="00144C39">
              <w:rPr>
                <w:rFonts w:ascii="Microsoft YaHei" w:eastAsia="Microsoft YaHei" w:hAnsi="Microsoft YaHei" w:cs="Microsoft YaHei" w:hint="eastAsia"/>
                <w:lang w:val="en-US"/>
              </w:rPr>
              <w:t>）</w:t>
            </w:r>
            <w:r w:rsidRPr="00144C39">
              <w:rPr>
                <w:lang w:val="en-US"/>
              </w:rPr>
              <w:t>__________________________________________________________________________________________________________</w:t>
            </w:r>
          </w:p>
          <w:p w:rsidR="00117FB4" w:rsidRPr="00144C39" w:rsidRDefault="00117FB4" w:rsidP="00117FB4">
            <w:pPr>
              <w:pStyle w:val="Paragrafoelenco"/>
              <w:numPr>
                <w:ilvl w:val="0"/>
                <w:numId w:val="138"/>
              </w:numPr>
              <w:ind w:right="-1"/>
              <w:contextualSpacing/>
              <w:rPr>
                <w:lang w:val="en-US"/>
              </w:rPr>
            </w:pPr>
            <w:r w:rsidRPr="00144C39">
              <w:rPr>
                <w:b/>
                <w:bCs/>
                <w:lang w:val="en-US"/>
              </w:rPr>
              <w:t>MADRE (mother)</w:t>
            </w:r>
            <w:r w:rsidRPr="00144C39">
              <w:rPr>
                <w:rFonts w:ascii="Microsoft YaHei" w:eastAsia="Microsoft YaHei" w:hAnsi="Microsoft YaHei" w:cs="Microsoft YaHei" w:hint="eastAsia"/>
                <w:lang w:val="en-US"/>
              </w:rPr>
              <w:t>（</w:t>
            </w:r>
            <w:r w:rsidRPr="0007560F">
              <w:rPr>
                <w:rFonts w:ascii="Microsoft YaHei" w:eastAsia="Microsoft YaHei" w:hAnsi="Microsoft YaHei" w:cs="Microsoft YaHei" w:hint="eastAsia"/>
              </w:rPr>
              <w:t>母亲</w:t>
            </w:r>
            <w:r w:rsidRPr="00144C39">
              <w:rPr>
                <w:rFonts w:ascii="Microsoft YaHei" w:eastAsia="Microsoft YaHei" w:hAnsi="Microsoft YaHei" w:cs="Microsoft YaHei" w:hint="eastAsia"/>
                <w:lang w:val="en-US"/>
              </w:rPr>
              <w:t>）</w:t>
            </w:r>
            <w:r w:rsidRPr="00144C39">
              <w:rPr>
                <w:lang w:val="en-US"/>
              </w:rPr>
              <w:t>__________________________________________________________________________________________________________</w:t>
            </w:r>
          </w:p>
          <w:p w:rsidR="00117FB4" w:rsidRPr="00144C39" w:rsidRDefault="00117FB4" w:rsidP="00117FB4">
            <w:pPr>
              <w:pStyle w:val="Paragrafoelenco"/>
              <w:numPr>
                <w:ilvl w:val="0"/>
                <w:numId w:val="138"/>
              </w:numPr>
              <w:ind w:right="-1"/>
              <w:contextualSpacing/>
              <w:rPr>
                <w:lang w:val="en-US"/>
              </w:rPr>
            </w:pPr>
            <w:r w:rsidRPr="00144C39">
              <w:rPr>
                <w:b/>
                <w:bCs/>
                <w:lang w:val="en-US"/>
              </w:rPr>
              <w:t>TEL. LAVORO (telephone number at work)</w:t>
            </w:r>
            <w:r w:rsidRPr="00144C39">
              <w:rPr>
                <w:rFonts w:ascii="Microsoft YaHei" w:eastAsia="Microsoft YaHei" w:hAnsi="Microsoft YaHei" w:cs="Microsoft YaHei" w:hint="eastAsia"/>
                <w:lang w:val="en-US"/>
              </w:rPr>
              <w:t>（</w:t>
            </w:r>
            <w:r w:rsidRPr="0007560F">
              <w:rPr>
                <w:rFonts w:ascii="Microsoft YaHei" w:eastAsia="Microsoft YaHei" w:hAnsi="Microsoft YaHei" w:cs="Microsoft YaHei" w:hint="eastAsia"/>
              </w:rPr>
              <w:t>单位电话</w:t>
            </w:r>
            <w:r w:rsidRPr="00144C39">
              <w:rPr>
                <w:rFonts w:ascii="Microsoft YaHei" w:eastAsia="Microsoft YaHei" w:hAnsi="Microsoft YaHei" w:cs="Microsoft YaHei" w:hint="eastAsia"/>
                <w:lang w:val="en-US"/>
              </w:rPr>
              <w:t>）</w:t>
            </w:r>
            <w:r w:rsidRPr="00144C39">
              <w:rPr>
                <w:lang w:val="en-US"/>
              </w:rPr>
              <w:t>_____________________________________________________</w:t>
            </w:r>
          </w:p>
          <w:p w:rsidR="00117FB4" w:rsidRPr="00F17FA1" w:rsidRDefault="00117FB4" w:rsidP="00117FB4">
            <w:pPr>
              <w:pStyle w:val="Paragrafoelenco"/>
              <w:numPr>
                <w:ilvl w:val="0"/>
                <w:numId w:val="138"/>
              </w:numPr>
              <w:ind w:right="-1"/>
              <w:contextualSpacing/>
            </w:pPr>
            <w:r w:rsidRPr="00F17FA1">
              <w:t>__________________________________________________________________________________________________________</w:t>
            </w:r>
          </w:p>
        </w:tc>
      </w:tr>
    </w:tbl>
    <w:p w:rsidR="00117FB4" w:rsidRPr="00F17FA1" w:rsidRDefault="00117FB4" w:rsidP="00117FB4">
      <w:pPr>
        <w:ind w:right="-1"/>
      </w:pPr>
    </w:p>
    <w:p w:rsidR="00117FB4" w:rsidRDefault="00117FB4" w:rsidP="00117FB4">
      <w:pPr>
        <w:ind w:right="-1"/>
        <w:jc w:val="right"/>
      </w:pPr>
    </w:p>
    <w:p w:rsidR="00117FB4" w:rsidRDefault="00117FB4" w:rsidP="00117FB4">
      <w:pPr>
        <w:ind w:right="-1"/>
        <w:jc w:val="right"/>
      </w:pPr>
    </w:p>
    <w:p w:rsidR="00117FB4" w:rsidRDefault="00117FB4" w:rsidP="00117FB4">
      <w:pPr>
        <w:ind w:right="-1"/>
        <w:jc w:val="right"/>
      </w:pPr>
    </w:p>
    <w:p w:rsidR="00117FB4" w:rsidRDefault="00117FB4" w:rsidP="00117FB4">
      <w:pPr>
        <w:ind w:right="-1"/>
        <w:jc w:val="right"/>
      </w:pPr>
    </w:p>
    <w:p w:rsidR="00117FB4" w:rsidRDefault="00117FB4" w:rsidP="00117FB4">
      <w:pPr>
        <w:ind w:right="-1"/>
        <w:rPr>
          <w:color w:val="948A54" w:themeColor="background2" w:themeShade="80"/>
          <w:u w:val="single"/>
        </w:rPr>
      </w:pPr>
      <w:r>
        <w:rPr>
          <w:color w:val="948A54" w:themeColor="background2" w:themeShade="80"/>
          <w:u w:val="single"/>
        </w:rPr>
        <w:br w:type="page"/>
      </w:r>
    </w:p>
    <w:p w:rsidR="00117FB4" w:rsidRDefault="00117FB4" w:rsidP="00117FB4">
      <w:pPr>
        <w:ind w:right="-1"/>
        <w:rPr>
          <w:color w:val="948A54" w:themeColor="background2" w:themeShade="80"/>
          <w:u w:val="single"/>
        </w:rPr>
      </w:pPr>
      <w:r w:rsidRPr="000172E2">
        <w:rPr>
          <w:color w:val="948A54" w:themeColor="background2" w:themeShade="80"/>
          <w:u w:val="single"/>
        </w:rPr>
        <w:lastRenderedPageBreak/>
        <w:t>Ucraino (</w:t>
      </w:r>
      <w:proofErr w:type="spellStart"/>
      <w:r w:rsidRPr="000172E2">
        <w:rPr>
          <w:color w:val="948A54" w:themeColor="background2" w:themeShade="80"/>
          <w:u w:val="single"/>
        </w:rPr>
        <w:t>укрaïнська</w:t>
      </w:r>
      <w:proofErr w:type="spellEnd"/>
      <w:r w:rsidRPr="000172E2">
        <w:rPr>
          <w:color w:val="948A54" w:themeColor="background2" w:themeShade="80"/>
          <w:u w:val="single"/>
        </w:rPr>
        <w:t xml:space="preserve"> </w:t>
      </w:r>
      <w:proofErr w:type="spellStart"/>
      <w:r w:rsidRPr="000172E2">
        <w:rPr>
          <w:color w:val="948A54" w:themeColor="background2" w:themeShade="80"/>
          <w:u w:val="single"/>
        </w:rPr>
        <w:t>мо</w:t>
      </w:r>
      <w:proofErr w:type="spellEnd"/>
      <w:r w:rsidRPr="000172E2">
        <w:rPr>
          <w:color w:val="948A54" w:themeColor="background2" w:themeShade="80"/>
          <w:u w:val="single"/>
        </w:rPr>
        <w:t>́</w:t>
      </w:r>
      <w:proofErr w:type="spellStart"/>
      <w:r w:rsidRPr="000172E2">
        <w:rPr>
          <w:color w:val="948A54" w:themeColor="background2" w:themeShade="80"/>
          <w:u w:val="single"/>
        </w:rPr>
        <w:t>ва</w:t>
      </w:r>
      <w:proofErr w:type="spellEnd"/>
      <w:r w:rsidRPr="000172E2">
        <w:rPr>
          <w:color w:val="948A54" w:themeColor="background2" w:themeShade="80"/>
          <w:u w:val="single"/>
        </w:rPr>
        <w:t xml:space="preserve">, </w:t>
      </w:r>
      <w:proofErr w:type="spellStart"/>
      <w:r w:rsidRPr="000172E2">
        <w:rPr>
          <w:i/>
          <w:iCs/>
          <w:color w:val="948A54" w:themeColor="background2" w:themeShade="80"/>
          <w:u w:val="single"/>
        </w:rPr>
        <w:t>ukrɑ</w:t>
      </w:r>
      <w:proofErr w:type="spellEnd"/>
      <w:r w:rsidRPr="000172E2">
        <w:rPr>
          <w:i/>
          <w:iCs/>
          <w:color w:val="948A54" w:themeColor="background2" w:themeShade="80"/>
          <w:u w:val="single"/>
        </w:rPr>
        <w:t>'</w:t>
      </w:r>
      <w:proofErr w:type="spellStart"/>
      <w:r w:rsidRPr="000172E2">
        <w:rPr>
          <w:i/>
          <w:iCs/>
          <w:color w:val="948A54" w:themeColor="background2" w:themeShade="80"/>
          <w:u w:val="single"/>
        </w:rPr>
        <w:t>jın</w:t>
      </w:r>
      <w:proofErr w:type="spellEnd"/>
      <w:r w:rsidRPr="000172E2">
        <w:rPr>
          <w:i/>
          <w:iCs/>
          <w:color w:val="948A54" w:themeColor="background2" w:themeShade="80"/>
          <w:u w:val="single"/>
        </w:rPr>
        <w:t>ʲsʲkɑ 'mɔwɑ</w:t>
      </w:r>
      <w:r w:rsidRPr="000172E2">
        <w:rPr>
          <w:color w:val="948A54" w:themeColor="background2" w:themeShade="80"/>
          <w:u w:val="single"/>
        </w:rPr>
        <w:t>) /</w:t>
      </w:r>
    </w:p>
    <w:p w:rsidR="00117FB4" w:rsidRPr="000172E2" w:rsidRDefault="00117FB4" w:rsidP="00117FB4">
      <w:pPr>
        <w:ind w:right="-1"/>
        <w:rPr>
          <w:color w:val="948A54" w:themeColor="background2" w:themeShade="80"/>
          <w:u w:val="single"/>
        </w:rPr>
      </w:pPr>
      <w:r w:rsidRPr="000172E2">
        <w:rPr>
          <w:color w:val="948A54" w:themeColor="background2" w:themeShade="80"/>
          <w:u w:val="single"/>
        </w:rPr>
        <w:t xml:space="preserve"> Russo (</w:t>
      </w:r>
      <w:r w:rsidRPr="000172E2">
        <w:rPr>
          <w:color w:val="948A54" w:themeColor="background2" w:themeShade="80"/>
          <w:u w:val="single"/>
          <w:lang w:val="ru-RU"/>
        </w:rPr>
        <w:t>русский язык</w:t>
      </w:r>
      <w:r w:rsidRPr="000172E2">
        <w:rPr>
          <w:color w:val="948A54" w:themeColor="background2" w:themeShade="80"/>
          <w:u w:val="single"/>
        </w:rPr>
        <w:t>)</w:t>
      </w:r>
    </w:p>
    <w:p w:rsidR="00117FB4" w:rsidRDefault="00117FB4" w:rsidP="00117FB4">
      <w:pPr>
        <w:ind w:right="-1"/>
        <w:jc w:val="center"/>
        <w:rPr>
          <w:b/>
          <w:bCs/>
          <w:sz w:val="28"/>
          <w:szCs w:val="28"/>
        </w:rPr>
      </w:pPr>
      <w:r>
        <w:rPr>
          <w:b/>
          <w:bCs/>
          <w:sz w:val="28"/>
          <w:szCs w:val="28"/>
        </w:rPr>
        <w:t>SCHEDA ANAGRAFICA</w:t>
      </w:r>
    </w:p>
    <w:p w:rsidR="00117FB4" w:rsidRDefault="00117FB4" w:rsidP="00117FB4">
      <w:pPr>
        <w:ind w:right="-1"/>
        <w:jc w:val="center"/>
        <w:rPr>
          <w:b/>
          <w:bCs/>
          <w:sz w:val="28"/>
          <w:szCs w:val="28"/>
        </w:rPr>
      </w:pPr>
      <w:r>
        <w:rPr>
          <w:b/>
          <w:bCs/>
          <w:sz w:val="28"/>
          <w:szCs w:val="28"/>
        </w:rPr>
        <w:t xml:space="preserve">(Personal </w:t>
      </w:r>
      <w:proofErr w:type="spellStart"/>
      <w:r>
        <w:rPr>
          <w:b/>
          <w:bCs/>
          <w:sz w:val="28"/>
          <w:szCs w:val="28"/>
        </w:rPr>
        <w:t>details</w:t>
      </w:r>
      <w:proofErr w:type="spellEnd"/>
      <w:r>
        <w:rPr>
          <w:b/>
          <w:bCs/>
          <w:sz w:val="28"/>
          <w:szCs w:val="28"/>
        </w:rPr>
        <w:t>)</w:t>
      </w:r>
    </w:p>
    <w:p w:rsidR="00117FB4" w:rsidRPr="00F17FA1" w:rsidRDefault="00117FB4" w:rsidP="00117FB4">
      <w:pPr>
        <w:ind w:right="-1"/>
        <w:jc w:val="center"/>
        <w:rPr>
          <w:b/>
          <w:bCs/>
          <w:sz w:val="28"/>
          <w:szCs w:val="28"/>
        </w:rPr>
      </w:pPr>
      <w:proofErr w:type="spellStart"/>
      <w:r w:rsidRPr="00F17FA1">
        <w:rPr>
          <w:b/>
          <w:bCs/>
          <w:sz w:val="28"/>
          <w:szCs w:val="28"/>
        </w:rPr>
        <w:t>ШАБЛОН</w:t>
      </w:r>
      <w:proofErr w:type="spellEnd"/>
      <w:r w:rsidRPr="00F17FA1">
        <w:rPr>
          <w:b/>
          <w:bCs/>
          <w:sz w:val="28"/>
          <w:szCs w:val="28"/>
        </w:rPr>
        <w:t xml:space="preserve"> </w:t>
      </w:r>
      <w:proofErr w:type="spellStart"/>
      <w:r w:rsidRPr="00F17FA1">
        <w:rPr>
          <w:b/>
          <w:bCs/>
          <w:sz w:val="28"/>
          <w:szCs w:val="28"/>
        </w:rPr>
        <w:t>РЕЄСТРАЦІЇ</w:t>
      </w:r>
      <w:proofErr w:type="spellEnd"/>
      <w:r>
        <w:rPr>
          <w:b/>
          <w:bCs/>
          <w:sz w:val="28"/>
          <w:szCs w:val="28"/>
        </w:rPr>
        <w:t xml:space="preserve"> / </w:t>
      </w:r>
      <w:proofErr w:type="spellStart"/>
      <w:r w:rsidRPr="00F17FA1">
        <w:rPr>
          <w:b/>
          <w:bCs/>
          <w:sz w:val="28"/>
          <w:szCs w:val="28"/>
        </w:rPr>
        <w:t>СХЕМА</w:t>
      </w:r>
      <w:proofErr w:type="spellEnd"/>
      <w:r w:rsidRPr="00F17FA1">
        <w:rPr>
          <w:b/>
          <w:bCs/>
          <w:sz w:val="28"/>
          <w:szCs w:val="28"/>
        </w:rPr>
        <w:t xml:space="preserve"> РЕГИСТРАЦИИ</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0"/>
        <w:gridCol w:w="6798"/>
      </w:tblGrid>
      <w:tr w:rsidR="00117FB4" w:rsidRPr="00F17FA1" w:rsidTr="00BA624B">
        <w:tc>
          <w:tcPr>
            <w:tcW w:w="2830" w:type="dxa"/>
          </w:tcPr>
          <w:p w:rsidR="00117FB4" w:rsidRPr="00F17FA1" w:rsidRDefault="00117FB4" w:rsidP="00BA624B">
            <w:pPr>
              <w:ind w:right="-1"/>
            </w:pPr>
            <w:r w:rsidRPr="00F17FA1">
              <w:rPr>
                <w:b/>
                <w:bCs/>
              </w:rPr>
              <w:t xml:space="preserve">DATA </w:t>
            </w:r>
            <w:proofErr w:type="spellStart"/>
            <w:r w:rsidRPr="00F17FA1">
              <w:rPr>
                <w:b/>
                <w:bCs/>
              </w:rPr>
              <w:t>DI</w:t>
            </w:r>
            <w:proofErr w:type="spellEnd"/>
            <w:r w:rsidRPr="00F17FA1">
              <w:rPr>
                <w:b/>
                <w:bCs/>
              </w:rPr>
              <w:t xml:space="preserve"> RILEVAZIONE(</w:t>
            </w:r>
            <w:proofErr w:type="spellStart"/>
            <w:r w:rsidRPr="00F17FA1">
              <w:rPr>
                <w:b/>
                <w:bCs/>
              </w:rPr>
              <w:t>today’s</w:t>
            </w:r>
            <w:proofErr w:type="spellEnd"/>
            <w:r w:rsidRPr="00F17FA1">
              <w:rPr>
                <w:b/>
                <w:bCs/>
              </w:rPr>
              <w:t xml:space="preserve"> date)</w:t>
            </w:r>
          </w:p>
          <w:p w:rsidR="00117FB4" w:rsidRPr="00F17FA1" w:rsidRDefault="00117FB4" w:rsidP="00BA624B">
            <w:pPr>
              <w:ind w:right="-1"/>
            </w:pPr>
            <w:r w:rsidRPr="00F17FA1">
              <w:t>(</w:t>
            </w:r>
            <w:proofErr w:type="spellStart"/>
            <w:r w:rsidRPr="00F17FA1">
              <w:t>Дата</w:t>
            </w:r>
            <w:proofErr w:type="spellEnd"/>
            <w:r w:rsidRPr="00F17FA1">
              <w:t xml:space="preserve"> </w:t>
            </w:r>
            <w:proofErr w:type="spellStart"/>
            <w:r w:rsidRPr="00F17FA1">
              <w:t>виявлення</w:t>
            </w:r>
            <w:proofErr w:type="spellEnd"/>
            <w:r w:rsidRPr="00F17FA1">
              <w:t>);</w:t>
            </w:r>
          </w:p>
          <w:p w:rsidR="00117FB4" w:rsidRPr="00F17FA1" w:rsidRDefault="00117FB4" w:rsidP="00BA624B">
            <w:pPr>
              <w:ind w:right="-1"/>
            </w:pPr>
            <w:r w:rsidRPr="00F17FA1">
              <w:t>(</w:t>
            </w:r>
            <w:proofErr w:type="spellStart"/>
            <w:r w:rsidRPr="00F17FA1">
              <w:t>Дата</w:t>
            </w:r>
            <w:proofErr w:type="spellEnd"/>
            <w:r w:rsidRPr="00F17FA1">
              <w:t xml:space="preserve"> </w:t>
            </w:r>
            <w:proofErr w:type="spellStart"/>
            <w:r w:rsidRPr="00F17FA1">
              <w:t>выхода</w:t>
            </w:r>
            <w:proofErr w:type="spellEnd"/>
            <w:r w:rsidRPr="00F17FA1">
              <w:t>)</w:t>
            </w:r>
          </w:p>
        </w:tc>
        <w:tc>
          <w:tcPr>
            <w:tcW w:w="6798" w:type="dxa"/>
          </w:tcPr>
          <w:p w:rsidR="00117FB4" w:rsidRPr="00F17FA1" w:rsidRDefault="00117FB4" w:rsidP="00BA624B">
            <w:pPr>
              <w:ind w:right="-1"/>
            </w:pPr>
            <w:bookmarkStart w:id="18" w:name="_gjdgxs" w:colFirst="0" w:colLast="0"/>
            <w:bookmarkEnd w:id="18"/>
          </w:p>
        </w:tc>
      </w:tr>
      <w:tr w:rsidR="00117FB4" w:rsidRPr="00F17FA1" w:rsidTr="00BA624B">
        <w:tc>
          <w:tcPr>
            <w:tcW w:w="2830" w:type="dxa"/>
          </w:tcPr>
          <w:p w:rsidR="00117FB4" w:rsidRPr="00F17FA1" w:rsidRDefault="00117FB4" w:rsidP="00BA624B">
            <w:pPr>
              <w:ind w:right="-1"/>
            </w:pPr>
            <w:r w:rsidRPr="00F17FA1">
              <w:rPr>
                <w:b/>
                <w:bCs/>
              </w:rPr>
              <w:t>COGNOME(</w:t>
            </w:r>
            <w:proofErr w:type="spellStart"/>
            <w:r w:rsidRPr="00F17FA1">
              <w:rPr>
                <w:b/>
                <w:bCs/>
              </w:rPr>
              <w:t>Surname</w:t>
            </w:r>
            <w:proofErr w:type="spellEnd"/>
            <w:r w:rsidRPr="00F17FA1">
              <w:rPr>
                <w:b/>
                <w:bCs/>
              </w:rPr>
              <w:t>)</w:t>
            </w:r>
          </w:p>
          <w:p w:rsidR="00117FB4" w:rsidRPr="00F17FA1" w:rsidRDefault="00117FB4" w:rsidP="00BA624B">
            <w:pPr>
              <w:ind w:right="-1"/>
            </w:pPr>
            <w:r w:rsidRPr="00F17FA1">
              <w:t>(</w:t>
            </w:r>
            <w:proofErr w:type="spellStart"/>
            <w:r w:rsidRPr="00F17FA1">
              <w:t>Прізвище</w:t>
            </w:r>
            <w:proofErr w:type="spellEnd"/>
            <w:r w:rsidRPr="00F17FA1">
              <w:t>);</w:t>
            </w:r>
          </w:p>
          <w:p w:rsidR="00117FB4" w:rsidRPr="00F17FA1" w:rsidRDefault="00117FB4" w:rsidP="00BA624B">
            <w:pPr>
              <w:ind w:right="-1"/>
            </w:pPr>
            <w:r w:rsidRPr="00F17FA1">
              <w:t>(</w:t>
            </w:r>
            <w:proofErr w:type="spellStart"/>
            <w:r w:rsidRPr="00F17FA1">
              <w:t>Фамилия</w:t>
            </w:r>
            <w:proofErr w:type="spellEnd"/>
            <w:r w:rsidRPr="00F17FA1">
              <w:t>)</w:t>
            </w:r>
          </w:p>
        </w:tc>
        <w:tc>
          <w:tcPr>
            <w:tcW w:w="6798" w:type="dxa"/>
          </w:tcPr>
          <w:p w:rsidR="00117FB4" w:rsidRPr="00F17FA1" w:rsidRDefault="00117FB4" w:rsidP="00BA624B">
            <w:pPr>
              <w:ind w:right="-1"/>
            </w:pPr>
          </w:p>
        </w:tc>
      </w:tr>
      <w:tr w:rsidR="00117FB4" w:rsidRPr="00F17FA1" w:rsidTr="00BA624B">
        <w:tc>
          <w:tcPr>
            <w:tcW w:w="2830" w:type="dxa"/>
          </w:tcPr>
          <w:p w:rsidR="00117FB4" w:rsidRPr="00F17FA1" w:rsidRDefault="00117FB4" w:rsidP="00BA624B">
            <w:pPr>
              <w:ind w:right="-1"/>
            </w:pPr>
            <w:r w:rsidRPr="00F17FA1">
              <w:rPr>
                <w:b/>
                <w:bCs/>
              </w:rPr>
              <w:t>NOME(</w:t>
            </w:r>
            <w:proofErr w:type="spellStart"/>
            <w:r w:rsidRPr="00F17FA1">
              <w:rPr>
                <w:b/>
                <w:bCs/>
              </w:rPr>
              <w:t>Name</w:t>
            </w:r>
            <w:proofErr w:type="spellEnd"/>
            <w:r w:rsidRPr="00F17FA1">
              <w:rPr>
                <w:b/>
                <w:bCs/>
              </w:rPr>
              <w:t>)</w:t>
            </w:r>
          </w:p>
          <w:p w:rsidR="00117FB4" w:rsidRPr="00F17FA1" w:rsidRDefault="00117FB4" w:rsidP="00BA624B">
            <w:pPr>
              <w:ind w:right="-1"/>
            </w:pPr>
            <w:r w:rsidRPr="00F17FA1">
              <w:t xml:space="preserve"> (</w:t>
            </w:r>
            <w:proofErr w:type="spellStart"/>
            <w:r w:rsidRPr="00F17FA1">
              <w:t>Ім</w:t>
            </w:r>
            <w:proofErr w:type="spellEnd"/>
            <w:r w:rsidRPr="00F17FA1">
              <w:t>'я);</w:t>
            </w:r>
          </w:p>
          <w:p w:rsidR="00117FB4" w:rsidRPr="00F17FA1" w:rsidRDefault="00117FB4" w:rsidP="00BA624B">
            <w:pPr>
              <w:ind w:right="-1"/>
            </w:pPr>
            <w:r w:rsidRPr="00F17FA1">
              <w:t>(</w:t>
            </w:r>
            <w:proofErr w:type="spellStart"/>
            <w:r w:rsidRPr="00F17FA1">
              <w:t>Имя</w:t>
            </w:r>
            <w:proofErr w:type="spellEnd"/>
            <w:r w:rsidRPr="00F17FA1">
              <w:t>)</w:t>
            </w:r>
          </w:p>
        </w:tc>
        <w:tc>
          <w:tcPr>
            <w:tcW w:w="6798" w:type="dxa"/>
          </w:tcPr>
          <w:p w:rsidR="00117FB4" w:rsidRPr="00F17FA1" w:rsidRDefault="00117FB4" w:rsidP="00BA624B">
            <w:pPr>
              <w:ind w:right="-1"/>
            </w:pPr>
          </w:p>
        </w:tc>
      </w:tr>
      <w:tr w:rsidR="00117FB4" w:rsidRPr="00F17FA1" w:rsidTr="00BA624B">
        <w:tc>
          <w:tcPr>
            <w:tcW w:w="2830" w:type="dxa"/>
          </w:tcPr>
          <w:p w:rsidR="00117FB4" w:rsidRPr="00F17FA1" w:rsidRDefault="00117FB4" w:rsidP="00BA624B">
            <w:pPr>
              <w:ind w:right="-1"/>
              <w:rPr>
                <w:b/>
                <w:bCs/>
              </w:rPr>
            </w:pPr>
            <w:r w:rsidRPr="00F17FA1">
              <w:rPr>
                <w:b/>
                <w:bCs/>
              </w:rPr>
              <w:t>CODICE FISCALE(Fiscal Code)</w:t>
            </w:r>
          </w:p>
          <w:p w:rsidR="00117FB4" w:rsidRPr="00F17FA1" w:rsidRDefault="00117FB4" w:rsidP="00BA624B">
            <w:pPr>
              <w:ind w:right="-1"/>
            </w:pPr>
            <w:r w:rsidRPr="00F17FA1">
              <w:t>(</w:t>
            </w:r>
            <w:proofErr w:type="spellStart"/>
            <w:r w:rsidRPr="00F17FA1">
              <w:t>Фіскальний</w:t>
            </w:r>
            <w:proofErr w:type="spellEnd"/>
            <w:r w:rsidRPr="00F17FA1">
              <w:t xml:space="preserve"> </w:t>
            </w:r>
            <w:proofErr w:type="spellStart"/>
            <w:r w:rsidRPr="00F17FA1">
              <w:t>код</w:t>
            </w:r>
            <w:proofErr w:type="spellEnd"/>
            <w:r w:rsidRPr="00F17FA1">
              <w:t>);</w:t>
            </w:r>
          </w:p>
          <w:p w:rsidR="00117FB4" w:rsidRPr="00F17FA1" w:rsidRDefault="00117FB4" w:rsidP="00BA624B">
            <w:pPr>
              <w:ind w:right="-1"/>
            </w:pPr>
            <w:r w:rsidRPr="00F17FA1">
              <w:t>(</w:t>
            </w:r>
            <w:proofErr w:type="spellStart"/>
            <w:r w:rsidRPr="00F17FA1">
              <w:t>Фискальный</w:t>
            </w:r>
            <w:proofErr w:type="spellEnd"/>
            <w:r w:rsidRPr="00F17FA1">
              <w:t xml:space="preserve"> </w:t>
            </w:r>
            <w:proofErr w:type="spellStart"/>
            <w:r w:rsidRPr="00F17FA1">
              <w:t>код</w:t>
            </w:r>
            <w:proofErr w:type="spellEnd"/>
            <w:r w:rsidRPr="00F17FA1">
              <w:t>)</w:t>
            </w:r>
          </w:p>
        </w:tc>
        <w:tc>
          <w:tcPr>
            <w:tcW w:w="6798" w:type="dxa"/>
          </w:tcPr>
          <w:p w:rsidR="00117FB4" w:rsidRPr="00F17FA1" w:rsidRDefault="00117FB4" w:rsidP="00BA624B">
            <w:pPr>
              <w:ind w:right="-1"/>
            </w:pPr>
          </w:p>
        </w:tc>
      </w:tr>
      <w:tr w:rsidR="00117FB4" w:rsidRPr="00C27D54" w:rsidTr="00BA624B">
        <w:tc>
          <w:tcPr>
            <w:tcW w:w="2830" w:type="dxa"/>
          </w:tcPr>
          <w:p w:rsidR="00117FB4" w:rsidRPr="00F17FA1" w:rsidRDefault="00117FB4" w:rsidP="00BA624B">
            <w:pPr>
              <w:ind w:right="-1"/>
              <w:rPr>
                <w:lang w:val="en-US"/>
              </w:rPr>
            </w:pPr>
            <w:r w:rsidRPr="00F17FA1">
              <w:rPr>
                <w:b/>
                <w:bCs/>
                <w:lang w:val="en-US"/>
              </w:rPr>
              <w:t>NATO A(is born in)</w:t>
            </w:r>
          </w:p>
          <w:p w:rsidR="00117FB4" w:rsidRPr="00F17FA1" w:rsidRDefault="00117FB4" w:rsidP="00BA624B">
            <w:pPr>
              <w:ind w:right="-1"/>
              <w:rPr>
                <w:lang w:val="en-US"/>
              </w:rPr>
            </w:pPr>
            <w:r w:rsidRPr="00F17FA1">
              <w:rPr>
                <w:lang w:val="en-US"/>
              </w:rPr>
              <w:t>(</w:t>
            </w:r>
            <w:proofErr w:type="spellStart"/>
            <w:r w:rsidRPr="00F17FA1">
              <w:t>Народивсявмісці</w:t>
            </w:r>
            <w:proofErr w:type="spellEnd"/>
            <w:r w:rsidRPr="00F17FA1">
              <w:rPr>
                <w:lang w:val="en-US"/>
              </w:rPr>
              <w:t>);</w:t>
            </w:r>
          </w:p>
          <w:p w:rsidR="00117FB4" w:rsidRPr="00F17FA1" w:rsidRDefault="00117FB4" w:rsidP="00BA624B">
            <w:pPr>
              <w:ind w:right="-1"/>
              <w:rPr>
                <w:lang w:val="en-US"/>
              </w:rPr>
            </w:pPr>
            <w:r w:rsidRPr="00F17FA1">
              <w:rPr>
                <w:lang w:val="en-US"/>
              </w:rPr>
              <w:t>(</w:t>
            </w:r>
            <w:proofErr w:type="spellStart"/>
            <w:r w:rsidRPr="00F17FA1">
              <w:t>Родилсявгороде</w:t>
            </w:r>
            <w:proofErr w:type="spellEnd"/>
            <w:r w:rsidRPr="00F17FA1">
              <w:rPr>
                <w:lang w:val="en-US"/>
              </w:rPr>
              <w:t>)</w:t>
            </w:r>
          </w:p>
        </w:tc>
        <w:tc>
          <w:tcPr>
            <w:tcW w:w="6798" w:type="dxa"/>
          </w:tcPr>
          <w:p w:rsidR="00117FB4" w:rsidRPr="00F17FA1" w:rsidRDefault="00117FB4" w:rsidP="00BA624B">
            <w:pPr>
              <w:ind w:right="-1"/>
              <w:rPr>
                <w:lang w:val="en-US"/>
              </w:rPr>
            </w:pPr>
          </w:p>
        </w:tc>
      </w:tr>
      <w:tr w:rsidR="00117FB4" w:rsidRPr="00F17FA1" w:rsidTr="00BA624B">
        <w:tc>
          <w:tcPr>
            <w:tcW w:w="2830" w:type="dxa"/>
          </w:tcPr>
          <w:p w:rsidR="00117FB4" w:rsidRPr="00F17FA1" w:rsidRDefault="00117FB4" w:rsidP="00BA624B">
            <w:pPr>
              <w:ind w:right="-1"/>
              <w:rPr>
                <w:b/>
                <w:bCs/>
              </w:rPr>
            </w:pPr>
            <w:r w:rsidRPr="00F17FA1">
              <w:rPr>
                <w:b/>
                <w:bCs/>
              </w:rPr>
              <w:t xml:space="preserve">DATA </w:t>
            </w:r>
            <w:proofErr w:type="spellStart"/>
            <w:r w:rsidRPr="00F17FA1">
              <w:rPr>
                <w:b/>
                <w:bCs/>
              </w:rPr>
              <w:t>DI</w:t>
            </w:r>
            <w:proofErr w:type="spellEnd"/>
            <w:r w:rsidRPr="00F17FA1">
              <w:rPr>
                <w:b/>
                <w:bCs/>
              </w:rPr>
              <w:t xml:space="preserve"> NASCITA (date </w:t>
            </w:r>
            <w:proofErr w:type="spellStart"/>
            <w:r w:rsidRPr="00F17FA1">
              <w:rPr>
                <w:b/>
                <w:bCs/>
              </w:rPr>
              <w:t>of</w:t>
            </w:r>
            <w:proofErr w:type="spellEnd"/>
            <w:r w:rsidRPr="00F17FA1">
              <w:rPr>
                <w:b/>
                <w:bCs/>
              </w:rPr>
              <w:t xml:space="preserve"> birth)</w:t>
            </w:r>
          </w:p>
          <w:p w:rsidR="00117FB4" w:rsidRPr="00F17FA1" w:rsidRDefault="00117FB4" w:rsidP="00BA624B">
            <w:pPr>
              <w:ind w:right="-1"/>
            </w:pPr>
            <w:r w:rsidRPr="00F17FA1">
              <w:t>(</w:t>
            </w:r>
            <w:proofErr w:type="spellStart"/>
            <w:r w:rsidRPr="00F17FA1">
              <w:t>Дата</w:t>
            </w:r>
            <w:proofErr w:type="spellEnd"/>
            <w:r w:rsidRPr="00F17FA1">
              <w:t xml:space="preserve"> </w:t>
            </w:r>
            <w:proofErr w:type="spellStart"/>
            <w:r w:rsidRPr="00F17FA1">
              <w:t>народження</w:t>
            </w:r>
            <w:proofErr w:type="spellEnd"/>
            <w:r w:rsidRPr="00F17FA1">
              <w:t>);</w:t>
            </w:r>
          </w:p>
          <w:p w:rsidR="00117FB4" w:rsidRPr="00F17FA1" w:rsidRDefault="00117FB4" w:rsidP="00BA624B">
            <w:pPr>
              <w:ind w:right="-1"/>
            </w:pPr>
            <w:r w:rsidRPr="00F17FA1">
              <w:t>(</w:t>
            </w:r>
            <w:proofErr w:type="spellStart"/>
            <w:r w:rsidRPr="00F17FA1">
              <w:t>Дата</w:t>
            </w:r>
            <w:proofErr w:type="spellEnd"/>
            <w:r w:rsidRPr="00F17FA1">
              <w:t xml:space="preserve"> </w:t>
            </w:r>
            <w:proofErr w:type="spellStart"/>
            <w:r w:rsidRPr="00F17FA1">
              <w:t>рождения</w:t>
            </w:r>
            <w:proofErr w:type="spellEnd"/>
            <w:r w:rsidRPr="00F17FA1">
              <w:t>)</w:t>
            </w:r>
          </w:p>
        </w:tc>
        <w:tc>
          <w:tcPr>
            <w:tcW w:w="6798" w:type="dxa"/>
          </w:tcPr>
          <w:p w:rsidR="00117FB4" w:rsidRPr="00F17FA1" w:rsidRDefault="00117FB4" w:rsidP="00BA624B">
            <w:pPr>
              <w:ind w:right="-1"/>
            </w:pPr>
          </w:p>
        </w:tc>
      </w:tr>
      <w:tr w:rsidR="00117FB4" w:rsidRPr="00F17FA1" w:rsidTr="00BA624B">
        <w:tc>
          <w:tcPr>
            <w:tcW w:w="2830" w:type="dxa"/>
          </w:tcPr>
          <w:p w:rsidR="00117FB4" w:rsidRPr="00F17FA1" w:rsidRDefault="00117FB4" w:rsidP="00BA624B">
            <w:pPr>
              <w:ind w:right="-1"/>
            </w:pPr>
            <w:r w:rsidRPr="00F17FA1">
              <w:rPr>
                <w:b/>
                <w:bCs/>
              </w:rPr>
              <w:t>RESIDENTE A(</w:t>
            </w:r>
            <w:proofErr w:type="spellStart"/>
            <w:r w:rsidRPr="00F17FA1">
              <w:rPr>
                <w:b/>
                <w:bCs/>
              </w:rPr>
              <w:t>resides</w:t>
            </w:r>
            <w:proofErr w:type="spellEnd"/>
            <w:r w:rsidRPr="00F17FA1">
              <w:rPr>
                <w:b/>
                <w:bCs/>
              </w:rPr>
              <w:t xml:space="preserve"> in)</w:t>
            </w:r>
          </w:p>
          <w:p w:rsidR="00117FB4" w:rsidRPr="00F17FA1" w:rsidRDefault="00117FB4" w:rsidP="00BA624B">
            <w:pPr>
              <w:ind w:right="-1"/>
            </w:pPr>
            <w:r w:rsidRPr="00F17FA1">
              <w:t>(</w:t>
            </w:r>
            <w:proofErr w:type="spellStart"/>
            <w:r w:rsidRPr="00F17FA1">
              <w:t>Прописка</w:t>
            </w:r>
            <w:proofErr w:type="spellEnd"/>
            <w:r w:rsidRPr="00F17FA1">
              <w:t xml:space="preserve">, </w:t>
            </w:r>
            <w:proofErr w:type="spellStart"/>
            <w:r w:rsidRPr="00F17FA1">
              <w:t>резиденція</w:t>
            </w:r>
            <w:proofErr w:type="spellEnd"/>
            <w:r w:rsidRPr="00F17FA1">
              <w:t>);</w:t>
            </w:r>
          </w:p>
          <w:p w:rsidR="00117FB4" w:rsidRPr="00F17FA1" w:rsidRDefault="00117FB4" w:rsidP="00BA624B">
            <w:pPr>
              <w:ind w:right="-1"/>
            </w:pPr>
            <w:r w:rsidRPr="00F17FA1">
              <w:t>(</w:t>
            </w:r>
            <w:proofErr w:type="spellStart"/>
            <w:r w:rsidRPr="00F17FA1">
              <w:t>Проживание</w:t>
            </w:r>
            <w:proofErr w:type="spellEnd"/>
            <w:r w:rsidRPr="00F17FA1">
              <w:t>)</w:t>
            </w:r>
          </w:p>
        </w:tc>
        <w:tc>
          <w:tcPr>
            <w:tcW w:w="6798" w:type="dxa"/>
          </w:tcPr>
          <w:p w:rsidR="00117FB4" w:rsidRPr="00F17FA1" w:rsidRDefault="00117FB4" w:rsidP="00BA624B">
            <w:pPr>
              <w:ind w:right="-1"/>
            </w:pPr>
          </w:p>
        </w:tc>
      </w:tr>
      <w:tr w:rsidR="00117FB4" w:rsidRPr="00F17FA1" w:rsidTr="00BA624B">
        <w:tc>
          <w:tcPr>
            <w:tcW w:w="2830" w:type="dxa"/>
          </w:tcPr>
          <w:p w:rsidR="00117FB4" w:rsidRPr="00F17FA1" w:rsidRDefault="00117FB4" w:rsidP="00BA624B">
            <w:pPr>
              <w:ind w:right="-1"/>
            </w:pPr>
            <w:r w:rsidRPr="00F17FA1">
              <w:rPr>
                <w:b/>
                <w:bCs/>
              </w:rPr>
              <w:t>IN VIA/ PIAZZA(</w:t>
            </w:r>
            <w:proofErr w:type="spellStart"/>
            <w:r w:rsidRPr="00F17FA1">
              <w:rPr>
                <w:b/>
                <w:bCs/>
              </w:rPr>
              <w:t>address</w:t>
            </w:r>
            <w:proofErr w:type="spellEnd"/>
            <w:r w:rsidRPr="00F17FA1">
              <w:rPr>
                <w:b/>
                <w:bCs/>
              </w:rPr>
              <w:t>)</w:t>
            </w:r>
          </w:p>
          <w:p w:rsidR="00117FB4" w:rsidRPr="00F17FA1" w:rsidRDefault="00117FB4" w:rsidP="00BA624B">
            <w:pPr>
              <w:ind w:right="-1"/>
            </w:pPr>
            <w:proofErr w:type="spellStart"/>
            <w:r w:rsidRPr="00F17FA1">
              <w:t>На</w:t>
            </w:r>
            <w:proofErr w:type="spellEnd"/>
            <w:r w:rsidRPr="00F17FA1">
              <w:t xml:space="preserve"> </w:t>
            </w:r>
            <w:proofErr w:type="spellStart"/>
            <w:r w:rsidRPr="00F17FA1">
              <w:t>вулиці</w:t>
            </w:r>
            <w:proofErr w:type="spellEnd"/>
            <w:r w:rsidRPr="00F17FA1">
              <w:t xml:space="preserve"> (</w:t>
            </w:r>
            <w:proofErr w:type="spellStart"/>
            <w:r w:rsidRPr="00F17FA1">
              <w:t>адреса</w:t>
            </w:r>
            <w:proofErr w:type="spellEnd"/>
            <w:r w:rsidRPr="00F17FA1">
              <w:t>);</w:t>
            </w:r>
          </w:p>
          <w:p w:rsidR="00117FB4" w:rsidRPr="00F17FA1" w:rsidRDefault="00117FB4" w:rsidP="00BA624B">
            <w:pPr>
              <w:ind w:right="-1"/>
            </w:pPr>
            <w:proofErr w:type="spellStart"/>
            <w:r w:rsidRPr="00F17FA1">
              <w:t>На</w:t>
            </w:r>
            <w:proofErr w:type="spellEnd"/>
            <w:r w:rsidRPr="00F17FA1">
              <w:t xml:space="preserve"> </w:t>
            </w:r>
            <w:proofErr w:type="spellStart"/>
            <w:r w:rsidRPr="00F17FA1">
              <w:t>улице</w:t>
            </w:r>
            <w:proofErr w:type="spellEnd"/>
            <w:r w:rsidRPr="00F17FA1">
              <w:t xml:space="preserve"> (</w:t>
            </w:r>
            <w:proofErr w:type="spellStart"/>
            <w:r w:rsidRPr="00F17FA1">
              <w:t>адрес</w:t>
            </w:r>
            <w:proofErr w:type="spellEnd"/>
            <w:r w:rsidRPr="00F17FA1">
              <w:t>)</w:t>
            </w:r>
          </w:p>
        </w:tc>
        <w:tc>
          <w:tcPr>
            <w:tcW w:w="6798" w:type="dxa"/>
          </w:tcPr>
          <w:p w:rsidR="00117FB4" w:rsidRPr="00F17FA1" w:rsidRDefault="00117FB4" w:rsidP="00BA624B">
            <w:pPr>
              <w:ind w:right="-1"/>
            </w:pPr>
          </w:p>
        </w:tc>
      </w:tr>
      <w:tr w:rsidR="00117FB4" w:rsidRPr="00F17FA1" w:rsidTr="00BA624B">
        <w:tc>
          <w:tcPr>
            <w:tcW w:w="2830" w:type="dxa"/>
          </w:tcPr>
          <w:p w:rsidR="00117FB4" w:rsidRPr="00F17FA1" w:rsidRDefault="00117FB4" w:rsidP="00BA624B">
            <w:pPr>
              <w:ind w:right="-1"/>
            </w:pPr>
            <w:r w:rsidRPr="00F17FA1">
              <w:rPr>
                <w:b/>
                <w:bCs/>
              </w:rPr>
              <w:t>TELEFONO(</w:t>
            </w:r>
            <w:proofErr w:type="spellStart"/>
            <w:r w:rsidRPr="00F17FA1">
              <w:rPr>
                <w:b/>
                <w:bCs/>
              </w:rPr>
              <w:t>Telephone</w:t>
            </w:r>
            <w:proofErr w:type="spellEnd"/>
            <w:r w:rsidRPr="00F17FA1">
              <w:rPr>
                <w:b/>
                <w:bCs/>
              </w:rPr>
              <w:t>)</w:t>
            </w:r>
          </w:p>
          <w:p w:rsidR="00117FB4" w:rsidRPr="00F17FA1" w:rsidRDefault="00117FB4" w:rsidP="00BA624B">
            <w:pPr>
              <w:ind w:right="-1"/>
            </w:pPr>
            <w:r w:rsidRPr="00F17FA1">
              <w:t>(</w:t>
            </w:r>
            <w:proofErr w:type="spellStart"/>
            <w:r w:rsidRPr="00F17FA1">
              <w:t>Телефон</w:t>
            </w:r>
            <w:proofErr w:type="spellEnd"/>
            <w:r w:rsidRPr="00F17FA1">
              <w:t>);</w:t>
            </w:r>
          </w:p>
          <w:p w:rsidR="00117FB4" w:rsidRPr="00F17FA1" w:rsidRDefault="00117FB4" w:rsidP="00BA624B">
            <w:pPr>
              <w:ind w:right="-1"/>
            </w:pPr>
            <w:r w:rsidRPr="00F17FA1">
              <w:t>(</w:t>
            </w:r>
            <w:proofErr w:type="spellStart"/>
            <w:r w:rsidRPr="00F17FA1">
              <w:t>Телефон</w:t>
            </w:r>
            <w:proofErr w:type="spellEnd"/>
            <w:r w:rsidRPr="00F17FA1">
              <w:t>)</w:t>
            </w:r>
          </w:p>
        </w:tc>
        <w:tc>
          <w:tcPr>
            <w:tcW w:w="6798" w:type="dxa"/>
          </w:tcPr>
          <w:p w:rsidR="00117FB4" w:rsidRPr="00F17FA1" w:rsidRDefault="00117FB4" w:rsidP="00BA624B">
            <w:pPr>
              <w:ind w:right="-1"/>
            </w:pPr>
          </w:p>
        </w:tc>
      </w:tr>
      <w:tr w:rsidR="00117FB4" w:rsidRPr="00CB477E" w:rsidTr="00BA624B">
        <w:tc>
          <w:tcPr>
            <w:tcW w:w="2830" w:type="dxa"/>
          </w:tcPr>
          <w:p w:rsidR="00117FB4" w:rsidRPr="00F17FA1" w:rsidRDefault="00117FB4" w:rsidP="00BA624B">
            <w:pPr>
              <w:ind w:right="-1"/>
            </w:pPr>
            <w:r w:rsidRPr="00F17FA1">
              <w:rPr>
                <w:b/>
                <w:bCs/>
              </w:rPr>
              <w:t>CITTADINANZA(</w:t>
            </w:r>
            <w:proofErr w:type="spellStart"/>
            <w:r w:rsidRPr="00F17FA1">
              <w:rPr>
                <w:b/>
                <w:bCs/>
              </w:rPr>
              <w:t>Citizenship</w:t>
            </w:r>
            <w:proofErr w:type="spellEnd"/>
            <w:r w:rsidRPr="00F17FA1">
              <w:rPr>
                <w:b/>
                <w:bCs/>
              </w:rPr>
              <w:t>)</w:t>
            </w:r>
          </w:p>
          <w:p w:rsidR="00117FB4" w:rsidRPr="00F17FA1" w:rsidRDefault="00117FB4" w:rsidP="00BA624B">
            <w:pPr>
              <w:ind w:right="-1"/>
            </w:pPr>
            <w:r w:rsidRPr="00F17FA1">
              <w:t>(</w:t>
            </w:r>
            <w:proofErr w:type="spellStart"/>
            <w:r w:rsidRPr="00F17FA1">
              <w:t>Громадянство</w:t>
            </w:r>
            <w:proofErr w:type="spellEnd"/>
            <w:r w:rsidRPr="00F17FA1">
              <w:t>);</w:t>
            </w:r>
          </w:p>
          <w:p w:rsidR="00117FB4" w:rsidRPr="00F17FA1" w:rsidRDefault="00117FB4" w:rsidP="00BA624B">
            <w:pPr>
              <w:ind w:right="-1"/>
            </w:pPr>
            <w:r w:rsidRPr="00F17FA1">
              <w:t>(</w:t>
            </w:r>
            <w:proofErr w:type="spellStart"/>
            <w:r w:rsidRPr="00F17FA1">
              <w:t>Гражданство</w:t>
            </w:r>
            <w:proofErr w:type="spellEnd"/>
            <w:r w:rsidRPr="00F17FA1">
              <w:t>)</w:t>
            </w:r>
          </w:p>
        </w:tc>
        <w:tc>
          <w:tcPr>
            <w:tcW w:w="6798" w:type="dxa"/>
          </w:tcPr>
          <w:p w:rsidR="00117FB4" w:rsidRPr="00F17FA1" w:rsidRDefault="00117FB4" w:rsidP="00117FB4">
            <w:pPr>
              <w:widowControl/>
              <w:numPr>
                <w:ilvl w:val="0"/>
                <w:numId w:val="132"/>
              </w:numPr>
              <w:autoSpaceDE/>
              <w:autoSpaceDN/>
              <w:spacing w:after="160" w:line="259" w:lineRule="auto"/>
              <w:ind w:right="-1"/>
            </w:pPr>
            <w:r w:rsidRPr="00F17FA1">
              <w:rPr>
                <w:b/>
                <w:bCs/>
              </w:rPr>
              <w:t>ITALIANA (</w:t>
            </w:r>
            <w:proofErr w:type="spellStart"/>
            <w:r w:rsidRPr="00F17FA1">
              <w:rPr>
                <w:b/>
                <w:bCs/>
              </w:rPr>
              <w:t>Italian</w:t>
            </w:r>
            <w:proofErr w:type="spellEnd"/>
            <w:r w:rsidRPr="00F17FA1">
              <w:rPr>
                <w:b/>
                <w:bCs/>
              </w:rPr>
              <w:t>)</w:t>
            </w:r>
            <w:r w:rsidRPr="00F17FA1">
              <w:t xml:space="preserve"> (</w:t>
            </w:r>
            <w:proofErr w:type="spellStart"/>
            <w:r w:rsidRPr="00F17FA1">
              <w:t>італійське</w:t>
            </w:r>
            <w:proofErr w:type="spellEnd"/>
            <w:r w:rsidRPr="00F17FA1">
              <w:t>); (</w:t>
            </w:r>
            <w:proofErr w:type="spellStart"/>
            <w:r w:rsidRPr="00F17FA1">
              <w:t>итальянское</w:t>
            </w:r>
            <w:proofErr w:type="spellEnd"/>
            <w:r w:rsidRPr="00F17FA1">
              <w:t>)</w:t>
            </w:r>
          </w:p>
          <w:p w:rsidR="00117FB4" w:rsidRPr="00F17FA1" w:rsidRDefault="00117FB4" w:rsidP="00117FB4">
            <w:pPr>
              <w:widowControl/>
              <w:numPr>
                <w:ilvl w:val="0"/>
                <w:numId w:val="132"/>
              </w:numPr>
              <w:autoSpaceDE/>
              <w:autoSpaceDN/>
              <w:spacing w:after="160" w:line="259" w:lineRule="auto"/>
              <w:ind w:right="-1"/>
              <w:rPr>
                <w:lang w:val="en-US"/>
              </w:rPr>
            </w:pPr>
            <w:r w:rsidRPr="00F17FA1">
              <w:rPr>
                <w:b/>
                <w:bCs/>
                <w:lang w:val="en-US"/>
              </w:rPr>
              <w:t>ALTRO (other nationality /State which one)</w:t>
            </w:r>
            <w:r w:rsidRPr="00F17FA1">
              <w:rPr>
                <w:lang w:val="en-US"/>
              </w:rPr>
              <w:t xml:space="preserve"> (</w:t>
            </w:r>
            <w:proofErr w:type="spellStart"/>
            <w:r w:rsidRPr="00F17FA1">
              <w:t>Інше</w:t>
            </w:r>
            <w:proofErr w:type="spellEnd"/>
            <w:r w:rsidRPr="00F17FA1">
              <w:rPr>
                <w:lang w:val="en-US"/>
              </w:rPr>
              <w:t>); (</w:t>
            </w:r>
            <w:proofErr w:type="spellStart"/>
            <w:r w:rsidRPr="00F17FA1">
              <w:t>Другое</w:t>
            </w:r>
            <w:proofErr w:type="spellEnd"/>
            <w:r w:rsidRPr="00F17FA1">
              <w:rPr>
                <w:lang w:val="en-US"/>
              </w:rPr>
              <w:t>)__________________________________________________________________________________________________________</w:t>
            </w:r>
            <w:r>
              <w:rPr>
                <w:lang w:val="en-US"/>
              </w:rPr>
              <w:t>______________________________________________</w:t>
            </w:r>
          </w:p>
        </w:tc>
      </w:tr>
      <w:tr w:rsidR="00117FB4" w:rsidRPr="00F17FA1" w:rsidTr="00BA624B">
        <w:tc>
          <w:tcPr>
            <w:tcW w:w="2830" w:type="dxa"/>
          </w:tcPr>
          <w:p w:rsidR="00117FB4" w:rsidRPr="00F17FA1" w:rsidRDefault="00117FB4" w:rsidP="00BA624B">
            <w:pPr>
              <w:ind w:right="-1"/>
              <w:rPr>
                <w:b/>
                <w:bCs/>
              </w:rPr>
            </w:pPr>
            <w:r w:rsidRPr="00F17FA1">
              <w:rPr>
                <w:b/>
                <w:bCs/>
              </w:rPr>
              <w:t xml:space="preserve">IN ITALIA DAL(in Italy </w:t>
            </w:r>
            <w:proofErr w:type="spellStart"/>
            <w:r w:rsidRPr="00F17FA1">
              <w:rPr>
                <w:b/>
                <w:bCs/>
              </w:rPr>
              <w:t>from</w:t>
            </w:r>
            <w:proofErr w:type="spellEnd"/>
            <w:r w:rsidRPr="00F17FA1">
              <w:rPr>
                <w:b/>
                <w:bCs/>
              </w:rPr>
              <w:t>)</w:t>
            </w:r>
          </w:p>
          <w:p w:rsidR="00117FB4" w:rsidRPr="00F17FA1" w:rsidRDefault="00117FB4" w:rsidP="00BA624B">
            <w:pPr>
              <w:ind w:right="-1"/>
            </w:pPr>
            <w:r w:rsidRPr="00F17FA1">
              <w:t xml:space="preserve">(В </w:t>
            </w:r>
            <w:proofErr w:type="spellStart"/>
            <w:r w:rsidRPr="00F17FA1">
              <w:t>Італії</w:t>
            </w:r>
            <w:proofErr w:type="spellEnd"/>
            <w:r w:rsidRPr="00F17FA1">
              <w:t xml:space="preserve"> </w:t>
            </w:r>
            <w:proofErr w:type="spellStart"/>
            <w:r w:rsidRPr="00F17FA1">
              <w:t>від</w:t>
            </w:r>
            <w:proofErr w:type="spellEnd"/>
            <w:r w:rsidRPr="00F17FA1">
              <w:t>);</w:t>
            </w:r>
          </w:p>
          <w:p w:rsidR="00117FB4" w:rsidRPr="00F17FA1" w:rsidRDefault="00117FB4" w:rsidP="00BA624B">
            <w:pPr>
              <w:ind w:right="-1"/>
            </w:pPr>
            <w:r w:rsidRPr="00F17FA1">
              <w:t xml:space="preserve">( В </w:t>
            </w:r>
            <w:proofErr w:type="spellStart"/>
            <w:r w:rsidRPr="00F17FA1">
              <w:t>Италии</w:t>
            </w:r>
            <w:proofErr w:type="spellEnd"/>
            <w:r w:rsidRPr="00F17FA1">
              <w:t xml:space="preserve"> з)</w:t>
            </w:r>
          </w:p>
        </w:tc>
        <w:tc>
          <w:tcPr>
            <w:tcW w:w="6798" w:type="dxa"/>
          </w:tcPr>
          <w:p w:rsidR="00117FB4" w:rsidRPr="00F17FA1" w:rsidRDefault="00117FB4" w:rsidP="00BA624B">
            <w:pPr>
              <w:ind w:right="-1"/>
            </w:pPr>
          </w:p>
        </w:tc>
      </w:tr>
      <w:tr w:rsidR="00117FB4" w:rsidRPr="00F17FA1" w:rsidTr="00BA624B">
        <w:tc>
          <w:tcPr>
            <w:tcW w:w="2830" w:type="dxa"/>
          </w:tcPr>
          <w:p w:rsidR="00117FB4" w:rsidRPr="00F17FA1" w:rsidRDefault="00117FB4" w:rsidP="00BA624B">
            <w:pPr>
              <w:ind w:right="-1"/>
            </w:pPr>
            <w:r w:rsidRPr="00F17FA1">
              <w:rPr>
                <w:b/>
                <w:bCs/>
              </w:rPr>
              <w:t>LINGUA PARLATA IN AMBITO FAMILIARE(</w:t>
            </w:r>
            <w:proofErr w:type="spellStart"/>
            <w:r w:rsidRPr="00F17FA1">
              <w:rPr>
                <w:b/>
                <w:bCs/>
              </w:rPr>
              <w:t>mather</w:t>
            </w:r>
            <w:proofErr w:type="spellEnd"/>
            <w:r w:rsidRPr="00F17FA1">
              <w:rPr>
                <w:b/>
                <w:bCs/>
              </w:rPr>
              <w:t xml:space="preserve"> </w:t>
            </w:r>
            <w:proofErr w:type="spellStart"/>
            <w:r w:rsidRPr="00F17FA1">
              <w:rPr>
                <w:b/>
                <w:bCs/>
              </w:rPr>
              <w:t>tongue</w:t>
            </w:r>
            <w:proofErr w:type="spellEnd"/>
            <w:r w:rsidRPr="00F17FA1">
              <w:rPr>
                <w:b/>
                <w:bCs/>
              </w:rPr>
              <w:t>)</w:t>
            </w:r>
          </w:p>
          <w:p w:rsidR="00117FB4" w:rsidRPr="00F17FA1" w:rsidRDefault="00117FB4" w:rsidP="00BA624B">
            <w:pPr>
              <w:ind w:right="-1"/>
            </w:pPr>
            <w:r w:rsidRPr="00F17FA1">
              <w:t>(</w:t>
            </w:r>
            <w:proofErr w:type="spellStart"/>
            <w:r w:rsidRPr="00F17FA1">
              <w:t>Мова</w:t>
            </w:r>
            <w:proofErr w:type="spellEnd"/>
            <w:r w:rsidRPr="00F17FA1">
              <w:t xml:space="preserve"> </w:t>
            </w:r>
            <w:proofErr w:type="spellStart"/>
            <w:r w:rsidRPr="00F17FA1">
              <w:t>вживата</w:t>
            </w:r>
            <w:proofErr w:type="spellEnd"/>
            <w:r w:rsidRPr="00F17FA1">
              <w:t xml:space="preserve"> в </w:t>
            </w:r>
            <w:proofErr w:type="spellStart"/>
            <w:r w:rsidRPr="00F17FA1">
              <w:t>сімейному</w:t>
            </w:r>
            <w:proofErr w:type="spellEnd"/>
            <w:r w:rsidRPr="00F17FA1">
              <w:t xml:space="preserve"> </w:t>
            </w:r>
            <w:proofErr w:type="spellStart"/>
            <w:r w:rsidRPr="00F17FA1">
              <w:t>середовищі</w:t>
            </w:r>
            <w:proofErr w:type="spellEnd"/>
            <w:r w:rsidRPr="00F17FA1">
              <w:t xml:space="preserve">); </w:t>
            </w:r>
          </w:p>
          <w:p w:rsidR="00117FB4" w:rsidRPr="00F17FA1" w:rsidRDefault="00117FB4" w:rsidP="00BA624B">
            <w:pPr>
              <w:ind w:right="-1"/>
            </w:pPr>
            <w:r w:rsidRPr="00F17FA1">
              <w:t>(</w:t>
            </w:r>
            <w:proofErr w:type="spellStart"/>
            <w:r w:rsidRPr="00F17FA1">
              <w:t>Язык</w:t>
            </w:r>
            <w:proofErr w:type="spellEnd"/>
            <w:r w:rsidRPr="00F17FA1">
              <w:t xml:space="preserve"> </w:t>
            </w:r>
            <w:proofErr w:type="spellStart"/>
            <w:r w:rsidRPr="00F17FA1">
              <w:t>используемый</w:t>
            </w:r>
            <w:proofErr w:type="spellEnd"/>
            <w:r w:rsidRPr="00F17FA1">
              <w:t xml:space="preserve"> в </w:t>
            </w:r>
            <w:proofErr w:type="spellStart"/>
            <w:r w:rsidRPr="00F17FA1">
              <w:t>семейной</w:t>
            </w:r>
            <w:proofErr w:type="spellEnd"/>
            <w:r w:rsidRPr="00F17FA1">
              <w:t xml:space="preserve"> </w:t>
            </w:r>
            <w:proofErr w:type="spellStart"/>
            <w:r w:rsidRPr="00F17FA1">
              <w:t>среде</w:t>
            </w:r>
            <w:proofErr w:type="spellEnd"/>
            <w:r w:rsidRPr="00F17FA1">
              <w:t>)</w:t>
            </w:r>
          </w:p>
        </w:tc>
        <w:tc>
          <w:tcPr>
            <w:tcW w:w="6798" w:type="dxa"/>
          </w:tcPr>
          <w:p w:rsidR="00117FB4" w:rsidRPr="00F17FA1" w:rsidRDefault="00117FB4" w:rsidP="00BA624B">
            <w:pPr>
              <w:ind w:right="-1"/>
            </w:pPr>
          </w:p>
        </w:tc>
      </w:tr>
      <w:tr w:rsidR="00117FB4" w:rsidRPr="00F17FA1" w:rsidTr="00BA624B">
        <w:tc>
          <w:tcPr>
            <w:tcW w:w="2830" w:type="dxa"/>
          </w:tcPr>
          <w:p w:rsidR="00117FB4" w:rsidRPr="00F17FA1" w:rsidRDefault="00117FB4" w:rsidP="00BA624B">
            <w:pPr>
              <w:ind w:right="-1"/>
            </w:pPr>
            <w:r w:rsidRPr="00F17FA1">
              <w:rPr>
                <w:b/>
                <w:bCs/>
              </w:rPr>
              <w:t>LINGUA PARLATE DALL’ALUNNO OLTRE L’ITALIANO(</w:t>
            </w:r>
            <w:proofErr w:type="spellStart"/>
            <w:r w:rsidRPr="00F17FA1">
              <w:rPr>
                <w:b/>
                <w:bCs/>
              </w:rPr>
              <w:t>other</w:t>
            </w:r>
            <w:proofErr w:type="spellEnd"/>
            <w:r w:rsidRPr="00F17FA1">
              <w:rPr>
                <w:b/>
                <w:bCs/>
              </w:rPr>
              <w:t xml:space="preserve"> </w:t>
            </w:r>
            <w:proofErr w:type="spellStart"/>
            <w:r w:rsidRPr="00F17FA1">
              <w:rPr>
                <w:b/>
                <w:bCs/>
              </w:rPr>
              <w:lastRenderedPageBreak/>
              <w:t>languages</w:t>
            </w:r>
            <w:proofErr w:type="spellEnd"/>
            <w:r w:rsidRPr="00F17FA1">
              <w:rPr>
                <w:b/>
                <w:bCs/>
              </w:rPr>
              <w:t>)</w:t>
            </w:r>
          </w:p>
          <w:p w:rsidR="00117FB4" w:rsidRPr="00F17FA1" w:rsidRDefault="00117FB4" w:rsidP="00BA624B">
            <w:pPr>
              <w:ind w:right="-1"/>
            </w:pPr>
            <w:r w:rsidRPr="00F17FA1">
              <w:t>(</w:t>
            </w:r>
            <w:proofErr w:type="spellStart"/>
            <w:r w:rsidRPr="00F17FA1">
              <w:t>Відома</w:t>
            </w:r>
            <w:proofErr w:type="spellEnd"/>
            <w:r w:rsidRPr="00F17FA1">
              <w:t xml:space="preserve"> </w:t>
            </w:r>
            <w:proofErr w:type="spellStart"/>
            <w:r w:rsidRPr="00F17FA1">
              <w:t>мова</w:t>
            </w:r>
            <w:proofErr w:type="spellEnd"/>
            <w:r w:rsidRPr="00F17FA1">
              <w:t xml:space="preserve"> </w:t>
            </w:r>
            <w:proofErr w:type="spellStart"/>
            <w:r w:rsidRPr="00F17FA1">
              <w:t>учнем</w:t>
            </w:r>
            <w:proofErr w:type="spellEnd"/>
            <w:r w:rsidRPr="00F17FA1">
              <w:t xml:space="preserve"> </w:t>
            </w:r>
            <w:proofErr w:type="spellStart"/>
            <w:r w:rsidRPr="00F17FA1">
              <w:t>крім</w:t>
            </w:r>
            <w:proofErr w:type="spellEnd"/>
            <w:r w:rsidRPr="00F17FA1">
              <w:t xml:space="preserve"> </w:t>
            </w:r>
            <w:proofErr w:type="spellStart"/>
            <w:r w:rsidRPr="00F17FA1">
              <w:t>італійської</w:t>
            </w:r>
            <w:proofErr w:type="spellEnd"/>
            <w:r w:rsidRPr="00F17FA1">
              <w:t xml:space="preserve"> </w:t>
            </w:r>
            <w:proofErr w:type="spellStart"/>
            <w:r w:rsidRPr="00F17FA1">
              <w:t>мови</w:t>
            </w:r>
            <w:proofErr w:type="spellEnd"/>
            <w:r w:rsidRPr="00F17FA1">
              <w:t>);</w:t>
            </w:r>
          </w:p>
          <w:p w:rsidR="00117FB4" w:rsidRPr="00F17FA1" w:rsidRDefault="00117FB4" w:rsidP="00BA624B">
            <w:pPr>
              <w:ind w:right="-1"/>
            </w:pPr>
            <w:r w:rsidRPr="00F17FA1">
              <w:t>(</w:t>
            </w:r>
            <w:proofErr w:type="spellStart"/>
            <w:r w:rsidRPr="00F17FA1">
              <w:t>Известный</w:t>
            </w:r>
            <w:proofErr w:type="spellEnd"/>
            <w:r w:rsidRPr="00F17FA1">
              <w:t xml:space="preserve"> </w:t>
            </w:r>
            <w:proofErr w:type="spellStart"/>
            <w:r w:rsidRPr="00F17FA1">
              <w:t>язык</w:t>
            </w:r>
            <w:proofErr w:type="spellEnd"/>
            <w:r w:rsidRPr="00F17FA1">
              <w:t xml:space="preserve"> </w:t>
            </w:r>
            <w:proofErr w:type="spellStart"/>
            <w:r w:rsidRPr="00F17FA1">
              <w:t>от</w:t>
            </w:r>
            <w:proofErr w:type="spellEnd"/>
            <w:r w:rsidRPr="00F17FA1">
              <w:t xml:space="preserve"> </w:t>
            </w:r>
            <w:proofErr w:type="spellStart"/>
            <w:r w:rsidRPr="00F17FA1">
              <w:t>ученика</w:t>
            </w:r>
            <w:proofErr w:type="spellEnd"/>
            <w:r w:rsidRPr="00F17FA1">
              <w:t xml:space="preserve"> </w:t>
            </w:r>
            <w:proofErr w:type="spellStart"/>
            <w:r w:rsidRPr="00F17FA1">
              <w:t>кроме</w:t>
            </w:r>
            <w:proofErr w:type="spellEnd"/>
            <w:r w:rsidRPr="00F17FA1">
              <w:t xml:space="preserve"> </w:t>
            </w:r>
            <w:proofErr w:type="spellStart"/>
            <w:r w:rsidRPr="00F17FA1">
              <w:t>итальянского</w:t>
            </w:r>
            <w:proofErr w:type="spellEnd"/>
            <w:r w:rsidRPr="00F17FA1">
              <w:t xml:space="preserve"> </w:t>
            </w:r>
            <w:proofErr w:type="spellStart"/>
            <w:r w:rsidRPr="00F17FA1">
              <w:t>языка</w:t>
            </w:r>
            <w:proofErr w:type="spellEnd"/>
            <w:r w:rsidRPr="00F17FA1">
              <w:t>)</w:t>
            </w:r>
          </w:p>
        </w:tc>
        <w:tc>
          <w:tcPr>
            <w:tcW w:w="6798" w:type="dxa"/>
          </w:tcPr>
          <w:p w:rsidR="00117FB4" w:rsidRPr="00F17FA1" w:rsidRDefault="00117FB4" w:rsidP="00BA624B">
            <w:pPr>
              <w:ind w:right="-1"/>
            </w:pPr>
          </w:p>
        </w:tc>
      </w:tr>
      <w:tr w:rsidR="00117FB4" w:rsidRPr="00F17FA1" w:rsidTr="00BA624B">
        <w:tc>
          <w:tcPr>
            <w:tcW w:w="2830" w:type="dxa"/>
          </w:tcPr>
          <w:p w:rsidR="00117FB4" w:rsidRPr="00F17FA1" w:rsidRDefault="00117FB4" w:rsidP="00BA624B">
            <w:pPr>
              <w:ind w:right="-1"/>
            </w:pPr>
            <w:r w:rsidRPr="00F17FA1">
              <w:rPr>
                <w:b/>
                <w:bCs/>
              </w:rPr>
              <w:lastRenderedPageBreak/>
              <w:t>LINGUA ITALIANA (</w:t>
            </w:r>
            <w:proofErr w:type="spellStart"/>
            <w:r w:rsidRPr="00F17FA1">
              <w:rPr>
                <w:b/>
                <w:bCs/>
              </w:rPr>
              <w:t>Italian</w:t>
            </w:r>
            <w:proofErr w:type="spellEnd"/>
            <w:r w:rsidRPr="00F17FA1">
              <w:rPr>
                <w:b/>
                <w:bCs/>
              </w:rPr>
              <w:t xml:space="preserve"> </w:t>
            </w:r>
            <w:proofErr w:type="spellStart"/>
            <w:r w:rsidRPr="00F17FA1">
              <w:rPr>
                <w:b/>
                <w:bCs/>
              </w:rPr>
              <w:t>language</w:t>
            </w:r>
            <w:proofErr w:type="spellEnd"/>
            <w:r w:rsidRPr="00F17FA1">
              <w:rPr>
                <w:b/>
                <w:bCs/>
              </w:rPr>
              <w:t>)</w:t>
            </w:r>
          </w:p>
          <w:p w:rsidR="00117FB4" w:rsidRPr="00F17FA1" w:rsidRDefault="00117FB4" w:rsidP="00BA624B">
            <w:pPr>
              <w:ind w:right="-1"/>
            </w:pPr>
            <w:r w:rsidRPr="00F17FA1">
              <w:t>(</w:t>
            </w:r>
            <w:proofErr w:type="spellStart"/>
            <w:r w:rsidRPr="00F17FA1">
              <w:t>Італійська</w:t>
            </w:r>
            <w:proofErr w:type="spellEnd"/>
            <w:r w:rsidRPr="00F17FA1">
              <w:t xml:space="preserve"> </w:t>
            </w:r>
            <w:proofErr w:type="spellStart"/>
            <w:r w:rsidRPr="00F17FA1">
              <w:t>мова</w:t>
            </w:r>
            <w:proofErr w:type="spellEnd"/>
            <w:r w:rsidRPr="00F17FA1">
              <w:t>);</w:t>
            </w:r>
          </w:p>
          <w:p w:rsidR="00117FB4" w:rsidRPr="00F17FA1" w:rsidRDefault="00117FB4" w:rsidP="00BA624B">
            <w:pPr>
              <w:ind w:right="-1"/>
            </w:pPr>
            <w:r w:rsidRPr="00F17FA1">
              <w:t>(</w:t>
            </w:r>
            <w:proofErr w:type="spellStart"/>
            <w:r w:rsidRPr="00F17FA1">
              <w:t>Итальянский</w:t>
            </w:r>
            <w:proofErr w:type="spellEnd"/>
            <w:r w:rsidRPr="00F17FA1">
              <w:t xml:space="preserve"> </w:t>
            </w:r>
            <w:proofErr w:type="spellStart"/>
            <w:r w:rsidRPr="00F17FA1">
              <w:t>язык</w:t>
            </w:r>
            <w:proofErr w:type="spellEnd"/>
            <w:r w:rsidRPr="00F17FA1">
              <w:t>)</w:t>
            </w:r>
          </w:p>
        </w:tc>
        <w:tc>
          <w:tcPr>
            <w:tcW w:w="6798" w:type="dxa"/>
          </w:tcPr>
          <w:p w:rsidR="00117FB4" w:rsidRPr="00F17FA1" w:rsidRDefault="00117FB4" w:rsidP="00117FB4">
            <w:pPr>
              <w:widowControl/>
              <w:numPr>
                <w:ilvl w:val="0"/>
                <w:numId w:val="134"/>
              </w:numPr>
              <w:autoSpaceDE/>
              <w:autoSpaceDN/>
              <w:spacing w:after="160" w:line="259" w:lineRule="auto"/>
              <w:ind w:right="-1"/>
            </w:pPr>
            <w:r w:rsidRPr="00F17FA1">
              <w:rPr>
                <w:b/>
                <w:bCs/>
              </w:rPr>
              <w:t>MOLTO (</w:t>
            </w:r>
            <w:proofErr w:type="spellStart"/>
            <w:r w:rsidRPr="00F17FA1">
              <w:rPr>
                <w:b/>
                <w:bCs/>
              </w:rPr>
              <w:t>fluent</w:t>
            </w:r>
            <w:proofErr w:type="spellEnd"/>
            <w:r w:rsidRPr="00F17FA1">
              <w:rPr>
                <w:b/>
                <w:bCs/>
              </w:rPr>
              <w:t>)</w:t>
            </w:r>
            <w:r w:rsidRPr="00F17FA1">
              <w:t xml:space="preserve"> (</w:t>
            </w:r>
            <w:proofErr w:type="spellStart"/>
            <w:r w:rsidRPr="00F17FA1">
              <w:t>Дуже</w:t>
            </w:r>
            <w:proofErr w:type="spellEnd"/>
            <w:r w:rsidRPr="00F17FA1">
              <w:t>); (</w:t>
            </w:r>
            <w:proofErr w:type="spellStart"/>
            <w:r w:rsidRPr="00F17FA1">
              <w:t>Очень</w:t>
            </w:r>
            <w:proofErr w:type="spellEnd"/>
            <w:r w:rsidRPr="00F17FA1">
              <w:t>)</w:t>
            </w:r>
          </w:p>
          <w:p w:rsidR="00117FB4" w:rsidRPr="00F17FA1" w:rsidRDefault="00117FB4" w:rsidP="00117FB4">
            <w:pPr>
              <w:widowControl/>
              <w:numPr>
                <w:ilvl w:val="0"/>
                <w:numId w:val="134"/>
              </w:numPr>
              <w:autoSpaceDE/>
              <w:autoSpaceDN/>
              <w:spacing w:after="160" w:line="259" w:lineRule="auto"/>
              <w:ind w:right="-1"/>
            </w:pPr>
            <w:r w:rsidRPr="00F17FA1">
              <w:rPr>
                <w:b/>
                <w:bCs/>
              </w:rPr>
              <w:t>ABBASTANZA (</w:t>
            </w:r>
            <w:proofErr w:type="spellStart"/>
            <w:r w:rsidRPr="00F17FA1">
              <w:rPr>
                <w:b/>
                <w:bCs/>
              </w:rPr>
              <w:t>sufficient</w:t>
            </w:r>
            <w:proofErr w:type="spellEnd"/>
            <w:r w:rsidRPr="00F17FA1">
              <w:rPr>
                <w:b/>
                <w:bCs/>
              </w:rPr>
              <w:t>)</w:t>
            </w:r>
            <w:r w:rsidRPr="00F17FA1">
              <w:t xml:space="preserve"> (</w:t>
            </w:r>
            <w:proofErr w:type="spellStart"/>
            <w:r w:rsidRPr="00F17FA1">
              <w:t>Досить</w:t>
            </w:r>
            <w:proofErr w:type="spellEnd"/>
            <w:r w:rsidRPr="00F17FA1">
              <w:t>); (</w:t>
            </w:r>
            <w:proofErr w:type="spellStart"/>
            <w:r w:rsidRPr="00F17FA1">
              <w:t>Достаточно</w:t>
            </w:r>
            <w:proofErr w:type="spellEnd"/>
            <w:r w:rsidRPr="00F17FA1">
              <w:t>)</w:t>
            </w:r>
          </w:p>
          <w:p w:rsidR="00117FB4" w:rsidRPr="00F17FA1" w:rsidRDefault="00117FB4" w:rsidP="00117FB4">
            <w:pPr>
              <w:widowControl/>
              <w:numPr>
                <w:ilvl w:val="0"/>
                <w:numId w:val="134"/>
              </w:numPr>
              <w:autoSpaceDE/>
              <w:autoSpaceDN/>
              <w:spacing w:after="160" w:line="259" w:lineRule="auto"/>
              <w:ind w:right="-1"/>
            </w:pPr>
            <w:r w:rsidRPr="00F17FA1">
              <w:rPr>
                <w:b/>
                <w:bCs/>
              </w:rPr>
              <w:t xml:space="preserve">POCO (a </w:t>
            </w:r>
            <w:proofErr w:type="spellStart"/>
            <w:r w:rsidRPr="00F17FA1">
              <w:rPr>
                <w:b/>
                <w:bCs/>
              </w:rPr>
              <w:t>little</w:t>
            </w:r>
            <w:proofErr w:type="spellEnd"/>
            <w:r w:rsidRPr="00F17FA1">
              <w:rPr>
                <w:b/>
                <w:bCs/>
              </w:rPr>
              <w:t>)</w:t>
            </w:r>
            <w:r w:rsidRPr="00F17FA1">
              <w:t xml:space="preserve"> (</w:t>
            </w:r>
            <w:proofErr w:type="spellStart"/>
            <w:r w:rsidRPr="00F17FA1">
              <w:t>Трохи</w:t>
            </w:r>
            <w:proofErr w:type="spellEnd"/>
            <w:r w:rsidRPr="00F17FA1">
              <w:t>); (</w:t>
            </w:r>
            <w:proofErr w:type="spellStart"/>
            <w:r w:rsidRPr="00F17FA1">
              <w:t>Немного</w:t>
            </w:r>
            <w:proofErr w:type="spellEnd"/>
            <w:r w:rsidRPr="00F17FA1">
              <w:t>)</w:t>
            </w:r>
          </w:p>
        </w:tc>
      </w:tr>
      <w:tr w:rsidR="00117FB4" w:rsidRPr="00F17FA1" w:rsidTr="00BA624B">
        <w:tc>
          <w:tcPr>
            <w:tcW w:w="2830" w:type="dxa"/>
          </w:tcPr>
          <w:p w:rsidR="00117FB4" w:rsidRPr="00F17FA1" w:rsidRDefault="00117FB4" w:rsidP="00BA624B">
            <w:pPr>
              <w:ind w:right="-1"/>
              <w:rPr>
                <w:b/>
                <w:bCs/>
              </w:rPr>
            </w:pPr>
            <w:r w:rsidRPr="00F17FA1">
              <w:rPr>
                <w:b/>
                <w:bCs/>
              </w:rPr>
              <w:t xml:space="preserve">LIVELLO </w:t>
            </w:r>
            <w:proofErr w:type="spellStart"/>
            <w:r w:rsidRPr="00F17FA1">
              <w:rPr>
                <w:b/>
                <w:bCs/>
              </w:rPr>
              <w:t>DI</w:t>
            </w:r>
            <w:proofErr w:type="spellEnd"/>
            <w:r w:rsidRPr="00F17FA1">
              <w:rPr>
                <w:b/>
                <w:bCs/>
              </w:rPr>
              <w:t xml:space="preserve"> ISTRUZIONE- PAESE </w:t>
            </w:r>
            <w:proofErr w:type="spellStart"/>
            <w:r w:rsidRPr="00F17FA1">
              <w:rPr>
                <w:b/>
                <w:bCs/>
              </w:rPr>
              <w:t>DI</w:t>
            </w:r>
            <w:proofErr w:type="spellEnd"/>
            <w:r w:rsidRPr="00F17FA1">
              <w:rPr>
                <w:b/>
                <w:bCs/>
              </w:rPr>
              <w:t xml:space="preserve"> ORIGINE(</w:t>
            </w:r>
            <w:proofErr w:type="spellStart"/>
            <w:r w:rsidRPr="00F17FA1">
              <w:rPr>
                <w:b/>
                <w:bCs/>
              </w:rPr>
              <w:t>Grade</w:t>
            </w:r>
            <w:proofErr w:type="spellEnd"/>
            <w:r w:rsidRPr="00F17FA1">
              <w:rPr>
                <w:b/>
                <w:bCs/>
              </w:rPr>
              <w:t>/</w:t>
            </w:r>
            <w:proofErr w:type="spellStart"/>
            <w:r w:rsidRPr="00F17FA1">
              <w:rPr>
                <w:b/>
                <w:bCs/>
              </w:rPr>
              <w:t>education</w:t>
            </w:r>
            <w:proofErr w:type="spellEnd"/>
            <w:r w:rsidRPr="00F17FA1">
              <w:rPr>
                <w:b/>
                <w:bCs/>
              </w:rPr>
              <w:t xml:space="preserve"> </w:t>
            </w:r>
            <w:proofErr w:type="spellStart"/>
            <w:r w:rsidRPr="00F17FA1">
              <w:rPr>
                <w:b/>
                <w:bCs/>
              </w:rPr>
              <w:t>Level</w:t>
            </w:r>
            <w:proofErr w:type="spellEnd"/>
            <w:r w:rsidRPr="00F17FA1">
              <w:rPr>
                <w:b/>
                <w:bCs/>
              </w:rPr>
              <w:t xml:space="preserve"> in </w:t>
            </w:r>
            <w:proofErr w:type="spellStart"/>
            <w:r w:rsidRPr="00F17FA1">
              <w:rPr>
                <w:b/>
                <w:bCs/>
              </w:rPr>
              <w:t>your</w:t>
            </w:r>
            <w:proofErr w:type="spellEnd"/>
            <w:r w:rsidRPr="00F17FA1">
              <w:rPr>
                <w:b/>
                <w:bCs/>
              </w:rPr>
              <w:t xml:space="preserve"> </w:t>
            </w:r>
            <w:proofErr w:type="spellStart"/>
            <w:r w:rsidRPr="00F17FA1">
              <w:rPr>
                <w:b/>
                <w:bCs/>
              </w:rPr>
              <w:t>Country</w:t>
            </w:r>
            <w:proofErr w:type="spellEnd"/>
            <w:r w:rsidRPr="00F17FA1">
              <w:rPr>
                <w:b/>
                <w:bCs/>
              </w:rPr>
              <w:t>)</w:t>
            </w:r>
          </w:p>
          <w:p w:rsidR="00117FB4" w:rsidRPr="00F17FA1" w:rsidRDefault="00117FB4" w:rsidP="00BA624B">
            <w:pPr>
              <w:ind w:right="-1"/>
            </w:pPr>
            <w:r w:rsidRPr="00F17FA1">
              <w:t>(</w:t>
            </w:r>
            <w:proofErr w:type="spellStart"/>
            <w:r w:rsidRPr="00F17FA1">
              <w:t>Рівень</w:t>
            </w:r>
            <w:proofErr w:type="spellEnd"/>
            <w:r w:rsidRPr="00F17FA1">
              <w:t xml:space="preserve"> </w:t>
            </w:r>
            <w:proofErr w:type="spellStart"/>
            <w:r w:rsidRPr="00F17FA1">
              <w:t>освіти-</w:t>
            </w:r>
            <w:proofErr w:type="spellEnd"/>
            <w:r w:rsidRPr="00F17FA1">
              <w:t xml:space="preserve"> </w:t>
            </w:r>
            <w:proofErr w:type="spellStart"/>
            <w:r w:rsidRPr="00F17FA1">
              <w:t>від</w:t>
            </w:r>
            <w:proofErr w:type="spellEnd"/>
            <w:r w:rsidRPr="00F17FA1">
              <w:t xml:space="preserve"> </w:t>
            </w:r>
            <w:proofErr w:type="spellStart"/>
            <w:r w:rsidRPr="00F17FA1">
              <w:t>країни</w:t>
            </w:r>
            <w:proofErr w:type="spellEnd"/>
            <w:r w:rsidRPr="00F17FA1">
              <w:t xml:space="preserve"> </w:t>
            </w:r>
            <w:proofErr w:type="spellStart"/>
            <w:r w:rsidRPr="00F17FA1">
              <w:t>походження</w:t>
            </w:r>
            <w:proofErr w:type="spellEnd"/>
            <w:r w:rsidRPr="00F17FA1">
              <w:t>);</w:t>
            </w:r>
          </w:p>
          <w:p w:rsidR="00117FB4" w:rsidRPr="00F17FA1" w:rsidRDefault="00117FB4" w:rsidP="00BA624B">
            <w:pPr>
              <w:ind w:right="-1"/>
            </w:pPr>
            <w:r w:rsidRPr="00F17FA1">
              <w:t>(</w:t>
            </w:r>
            <w:proofErr w:type="spellStart"/>
            <w:r w:rsidRPr="00F17FA1">
              <w:t>Уровень</w:t>
            </w:r>
            <w:proofErr w:type="spellEnd"/>
            <w:r w:rsidRPr="00F17FA1">
              <w:t xml:space="preserve"> </w:t>
            </w:r>
            <w:proofErr w:type="spellStart"/>
            <w:r w:rsidRPr="00F17FA1">
              <w:t>образования-</w:t>
            </w:r>
            <w:proofErr w:type="spellEnd"/>
            <w:r w:rsidRPr="00F17FA1">
              <w:t xml:space="preserve"> </w:t>
            </w:r>
            <w:proofErr w:type="spellStart"/>
            <w:r w:rsidRPr="00F17FA1">
              <w:t>от</w:t>
            </w:r>
            <w:proofErr w:type="spellEnd"/>
            <w:r w:rsidRPr="00F17FA1">
              <w:t xml:space="preserve"> </w:t>
            </w:r>
            <w:proofErr w:type="spellStart"/>
            <w:r w:rsidRPr="00F17FA1">
              <w:t>страны</w:t>
            </w:r>
            <w:proofErr w:type="spellEnd"/>
            <w:r w:rsidRPr="00F17FA1">
              <w:t xml:space="preserve"> </w:t>
            </w:r>
            <w:proofErr w:type="spellStart"/>
            <w:r w:rsidRPr="00F17FA1">
              <w:t>происхождения</w:t>
            </w:r>
            <w:proofErr w:type="spellEnd"/>
            <w:r w:rsidRPr="00F17FA1">
              <w:t>)</w:t>
            </w:r>
          </w:p>
        </w:tc>
        <w:tc>
          <w:tcPr>
            <w:tcW w:w="6798" w:type="dxa"/>
          </w:tcPr>
          <w:p w:rsidR="00117FB4" w:rsidRPr="00F17FA1" w:rsidRDefault="00117FB4" w:rsidP="00117FB4">
            <w:pPr>
              <w:widowControl/>
              <w:numPr>
                <w:ilvl w:val="0"/>
                <w:numId w:val="133"/>
              </w:numPr>
              <w:autoSpaceDE/>
              <w:autoSpaceDN/>
              <w:spacing w:after="160" w:line="259" w:lineRule="auto"/>
              <w:ind w:right="-1"/>
            </w:pPr>
            <w:r w:rsidRPr="00F17FA1">
              <w:rPr>
                <w:b/>
                <w:bCs/>
              </w:rPr>
              <w:t>PROVENIENTE DALLA SCUOLA (</w:t>
            </w:r>
            <w:proofErr w:type="spellStart"/>
            <w:r w:rsidRPr="00F17FA1">
              <w:rPr>
                <w:b/>
                <w:bCs/>
              </w:rPr>
              <w:t>comes</w:t>
            </w:r>
            <w:proofErr w:type="spellEnd"/>
            <w:r w:rsidRPr="00F17FA1">
              <w:rPr>
                <w:b/>
                <w:bCs/>
              </w:rPr>
              <w:t xml:space="preserve"> </w:t>
            </w:r>
            <w:proofErr w:type="spellStart"/>
            <w:r w:rsidRPr="00F17FA1">
              <w:rPr>
                <w:b/>
                <w:bCs/>
              </w:rPr>
              <w:t>from</w:t>
            </w:r>
            <w:proofErr w:type="spellEnd"/>
            <w:r w:rsidRPr="00F17FA1">
              <w:rPr>
                <w:b/>
                <w:bCs/>
              </w:rPr>
              <w:t xml:space="preserve"> the </w:t>
            </w:r>
            <w:proofErr w:type="spellStart"/>
            <w:r w:rsidRPr="00F17FA1">
              <w:rPr>
                <w:b/>
                <w:bCs/>
              </w:rPr>
              <w:t>school</w:t>
            </w:r>
            <w:proofErr w:type="spellEnd"/>
            <w:r w:rsidRPr="00F17FA1">
              <w:rPr>
                <w:b/>
                <w:bCs/>
              </w:rPr>
              <w:t>)</w:t>
            </w:r>
            <w:r w:rsidRPr="00F17FA1">
              <w:t xml:space="preserve"> (</w:t>
            </w:r>
            <w:proofErr w:type="spellStart"/>
            <w:r w:rsidRPr="00F17FA1">
              <w:t>Вихідний</w:t>
            </w:r>
            <w:proofErr w:type="spellEnd"/>
            <w:r w:rsidRPr="00F17FA1">
              <w:t xml:space="preserve"> </w:t>
            </w:r>
            <w:proofErr w:type="spellStart"/>
            <w:r w:rsidRPr="00F17FA1">
              <w:t>зі</w:t>
            </w:r>
            <w:proofErr w:type="spellEnd"/>
            <w:r w:rsidRPr="00F17FA1">
              <w:t xml:space="preserve"> </w:t>
            </w:r>
            <w:proofErr w:type="spellStart"/>
            <w:r w:rsidRPr="00F17FA1">
              <w:t>школи</w:t>
            </w:r>
            <w:proofErr w:type="spellEnd"/>
            <w:r w:rsidRPr="00F17FA1">
              <w:t>); (</w:t>
            </w:r>
            <w:proofErr w:type="spellStart"/>
            <w:r w:rsidRPr="00F17FA1">
              <w:t>Исходящий</w:t>
            </w:r>
            <w:proofErr w:type="spellEnd"/>
            <w:r w:rsidRPr="00F17FA1">
              <w:t xml:space="preserve"> </w:t>
            </w:r>
            <w:proofErr w:type="spellStart"/>
            <w:r w:rsidRPr="00F17FA1">
              <w:t>от</w:t>
            </w:r>
            <w:proofErr w:type="spellEnd"/>
            <w:r w:rsidRPr="00F17FA1">
              <w:t xml:space="preserve"> </w:t>
            </w:r>
            <w:proofErr w:type="spellStart"/>
            <w:r w:rsidRPr="00F17FA1">
              <w:t>школы</w:t>
            </w:r>
            <w:proofErr w:type="spellEnd"/>
            <w:r w:rsidRPr="00F17FA1">
              <w:t>) ______________________________________________________________________________________________________________________________</w:t>
            </w:r>
            <w:r>
              <w:t>_________________________________</w:t>
            </w:r>
          </w:p>
          <w:p w:rsidR="00117FB4" w:rsidRPr="00F17FA1" w:rsidRDefault="00117FB4" w:rsidP="00117FB4">
            <w:pPr>
              <w:widowControl/>
              <w:numPr>
                <w:ilvl w:val="0"/>
                <w:numId w:val="133"/>
              </w:numPr>
              <w:autoSpaceDE/>
              <w:autoSpaceDN/>
              <w:spacing w:after="160" w:line="259" w:lineRule="auto"/>
              <w:ind w:right="-1"/>
            </w:pPr>
            <w:r w:rsidRPr="00F17FA1">
              <w:rPr>
                <w:b/>
                <w:bCs/>
              </w:rPr>
              <w:t>DOVE HA FREQUENTATO LA CLASSE (</w:t>
            </w:r>
            <w:proofErr w:type="spellStart"/>
            <w:r w:rsidRPr="00F17FA1">
              <w:rPr>
                <w:b/>
                <w:bCs/>
              </w:rPr>
              <w:t>class</w:t>
            </w:r>
            <w:proofErr w:type="spellEnd"/>
            <w:r w:rsidRPr="00F17FA1">
              <w:rPr>
                <w:b/>
                <w:bCs/>
              </w:rPr>
              <w:t>)</w:t>
            </w:r>
            <w:r w:rsidRPr="00F17FA1">
              <w:t xml:space="preserve"> (</w:t>
            </w:r>
            <w:proofErr w:type="spellStart"/>
            <w:r w:rsidRPr="00F17FA1">
              <w:t>Де</w:t>
            </w:r>
            <w:proofErr w:type="spellEnd"/>
            <w:r w:rsidRPr="00F17FA1">
              <w:t xml:space="preserve"> </w:t>
            </w:r>
            <w:proofErr w:type="spellStart"/>
            <w:r w:rsidRPr="00F17FA1">
              <w:t>ти</w:t>
            </w:r>
            <w:proofErr w:type="spellEnd"/>
            <w:r w:rsidRPr="00F17FA1">
              <w:t xml:space="preserve"> </w:t>
            </w:r>
            <w:proofErr w:type="spellStart"/>
            <w:r w:rsidRPr="00F17FA1">
              <w:t>навчався</w:t>
            </w:r>
            <w:proofErr w:type="spellEnd"/>
            <w:r w:rsidRPr="00F17FA1">
              <w:t>); (</w:t>
            </w:r>
            <w:proofErr w:type="spellStart"/>
            <w:r w:rsidRPr="00F17FA1">
              <w:t>Где</w:t>
            </w:r>
            <w:proofErr w:type="spellEnd"/>
            <w:r w:rsidRPr="00F17FA1">
              <w:t xml:space="preserve"> </w:t>
            </w:r>
            <w:proofErr w:type="spellStart"/>
            <w:r w:rsidRPr="00F17FA1">
              <w:t>ты</w:t>
            </w:r>
            <w:proofErr w:type="spellEnd"/>
            <w:r w:rsidRPr="00F17FA1">
              <w:t xml:space="preserve"> </w:t>
            </w:r>
            <w:proofErr w:type="spellStart"/>
            <w:r w:rsidRPr="00F17FA1">
              <w:t>учился</w:t>
            </w:r>
            <w:proofErr w:type="spellEnd"/>
            <w:r w:rsidRPr="00F17FA1">
              <w:t>)</w:t>
            </w:r>
          </w:p>
          <w:p w:rsidR="00117FB4" w:rsidRPr="00F17FA1" w:rsidRDefault="00117FB4" w:rsidP="00BA624B">
            <w:pPr>
              <w:ind w:left="746" w:right="-1"/>
            </w:pPr>
            <w:r w:rsidRPr="00F17FA1">
              <w:t>_______________________________________________________________________________________________________________________________________________________________</w:t>
            </w:r>
          </w:p>
        </w:tc>
      </w:tr>
      <w:tr w:rsidR="00117FB4" w:rsidRPr="00F17FA1" w:rsidTr="00BA624B">
        <w:tc>
          <w:tcPr>
            <w:tcW w:w="2830" w:type="dxa"/>
          </w:tcPr>
          <w:p w:rsidR="00117FB4" w:rsidRPr="00F17FA1" w:rsidRDefault="00117FB4" w:rsidP="00BA624B">
            <w:pPr>
              <w:ind w:right="-1"/>
              <w:rPr>
                <w:b/>
                <w:bCs/>
              </w:rPr>
            </w:pPr>
            <w:r w:rsidRPr="00F17FA1">
              <w:rPr>
                <w:b/>
                <w:bCs/>
              </w:rPr>
              <w:t xml:space="preserve">LIVELLO </w:t>
            </w:r>
            <w:proofErr w:type="spellStart"/>
            <w:r w:rsidRPr="00F17FA1">
              <w:rPr>
                <w:b/>
                <w:bCs/>
              </w:rPr>
              <w:t>DI</w:t>
            </w:r>
            <w:proofErr w:type="spellEnd"/>
            <w:r w:rsidRPr="00F17FA1">
              <w:rPr>
                <w:b/>
                <w:bCs/>
              </w:rPr>
              <w:t xml:space="preserve"> ISTRUZIONE- IN ITALIA(</w:t>
            </w:r>
            <w:proofErr w:type="spellStart"/>
            <w:r w:rsidRPr="00F17FA1">
              <w:rPr>
                <w:b/>
                <w:bCs/>
              </w:rPr>
              <w:t>Grade</w:t>
            </w:r>
            <w:proofErr w:type="spellEnd"/>
            <w:r w:rsidRPr="00F17FA1">
              <w:rPr>
                <w:b/>
                <w:bCs/>
              </w:rPr>
              <w:t>/</w:t>
            </w:r>
            <w:proofErr w:type="spellStart"/>
            <w:r w:rsidRPr="00F17FA1">
              <w:rPr>
                <w:b/>
                <w:bCs/>
              </w:rPr>
              <w:t>education</w:t>
            </w:r>
            <w:proofErr w:type="spellEnd"/>
            <w:r w:rsidRPr="00F17FA1">
              <w:rPr>
                <w:b/>
                <w:bCs/>
              </w:rPr>
              <w:t xml:space="preserve"> </w:t>
            </w:r>
            <w:proofErr w:type="spellStart"/>
            <w:r w:rsidRPr="00F17FA1">
              <w:rPr>
                <w:b/>
                <w:bCs/>
              </w:rPr>
              <w:t>Level</w:t>
            </w:r>
            <w:proofErr w:type="spellEnd"/>
            <w:r w:rsidRPr="00F17FA1">
              <w:rPr>
                <w:b/>
                <w:bCs/>
              </w:rPr>
              <w:t xml:space="preserve"> in Italy)</w:t>
            </w:r>
          </w:p>
          <w:p w:rsidR="00117FB4" w:rsidRPr="00F17FA1" w:rsidRDefault="00117FB4" w:rsidP="00BA624B">
            <w:pPr>
              <w:ind w:right="-1"/>
            </w:pPr>
            <w:r w:rsidRPr="00F17FA1">
              <w:t>(</w:t>
            </w:r>
            <w:proofErr w:type="spellStart"/>
            <w:r w:rsidRPr="00F17FA1">
              <w:t>Рівень</w:t>
            </w:r>
            <w:proofErr w:type="spellEnd"/>
            <w:r w:rsidRPr="00F17FA1">
              <w:t xml:space="preserve"> </w:t>
            </w:r>
            <w:proofErr w:type="spellStart"/>
            <w:r w:rsidRPr="00F17FA1">
              <w:t>освіти-</w:t>
            </w:r>
            <w:proofErr w:type="spellEnd"/>
            <w:r w:rsidRPr="00F17FA1">
              <w:t xml:space="preserve"> в </w:t>
            </w:r>
            <w:proofErr w:type="spellStart"/>
            <w:r w:rsidRPr="00F17FA1">
              <w:t>Італії</w:t>
            </w:r>
            <w:proofErr w:type="spellEnd"/>
            <w:r w:rsidRPr="00F17FA1">
              <w:t>);</w:t>
            </w:r>
          </w:p>
          <w:p w:rsidR="00117FB4" w:rsidRPr="00F17FA1" w:rsidRDefault="00117FB4" w:rsidP="00BA624B">
            <w:pPr>
              <w:ind w:right="-1"/>
            </w:pPr>
            <w:r w:rsidRPr="00F17FA1">
              <w:t>(</w:t>
            </w:r>
            <w:proofErr w:type="spellStart"/>
            <w:r w:rsidRPr="00F17FA1">
              <w:t>Уровень</w:t>
            </w:r>
            <w:proofErr w:type="spellEnd"/>
            <w:r w:rsidRPr="00F17FA1">
              <w:t xml:space="preserve"> </w:t>
            </w:r>
            <w:proofErr w:type="spellStart"/>
            <w:r w:rsidRPr="00F17FA1">
              <w:t>образования-</w:t>
            </w:r>
            <w:proofErr w:type="spellEnd"/>
            <w:r w:rsidRPr="00F17FA1">
              <w:t xml:space="preserve"> в </w:t>
            </w:r>
            <w:proofErr w:type="spellStart"/>
            <w:r w:rsidRPr="00F17FA1">
              <w:t>Италии</w:t>
            </w:r>
            <w:proofErr w:type="spellEnd"/>
            <w:r w:rsidRPr="00F17FA1">
              <w:t>)</w:t>
            </w:r>
          </w:p>
        </w:tc>
        <w:tc>
          <w:tcPr>
            <w:tcW w:w="6798" w:type="dxa"/>
          </w:tcPr>
          <w:p w:rsidR="00117FB4" w:rsidRPr="00F17FA1" w:rsidRDefault="00117FB4" w:rsidP="00117FB4">
            <w:pPr>
              <w:widowControl/>
              <w:numPr>
                <w:ilvl w:val="0"/>
                <w:numId w:val="133"/>
              </w:numPr>
              <w:autoSpaceDE/>
              <w:autoSpaceDN/>
              <w:spacing w:after="160" w:line="259" w:lineRule="auto"/>
              <w:ind w:right="-1"/>
            </w:pPr>
            <w:r w:rsidRPr="00F17FA1">
              <w:rPr>
                <w:b/>
                <w:bCs/>
              </w:rPr>
              <w:t>PROVENIENTE DALLA SCUOLA(</w:t>
            </w:r>
            <w:proofErr w:type="spellStart"/>
            <w:r w:rsidRPr="00F17FA1">
              <w:rPr>
                <w:b/>
                <w:bCs/>
              </w:rPr>
              <w:t>comes</w:t>
            </w:r>
            <w:proofErr w:type="spellEnd"/>
            <w:r w:rsidRPr="00F17FA1">
              <w:rPr>
                <w:b/>
                <w:bCs/>
              </w:rPr>
              <w:t xml:space="preserve"> </w:t>
            </w:r>
            <w:proofErr w:type="spellStart"/>
            <w:r w:rsidRPr="00F17FA1">
              <w:rPr>
                <w:b/>
                <w:bCs/>
              </w:rPr>
              <w:t>from</w:t>
            </w:r>
            <w:proofErr w:type="spellEnd"/>
            <w:r w:rsidRPr="00F17FA1">
              <w:rPr>
                <w:b/>
                <w:bCs/>
              </w:rPr>
              <w:t xml:space="preserve"> the </w:t>
            </w:r>
            <w:proofErr w:type="spellStart"/>
            <w:r w:rsidRPr="00F17FA1">
              <w:rPr>
                <w:b/>
                <w:bCs/>
              </w:rPr>
              <w:t>school</w:t>
            </w:r>
            <w:proofErr w:type="spellEnd"/>
            <w:r w:rsidRPr="00F17FA1">
              <w:rPr>
                <w:b/>
                <w:bCs/>
              </w:rPr>
              <w:t>)</w:t>
            </w:r>
            <w:r w:rsidRPr="00F17FA1">
              <w:t xml:space="preserve"> (</w:t>
            </w:r>
            <w:proofErr w:type="spellStart"/>
            <w:r w:rsidRPr="00F17FA1">
              <w:t>Вихідний</w:t>
            </w:r>
            <w:proofErr w:type="spellEnd"/>
            <w:r w:rsidRPr="00F17FA1">
              <w:t xml:space="preserve"> </w:t>
            </w:r>
            <w:proofErr w:type="spellStart"/>
            <w:r w:rsidRPr="00F17FA1">
              <w:t>зі</w:t>
            </w:r>
            <w:proofErr w:type="spellEnd"/>
            <w:r w:rsidRPr="00F17FA1">
              <w:t xml:space="preserve"> </w:t>
            </w:r>
            <w:proofErr w:type="spellStart"/>
            <w:r w:rsidRPr="00F17FA1">
              <w:t>школи</w:t>
            </w:r>
            <w:proofErr w:type="spellEnd"/>
            <w:r w:rsidRPr="00F17FA1">
              <w:t>); (</w:t>
            </w:r>
            <w:proofErr w:type="spellStart"/>
            <w:r w:rsidRPr="00F17FA1">
              <w:t>Исходящий</w:t>
            </w:r>
            <w:proofErr w:type="spellEnd"/>
            <w:r w:rsidRPr="00F17FA1">
              <w:t xml:space="preserve"> </w:t>
            </w:r>
            <w:proofErr w:type="spellStart"/>
            <w:r w:rsidRPr="00F17FA1">
              <w:t>от</w:t>
            </w:r>
            <w:proofErr w:type="spellEnd"/>
            <w:r w:rsidRPr="00F17FA1">
              <w:t xml:space="preserve"> </w:t>
            </w:r>
            <w:proofErr w:type="spellStart"/>
            <w:r w:rsidRPr="00F17FA1">
              <w:t>школы</w:t>
            </w:r>
            <w:proofErr w:type="spellEnd"/>
            <w:r w:rsidRPr="00F17FA1">
              <w:t>) _______________________________________________________________________________________________________________________________________________________________</w:t>
            </w:r>
          </w:p>
          <w:p w:rsidR="00117FB4" w:rsidRPr="00F17FA1" w:rsidRDefault="00117FB4" w:rsidP="00117FB4">
            <w:pPr>
              <w:widowControl/>
              <w:numPr>
                <w:ilvl w:val="0"/>
                <w:numId w:val="133"/>
              </w:numPr>
              <w:autoSpaceDE/>
              <w:autoSpaceDN/>
              <w:spacing w:after="160" w:line="259" w:lineRule="auto"/>
              <w:ind w:right="-1"/>
            </w:pPr>
            <w:r w:rsidRPr="00F17FA1">
              <w:rPr>
                <w:b/>
                <w:bCs/>
              </w:rPr>
              <w:t>DOVE HA FREQUENTATO LA CLASSE (</w:t>
            </w:r>
            <w:proofErr w:type="spellStart"/>
            <w:r w:rsidRPr="00F17FA1">
              <w:rPr>
                <w:b/>
                <w:bCs/>
              </w:rPr>
              <w:t>class</w:t>
            </w:r>
            <w:proofErr w:type="spellEnd"/>
            <w:r w:rsidRPr="00F17FA1">
              <w:rPr>
                <w:b/>
                <w:bCs/>
              </w:rPr>
              <w:t>)</w:t>
            </w:r>
            <w:r w:rsidRPr="00F17FA1">
              <w:t xml:space="preserve"> (</w:t>
            </w:r>
            <w:proofErr w:type="spellStart"/>
            <w:r w:rsidRPr="00F17FA1">
              <w:t>Де</w:t>
            </w:r>
            <w:proofErr w:type="spellEnd"/>
            <w:r w:rsidRPr="00F17FA1">
              <w:t xml:space="preserve"> </w:t>
            </w:r>
            <w:proofErr w:type="spellStart"/>
            <w:r w:rsidRPr="00F17FA1">
              <w:t>ти</w:t>
            </w:r>
            <w:proofErr w:type="spellEnd"/>
            <w:r w:rsidRPr="00F17FA1">
              <w:t xml:space="preserve"> </w:t>
            </w:r>
            <w:proofErr w:type="spellStart"/>
            <w:r w:rsidRPr="00F17FA1">
              <w:t>навчався</w:t>
            </w:r>
            <w:proofErr w:type="spellEnd"/>
            <w:r w:rsidRPr="00F17FA1">
              <w:t>); (</w:t>
            </w:r>
            <w:proofErr w:type="spellStart"/>
            <w:r w:rsidRPr="00F17FA1">
              <w:t>Где</w:t>
            </w:r>
            <w:proofErr w:type="spellEnd"/>
            <w:r w:rsidRPr="00F17FA1">
              <w:t xml:space="preserve"> </w:t>
            </w:r>
            <w:proofErr w:type="spellStart"/>
            <w:r w:rsidRPr="00F17FA1">
              <w:t>ты</w:t>
            </w:r>
            <w:proofErr w:type="spellEnd"/>
            <w:r w:rsidRPr="00F17FA1">
              <w:t xml:space="preserve"> </w:t>
            </w:r>
            <w:proofErr w:type="spellStart"/>
            <w:r w:rsidRPr="00F17FA1">
              <w:t>учился</w:t>
            </w:r>
            <w:proofErr w:type="spellEnd"/>
            <w:r w:rsidRPr="00F17FA1">
              <w:t>)</w:t>
            </w:r>
          </w:p>
          <w:p w:rsidR="00117FB4" w:rsidRPr="00F17FA1" w:rsidRDefault="00117FB4" w:rsidP="00BA624B">
            <w:pPr>
              <w:ind w:left="746" w:right="-1"/>
            </w:pPr>
            <w:r w:rsidRPr="00F17FA1">
              <w:t>_______________________________________________________________________________________________________________________________________________________________</w:t>
            </w:r>
          </w:p>
        </w:tc>
      </w:tr>
      <w:tr w:rsidR="00117FB4" w:rsidRPr="00F17FA1" w:rsidTr="00BA624B">
        <w:tc>
          <w:tcPr>
            <w:tcW w:w="2830" w:type="dxa"/>
          </w:tcPr>
          <w:p w:rsidR="00117FB4" w:rsidRPr="00F17FA1" w:rsidRDefault="00117FB4" w:rsidP="00BA624B">
            <w:pPr>
              <w:ind w:right="-1"/>
            </w:pPr>
            <w:r w:rsidRPr="00F17FA1">
              <w:rPr>
                <w:b/>
                <w:bCs/>
              </w:rPr>
              <w:t>NOTIZIE UTILI PER COMUNICAZIONI URGENTI(</w:t>
            </w:r>
            <w:proofErr w:type="spellStart"/>
            <w:r w:rsidRPr="00F17FA1">
              <w:rPr>
                <w:b/>
                <w:bCs/>
              </w:rPr>
              <w:t>Useful</w:t>
            </w:r>
            <w:proofErr w:type="spellEnd"/>
            <w:r w:rsidRPr="00F17FA1">
              <w:rPr>
                <w:b/>
                <w:bCs/>
              </w:rPr>
              <w:t xml:space="preserve"> information </w:t>
            </w:r>
            <w:proofErr w:type="spellStart"/>
            <w:r w:rsidRPr="00F17FA1">
              <w:rPr>
                <w:b/>
                <w:bCs/>
              </w:rPr>
              <w:t>for</w:t>
            </w:r>
            <w:proofErr w:type="spellEnd"/>
            <w:r w:rsidRPr="00F17FA1">
              <w:rPr>
                <w:b/>
                <w:bCs/>
              </w:rPr>
              <w:t xml:space="preserve"> </w:t>
            </w:r>
            <w:proofErr w:type="spellStart"/>
            <w:r w:rsidRPr="00F17FA1">
              <w:rPr>
                <w:b/>
                <w:bCs/>
              </w:rPr>
              <w:t>urgent</w:t>
            </w:r>
            <w:proofErr w:type="spellEnd"/>
            <w:r w:rsidRPr="00F17FA1">
              <w:rPr>
                <w:b/>
                <w:bCs/>
              </w:rPr>
              <w:t xml:space="preserve"> </w:t>
            </w:r>
            <w:proofErr w:type="spellStart"/>
            <w:r w:rsidRPr="00F17FA1">
              <w:rPr>
                <w:b/>
                <w:bCs/>
              </w:rPr>
              <w:t>message</w:t>
            </w:r>
            <w:proofErr w:type="spellEnd"/>
            <w:r w:rsidRPr="00F17FA1">
              <w:rPr>
                <w:b/>
                <w:bCs/>
              </w:rPr>
              <w:t>)</w:t>
            </w:r>
          </w:p>
          <w:p w:rsidR="00117FB4" w:rsidRPr="00F17FA1" w:rsidRDefault="00117FB4" w:rsidP="00BA624B">
            <w:pPr>
              <w:ind w:right="-1"/>
            </w:pPr>
            <w:r w:rsidRPr="00F17FA1">
              <w:t>(</w:t>
            </w:r>
            <w:proofErr w:type="spellStart"/>
            <w:r w:rsidRPr="00F17FA1">
              <w:t>Корисні</w:t>
            </w:r>
            <w:proofErr w:type="spellEnd"/>
            <w:r w:rsidRPr="00F17FA1">
              <w:t xml:space="preserve"> </w:t>
            </w:r>
            <w:proofErr w:type="spellStart"/>
            <w:r w:rsidRPr="00F17FA1">
              <w:t>новини</w:t>
            </w:r>
            <w:proofErr w:type="spellEnd"/>
            <w:r w:rsidRPr="00F17FA1">
              <w:t xml:space="preserve"> </w:t>
            </w:r>
            <w:proofErr w:type="spellStart"/>
            <w:r w:rsidRPr="00F17FA1">
              <w:t>для</w:t>
            </w:r>
            <w:proofErr w:type="spellEnd"/>
            <w:r w:rsidRPr="00F17FA1">
              <w:t xml:space="preserve"> </w:t>
            </w:r>
            <w:proofErr w:type="spellStart"/>
            <w:r w:rsidRPr="00F17FA1">
              <w:t>термінового</w:t>
            </w:r>
            <w:proofErr w:type="spellEnd"/>
            <w:r w:rsidRPr="00F17FA1">
              <w:t xml:space="preserve"> </w:t>
            </w:r>
            <w:proofErr w:type="spellStart"/>
            <w:r w:rsidRPr="00F17FA1">
              <w:t>спілкування</w:t>
            </w:r>
            <w:proofErr w:type="spellEnd"/>
            <w:r w:rsidRPr="00F17FA1">
              <w:t>);</w:t>
            </w:r>
          </w:p>
          <w:p w:rsidR="00117FB4" w:rsidRPr="00F17FA1" w:rsidRDefault="00117FB4" w:rsidP="00BA624B">
            <w:pPr>
              <w:ind w:right="-1"/>
            </w:pPr>
            <w:r w:rsidRPr="00F17FA1">
              <w:t>(</w:t>
            </w:r>
            <w:proofErr w:type="spellStart"/>
            <w:r w:rsidRPr="00F17FA1">
              <w:t>Полезные</w:t>
            </w:r>
            <w:proofErr w:type="spellEnd"/>
            <w:r w:rsidRPr="00F17FA1">
              <w:t xml:space="preserve"> </w:t>
            </w:r>
            <w:proofErr w:type="spellStart"/>
            <w:r w:rsidRPr="00F17FA1">
              <w:t>новости</w:t>
            </w:r>
            <w:proofErr w:type="spellEnd"/>
            <w:r w:rsidRPr="00F17FA1">
              <w:t xml:space="preserve"> </w:t>
            </w:r>
            <w:proofErr w:type="spellStart"/>
            <w:r w:rsidRPr="00F17FA1">
              <w:t>для</w:t>
            </w:r>
            <w:proofErr w:type="spellEnd"/>
            <w:r w:rsidRPr="00F17FA1">
              <w:t xml:space="preserve"> </w:t>
            </w:r>
            <w:proofErr w:type="spellStart"/>
            <w:r w:rsidRPr="00F17FA1">
              <w:t>срочного</w:t>
            </w:r>
            <w:proofErr w:type="spellEnd"/>
            <w:r w:rsidRPr="00F17FA1">
              <w:t xml:space="preserve"> </w:t>
            </w:r>
            <w:proofErr w:type="spellStart"/>
            <w:r w:rsidRPr="00F17FA1">
              <w:t>общения</w:t>
            </w:r>
            <w:proofErr w:type="spellEnd"/>
            <w:r w:rsidRPr="00F17FA1">
              <w:t>)</w:t>
            </w:r>
          </w:p>
        </w:tc>
        <w:tc>
          <w:tcPr>
            <w:tcW w:w="6798" w:type="dxa"/>
          </w:tcPr>
          <w:p w:rsidR="00117FB4" w:rsidRPr="00F17FA1" w:rsidRDefault="00117FB4" w:rsidP="00117FB4">
            <w:pPr>
              <w:widowControl/>
              <w:numPr>
                <w:ilvl w:val="0"/>
                <w:numId w:val="131"/>
              </w:numPr>
              <w:autoSpaceDE/>
              <w:autoSpaceDN/>
              <w:spacing w:after="160" w:line="259" w:lineRule="auto"/>
              <w:ind w:right="-1"/>
            </w:pPr>
            <w:r w:rsidRPr="00F17FA1">
              <w:t>PADRE (</w:t>
            </w:r>
            <w:proofErr w:type="spellStart"/>
            <w:r w:rsidRPr="00F17FA1">
              <w:t>father</w:t>
            </w:r>
            <w:proofErr w:type="spellEnd"/>
            <w:r w:rsidRPr="00F17FA1">
              <w:t>) (Батько)(Отец)___________________________________________________________________________________________</w:t>
            </w:r>
            <w:r>
              <w:t>___</w:t>
            </w:r>
          </w:p>
          <w:p w:rsidR="00117FB4" w:rsidRPr="00F17FA1" w:rsidRDefault="00117FB4" w:rsidP="00117FB4">
            <w:pPr>
              <w:widowControl/>
              <w:numPr>
                <w:ilvl w:val="0"/>
                <w:numId w:val="131"/>
              </w:numPr>
              <w:autoSpaceDE/>
              <w:autoSpaceDN/>
              <w:spacing w:after="160" w:line="259" w:lineRule="auto"/>
              <w:ind w:right="-1"/>
            </w:pPr>
            <w:r w:rsidRPr="00F17FA1">
              <w:t>TEL. LAVORO (</w:t>
            </w:r>
            <w:proofErr w:type="spellStart"/>
            <w:r w:rsidRPr="00F17FA1">
              <w:t>telephone</w:t>
            </w:r>
            <w:proofErr w:type="spellEnd"/>
            <w:r w:rsidRPr="00F17FA1">
              <w:t xml:space="preserve"> </w:t>
            </w:r>
            <w:proofErr w:type="spellStart"/>
            <w:r w:rsidRPr="00F17FA1">
              <w:t>number</w:t>
            </w:r>
            <w:proofErr w:type="spellEnd"/>
            <w:r w:rsidRPr="00F17FA1">
              <w:t xml:space="preserve"> at work) (</w:t>
            </w:r>
            <w:proofErr w:type="spellStart"/>
            <w:r w:rsidRPr="00F17FA1">
              <w:t>Телефон</w:t>
            </w:r>
            <w:proofErr w:type="spellEnd"/>
            <w:r w:rsidRPr="00F17FA1">
              <w:t xml:space="preserve"> </w:t>
            </w:r>
            <w:proofErr w:type="spellStart"/>
            <w:r w:rsidRPr="00F17FA1">
              <w:t>від</w:t>
            </w:r>
            <w:proofErr w:type="spellEnd"/>
            <w:r w:rsidRPr="00F17FA1">
              <w:t xml:space="preserve"> </w:t>
            </w:r>
            <w:proofErr w:type="spellStart"/>
            <w:r w:rsidRPr="00F17FA1">
              <w:t>місця</w:t>
            </w:r>
            <w:proofErr w:type="spellEnd"/>
            <w:r w:rsidRPr="00F17FA1">
              <w:t xml:space="preserve"> </w:t>
            </w:r>
            <w:proofErr w:type="spellStart"/>
            <w:r w:rsidRPr="00F17FA1">
              <w:t>роботи</w:t>
            </w:r>
            <w:proofErr w:type="spellEnd"/>
            <w:r w:rsidRPr="00F17FA1">
              <w:t>)(</w:t>
            </w:r>
            <w:proofErr w:type="spellStart"/>
            <w:r w:rsidRPr="00F17FA1">
              <w:t>Телефон</w:t>
            </w:r>
            <w:proofErr w:type="spellEnd"/>
            <w:r w:rsidRPr="00F17FA1">
              <w:t xml:space="preserve"> </w:t>
            </w:r>
            <w:proofErr w:type="spellStart"/>
            <w:r w:rsidRPr="00F17FA1">
              <w:t>от</w:t>
            </w:r>
            <w:proofErr w:type="spellEnd"/>
            <w:r w:rsidRPr="00F17FA1">
              <w:t xml:space="preserve"> </w:t>
            </w:r>
            <w:proofErr w:type="spellStart"/>
            <w:r w:rsidRPr="00F17FA1">
              <w:t>места</w:t>
            </w:r>
            <w:proofErr w:type="spellEnd"/>
            <w:r w:rsidRPr="00F17FA1">
              <w:t xml:space="preserve"> </w:t>
            </w:r>
            <w:proofErr w:type="spellStart"/>
            <w:r w:rsidRPr="00F17FA1">
              <w:t>работы</w:t>
            </w:r>
            <w:proofErr w:type="spellEnd"/>
            <w:r w:rsidRPr="00F17FA1">
              <w:t>) ___________________________________________________________________________________________</w:t>
            </w:r>
            <w:r>
              <w:t>_______________</w:t>
            </w:r>
          </w:p>
          <w:p w:rsidR="00117FB4" w:rsidRPr="00F17FA1" w:rsidRDefault="00117FB4" w:rsidP="00117FB4">
            <w:pPr>
              <w:widowControl/>
              <w:numPr>
                <w:ilvl w:val="0"/>
                <w:numId w:val="131"/>
              </w:numPr>
              <w:autoSpaceDE/>
              <w:autoSpaceDN/>
              <w:spacing w:after="160" w:line="259" w:lineRule="auto"/>
              <w:ind w:right="-1"/>
            </w:pPr>
            <w:r w:rsidRPr="00F17FA1">
              <w:t>MADRE (</w:t>
            </w:r>
            <w:proofErr w:type="spellStart"/>
            <w:r w:rsidRPr="00F17FA1">
              <w:t>mother</w:t>
            </w:r>
            <w:proofErr w:type="spellEnd"/>
            <w:r w:rsidRPr="00F17FA1">
              <w:t>) (</w:t>
            </w:r>
            <w:proofErr w:type="spellStart"/>
            <w:r w:rsidRPr="00F17FA1">
              <w:t>мати</w:t>
            </w:r>
            <w:proofErr w:type="spellEnd"/>
            <w:r w:rsidRPr="00F17FA1">
              <w:t xml:space="preserve">)( </w:t>
            </w:r>
            <w:proofErr w:type="spellStart"/>
            <w:r w:rsidRPr="00F17FA1">
              <w:t>мать</w:t>
            </w:r>
            <w:proofErr w:type="spellEnd"/>
            <w:r w:rsidRPr="00F17FA1">
              <w:t>) __________________________________________________________________________________________</w:t>
            </w:r>
            <w:r>
              <w:t>________________</w:t>
            </w:r>
          </w:p>
          <w:p w:rsidR="00117FB4" w:rsidRPr="00F17FA1" w:rsidRDefault="00117FB4" w:rsidP="00117FB4">
            <w:pPr>
              <w:widowControl/>
              <w:numPr>
                <w:ilvl w:val="0"/>
                <w:numId w:val="131"/>
              </w:numPr>
              <w:autoSpaceDE/>
              <w:autoSpaceDN/>
              <w:spacing w:after="160" w:line="259" w:lineRule="auto"/>
              <w:ind w:right="-1"/>
            </w:pPr>
            <w:r w:rsidRPr="00F17FA1">
              <w:t>TEL. LAVORO (</w:t>
            </w:r>
            <w:proofErr w:type="spellStart"/>
            <w:r w:rsidRPr="00F17FA1">
              <w:t>telephone</w:t>
            </w:r>
            <w:proofErr w:type="spellEnd"/>
            <w:r w:rsidRPr="00F17FA1">
              <w:t xml:space="preserve"> </w:t>
            </w:r>
            <w:proofErr w:type="spellStart"/>
            <w:r w:rsidRPr="00F17FA1">
              <w:t>number</w:t>
            </w:r>
            <w:proofErr w:type="spellEnd"/>
            <w:r w:rsidRPr="00F17FA1">
              <w:t xml:space="preserve"> at work) (</w:t>
            </w:r>
            <w:proofErr w:type="spellStart"/>
            <w:r w:rsidRPr="00F17FA1">
              <w:t>Телефон</w:t>
            </w:r>
            <w:proofErr w:type="spellEnd"/>
            <w:r w:rsidRPr="00F17FA1">
              <w:t xml:space="preserve"> </w:t>
            </w:r>
            <w:proofErr w:type="spellStart"/>
            <w:r w:rsidRPr="00F17FA1">
              <w:t>від</w:t>
            </w:r>
            <w:proofErr w:type="spellEnd"/>
            <w:r w:rsidRPr="00F17FA1">
              <w:t xml:space="preserve"> </w:t>
            </w:r>
            <w:proofErr w:type="spellStart"/>
            <w:r w:rsidRPr="00F17FA1">
              <w:t>місця</w:t>
            </w:r>
            <w:proofErr w:type="spellEnd"/>
            <w:r w:rsidRPr="00F17FA1">
              <w:t xml:space="preserve"> </w:t>
            </w:r>
            <w:proofErr w:type="spellStart"/>
            <w:r w:rsidRPr="00F17FA1">
              <w:t>роботи</w:t>
            </w:r>
            <w:proofErr w:type="spellEnd"/>
            <w:r w:rsidRPr="00F17FA1">
              <w:t>)(</w:t>
            </w:r>
            <w:proofErr w:type="spellStart"/>
            <w:r w:rsidRPr="00F17FA1">
              <w:t>Телефон</w:t>
            </w:r>
            <w:proofErr w:type="spellEnd"/>
            <w:r w:rsidRPr="00F17FA1">
              <w:t xml:space="preserve"> </w:t>
            </w:r>
            <w:proofErr w:type="spellStart"/>
            <w:r w:rsidRPr="00F17FA1">
              <w:t>от</w:t>
            </w:r>
            <w:proofErr w:type="spellEnd"/>
            <w:r w:rsidRPr="00F17FA1">
              <w:t xml:space="preserve"> </w:t>
            </w:r>
            <w:proofErr w:type="spellStart"/>
            <w:r w:rsidRPr="00F17FA1">
              <w:t>места</w:t>
            </w:r>
            <w:proofErr w:type="spellEnd"/>
            <w:r w:rsidRPr="00F17FA1">
              <w:t xml:space="preserve"> </w:t>
            </w:r>
            <w:proofErr w:type="spellStart"/>
            <w:r w:rsidRPr="00F17FA1">
              <w:t>работы</w:t>
            </w:r>
            <w:proofErr w:type="spellEnd"/>
            <w:r w:rsidRPr="00F17FA1">
              <w:t>) ___________________________________________________________________________________________</w:t>
            </w:r>
            <w:r>
              <w:t>_______________</w:t>
            </w:r>
          </w:p>
        </w:tc>
      </w:tr>
    </w:tbl>
    <w:p w:rsidR="00117FB4" w:rsidRPr="0007560F" w:rsidRDefault="00117FB4" w:rsidP="00117FB4">
      <w:pPr>
        <w:ind w:right="-1"/>
      </w:pPr>
      <w:bookmarkStart w:id="19" w:name="_Hlk24741457"/>
    </w:p>
    <w:p w:rsidR="00117FB4" w:rsidRDefault="00117FB4" w:rsidP="00117FB4">
      <w:pPr>
        <w:ind w:right="-1"/>
        <w:jc w:val="center"/>
      </w:pPr>
      <w:r>
        <w:rPr>
          <w:b/>
          <w:bCs/>
          <w:noProof/>
          <w:sz w:val="28"/>
          <w:szCs w:val="28"/>
          <w:lang w:bidi="ar-SA"/>
        </w:rPr>
        <w:drawing>
          <wp:inline distT="0" distB="0" distL="0" distR="0">
            <wp:extent cx="534572" cy="534572"/>
            <wp:effectExtent l="0" t="0" r="0" b="0"/>
            <wp:docPr id="20" name="Elemento grafico 2" descr="Pezzi di puzz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uzzlepieces.svg"/>
                    <pic:cNvPicPr/>
                  </pic:nvPicPr>
                  <pic:blipFill>
                    <a:blip r:embed="rId5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59"/>
                        </a:ext>
                      </a:extLst>
                    </a:blip>
                    <a:stretch>
                      <a:fillRect/>
                    </a:stretch>
                  </pic:blipFill>
                  <pic:spPr>
                    <a:xfrm>
                      <a:off x="0" y="0"/>
                      <a:ext cx="549754" cy="549754"/>
                    </a:xfrm>
                    <a:prstGeom prst="rect">
                      <a:avLst/>
                    </a:prstGeom>
                  </pic:spPr>
                </pic:pic>
              </a:graphicData>
            </a:graphic>
          </wp:inline>
        </w:drawing>
      </w:r>
    </w:p>
    <w:p w:rsidR="00117FB4" w:rsidRDefault="00117FB4" w:rsidP="00117FB4">
      <w:pPr>
        <w:shd w:val="clear" w:color="auto" w:fill="F2DBDB" w:themeFill="accent2" w:themeFillTint="33"/>
        <w:ind w:right="-1"/>
        <w:jc w:val="center"/>
        <w:rPr>
          <w:b/>
          <w:bCs/>
          <w:sz w:val="28"/>
          <w:szCs w:val="28"/>
        </w:rPr>
      </w:pPr>
      <w:r>
        <w:rPr>
          <w:b/>
          <w:bCs/>
          <w:sz w:val="28"/>
          <w:szCs w:val="28"/>
        </w:rPr>
        <w:t>INDICAZIONI METODOLOGICHE</w:t>
      </w:r>
    </w:p>
    <w:bookmarkEnd w:id="19"/>
    <w:p w:rsidR="00117FB4" w:rsidRPr="00E0411E" w:rsidRDefault="00117FB4" w:rsidP="00117FB4">
      <w:pPr>
        <w:ind w:right="-1"/>
        <w:jc w:val="both"/>
        <w:rPr>
          <w:sz w:val="16"/>
          <w:szCs w:val="16"/>
        </w:rPr>
      </w:pPr>
    </w:p>
    <w:p w:rsidR="00117FB4" w:rsidRDefault="00117FB4" w:rsidP="00117FB4">
      <w:pPr>
        <w:ind w:right="-1"/>
        <w:jc w:val="both"/>
      </w:pPr>
      <w:r>
        <w:lastRenderedPageBreak/>
        <w:t xml:space="preserve">Gli alunni stranieri che manifestano un disagio linguistico, soprattutto nelle prime fasi del loro inserimento nella realtà scolastica italiana, possono incontrare particolari difficoltà nell’apprendimento e nella relazione con gli altri. Ciò provoca spesso problemi di adattamento e scarso livello di autostima che producono un inevitabile malessere psicologico ed </w:t>
      </w:r>
      <w:proofErr w:type="spellStart"/>
      <w:r>
        <w:t>emotivo-relazionale</w:t>
      </w:r>
      <w:proofErr w:type="spellEnd"/>
      <w:r>
        <w:t xml:space="preserve">. </w:t>
      </w:r>
    </w:p>
    <w:p w:rsidR="00117FB4" w:rsidRDefault="00117FB4" w:rsidP="00117FB4">
      <w:pPr>
        <w:ind w:right="-1"/>
        <w:jc w:val="both"/>
      </w:pPr>
      <w:r>
        <w:t xml:space="preserve">Al fine di intervenire in maniera efficace promuovendo gli apprendimenti disciplinari, le abilità trasversali e lo “star bene” a scuola, s’intende fornire un supporto concreto alla quotidiana azione didattica attraverso l’individuazione </w:t>
      </w:r>
      <w:r w:rsidRPr="0093106A">
        <w:rPr>
          <w:b/>
          <w:bCs/>
        </w:rPr>
        <w:t xml:space="preserve">4 PUNTI </w:t>
      </w:r>
      <w:proofErr w:type="spellStart"/>
      <w:r w:rsidRPr="0093106A">
        <w:rPr>
          <w:b/>
          <w:bCs/>
        </w:rPr>
        <w:t>CHIAVE</w:t>
      </w:r>
      <w:r>
        <w:t>per</w:t>
      </w:r>
      <w:proofErr w:type="spellEnd"/>
      <w:r>
        <w:t xml:space="preserve"> la realizzazione di una </w:t>
      </w:r>
      <w:r w:rsidRPr="0093106A">
        <w:rPr>
          <w:b/>
          <w:bCs/>
        </w:rPr>
        <w:t>DIDATTICA INCLUSIVA</w:t>
      </w:r>
      <w:r>
        <w:t xml:space="preserve">. </w:t>
      </w:r>
    </w:p>
    <w:p w:rsidR="00117FB4" w:rsidRDefault="00117FB4" w:rsidP="00117FB4">
      <w:pPr>
        <w:ind w:right="-1"/>
        <w:jc w:val="both"/>
      </w:pPr>
      <w:r>
        <w:t>Si fa riferimento sia all’utilizzo di facilitazioni come mappe, schemi e aiuti visivi, sia all’adattamento dei materiali didattici senza dimenticare l’importanza della sfera emotiva ed il supporto fondamentale costituito dalla risorsa dei compagni di classe.</w:t>
      </w:r>
    </w:p>
    <w:p w:rsidR="00117FB4" w:rsidRDefault="00117FB4" w:rsidP="00117FB4">
      <w:pPr>
        <w:ind w:right="-1"/>
        <w:jc w:val="center"/>
      </w:pPr>
    </w:p>
    <w:p w:rsidR="00117FB4" w:rsidRDefault="00117FB4" w:rsidP="00117FB4">
      <w:pPr>
        <w:ind w:left="49" w:right="-1"/>
        <w:jc w:val="center"/>
        <w:rPr>
          <w:b/>
          <w:bCs/>
          <w:sz w:val="28"/>
          <w:szCs w:val="28"/>
        </w:rPr>
      </w:pPr>
      <w:r>
        <w:rPr>
          <w:noProof/>
          <w:lang w:bidi="ar-SA"/>
        </w:rPr>
        <w:drawing>
          <wp:inline distT="0" distB="0" distL="0" distR="0">
            <wp:extent cx="330506" cy="330506"/>
            <wp:effectExtent l="0" t="0" r="0" b="0"/>
            <wp:docPr id="22" name="Elemento grafico 3" descr="Complimen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eers.svg"/>
                    <pic:cNvPicPr/>
                  </pic:nvPicPr>
                  <pic:blipFill>
                    <a:blip r:embed="rId6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61"/>
                        </a:ext>
                      </a:extLst>
                    </a:blip>
                    <a:stretch>
                      <a:fillRect/>
                    </a:stretch>
                  </pic:blipFill>
                  <pic:spPr>
                    <a:xfrm>
                      <a:off x="0" y="0"/>
                      <a:ext cx="344472" cy="344472"/>
                    </a:xfrm>
                    <a:prstGeom prst="rect">
                      <a:avLst/>
                    </a:prstGeom>
                  </pic:spPr>
                </pic:pic>
              </a:graphicData>
            </a:graphic>
          </wp:inline>
        </w:drawing>
      </w:r>
    </w:p>
    <w:p w:rsidR="00117FB4" w:rsidRPr="00065EE5" w:rsidRDefault="00117FB4" w:rsidP="00117FB4">
      <w:pPr>
        <w:pStyle w:val="Paragrafoelenco"/>
        <w:widowControl/>
        <w:numPr>
          <w:ilvl w:val="0"/>
          <w:numId w:val="135"/>
        </w:numPr>
        <w:autoSpaceDE/>
        <w:autoSpaceDN/>
        <w:spacing w:line="259" w:lineRule="auto"/>
        <w:ind w:right="-1"/>
        <w:contextualSpacing/>
        <w:jc w:val="center"/>
        <w:rPr>
          <w:b/>
          <w:bCs/>
          <w:sz w:val="28"/>
          <w:szCs w:val="28"/>
          <w:u w:val="single"/>
        </w:rPr>
      </w:pPr>
      <w:r w:rsidRPr="00065EE5">
        <w:rPr>
          <w:b/>
          <w:bCs/>
          <w:sz w:val="28"/>
          <w:szCs w:val="28"/>
          <w:u w:val="single"/>
        </w:rPr>
        <w:t>Risorsa dei compagni</w:t>
      </w:r>
    </w:p>
    <w:p w:rsidR="00117FB4" w:rsidRPr="000874B4" w:rsidRDefault="00117FB4" w:rsidP="00117FB4">
      <w:pPr>
        <w:ind w:left="49" w:right="-1"/>
        <w:jc w:val="both"/>
        <w:rPr>
          <w:sz w:val="16"/>
          <w:szCs w:val="16"/>
        </w:rPr>
      </w:pPr>
    </w:p>
    <w:p w:rsidR="00117FB4" w:rsidRDefault="00117FB4" w:rsidP="00117FB4">
      <w:pPr>
        <w:pStyle w:val="Paragrafoelenco"/>
        <w:widowControl/>
        <w:numPr>
          <w:ilvl w:val="0"/>
          <w:numId w:val="136"/>
        </w:numPr>
        <w:autoSpaceDE/>
        <w:autoSpaceDN/>
        <w:spacing w:line="259" w:lineRule="auto"/>
        <w:ind w:left="426" w:right="-1" w:hanging="426"/>
        <w:contextualSpacing/>
        <w:jc w:val="both"/>
        <w:rPr>
          <w:rStyle w:val="st"/>
        </w:rPr>
      </w:pPr>
      <w:bookmarkStart w:id="20" w:name="_Hlk24875220"/>
      <w:bookmarkStart w:id="21" w:name="_Hlk24875243"/>
      <w:r w:rsidRPr="00FD5F97">
        <w:rPr>
          <w:u w:val="single"/>
        </w:rPr>
        <w:t>L’</w:t>
      </w:r>
      <w:r w:rsidRPr="00FD5F97">
        <w:rPr>
          <w:b/>
          <w:bCs/>
          <w:u w:val="single"/>
        </w:rPr>
        <w:t>APPRENDIMENTO COOPERATIVO</w:t>
      </w:r>
      <w:bookmarkEnd w:id="20"/>
      <w:r>
        <w:t>(</w:t>
      </w:r>
      <w:proofErr w:type="spellStart"/>
      <w:r>
        <w:rPr>
          <w:rStyle w:val="st"/>
        </w:rPr>
        <w:t>Johnson</w:t>
      </w:r>
      <w:proofErr w:type="spellEnd"/>
      <w:r>
        <w:rPr>
          <w:rStyle w:val="st"/>
        </w:rPr>
        <w:t xml:space="preserve"> </w:t>
      </w:r>
      <w:r w:rsidRPr="000874B4">
        <w:rPr>
          <w:rStyle w:val="st"/>
          <w:rFonts w:cstheme="minorHAnsi"/>
        </w:rPr>
        <w:t>&amp;</w:t>
      </w:r>
      <w:r>
        <w:rPr>
          <w:rStyle w:val="st"/>
        </w:rPr>
        <w:t xml:space="preserve"> </w:t>
      </w:r>
      <w:proofErr w:type="spellStart"/>
      <w:r>
        <w:rPr>
          <w:rStyle w:val="st"/>
        </w:rPr>
        <w:t>Johnson</w:t>
      </w:r>
      <w:proofErr w:type="spellEnd"/>
      <w:r>
        <w:rPr>
          <w:rStyle w:val="st"/>
        </w:rPr>
        <w:t>, 1996)</w:t>
      </w:r>
    </w:p>
    <w:bookmarkEnd w:id="21"/>
    <w:p w:rsidR="00117FB4" w:rsidRDefault="00117FB4" w:rsidP="00117FB4">
      <w:pPr>
        <w:ind w:left="49" w:right="-1"/>
        <w:jc w:val="both"/>
      </w:pPr>
      <w:r>
        <w:t xml:space="preserve">L’apprendimento cooperativo è una delle modalità di lavoro che meglio attiva la risorsa-altri. </w:t>
      </w:r>
    </w:p>
    <w:p w:rsidR="00117FB4" w:rsidRDefault="00117FB4" w:rsidP="00117FB4">
      <w:pPr>
        <w:ind w:left="49" w:right="-1"/>
        <w:jc w:val="both"/>
      </w:pPr>
      <w:r>
        <w:t>Nello svolgimento delle attività disciplinari, l’organizzazione in gruppi cooperativi favorisce la costruzione di apprendimenti significativi potenziando le abilità sociali degli alunni coinvolti, sia che si tratti di “gruppi informali” (costituiti per la durata di una sola lezione), sia nel caso di “gruppi formali” (costituiti per periodi di media durata).</w:t>
      </w:r>
    </w:p>
    <w:p w:rsidR="00117FB4" w:rsidRDefault="00117FB4" w:rsidP="00117FB4">
      <w:pPr>
        <w:ind w:left="49" w:right="-1"/>
        <w:jc w:val="both"/>
      </w:pPr>
      <w:r>
        <w:t>Gli elementi fondamentali dell’approccio cooperativo sono:</w:t>
      </w:r>
    </w:p>
    <w:p w:rsidR="00117FB4" w:rsidRDefault="00117FB4" w:rsidP="00117FB4">
      <w:pPr>
        <w:ind w:left="49" w:right="-1"/>
        <w:jc w:val="both"/>
      </w:pPr>
      <w:r w:rsidRPr="002905A9">
        <w:t>l’</w:t>
      </w:r>
      <w:r w:rsidRPr="008A0E4C">
        <w:rPr>
          <w:b/>
          <w:bCs/>
        </w:rPr>
        <w:t>interdipendenza positiva</w:t>
      </w:r>
      <w:r>
        <w:t xml:space="preserve"> (si devono assegnare compiti chiari e un obiettivo comune al gruppo, in modo che gli allievi abbiano la </w:t>
      </w:r>
      <w:proofErr w:type="spellStart"/>
      <w:r>
        <w:t>percezioneche</w:t>
      </w:r>
      <w:proofErr w:type="spellEnd"/>
      <w:r>
        <w:t xml:space="preserve"> ciascuno</w:t>
      </w:r>
      <w:r w:rsidRPr="008A0E4C">
        <w:t xml:space="preserve"> non possa raggiungere i propri obiettivi senza il gruppo e viceversa</w:t>
      </w:r>
      <w:r>
        <w:t>);</w:t>
      </w:r>
      <w:r w:rsidRPr="002905A9">
        <w:t xml:space="preserve"> la</w:t>
      </w:r>
      <w:r w:rsidRPr="008A0E4C">
        <w:rPr>
          <w:b/>
          <w:bCs/>
        </w:rPr>
        <w:t xml:space="preserve"> responsabilità individuale e di gruppo</w:t>
      </w:r>
      <w:r>
        <w:t xml:space="preserve"> (il gruppo deve essere collettivamente responsabile del raggiungimento dei suoi obiettivi e ogni componente lo deve essere singolarmente nel contribuire col suo lavoro); </w:t>
      </w:r>
      <w:r w:rsidRPr="002905A9">
        <w:t>l’</w:t>
      </w:r>
      <w:r w:rsidRPr="001F560D">
        <w:rPr>
          <w:b/>
          <w:bCs/>
        </w:rPr>
        <w:t>interazione simultanea e costruttiva</w:t>
      </w:r>
      <w:r>
        <w:t>(</w:t>
      </w:r>
      <w:proofErr w:type="spellStart"/>
      <w:r w:rsidRPr="00CE71A3">
        <w:t>Kaganritiene</w:t>
      </w:r>
      <w:proofErr w:type="spellEnd"/>
      <w:r w:rsidRPr="00CE71A3">
        <w:t xml:space="preserve"> che la partecipazione sia una componente fondamentale nel processo di </w:t>
      </w:r>
      <w:proofErr w:type="spellStart"/>
      <w:r w:rsidRPr="00CE71A3">
        <w:t>apprendimento</w:t>
      </w:r>
      <w:r>
        <w:t>.Gli</w:t>
      </w:r>
      <w:proofErr w:type="spellEnd"/>
      <w:r>
        <w:t xml:space="preserve"> alunni devono lavorare insieme promuovendo reciprocamente la loro riuscita condividendo risorse, aiutandosi e incoraggiandosi a vicenda per gli sforzi che stanno compiendo simultaneamente); l‘insegnamento delle </w:t>
      </w:r>
      <w:r w:rsidRPr="000C4983">
        <w:rPr>
          <w:b/>
          <w:bCs/>
        </w:rPr>
        <w:t>abilità necessarie nei rapporti interpersonali</w:t>
      </w:r>
      <w:r>
        <w:t xml:space="preserve"> (nei gruppi di apprendimento cooperativo gli studenti devono imparare sia i contenuti disciplinari delle materie, sia le abilità interpersonali necessarie per funzionare come parte di un gruppo); la </w:t>
      </w:r>
      <w:r w:rsidRPr="001A232C">
        <w:rPr>
          <w:b/>
          <w:bCs/>
        </w:rPr>
        <w:t>valutazione e autovalutazione di gruppo</w:t>
      </w:r>
      <w:r>
        <w:t xml:space="preserve"> (sia in riferimento ai progressi compiuti verso il raggiungimento degli obiettivi, sia in rapporto all’efficacia dei rapporti di cooperazione all’interno del gruppo).</w:t>
      </w:r>
    </w:p>
    <w:p w:rsidR="00117FB4" w:rsidRPr="008A0E4C" w:rsidRDefault="00117FB4" w:rsidP="00117FB4">
      <w:pPr>
        <w:ind w:left="49" w:right="-1"/>
        <w:jc w:val="both"/>
      </w:pPr>
    </w:p>
    <w:p w:rsidR="00117FB4" w:rsidRPr="00A0520F" w:rsidRDefault="00117FB4" w:rsidP="00117FB4">
      <w:pPr>
        <w:pStyle w:val="Paragrafoelenco"/>
        <w:widowControl/>
        <w:numPr>
          <w:ilvl w:val="0"/>
          <w:numId w:val="136"/>
        </w:numPr>
        <w:autoSpaceDE/>
        <w:autoSpaceDN/>
        <w:spacing w:line="259" w:lineRule="auto"/>
        <w:ind w:left="426" w:right="-1" w:hanging="426"/>
        <w:contextualSpacing/>
        <w:jc w:val="both"/>
        <w:rPr>
          <w:u w:val="single"/>
        </w:rPr>
      </w:pPr>
      <w:proofErr w:type="spellStart"/>
      <w:r w:rsidRPr="00A0520F">
        <w:rPr>
          <w:u w:val="single"/>
        </w:rPr>
        <w:t>Il</w:t>
      </w:r>
      <w:r w:rsidRPr="00A0520F">
        <w:rPr>
          <w:b/>
          <w:bCs/>
          <w:u w:val="single"/>
        </w:rPr>
        <w:t>TUTORING</w:t>
      </w:r>
      <w:proofErr w:type="spellEnd"/>
    </w:p>
    <w:p w:rsidR="00117FB4" w:rsidRDefault="00117FB4" w:rsidP="00117FB4">
      <w:pPr>
        <w:ind w:right="-1"/>
        <w:jc w:val="both"/>
      </w:pPr>
      <w:r>
        <w:t>Anche l’insegnamento reciproco tra alunni è una modalità di aiuto che permette di utilizzare la risorsa-altri in maniera efficace. L’effetto dell’insegnamento reciproco fra pari non ricade solo su aspetti didattici, ma produce progressi significativi nella motivazione, nell’autostima e nei rapporti interpersonali di entrambi gli alunni coinvolti (</w:t>
      </w:r>
      <w:r w:rsidRPr="002221E2">
        <w:rPr>
          <w:b/>
          <w:bCs/>
        </w:rPr>
        <w:t xml:space="preserve">tutor </w:t>
      </w:r>
      <w:r w:rsidRPr="002221E2">
        <w:t>e</w:t>
      </w:r>
      <w:r w:rsidRPr="002221E2">
        <w:rPr>
          <w:b/>
          <w:bCs/>
        </w:rPr>
        <w:t xml:space="preserve"> </w:t>
      </w:r>
      <w:proofErr w:type="spellStart"/>
      <w:r w:rsidRPr="002221E2">
        <w:rPr>
          <w:b/>
          <w:bCs/>
        </w:rPr>
        <w:t>tutee</w:t>
      </w:r>
      <w:proofErr w:type="spellEnd"/>
      <w:r>
        <w:t>).</w:t>
      </w:r>
    </w:p>
    <w:p w:rsidR="00117FB4" w:rsidRDefault="00117FB4" w:rsidP="00117FB4">
      <w:pPr>
        <w:ind w:right="-1"/>
        <w:jc w:val="both"/>
        <w:rPr>
          <w:b/>
          <w:bCs/>
        </w:rPr>
      </w:pPr>
      <w:r>
        <w:rPr>
          <w:rFonts w:cstheme="minorHAnsi"/>
        </w:rPr>
        <w:t>È</w:t>
      </w:r>
      <w:r>
        <w:t xml:space="preserve"> importante però che il ruolo del tutor preveda una </w:t>
      </w:r>
      <w:r w:rsidRPr="00990BF8">
        <w:rPr>
          <w:b/>
          <w:bCs/>
        </w:rPr>
        <w:t>costante rotazione all’interno della classe</w:t>
      </w:r>
      <w:r>
        <w:rPr>
          <w:b/>
          <w:bCs/>
        </w:rPr>
        <w:t>,</w:t>
      </w:r>
      <w:r>
        <w:t xml:space="preserve"> con una particolare attenzione alle abilità di ciascuno studente. La possibilità che alunni di solito non considerati particolarmente “bravi” possano, in determinate situazioni, ricoprire un ruolo d’insegnanti per altri compagni meno abili in un’attività scolastica rappresenta un forte stimolo motivazionale ed una fonte di crescita della fiducia nelle proprie capacità. La circolarità dei ruoli, in conclusione, consente agli studenti di raggiungere la consapevolezza che </w:t>
      </w:r>
      <w:r w:rsidRPr="004442BE">
        <w:rPr>
          <w:b/>
          <w:bCs/>
        </w:rPr>
        <w:t>ciascuno possiede repertori di abilità che rappresenta</w:t>
      </w:r>
      <w:r>
        <w:rPr>
          <w:b/>
          <w:bCs/>
        </w:rPr>
        <w:t>no</w:t>
      </w:r>
      <w:r w:rsidRPr="004442BE">
        <w:rPr>
          <w:b/>
          <w:bCs/>
        </w:rPr>
        <w:t xml:space="preserve"> una </w:t>
      </w:r>
      <w:r>
        <w:rPr>
          <w:b/>
          <w:bCs/>
        </w:rPr>
        <w:t xml:space="preserve">ricchezza e una </w:t>
      </w:r>
      <w:r w:rsidRPr="004442BE">
        <w:rPr>
          <w:b/>
          <w:bCs/>
        </w:rPr>
        <w:t>risorsa utile ai propri compagni.</w:t>
      </w:r>
    </w:p>
    <w:p w:rsidR="00117FB4" w:rsidRPr="00216ED2" w:rsidRDefault="00117FB4" w:rsidP="00117FB4">
      <w:pPr>
        <w:ind w:right="-1"/>
        <w:jc w:val="both"/>
      </w:pPr>
    </w:p>
    <w:p w:rsidR="00117FB4" w:rsidRPr="00A0520F" w:rsidRDefault="00117FB4" w:rsidP="00117FB4">
      <w:pPr>
        <w:pStyle w:val="Paragrafoelenco"/>
        <w:widowControl/>
        <w:numPr>
          <w:ilvl w:val="0"/>
          <w:numId w:val="136"/>
        </w:numPr>
        <w:autoSpaceDE/>
        <w:autoSpaceDN/>
        <w:spacing w:line="259" w:lineRule="auto"/>
        <w:ind w:left="426" w:right="-1" w:hanging="426"/>
        <w:contextualSpacing/>
        <w:jc w:val="both"/>
        <w:rPr>
          <w:u w:val="single"/>
        </w:rPr>
      </w:pPr>
      <w:proofErr w:type="spellStart"/>
      <w:r w:rsidRPr="00A0520F">
        <w:rPr>
          <w:u w:val="single"/>
        </w:rPr>
        <w:t>La</w:t>
      </w:r>
      <w:r w:rsidRPr="00A0520F">
        <w:rPr>
          <w:b/>
          <w:bCs/>
          <w:u w:val="single"/>
        </w:rPr>
        <w:t>DIDATTICA</w:t>
      </w:r>
      <w:proofErr w:type="spellEnd"/>
      <w:r w:rsidRPr="00A0520F">
        <w:rPr>
          <w:b/>
          <w:bCs/>
          <w:u w:val="single"/>
        </w:rPr>
        <w:t xml:space="preserve"> LABORATORIALE</w:t>
      </w:r>
    </w:p>
    <w:p w:rsidR="00117FB4" w:rsidRDefault="00117FB4" w:rsidP="00117FB4">
      <w:pPr>
        <w:ind w:right="-1"/>
        <w:jc w:val="both"/>
      </w:pPr>
      <w:r>
        <w:t xml:space="preserve">La didattica </w:t>
      </w:r>
      <w:proofErr w:type="spellStart"/>
      <w:r>
        <w:t>laboratoriale</w:t>
      </w:r>
      <w:proofErr w:type="spellEnd"/>
      <w:r>
        <w:t xml:space="preserve"> si fonda sulla capacità di coinvolgimento, di suscitare interesse e motivazione. </w:t>
      </w:r>
      <w:r>
        <w:rPr>
          <w:rFonts w:cstheme="minorHAnsi"/>
        </w:rPr>
        <w:t>È</w:t>
      </w:r>
      <w:r>
        <w:t xml:space="preserve"> caratterizzata dalla messa in atto di procedure e metodologie che attivano l’intelligenza a non “ripetere” ciò che già si conosce, ma ad indagare e a trovare soluzioni inedite ai problemi investigati. Essa prevede la realizzazione di ambienti di apprendimento efficaci dal punto di vista emotivo e strutturale (luoghi, materiali e strumenti utilizzati per lo sviluppo dei processi formativi). Questi contesti di apprendimento, i “laboratori”, devono avere come esito </w:t>
      </w:r>
      <w:r w:rsidRPr="00C206E0">
        <w:rPr>
          <w:b/>
          <w:bCs/>
        </w:rPr>
        <w:t>“prodotti” significativamente rilevanti</w:t>
      </w:r>
      <w:r>
        <w:t xml:space="preserve"> (</w:t>
      </w:r>
      <w:r w:rsidRPr="00C206E0">
        <w:t>compiti di realtà o compiti autentici)</w:t>
      </w:r>
      <w:r>
        <w:t xml:space="preserve"> ed essere caratterizzati da situazioni formative operative, dove la competenza da acquisire è il risultato di una pratica. </w:t>
      </w:r>
    </w:p>
    <w:p w:rsidR="00117FB4" w:rsidRPr="00216ED2" w:rsidRDefault="00117FB4" w:rsidP="00117FB4">
      <w:pPr>
        <w:ind w:right="-1"/>
        <w:jc w:val="both"/>
      </w:pPr>
      <w:r>
        <w:t xml:space="preserve">Nella didattica </w:t>
      </w:r>
      <w:proofErr w:type="spellStart"/>
      <w:r>
        <w:t>laboratoriale</w:t>
      </w:r>
      <w:proofErr w:type="spellEnd"/>
      <w:r>
        <w:t xml:space="preserve"> l’enfasi si pone sulla relazione educativa (di stampo costruttivista), sulla motivazione, sulla curiosità, sulla partecipazione, sulla </w:t>
      </w:r>
      <w:proofErr w:type="spellStart"/>
      <w:r>
        <w:t>problematizzazione</w:t>
      </w:r>
      <w:proofErr w:type="spellEnd"/>
      <w:r>
        <w:t xml:space="preserve">, sull’apprendimento personalizzato, </w:t>
      </w:r>
      <w:r>
        <w:lastRenderedPageBreak/>
        <w:t xml:space="preserve">sulla </w:t>
      </w:r>
      <w:proofErr w:type="spellStart"/>
      <w:r>
        <w:t>metacognizione</w:t>
      </w:r>
      <w:proofErr w:type="spellEnd"/>
      <w:r>
        <w:t>, sul metodo della ricerca e sulla socializzazione sull’aiuto reciproco.</w:t>
      </w:r>
    </w:p>
    <w:p w:rsidR="00117FB4" w:rsidRDefault="00117FB4" w:rsidP="00117FB4">
      <w:pPr>
        <w:ind w:right="-1"/>
        <w:jc w:val="both"/>
        <w:rPr>
          <w:rStyle w:val="st"/>
        </w:rPr>
      </w:pPr>
    </w:p>
    <w:tbl>
      <w:tblPr>
        <w:tblStyle w:val="Grigliatabella"/>
        <w:tblW w:w="0" w:type="auto"/>
        <w:tblInd w:w="49" w:type="dxa"/>
        <w:tblLook w:val="04A0"/>
      </w:tblPr>
      <w:tblGrid>
        <w:gridCol w:w="2356"/>
        <w:gridCol w:w="7223"/>
      </w:tblGrid>
      <w:tr w:rsidR="00117FB4" w:rsidTr="00BA624B">
        <w:tc>
          <w:tcPr>
            <w:tcW w:w="9579" w:type="dxa"/>
            <w:gridSpan w:val="2"/>
            <w:shd w:val="clear" w:color="auto" w:fill="F2F2F2" w:themeFill="background1" w:themeFillShade="F2"/>
          </w:tcPr>
          <w:p w:rsidR="00117FB4" w:rsidRPr="001F33A9" w:rsidRDefault="00117FB4" w:rsidP="00BA624B">
            <w:pPr>
              <w:ind w:right="-1"/>
              <w:jc w:val="center"/>
              <w:rPr>
                <w:b/>
                <w:bCs/>
              </w:rPr>
            </w:pPr>
            <w:bookmarkStart w:id="22" w:name="_Hlk24880291"/>
            <w:r>
              <w:rPr>
                <w:b/>
                <w:bCs/>
              </w:rPr>
              <w:t xml:space="preserve">IL </w:t>
            </w:r>
            <w:r w:rsidRPr="001F33A9">
              <w:rPr>
                <w:b/>
                <w:bCs/>
              </w:rPr>
              <w:t xml:space="preserve">LABORATORIO COME SPAZIO </w:t>
            </w:r>
            <w:proofErr w:type="spellStart"/>
            <w:r w:rsidRPr="001F33A9">
              <w:rPr>
                <w:b/>
                <w:bCs/>
              </w:rPr>
              <w:t>DI</w:t>
            </w:r>
            <w:proofErr w:type="spellEnd"/>
            <w:r>
              <w:rPr>
                <w:b/>
                <w:bCs/>
              </w:rPr>
              <w:t>:</w:t>
            </w:r>
          </w:p>
        </w:tc>
      </w:tr>
      <w:tr w:rsidR="00117FB4" w:rsidTr="00BA624B">
        <w:tc>
          <w:tcPr>
            <w:tcW w:w="2356" w:type="dxa"/>
            <w:vAlign w:val="center"/>
          </w:tcPr>
          <w:p w:rsidR="00117FB4" w:rsidRPr="001F33A9" w:rsidRDefault="00117FB4" w:rsidP="00BA624B">
            <w:pPr>
              <w:ind w:right="-1"/>
              <w:rPr>
                <w:b/>
                <w:bCs/>
              </w:rPr>
            </w:pPr>
            <w:r w:rsidRPr="001F33A9">
              <w:rPr>
                <w:b/>
                <w:bCs/>
              </w:rPr>
              <w:t>Comunicazione</w:t>
            </w:r>
          </w:p>
        </w:tc>
        <w:tc>
          <w:tcPr>
            <w:tcW w:w="7223" w:type="dxa"/>
          </w:tcPr>
          <w:p w:rsidR="00117FB4" w:rsidRPr="001F33A9" w:rsidRDefault="00117FB4" w:rsidP="00BA624B">
            <w:pPr>
              <w:ind w:right="-1"/>
            </w:pPr>
            <w:r w:rsidRPr="001F33A9">
              <w:t>Per favorire l’emergere di linguaggi verbali e non verbali</w:t>
            </w:r>
            <w:r>
              <w:t>.</w:t>
            </w:r>
          </w:p>
        </w:tc>
      </w:tr>
      <w:tr w:rsidR="00117FB4" w:rsidTr="00BA624B">
        <w:tc>
          <w:tcPr>
            <w:tcW w:w="2356" w:type="dxa"/>
            <w:vAlign w:val="center"/>
          </w:tcPr>
          <w:p w:rsidR="00117FB4" w:rsidRPr="001F33A9" w:rsidRDefault="00117FB4" w:rsidP="00BA624B">
            <w:pPr>
              <w:ind w:right="-1"/>
              <w:rPr>
                <w:b/>
                <w:bCs/>
              </w:rPr>
            </w:pPr>
            <w:r w:rsidRPr="001F33A9">
              <w:rPr>
                <w:b/>
                <w:bCs/>
              </w:rPr>
              <w:t>Personalizzazione</w:t>
            </w:r>
          </w:p>
        </w:tc>
        <w:tc>
          <w:tcPr>
            <w:tcW w:w="7223" w:type="dxa"/>
          </w:tcPr>
          <w:p w:rsidR="00117FB4" w:rsidRPr="001F33A9" w:rsidRDefault="00117FB4" w:rsidP="00BA624B">
            <w:pPr>
              <w:ind w:right="-1"/>
            </w:pPr>
            <w:r w:rsidRPr="001F33A9">
              <w:t>Per sviluppare di autoefficacia, autonomia culturale ed emotiva, partecipazione.</w:t>
            </w:r>
          </w:p>
        </w:tc>
      </w:tr>
      <w:tr w:rsidR="00117FB4" w:rsidTr="00BA624B">
        <w:tc>
          <w:tcPr>
            <w:tcW w:w="2356" w:type="dxa"/>
            <w:vAlign w:val="center"/>
          </w:tcPr>
          <w:p w:rsidR="00117FB4" w:rsidRPr="001F33A9" w:rsidRDefault="00117FB4" w:rsidP="00BA624B">
            <w:pPr>
              <w:ind w:right="-1"/>
              <w:rPr>
                <w:b/>
                <w:bCs/>
              </w:rPr>
            </w:pPr>
            <w:r w:rsidRPr="001F33A9">
              <w:rPr>
                <w:b/>
                <w:bCs/>
              </w:rPr>
              <w:t>Esplorazione</w:t>
            </w:r>
          </w:p>
        </w:tc>
        <w:tc>
          <w:tcPr>
            <w:tcW w:w="7223" w:type="dxa"/>
          </w:tcPr>
          <w:p w:rsidR="00117FB4" w:rsidRPr="001F33A9" w:rsidRDefault="00117FB4" w:rsidP="00BA624B">
            <w:pPr>
              <w:ind w:right="-1"/>
            </w:pPr>
            <w:r w:rsidRPr="001F33A9">
              <w:t>Per favorire l’emergere di un pensiero divergente/laterale e della creatività.</w:t>
            </w:r>
          </w:p>
        </w:tc>
      </w:tr>
      <w:tr w:rsidR="00117FB4" w:rsidTr="00BA624B">
        <w:tc>
          <w:tcPr>
            <w:tcW w:w="2356" w:type="dxa"/>
            <w:vAlign w:val="center"/>
          </w:tcPr>
          <w:p w:rsidR="00117FB4" w:rsidRPr="001F33A9" w:rsidRDefault="00117FB4" w:rsidP="00BA624B">
            <w:pPr>
              <w:ind w:right="-1"/>
              <w:rPr>
                <w:b/>
                <w:bCs/>
              </w:rPr>
            </w:pPr>
            <w:r w:rsidRPr="001F33A9">
              <w:rPr>
                <w:b/>
                <w:bCs/>
              </w:rPr>
              <w:t>Socializzazione</w:t>
            </w:r>
          </w:p>
        </w:tc>
        <w:tc>
          <w:tcPr>
            <w:tcW w:w="7223" w:type="dxa"/>
          </w:tcPr>
          <w:p w:rsidR="00117FB4" w:rsidRPr="00574FCC" w:rsidRDefault="00117FB4" w:rsidP="00BA624B">
            <w:pPr>
              <w:ind w:right="-1"/>
            </w:pPr>
            <w:r w:rsidRPr="00574FCC">
              <w:t xml:space="preserve">Per valorizzare attività strutturali individuali, di tutoring tra pari, di cooperazione attraverso intenzionali momenti interattivi al fine di favorire </w:t>
            </w:r>
            <w:r>
              <w:t xml:space="preserve">l’impegno e </w:t>
            </w:r>
            <w:r w:rsidRPr="00574FCC">
              <w:t>la solidarietà tra generi ed etnie diversi.</w:t>
            </w:r>
          </w:p>
        </w:tc>
      </w:tr>
      <w:bookmarkEnd w:id="22"/>
    </w:tbl>
    <w:p w:rsidR="00117FB4" w:rsidRPr="00CE3F3D" w:rsidRDefault="00117FB4" w:rsidP="00117FB4">
      <w:pPr>
        <w:ind w:left="49" w:right="-1"/>
        <w:rPr>
          <w:b/>
          <w:bCs/>
        </w:rPr>
      </w:pPr>
    </w:p>
    <w:p w:rsidR="00117FB4" w:rsidRDefault="00117FB4" w:rsidP="00117FB4">
      <w:pPr>
        <w:ind w:left="49" w:right="-1"/>
        <w:jc w:val="center"/>
        <w:rPr>
          <w:b/>
          <w:bCs/>
          <w:sz w:val="28"/>
          <w:szCs w:val="28"/>
        </w:rPr>
      </w:pPr>
      <w:r>
        <w:rPr>
          <w:b/>
          <w:bCs/>
          <w:noProof/>
          <w:sz w:val="28"/>
          <w:szCs w:val="28"/>
          <w:lang w:bidi="ar-SA"/>
        </w:rPr>
        <w:drawing>
          <wp:inline distT="0" distB="0" distL="0" distR="0">
            <wp:extent cx="323850" cy="323850"/>
            <wp:effectExtent l="0" t="0" r="0" b="0"/>
            <wp:docPr id="24" name="Elemento grafico 8" descr="Lib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ooks.svg"/>
                    <pic:cNvPicPr/>
                  </pic:nvPicPr>
                  <pic:blipFill>
                    <a:blip r:embed="rId6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63"/>
                        </a:ext>
                      </a:extLst>
                    </a:blip>
                    <a:stretch>
                      <a:fillRect/>
                    </a:stretch>
                  </pic:blipFill>
                  <pic:spPr>
                    <a:xfrm>
                      <a:off x="0" y="0"/>
                      <a:ext cx="323850" cy="323850"/>
                    </a:xfrm>
                    <a:prstGeom prst="rect">
                      <a:avLst/>
                    </a:prstGeom>
                  </pic:spPr>
                </pic:pic>
              </a:graphicData>
            </a:graphic>
          </wp:inline>
        </w:drawing>
      </w:r>
    </w:p>
    <w:p w:rsidR="00117FB4" w:rsidRPr="00065EE5" w:rsidRDefault="00117FB4" w:rsidP="00117FB4">
      <w:pPr>
        <w:pStyle w:val="Paragrafoelenco"/>
        <w:widowControl/>
        <w:numPr>
          <w:ilvl w:val="0"/>
          <w:numId w:val="135"/>
        </w:numPr>
        <w:autoSpaceDE/>
        <w:autoSpaceDN/>
        <w:spacing w:line="259" w:lineRule="auto"/>
        <w:ind w:right="-1"/>
        <w:contextualSpacing/>
        <w:jc w:val="center"/>
        <w:rPr>
          <w:b/>
          <w:bCs/>
          <w:sz w:val="28"/>
          <w:szCs w:val="28"/>
          <w:u w:val="single"/>
        </w:rPr>
      </w:pPr>
      <w:r w:rsidRPr="00065EE5">
        <w:rPr>
          <w:b/>
          <w:bCs/>
          <w:sz w:val="28"/>
          <w:szCs w:val="28"/>
          <w:u w:val="single"/>
        </w:rPr>
        <w:t>Adattamento e semplificazione del testo</w:t>
      </w:r>
    </w:p>
    <w:p w:rsidR="00117FB4" w:rsidRPr="001360BD" w:rsidRDefault="00117FB4" w:rsidP="00117FB4">
      <w:pPr>
        <w:pStyle w:val="Paragrafoelenco"/>
        <w:ind w:left="409" w:right="-1"/>
        <w:rPr>
          <w:b/>
          <w:bCs/>
          <w:sz w:val="16"/>
          <w:szCs w:val="16"/>
        </w:rPr>
      </w:pPr>
    </w:p>
    <w:p w:rsidR="00117FB4" w:rsidRDefault="00117FB4" w:rsidP="00117FB4">
      <w:pPr>
        <w:ind w:left="49" w:right="-1"/>
        <w:jc w:val="both"/>
      </w:pPr>
      <w:r>
        <w:rPr>
          <w:rFonts w:cstheme="minorHAnsi"/>
        </w:rPr>
        <w:t>È</w:t>
      </w:r>
      <w:r>
        <w:t xml:space="preserve"> importante chiarire che a</w:t>
      </w:r>
      <w:r w:rsidRPr="00960CC2">
        <w:t>dattare un testo</w:t>
      </w:r>
      <w:r>
        <w:t xml:space="preserve"> non significa necessariamente tagliare informazioni oppure semplificarle. L’adattamento è un processo durante il quale il testo viene adeguato alle abilità ed alle difficoltà di ciascun alunno. L’adeguamento deve perciò essere pensato e realizzato in base alle esigenze rilevate e dunque a ciò che è più funzionale ed utile per permettere a tutti gli alunni di partecipare alle attività della classe e di trarne benefici.</w:t>
      </w:r>
    </w:p>
    <w:p w:rsidR="00117FB4" w:rsidRPr="00960CC2" w:rsidRDefault="00117FB4" w:rsidP="00117FB4">
      <w:pPr>
        <w:ind w:left="49" w:right="-1"/>
        <w:jc w:val="both"/>
      </w:pPr>
    </w:p>
    <w:tbl>
      <w:tblPr>
        <w:tblStyle w:val="Grigliatabella"/>
        <w:tblW w:w="0" w:type="auto"/>
        <w:tblInd w:w="49" w:type="dxa"/>
        <w:tblLook w:val="04A0"/>
      </w:tblPr>
      <w:tblGrid>
        <w:gridCol w:w="9579"/>
      </w:tblGrid>
      <w:tr w:rsidR="00117FB4" w:rsidTr="00BA624B">
        <w:tc>
          <w:tcPr>
            <w:tcW w:w="9579" w:type="dxa"/>
            <w:shd w:val="clear" w:color="auto" w:fill="F2F2F2" w:themeFill="background1" w:themeFillShade="F2"/>
          </w:tcPr>
          <w:p w:rsidR="00117FB4" w:rsidRPr="001F33A9" w:rsidRDefault="00117FB4" w:rsidP="00BA624B">
            <w:pPr>
              <w:ind w:right="-1"/>
              <w:jc w:val="center"/>
              <w:rPr>
                <w:b/>
                <w:bCs/>
              </w:rPr>
            </w:pPr>
            <w:r>
              <w:rPr>
                <w:b/>
                <w:bCs/>
              </w:rPr>
              <w:t>ADATTARE UN TESTO VUOL DIRE:</w:t>
            </w:r>
          </w:p>
        </w:tc>
      </w:tr>
      <w:tr w:rsidR="00117FB4" w:rsidTr="00BA624B">
        <w:tc>
          <w:tcPr>
            <w:tcW w:w="9579" w:type="dxa"/>
            <w:vAlign w:val="center"/>
          </w:tcPr>
          <w:p w:rsidR="00117FB4" w:rsidRPr="001F33A9" w:rsidRDefault="00117FB4" w:rsidP="00BA624B">
            <w:pPr>
              <w:ind w:right="-1"/>
            </w:pPr>
            <w:r>
              <w:t>Completare e integrare le informazioni, nel caso in cui queste fossero distribuite in capitoli diversi o sottaciute.</w:t>
            </w:r>
          </w:p>
        </w:tc>
      </w:tr>
      <w:tr w:rsidR="00117FB4" w:rsidTr="00BA624B">
        <w:tc>
          <w:tcPr>
            <w:tcW w:w="9579" w:type="dxa"/>
            <w:vAlign w:val="center"/>
          </w:tcPr>
          <w:p w:rsidR="00117FB4" w:rsidRPr="00862992" w:rsidRDefault="00117FB4" w:rsidP="00BA624B">
            <w:pPr>
              <w:ind w:right="-1"/>
            </w:pPr>
            <w:r w:rsidRPr="00862992">
              <w:t xml:space="preserve">Costruire un glossario. </w:t>
            </w:r>
          </w:p>
        </w:tc>
      </w:tr>
      <w:tr w:rsidR="00117FB4" w:rsidTr="00BA624B">
        <w:tc>
          <w:tcPr>
            <w:tcW w:w="9579" w:type="dxa"/>
            <w:vAlign w:val="center"/>
          </w:tcPr>
          <w:p w:rsidR="00117FB4" w:rsidRPr="00862992" w:rsidRDefault="00117FB4" w:rsidP="00BA624B">
            <w:pPr>
              <w:ind w:right="-1"/>
            </w:pPr>
            <w:r w:rsidRPr="00862992">
              <w:t>Approfondire alcuni aspetti del contenuto del testo, aggiungendo informazioni ri</w:t>
            </w:r>
            <w:r>
              <w:t>ntracciate</w:t>
            </w:r>
            <w:r w:rsidRPr="00862992">
              <w:t xml:space="preserve"> su altre fonti.</w:t>
            </w:r>
          </w:p>
        </w:tc>
      </w:tr>
      <w:tr w:rsidR="00117FB4" w:rsidTr="00BA624B">
        <w:tc>
          <w:tcPr>
            <w:tcW w:w="9579" w:type="dxa"/>
            <w:vAlign w:val="center"/>
          </w:tcPr>
          <w:p w:rsidR="00117FB4" w:rsidRPr="00574FCC" w:rsidRDefault="00117FB4" w:rsidP="00BA624B">
            <w:pPr>
              <w:ind w:right="-1"/>
            </w:pPr>
            <w:r>
              <w:t>Schematizzare il contenuto presentato dal libro di testo, legando, secondo uno schema logico e attraverso adeguati segni grafici, i vari concetti chiave in esso presenti.</w:t>
            </w:r>
          </w:p>
        </w:tc>
      </w:tr>
      <w:tr w:rsidR="00117FB4" w:rsidTr="00BA624B">
        <w:tc>
          <w:tcPr>
            <w:tcW w:w="9579" w:type="dxa"/>
            <w:vAlign w:val="center"/>
          </w:tcPr>
          <w:p w:rsidR="00117FB4" w:rsidRDefault="00117FB4" w:rsidP="00BA624B">
            <w:pPr>
              <w:ind w:right="-1"/>
            </w:pPr>
            <w:r>
              <w:t>Evidenziare le parti del testo individuate come particolarmente rilevanti e significative.</w:t>
            </w:r>
          </w:p>
        </w:tc>
      </w:tr>
      <w:tr w:rsidR="00117FB4" w:rsidTr="00BA624B">
        <w:tc>
          <w:tcPr>
            <w:tcW w:w="9579" w:type="dxa"/>
            <w:vAlign w:val="center"/>
          </w:tcPr>
          <w:p w:rsidR="00117FB4" w:rsidRDefault="00117FB4" w:rsidP="00BA624B">
            <w:pPr>
              <w:ind w:right="-1"/>
            </w:pPr>
            <w:r>
              <w:t>Riscrivere completamente il testo, nel caso in cui la struttura linguistica del paragrafo o del capitolo preso in esame risulti troppo complessa avendo cura di usare: un lessico semplice, tempi verbali non composti all’indicativo, una struttura sintattica che privilegi la coordinazione rispetto alla subordinazione. E ricordandosi di generare ridondanza lessicale all’interno del testo.</w:t>
            </w:r>
          </w:p>
        </w:tc>
      </w:tr>
      <w:tr w:rsidR="00117FB4" w:rsidTr="00BA624B">
        <w:tc>
          <w:tcPr>
            <w:tcW w:w="9579" w:type="dxa"/>
            <w:vAlign w:val="center"/>
          </w:tcPr>
          <w:p w:rsidR="00117FB4" w:rsidRDefault="00117FB4" w:rsidP="00BA624B">
            <w:pPr>
              <w:ind w:right="-1"/>
            </w:pPr>
            <w:r>
              <w:t>Ridurre il numero d’informazioni e, se necessario, dei concetti chiave individuati in precedenza.</w:t>
            </w:r>
          </w:p>
        </w:tc>
      </w:tr>
    </w:tbl>
    <w:p w:rsidR="00117FB4" w:rsidRPr="00CE3F3D" w:rsidRDefault="00117FB4" w:rsidP="00117FB4">
      <w:pPr>
        <w:ind w:right="-1"/>
        <w:rPr>
          <w:b/>
          <w:bCs/>
        </w:rPr>
      </w:pPr>
    </w:p>
    <w:p w:rsidR="00117FB4" w:rsidRDefault="00117FB4" w:rsidP="00117FB4">
      <w:pPr>
        <w:ind w:left="49" w:right="-1"/>
        <w:jc w:val="center"/>
        <w:rPr>
          <w:b/>
          <w:bCs/>
          <w:sz w:val="28"/>
          <w:szCs w:val="28"/>
        </w:rPr>
      </w:pPr>
      <w:r>
        <w:rPr>
          <w:b/>
          <w:bCs/>
          <w:noProof/>
          <w:sz w:val="28"/>
          <w:szCs w:val="28"/>
          <w:lang w:bidi="ar-SA"/>
        </w:rPr>
        <w:drawing>
          <wp:inline distT="0" distB="0" distL="0" distR="0">
            <wp:extent cx="361950" cy="361950"/>
            <wp:effectExtent l="0" t="0" r="0" b="0"/>
            <wp:docPr id="26" name="Elemento grafico 22" descr="Gerarch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hierarchy.svg"/>
                    <pic:cNvPicPr/>
                  </pic:nvPicPr>
                  <pic:blipFill>
                    <a:blip r:embed="rId6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65"/>
                        </a:ext>
                      </a:extLst>
                    </a:blip>
                    <a:stretch>
                      <a:fillRect/>
                    </a:stretch>
                  </pic:blipFill>
                  <pic:spPr>
                    <a:xfrm>
                      <a:off x="0" y="0"/>
                      <a:ext cx="361950" cy="361950"/>
                    </a:xfrm>
                    <a:prstGeom prst="rect">
                      <a:avLst/>
                    </a:prstGeom>
                  </pic:spPr>
                </pic:pic>
              </a:graphicData>
            </a:graphic>
          </wp:inline>
        </w:drawing>
      </w:r>
    </w:p>
    <w:p w:rsidR="00117FB4" w:rsidRPr="00065EE5" w:rsidRDefault="00117FB4" w:rsidP="00117FB4">
      <w:pPr>
        <w:pStyle w:val="Paragrafoelenco"/>
        <w:widowControl/>
        <w:numPr>
          <w:ilvl w:val="0"/>
          <w:numId w:val="135"/>
        </w:numPr>
        <w:autoSpaceDE/>
        <w:autoSpaceDN/>
        <w:spacing w:line="259" w:lineRule="auto"/>
        <w:ind w:right="-1"/>
        <w:contextualSpacing/>
        <w:jc w:val="center"/>
        <w:rPr>
          <w:b/>
          <w:bCs/>
          <w:sz w:val="28"/>
          <w:szCs w:val="28"/>
          <w:u w:val="single"/>
        </w:rPr>
      </w:pPr>
      <w:r w:rsidRPr="00065EE5">
        <w:rPr>
          <w:b/>
          <w:bCs/>
          <w:sz w:val="28"/>
          <w:szCs w:val="28"/>
          <w:u w:val="single"/>
        </w:rPr>
        <w:t>Mappe, schemi e aiuti visivi</w:t>
      </w:r>
    </w:p>
    <w:p w:rsidR="00117FB4" w:rsidRPr="002E1C65" w:rsidRDefault="00117FB4" w:rsidP="00117FB4">
      <w:pPr>
        <w:pStyle w:val="Paragrafoelenco"/>
        <w:ind w:left="409" w:right="-1"/>
        <w:rPr>
          <w:b/>
          <w:bCs/>
          <w:sz w:val="16"/>
          <w:szCs w:val="16"/>
        </w:rPr>
      </w:pPr>
    </w:p>
    <w:p w:rsidR="00117FB4" w:rsidRDefault="00117FB4" w:rsidP="00117FB4">
      <w:pPr>
        <w:pStyle w:val="Paragrafoelenco"/>
        <w:ind w:left="0" w:right="-1"/>
        <w:jc w:val="both"/>
      </w:pPr>
      <w:bookmarkStart w:id="23" w:name="_Hlk24887186"/>
      <w:r w:rsidRPr="00077F7C">
        <w:t>Gli student</w:t>
      </w:r>
      <w:r>
        <w:t xml:space="preserve">i </w:t>
      </w:r>
      <w:bookmarkEnd w:id="23"/>
      <w:r>
        <w:t xml:space="preserve">tutti ed in particolare quelli stranieri, possono avere difficoltà non solo nel comprendere,ma anche nell’ordinare il materiale di studio, nell’operare classificazioni e nel memorizzare. </w:t>
      </w:r>
    </w:p>
    <w:p w:rsidR="00117FB4" w:rsidRDefault="00117FB4" w:rsidP="00117FB4">
      <w:pPr>
        <w:pStyle w:val="Paragrafoelenco"/>
        <w:ind w:left="0" w:right="-1"/>
        <w:jc w:val="both"/>
      </w:pPr>
      <w:r>
        <w:t xml:space="preserve">L’uso di strategie che sfruttano il canale visivo ci introduce nel mondo delle libere schematizzazioni </w:t>
      </w:r>
      <w:proofErr w:type="spellStart"/>
      <w:r>
        <w:t>edelle</w:t>
      </w:r>
      <w:proofErr w:type="spellEnd"/>
      <w:r>
        <w:t xml:space="preserve"> mappe cognitive.</w:t>
      </w:r>
    </w:p>
    <w:p w:rsidR="00117FB4" w:rsidRDefault="00117FB4" w:rsidP="00117FB4">
      <w:pPr>
        <w:pStyle w:val="Paragrafoelenco"/>
        <w:ind w:left="0" w:right="-1"/>
        <w:jc w:val="both"/>
      </w:pPr>
      <w:r>
        <w:t xml:space="preserve">Mentre le libere schematizzazioni sono spontanee, personali e non seguono particolari criteri-guida, le mappe sono frutto di modelli teorici. Si possono distinguere: mappe mentali (teorizzate da </w:t>
      </w:r>
      <w:proofErr w:type="spellStart"/>
      <w:r>
        <w:t>Buzan</w:t>
      </w:r>
      <w:proofErr w:type="spellEnd"/>
      <w:r>
        <w:t>) e mappe concettuali (studiate da Novak).</w:t>
      </w:r>
    </w:p>
    <w:p w:rsidR="00117FB4" w:rsidRDefault="00117FB4" w:rsidP="00117FB4">
      <w:pPr>
        <w:pStyle w:val="Paragrafoelenco"/>
        <w:ind w:left="0" w:right="-1"/>
        <w:jc w:val="both"/>
      </w:pPr>
      <w:proofErr w:type="spellStart"/>
      <w:r w:rsidRPr="00986E6E">
        <w:t>Le</w:t>
      </w:r>
      <w:r w:rsidRPr="009A69D9">
        <w:rPr>
          <w:b/>
          <w:bCs/>
          <w:u w:val="single"/>
        </w:rPr>
        <w:t>mappe</w:t>
      </w:r>
      <w:proofErr w:type="spellEnd"/>
      <w:r w:rsidRPr="009A69D9">
        <w:rPr>
          <w:b/>
          <w:bCs/>
          <w:u w:val="single"/>
        </w:rPr>
        <w:t xml:space="preserve"> </w:t>
      </w:r>
      <w:proofErr w:type="spellStart"/>
      <w:r w:rsidRPr="009A69D9">
        <w:rPr>
          <w:b/>
          <w:bCs/>
          <w:u w:val="single"/>
        </w:rPr>
        <w:t>mentali</w:t>
      </w:r>
      <w:r w:rsidRPr="00986E6E">
        <w:t>hanno</w:t>
      </w:r>
      <w:proofErr w:type="spellEnd"/>
      <w:r w:rsidRPr="00986E6E">
        <w:t xml:space="preserve"> come fine quello di </w:t>
      </w:r>
      <w:proofErr w:type="spellStart"/>
      <w:r w:rsidRPr="00986E6E">
        <w:t>implementarela</w:t>
      </w:r>
      <w:proofErr w:type="spellEnd"/>
      <w:r w:rsidRPr="00986E6E">
        <w:t xml:space="preserve"> memoria visiva e quindi la memorizzazione di concetti e informazioni</w:t>
      </w:r>
      <w:r>
        <w:t>. Sono strumenti con una componente soggettiva, che servono a generare e rappresentare le idee e il pensiero mediante associazioni. T</w:t>
      </w:r>
      <w:r w:rsidRPr="00986E6E">
        <w:t>utti gli elementi di una mappa mentale devono essere ricchi di immagini fantasiose e colorate</w:t>
      </w:r>
      <w:r>
        <w:t xml:space="preserve"> e </w:t>
      </w:r>
      <w:r w:rsidRPr="00986E6E">
        <w:t>devono essere descritti con singole parole chiave e non con periodi estesi, così da lasciare spazio a nuove associazioni e a possibili integrazioni.</w:t>
      </w:r>
    </w:p>
    <w:p w:rsidR="00117FB4" w:rsidRDefault="00117FB4" w:rsidP="00117FB4">
      <w:pPr>
        <w:pStyle w:val="Paragrafoelenco"/>
        <w:ind w:left="0" w:right="-1"/>
        <w:jc w:val="both"/>
      </w:pPr>
      <w:r>
        <w:t xml:space="preserve">Le </w:t>
      </w:r>
      <w:r w:rsidRPr="009A69D9">
        <w:rPr>
          <w:b/>
          <w:bCs/>
          <w:u w:val="single"/>
        </w:rPr>
        <w:t>mappe concettuali</w:t>
      </w:r>
      <w:r>
        <w:t>, invece,</w:t>
      </w:r>
      <w:r w:rsidRPr="00784385">
        <w:t xml:space="preserve">rappresentano la conoscenza in forma logica </w:t>
      </w:r>
      <w:proofErr w:type="spellStart"/>
      <w:r w:rsidRPr="00784385">
        <w:t>tramiteuna</w:t>
      </w:r>
      <w:proofErr w:type="spellEnd"/>
      <w:r w:rsidRPr="00784385">
        <w:t xml:space="preserve"> rete di concetti, eventi, teorie, che vengono strutturati gerarchicamente. </w:t>
      </w:r>
      <w:proofErr w:type="spellStart"/>
      <w:r w:rsidRPr="00784385">
        <w:t>Talestruttura</w:t>
      </w:r>
      <w:proofErr w:type="spellEnd"/>
      <w:r w:rsidRPr="00784385">
        <w:t xml:space="preserve"> favorisce la creatività e la messa in relazione di nuove informazioni con le conoscenze che già si possiedono; l’unione di questi due fattori dà come risultato l’apprendimento significativo.</w:t>
      </w:r>
    </w:p>
    <w:p w:rsidR="00117FB4" w:rsidRPr="00077F7C" w:rsidRDefault="00117FB4" w:rsidP="00117FB4">
      <w:pPr>
        <w:pStyle w:val="Paragrafoelenco"/>
        <w:ind w:left="0" w:right="-1"/>
        <w:jc w:val="both"/>
      </w:pPr>
      <w:r>
        <w:t xml:space="preserve">Per quanto riguarda l’uso degli </w:t>
      </w:r>
      <w:r w:rsidRPr="009A69D9">
        <w:rPr>
          <w:b/>
          <w:bCs/>
          <w:u w:val="single"/>
        </w:rPr>
        <w:t>aiuti visivi</w:t>
      </w:r>
      <w:r>
        <w:t xml:space="preserve">, essi si dimostrano particolarmente efficaci nelle circostanze in cui siano </w:t>
      </w:r>
      <w:r>
        <w:lastRenderedPageBreak/>
        <w:t>presenti difficoltà nell’elaborazione degli apprendimenti verbali, come nel caso degli studenti stranieri che possiedono una scarsa conoscenza dell’Italiano. L’utilizzo di</w:t>
      </w:r>
      <w:r w:rsidRPr="009A69D9">
        <w:rPr>
          <w:u w:val="single"/>
        </w:rPr>
        <w:t xml:space="preserve"> foto</w:t>
      </w:r>
      <w:r>
        <w:t xml:space="preserve">, </w:t>
      </w:r>
      <w:r w:rsidRPr="009A69D9">
        <w:rPr>
          <w:u w:val="single"/>
        </w:rPr>
        <w:t>immagini</w:t>
      </w:r>
      <w:r>
        <w:t xml:space="preserve">, </w:t>
      </w:r>
      <w:r w:rsidRPr="009A69D9">
        <w:rPr>
          <w:u w:val="single"/>
        </w:rPr>
        <w:t>icone</w:t>
      </w:r>
      <w:r>
        <w:t xml:space="preserve">, </w:t>
      </w:r>
      <w:r w:rsidRPr="009A69D9">
        <w:rPr>
          <w:u w:val="single"/>
        </w:rPr>
        <w:t xml:space="preserve">schemi </w:t>
      </w:r>
      <w:r>
        <w:t xml:space="preserve">e </w:t>
      </w:r>
      <w:r w:rsidRPr="009A69D9">
        <w:rPr>
          <w:u w:val="single"/>
        </w:rPr>
        <w:t>tabelle</w:t>
      </w:r>
      <w:r>
        <w:t xml:space="preserve"> si fa ancora più prezioso in assenza di una lingua veicolare che consenta una efficace comunicazione tra la comunità scolastica accogliente e l’alunno con disagio linguistico.</w:t>
      </w:r>
    </w:p>
    <w:p w:rsidR="00117FB4" w:rsidRPr="00CE3F3D" w:rsidRDefault="00117FB4" w:rsidP="00117FB4">
      <w:pPr>
        <w:ind w:left="49" w:right="-1"/>
        <w:jc w:val="both"/>
        <w:rPr>
          <w:b/>
          <w:bCs/>
        </w:rPr>
      </w:pPr>
    </w:p>
    <w:p w:rsidR="00117FB4" w:rsidRDefault="00117FB4" w:rsidP="00117FB4">
      <w:pPr>
        <w:ind w:left="49" w:right="-1"/>
        <w:jc w:val="center"/>
        <w:rPr>
          <w:b/>
          <w:bCs/>
          <w:sz w:val="28"/>
          <w:szCs w:val="28"/>
        </w:rPr>
      </w:pPr>
      <w:r>
        <w:rPr>
          <w:noProof/>
          <w:lang w:bidi="ar-SA"/>
        </w:rPr>
        <w:drawing>
          <wp:inline distT="0" distB="0" distL="0" distR="0">
            <wp:extent cx="341523" cy="341523"/>
            <wp:effectExtent l="0" t="0" r="0" b="1905"/>
            <wp:docPr id="28" name="Elemento grafico 5" descr="Organo cu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artorgan.svg"/>
                    <pic:cNvPicPr/>
                  </pic:nvPicPr>
                  <pic:blipFill>
                    <a:blip r:embed="rId6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67"/>
                        </a:ext>
                      </a:extLst>
                    </a:blip>
                    <a:stretch>
                      <a:fillRect/>
                    </a:stretch>
                  </pic:blipFill>
                  <pic:spPr>
                    <a:xfrm>
                      <a:off x="0" y="0"/>
                      <a:ext cx="361469" cy="361469"/>
                    </a:xfrm>
                    <a:prstGeom prst="rect">
                      <a:avLst/>
                    </a:prstGeom>
                  </pic:spPr>
                </pic:pic>
              </a:graphicData>
            </a:graphic>
          </wp:inline>
        </w:drawing>
      </w:r>
    </w:p>
    <w:p w:rsidR="00117FB4" w:rsidRDefault="00117FB4" w:rsidP="00117FB4">
      <w:pPr>
        <w:ind w:left="49" w:right="-1"/>
        <w:jc w:val="center"/>
        <w:rPr>
          <w:b/>
          <w:bCs/>
          <w:sz w:val="28"/>
          <w:szCs w:val="28"/>
        </w:rPr>
      </w:pPr>
      <w:r>
        <w:rPr>
          <w:b/>
          <w:bCs/>
          <w:sz w:val="28"/>
          <w:szCs w:val="28"/>
        </w:rPr>
        <w:t xml:space="preserve">4. </w:t>
      </w:r>
      <w:r w:rsidRPr="00065EE5">
        <w:rPr>
          <w:b/>
          <w:bCs/>
          <w:sz w:val="28"/>
          <w:szCs w:val="28"/>
          <w:u w:val="single"/>
        </w:rPr>
        <w:t>Emozioni</w:t>
      </w:r>
    </w:p>
    <w:p w:rsidR="00117FB4" w:rsidRPr="00F45260" w:rsidRDefault="00117FB4" w:rsidP="00117FB4">
      <w:pPr>
        <w:ind w:left="49" w:right="-1"/>
        <w:rPr>
          <w:b/>
          <w:bCs/>
          <w:sz w:val="16"/>
          <w:szCs w:val="16"/>
          <w:u w:val="single"/>
        </w:rPr>
      </w:pPr>
    </w:p>
    <w:p w:rsidR="00117FB4" w:rsidRPr="00F45260" w:rsidRDefault="00117FB4" w:rsidP="00117FB4">
      <w:pPr>
        <w:ind w:left="49" w:right="-1"/>
        <w:rPr>
          <w:b/>
          <w:bCs/>
          <w:u w:val="single"/>
        </w:rPr>
      </w:pPr>
      <w:bookmarkStart w:id="24" w:name="_Hlk24889824"/>
      <w:r w:rsidRPr="00F45260">
        <w:rPr>
          <w:b/>
          <w:bCs/>
          <w:u w:val="single"/>
        </w:rPr>
        <w:t xml:space="preserve">SENSO </w:t>
      </w:r>
      <w:proofErr w:type="spellStart"/>
      <w:r w:rsidRPr="00F45260">
        <w:rPr>
          <w:b/>
          <w:bCs/>
          <w:u w:val="single"/>
        </w:rPr>
        <w:t>DI</w:t>
      </w:r>
      <w:proofErr w:type="spellEnd"/>
      <w:r w:rsidRPr="00F45260">
        <w:rPr>
          <w:b/>
          <w:bCs/>
          <w:u w:val="single"/>
        </w:rPr>
        <w:t xml:space="preserve"> AUTOEFFICACIA</w:t>
      </w:r>
    </w:p>
    <w:p w:rsidR="00117FB4" w:rsidRDefault="00117FB4" w:rsidP="00117FB4">
      <w:pPr>
        <w:ind w:left="49" w:right="-1"/>
        <w:jc w:val="both"/>
        <w:rPr>
          <w:b/>
          <w:bCs/>
          <w:sz w:val="28"/>
          <w:szCs w:val="28"/>
        </w:rPr>
      </w:pPr>
      <w:r>
        <w:t xml:space="preserve">Il senso personale di autoefficacia di uno studente dipende dall’interazione d’infiniti fattori, ma risente molto </w:t>
      </w:r>
      <w:bookmarkEnd w:id="24"/>
      <w:r>
        <w:t xml:space="preserve">anche dell’atteggiamento ottimistico del docente che trasmette “fiducia”, operando una sorta di </w:t>
      </w:r>
      <w:r w:rsidRPr="00D70917">
        <w:rPr>
          <w:b/>
          <w:bCs/>
        </w:rPr>
        <w:t>rafforzamento psicologico</w:t>
      </w:r>
      <w:r>
        <w:t xml:space="preserve"> o “trasmissione di forza”. L’insegnante crede profondamente nelle risorse dell’alunno e le valorizza, dando loro credito. La programmazione didattica deve essere “basata sul successo” e deve essere in grado di fornire allo studente concrete esperienze di efficacia sulle quali egli possa rimodellare le proprie percezioni personali, che in molti alunni con difficoltà di apprendimento (e quindi anche con difficoltà dovute alla scarsa conoscenza della lingua), sfiorano il totale senso d’impotenza e le caratteristiche dell’ansia e della demotivazione.</w:t>
      </w:r>
    </w:p>
    <w:p w:rsidR="00117FB4" w:rsidRDefault="00117FB4" w:rsidP="00117FB4">
      <w:pPr>
        <w:ind w:left="49" w:right="-1"/>
        <w:rPr>
          <w:b/>
          <w:bCs/>
          <w:u w:val="single"/>
        </w:rPr>
      </w:pPr>
    </w:p>
    <w:p w:rsidR="00117FB4" w:rsidRPr="00F45260" w:rsidRDefault="00117FB4" w:rsidP="00117FB4">
      <w:pPr>
        <w:ind w:left="49" w:right="-1"/>
        <w:rPr>
          <w:b/>
          <w:bCs/>
          <w:u w:val="single"/>
        </w:rPr>
      </w:pPr>
      <w:r>
        <w:rPr>
          <w:b/>
          <w:bCs/>
          <w:u w:val="single"/>
        </w:rPr>
        <w:t>AUTOSTIMA</w:t>
      </w:r>
    </w:p>
    <w:p w:rsidR="00117FB4" w:rsidRPr="001A2BC9" w:rsidRDefault="00117FB4" w:rsidP="00117FB4">
      <w:pPr>
        <w:ind w:right="-1"/>
        <w:jc w:val="both"/>
        <w:rPr>
          <w:b/>
          <w:bCs/>
          <w:sz w:val="28"/>
          <w:szCs w:val="28"/>
        </w:rPr>
      </w:pPr>
      <w:r>
        <w:t xml:space="preserve">L’insegnate attiva quotidianamente vari forzi di facilitazione nei confronti dell’alunno. Essi sono indubbiamente necessari per garantire che avvengano rapidamente gli apprendimenti, ma </w:t>
      </w:r>
      <w:r w:rsidRPr="001A2BC9">
        <w:t>n</w:t>
      </w:r>
      <w:r>
        <w:t>e sono stati previsti i possibili effetti negativi sull’autostima? L’aiuto non richiesto può infatti produrre un senso di difformità e di inferiorità rispetto ai compagni, con conseguente sofferenza psicologica a livello di autostima. Lo stesso può accadere con materiale didattico ed attività differenziate. Diventa dunque essenziale operare didatticamente secondo il principio di “speciale normalità” (</w:t>
      </w:r>
      <w:proofErr w:type="spellStart"/>
      <w:r>
        <w:t>Ianes</w:t>
      </w:r>
      <w:proofErr w:type="spellEnd"/>
      <w:r>
        <w:t xml:space="preserve">, 2006): </w:t>
      </w:r>
      <w:r w:rsidRPr="007F0B60">
        <w:rPr>
          <w:b/>
          <w:bCs/>
        </w:rPr>
        <w:t>atteggiamenti e materiali il più possibili “uguali” a quelli dei compagni</w:t>
      </w:r>
      <w:r>
        <w:t>, al fine di trasmettere il senso positivo e valorizzante dell’</w:t>
      </w:r>
      <w:r>
        <w:rPr>
          <w:rFonts w:cstheme="minorHAnsi"/>
        </w:rPr>
        <w:t>«</w:t>
      </w:r>
      <w:r>
        <w:t>essere considerato come tutti gli altri</w:t>
      </w:r>
      <w:r>
        <w:rPr>
          <w:rFonts w:cstheme="minorHAnsi"/>
        </w:rPr>
        <w:t>»</w:t>
      </w:r>
      <w:r>
        <w:t xml:space="preserve">. Inoltre, la programmazione dovrà essere mirata alla </w:t>
      </w:r>
      <w:r w:rsidRPr="007F0B60">
        <w:rPr>
          <w:b/>
          <w:bCs/>
        </w:rPr>
        <w:t>valorizzazione dell’identità culturale degli alunni stranieri</w:t>
      </w:r>
      <w:r>
        <w:t xml:space="preserve"> presenti nella classe attraverso la progettazione di attività specifiche in un’</w:t>
      </w:r>
      <w:proofErr w:type="spellStart"/>
      <w:r>
        <w:t>otticapiù</w:t>
      </w:r>
      <w:proofErr w:type="spellEnd"/>
      <w:r>
        <w:t xml:space="preserve"> ampia di </w:t>
      </w:r>
      <w:r w:rsidRPr="00D70917">
        <w:rPr>
          <w:b/>
          <w:bCs/>
        </w:rPr>
        <w:t>educazione all’interculturalità</w:t>
      </w:r>
      <w:r>
        <w:t>.</w:t>
      </w:r>
    </w:p>
    <w:p w:rsidR="00117FB4" w:rsidRDefault="00117FB4" w:rsidP="00117FB4">
      <w:pPr>
        <w:ind w:right="-1"/>
      </w:pPr>
    </w:p>
    <w:p w:rsidR="00117FB4" w:rsidRDefault="00117FB4" w:rsidP="00117FB4">
      <w:pPr>
        <w:ind w:right="-1"/>
        <w:jc w:val="center"/>
      </w:pPr>
      <w:r>
        <w:rPr>
          <w:noProof/>
          <w:lang w:bidi="ar-SA"/>
        </w:rPr>
        <w:drawing>
          <wp:inline distT="0" distB="0" distL="0" distR="0">
            <wp:extent cx="483650" cy="483650"/>
            <wp:effectExtent l="0" t="0" r="0" b="0"/>
            <wp:docPr id="30" name="Elemento grafico 11" descr="Tiro a seg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ullseye.svg"/>
                    <pic:cNvPicPr/>
                  </pic:nvPicPr>
                  <pic:blipFill>
                    <a:blip r:embed="rId6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69"/>
                        </a:ext>
                      </a:extLst>
                    </a:blip>
                    <a:stretch>
                      <a:fillRect/>
                    </a:stretch>
                  </pic:blipFill>
                  <pic:spPr>
                    <a:xfrm>
                      <a:off x="0" y="0"/>
                      <a:ext cx="497913" cy="497913"/>
                    </a:xfrm>
                    <a:prstGeom prst="rect">
                      <a:avLst/>
                    </a:prstGeom>
                  </pic:spPr>
                </pic:pic>
              </a:graphicData>
            </a:graphic>
          </wp:inline>
        </w:drawing>
      </w:r>
    </w:p>
    <w:p w:rsidR="00117FB4" w:rsidRPr="002D6D2E" w:rsidRDefault="00117FB4" w:rsidP="00117FB4">
      <w:pPr>
        <w:shd w:val="clear" w:color="auto" w:fill="DBE5F1" w:themeFill="accent1" w:themeFillTint="33"/>
        <w:ind w:right="-1"/>
        <w:jc w:val="center"/>
        <w:rPr>
          <w:b/>
          <w:bCs/>
          <w:sz w:val="28"/>
          <w:szCs w:val="28"/>
        </w:rPr>
      </w:pPr>
      <w:r w:rsidRPr="002D6D2E">
        <w:rPr>
          <w:b/>
          <w:bCs/>
          <w:sz w:val="28"/>
          <w:szCs w:val="28"/>
        </w:rPr>
        <w:t>PDP PER ALUNNI CON SVANTAGGIO LINGUISTICO</w:t>
      </w:r>
    </w:p>
    <w:p w:rsidR="00117FB4" w:rsidRPr="00616034" w:rsidRDefault="00117FB4" w:rsidP="00117FB4">
      <w:pPr>
        <w:ind w:right="-1"/>
        <w:jc w:val="both"/>
        <w:rPr>
          <w:b/>
          <w:bCs/>
        </w:rPr>
      </w:pPr>
      <w:r w:rsidRPr="00616034">
        <w:t xml:space="preserve">   La competenza linguistica è un prerequisito indispensabile sia per l’inclusione sociale, sia per il successo scolastico.</w:t>
      </w:r>
    </w:p>
    <w:p w:rsidR="00117FB4" w:rsidRPr="00616034" w:rsidRDefault="00117FB4" w:rsidP="00117FB4">
      <w:pPr>
        <w:ind w:right="-1"/>
        <w:jc w:val="both"/>
      </w:pPr>
      <w:r w:rsidRPr="00616034">
        <w:t xml:space="preserve">Le </w:t>
      </w:r>
      <w:r w:rsidRPr="00616034">
        <w:rPr>
          <w:i/>
          <w:iCs/>
        </w:rPr>
        <w:t>Linee guida per l’accoglienza e l’integrazione degli alunni stranieri</w:t>
      </w:r>
      <w:r w:rsidRPr="00616034">
        <w:t xml:space="preserve"> (2007: 17) identificano come </w:t>
      </w:r>
      <w:r w:rsidRPr="00616034">
        <w:rPr>
          <w:b/>
          <w:bCs/>
        </w:rPr>
        <w:t xml:space="preserve">priorità </w:t>
      </w:r>
      <w:r w:rsidRPr="00616034">
        <w:t xml:space="preserve">l’acquisizione della </w:t>
      </w:r>
      <w:r w:rsidRPr="00616034">
        <w:rPr>
          <w:b/>
          <w:bCs/>
        </w:rPr>
        <w:t>lingua italiana</w:t>
      </w:r>
      <w:r w:rsidRPr="00616034">
        <w:t xml:space="preserve"> nei due aspetti di lingua per comunicare e lingua dello studio. </w:t>
      </w:r>
    </w:p>
    <w:p w:rsidR="00117FB4" w:rsidRDefault="00117FB4" w:rsidP="00117FB4">
      <w:pPr>
        <w:ind w:right="-1"/>
        <w:jc w:val="both"/>
      </w:pPr>
      <w:r w:rsidRPr="00616034">
        <w:t xml:space="preserve">Gli studi di glottodidattica hanno messo in luce come siano in media necessari dai 6 mesi ai 2 anni di esposizione alla lingua per apprendere l’italiano della comunicazione (BICS) e fino a 5/7 anni di studio ed esposizione alla lingua della scuola per raggiungere il livello di uno studente italiano nella lingua per lo studio (CALP). </w:t>
      </w:r>
      <w:proofErr w:type="spellStart"/>
      <w:r>
        <w:rPr>
          <w:rFonts w:cstheme="minorHAnsi"/>
        </w:rPr>
        <w:t>È</w:t>
      </w:r>
      <w:r w:rsidRPr="00616034">
        <w:t>quindi</w:t>
      </w:r>
      <w:proofErr w:type="spellEnd"/>
      <w:r w:rsidRPr="00616034">
        <w:t xml:space="preserve"> evidente che, per una parte consistente del percorso scolastico obbligatorio, un alunno straniero si trovi svantaggiato rispetto ai coetanei italiani per motivi linguistici, con rischi di abbandono, demotivazione e percorsi di istruzione al di sotto delle sue effettive capacità.</w:t>
      </w:r>
    </w:p>
    <w:p w:rsidR="00117FB4" w:rsidRPr="0057253D" w:rsidRDefault="00117FB4" w:rsidP="00117FB4">
      <w:pPr>
        <w:ind w:right="-1"/>
        <w:jc w:val="both"/>
      </w:pPr>
      <w:r w:rsidRPr="0057253D">
        <w:t>In coerenza con l’</w:t>
      </w:r>
      <w:r w:rsidRPr="0057253D">
        <w:rPr>
          <w:b/>
          <w:bCs/>
        </w:rPr>
        <w:t>atto d’Indirizzo del DS</w:t>
      </w:r>
      <w:r w:rsidRPr="0057253D">
        <w:t xml:space="preserve">, il </w:t>
      </w:r>
      <w:r w:rsidRPr="0057253D">
        <w:rPr>
          <w:b/>
          <w:bCs/>
        </w:rPr>
        <w:t>PTOF</w:t>
      </w:r>
      <w:r w:rsidRPr="0057253D">
        <w:t xml:space="preserve">, il </w:t>
      </w:r>
      <w:r w:rsidRPr="0057253D">
        <w:rPr>
          <w:b/>
          <w:bCs/>
        </w:rPr>
        <w:t>Piano d’Inclusione della Scuola (PAI)</w:t>
      </w:r>
      <w:r w:rsidRPr="0057253D">
        <w:t xml:space="preserve">, compito del </w:t>
      </w:r>
      <w:r w:rsidRPr="0057253D">
        <w:rPr>
          <w:b/>
          <w:bCs/>
        </w:rPr>
        <w:t xml:space="preserve">Consiglio di classe </w:t>
      </w:r>
      <w:r w:rsidRPr="0057253D">
        <w:t xml:space="preserve">è redigere un </w:t>
      </w:r>
      <w:r w:rsidRPr="0057253D">
        <w:rPr>
          <w:b/>
          <w:bCs/>
        </w:rPr>
        <w:t>Piano Educativo Personalizzato/Individualizzato</w:t>
      </w:r>
      <w:r w:rsidRPr="0057253D">
        <w:t xml:space="preserve"> anche per l’alunno straniero, che si ispira al documento previsto dalla Legge 104/92 per i disabili, in cui viene indicato chi è l’allievo, che cosa sa e sa fare, come lo fa, cosa può realisticamente imparare, come lo può imparare, come valutare gli apprendimenti.</w:t>
      </w:r>
    </w:p>
    <w:p w:rsidR="00117FB4" w:rsidRPr="0057253D" w:rsidRDefault="00117FB4" w:rsidP="00117FB4">
      <w:pPr>
        <w:ind w:right="-1"/>
        <w:jc w:val="both"/>
      </w:pPr>
      <w:r w:rsidRPr="0057253D">
        <w:t xml:space="preserve">   Per quanto riguarda l’aspetto della valutazione, coerentemente con le sollecitazioni a una programmazione individualizzata, le </w:t>
      </w:r>
      <w:r w:rsidRPr="0057253D">
        <w:rPr>
          <w:i/>
          <w:iCs/>
        </w:rPr>
        <w:t xml:space="preserve">Linee guida per l’accoglienza e l’integrazione degli alunni stranieri </w:t>
      </w:r>
      <w:r w:rsidRPr="0057253D">
        <w:t xml:space="preserve">(2006: 22) esortano a </w:t>
      </w:r>
      <w:r w:rsidRPr="0057253D">
        <w:rPr>
          <w:b/>
          <w:bCs/>
        </w:rPr>
        <w:t>privilegiare la dimensione “formativa”</w:t>
      </w:r>
      <w:r w:rsidRPr="0057253D">
        <w:t xml:space="preserve"> rispetto a quella “</w:t>
      </w:r>
      <w:proofErr w:type="spellStart"/>
      <w:r w:rsidRPr="0057253D">
        <w:t>certificativa</w:t>
      </w:r>
      <w:proofErr w:type="spellEnd"/>
      <w:r w:rsidRPr="0057253D">
        <w:t>” e a prendere in considerazione:</w:t>
      </w:r>
    </w:p>
    <w:p w:rsidR="00117FB4" w:rsidRPr="0057253D" w:rsidRDefault="00117FB4" w:rsidP="00117FB4">
      <w:pPr>
        <w:ind w:right="-1"/>
        <w:jc w:val="both"/>
        <w:rPr>
          <w:i/>
          <w:iCs/>
        </w:rPr>
      </w:pPr>
      <w:r w:rsidRPr="0057253D">
        <w:rPr>
          <w:i/>
          <w:iCs/>
        </w:rPr>
        <w:t xml:space="preserve">“il percorso dell’alunno, i passi realizzati, gli obiettivi possibili, la motivazione e l’impegno e, soprattutto, le potenzialità di apprendimento dimostrate.” </w:t>
      </w:r>
    </w:p>
    <w:p w:rsidR="00117FB4" w:rsidRDefault="00117FB4" w:rsidP="00117FB4">
      <w:pPr>
        <w:ind w:right="-1"/>
        <w:jc w:val="both"/>
      </w:pPr>
      <w:r w:rsidRPr="0057253D">
        <w:t>Il PEP costituisce dunque il documento di programmazione preventiva riferito all’alunno straniero per la realizzazione del diritto all’educazione e all’istruzione ed esso deve tenere conto anche degli</w:t>
      </w:r>
      <w:r w:rsidRPr="0057253D">
        <w:rPr>
          <w:b/>
          <w:bCs/>
        </w:rPr>
        <w:t xml:space="preserve"> aspetti affettivo/relazionali</w:t>
      </w:r>
      <w:r w:rsidRPr="0057253D">
        <w:t xml:space="preserve"> che sono alla base del processo di apprendimento e che potrebbero, nei casi peggiori, provocarne l’inibizione. </w:t>
      </w:r>
    </w:p>
    <w:p w:rsidR="00117FB4" w:rsidRPr="0057253D" w:rsidRDefault="00117FB4" w:rsidP="00117FB4">
      <w:pPr>
        <w:ind w:right="-1"/>
        <w:jc w:val="both"/>
      </w:pPr>
      <w:r w:rsidRPr="0057253D">
        <w:lastRenderedPageBreak/>
        <w:t xml:space="preserve">Nel documento </w:t>
      </w:r>
      <w:r w:rsidRPr="0057253D">
        <w:rPr>
          <w:i/>
          <w:iCs/>
        </w:rPr>
        <w:t xml:space="preserve">La via italiana per la scuola interculturale e l’integrazione degli alunni stranieri </w:t>
      </w:r>
      <w:r w:rsidRPr="0057253D">
        <w:t>(2007: 12) viene illustrato il processo attraverso il quale arrivare alla programmazione personalizzata/individualizzata:</w:t>
      </w:r>
    </w:p>
    <w:p w:rsidR="00117FB4" w:rsidRPr="0057253D" w:rsidRDefault="00117FB4" w:rsidP="00117FB4">
      <w:pPr>
        <w:ind w:right="-1"/>
        <w:jc w:val="both"/>
      </w:pPr>
      <w:r w:rsidRPr="0057253D">
        <w:rPr>
          <w:i/>
          <w:iCs/>
        </w:rPr>
        <w:t>“Vengono rilevati durante i primi giorni dell’inserimento i bisogni linguistici e di apprendimento, in generale, e anche le competenze e i saperi già acquisiti e, sulla base di questi dati, si elabora un piano di lavoro individualizzato.”</w:t>
      </w:r>
    </w:p>
    <w:p w:rsidR="00117FB4" w:rsidRDefault="00117FB4" w:rsidP="00117FB4">
      <w:pPr>
        <w:ind w:right="-1"/>
        <w:jc w:val="both"/>
      </w:pPr>
      <w:r w:rsidRPr="0057253D">
        <w:t xml:space="preserve">   Il modello di </w:t>
      </w:r>
      <w:r w:rsidRPr="0057253D">
        <w:rPr>
          <w:b/>
          <w:bCs/>
        </w:rPr>
        <w:t>P</w:t>
      </w:r>
      <w:r w:rsidRPr="0057253D">
        <w:t xml:space="preserve">iano </w:t>
      </w:r>
      <w:r w:rsidRPr="0057253D">
        <w:rPr>
          <w:b/>
          <w:bCs/>
        </w:rPr>
        <w:t>E</w:t>
      </w:r>
      <w:r w:rsidRPr="0057253D">
        <w:t xml:space="preserve">ducativo </w:t>
      </w:r>
      <w:r w:rsidRPr="0057253D">
        <w:rPr>
          <w:b/>
          <w:bCs/>
        </w:rPr>
        <w:t>P</w:t>
      </w:r>
      <w:r w:rsidRPr="0057253D">
        <w:t>ersonalizzato di seguito riportato è suddiviso in tre sezioni principali: il profilo dell’alunno, la programmazione comune e disciplinare, la valutazione.</w:t>
      </w:r>
    </w:p>
    <w:p w:rsidR="00D557AE" w:rsidRDefault="00D557AE" w:rsidP="00117FB4">
      <w:pPr>
        <w:ind w:right="-1"/>
        <w:jc w:val="both"/>
      </w:pPr>
    </w:p>
    <w:p w:rsidR="00D557AE" w:rsidRDefault="00D557AE" w:rsidP="00117FB4">
      <w:pPr>
        <w:ind w:right="-1"/>
        <w:jc w:val="both"/>
      </w:pPr>
    </w:p>
    <w:p w:rsidR="00D557AE" w:rsidRDefault="00D557AE" w:rsidP="00117FB4">
      <w:pPr>
        <w:ind w:right="-1"/>
        <w:jc w:val="both"/>
      </w:pPr>
    </w:p>
    <w:p w:rsidR="00D557AE" w:rsidRDefault="00D557AE" w:rsidP="00117FB4">
      <w:pPr>
        <w:ind w:right="-1"/>
        <w:jc w:val="both"/>
      </w:pPr>
    </w:p>
    <w:p w:rsidR="00D557AE" w:rsidRDefault="00D557AE" w:rsidP="00117FB4">
      <w:pPr>
        <w:ind w:right="-1"/>
        <w:jc w:val="both"/>
      </w:pPr>
    </w:p>
    <w:p w:rsidR="008730F3" w:rsidRDefault="008730F3" w:rsidP="00117FB4">
      <w:pPr>
        <w:ind w:right="-1"/>
        <w:jc w:val="both"/>
      </w:pPr>
    </w:p>
    <w:p w:rsidR="008730F3" w:rsidRDefault="008730F3" w:rsidP="00117FB4">
      <w:pPr>
        <w:ind w:right="-1"/>
        <w:jc w:val="both"/>
      </w:pPr>
    </w:p>
    <w:p w:rsidR="008730F3" w:rsidRDefault="008730F3" w:rsidP="00117FB4">
      <w:pPr>
        <w:ind w:right="-1"/>
        <w:jc w:val="both"/>
      </w:pPr>
    </w:p>
    <w:p w:rsidR="008730F3" w:rsidRDefault="008730F3" w:rsidP="00117FB4">
      <w:pPr>
        <w:ind w:right="-1"/>
        <w:jc w:val="both"/>
      </w:pPr>
    </w:p>
    <w:p w:rsidR="008730F3" w:rsidRDefault="008730F3" w:rsidP="00117FB4">
      <w:pPr>
        <w:ind w:right="-1"/>
        <w:jc w:val="both"/>
      </w:pPr>
    </w:p>
    <w:p w:rsidR="008730F3" w:rsidRDefault="008730F3" w:rsidP="00117FB4">
      <w:pPr>
        <w:ind w:right="-1"/>
        <w:jc w:val="both"/>
      </w:pPr>
    </w:p>
    <w:p w:rsidR="008730F3" w:rsidRDefault="008730F3" w:rsidP="00117FB4">
      <w:pPr>
        <w:ind w:right="-1"/>
        <w:jc w:val="both"/>
      </w:pPr>
    </w:p>
    <w:p w:rsidR="008730F3" w:rsidRDefault="008730F3" w:rsidP="00117FB4">
      <w:pPr>
        <w:ind w:right="-1"/>
        <w:jc w:val="both"/>
      </w:pPr>
    </w:p>
    <w:p w:rsidR="008730F3" w:rsidRDefault="008730F3" w:rsidP="00117FB4">
      <w:pPr>
        <w:ind w:right="-1"/>
        <w:jc w:val="both"/>
      </w:pPr>
    </w:p>
    <w:p w:rsidR="008730F3" w:rsidRDefault="008730F3" w:rsidP="00117FB4">
      <w:pPr>
        <w:ind w:right="-1"/>
        <w:jc w:val="both"/>
      </w:pPr>
    </w:p>
    <w:p w:rsidR="008730F3" w:rsidRDefault="008730F3" w:rsidP="00117FB4">
      <w:pPr>
        <w:ind w:right="-1"/>
        <w:jc w:val="both"/>
      </w:pPr>
    </w:p>
    <w:p w:rsidR="008730F3" w:rsidRDefault="008730F3" w:rsidP="00117FB4">
      <w:pPr>
        <w:ind w:right="-1"/>
        <w:jc w:val="both"/>
      </w:pPr>
    </w:p>
    <w:p w:rsidR="008730F3" w:rsidRDefault="008730F3" w:rsidP="00117FB4">
      <w:pPr>
        <w:ind w:right="-1"/>
        <w:jc w:val="both"/>
      </w:pPr>
    </w:p>
    <w:p w:rsidR="008730F3" w:rsidRDefault="008730F3" w:rsidP="00117FB4">
      <w:pPr>
        <w:ind w:right="-1"/>
        <w:jc w:val="both"/>
      </w:pPr>
    </w:p>
    <w:p w:rsidR="008730F3" w:rsidRDefault="008730F3" w:rsidP="00117FB4">
      <w:pPr>
        <w:ind w:right="-1"/>
        <w:jc w:val="both"/>
      </w:pPr>
    </w:p>
    <w:p w:rsidR="008730F3" w:rsidRDefault="008730F3" w:rsidP="00117FB4">
      <w:pPr>
        <w:ind w:right="-1"/>
        <w:jc w:val="both"/>
      </w:pPr>
    </w:p>
    <w:p w:rsidR="008730F3" w:rsidRDefault="008730F3" w:rsidP="00117FB4">
      <w:pPr>
        <w:ind w:right="-1"/>
        <w:jc w:val="both"/>
      </w:pPr>
    </w:p>
    <w:p w:rsidR="008730F3" w:rsidRDefault="008730F3" w:rsidP="00117FB4">
      <w:pPr>
        <w:ind w:right="-1"/>
        <w:jc w:val="both"/>
      </w:pPr>
    </w:p>
    <w:p w:rsidR="008730F3" w:rsidRDefault="008730F3" w:rsidP="00117FB4">
      <w:pPr>
        <w:ind w:right="-1"/>
        <w:jc w:val="both"/>
      </w:pPr>
    </w:p>
    <w:p w:rsidR="008730F3" w:rsidRDefault="008730F3" w:rsidP="00117FB4">
      <w:pPr>
        <w:ind w:right="-1"/>
        <w:jc w:val="both"/>
      </w:pPr>
    </w:p>
    <w:p w:rsidR="008730F3" w:rsidRDefault="008730F3" w:rsidP="00117FB4">
      <w:pPr>
        <w:ind w:right="-1"/>
        <w:jc w:val="both"/>
      </w:pPr>
    </w:p>
    <w:p w:rsidR="008730F3" w:rsidRDefault="008730F3" w:rsidP="00117FB4">
      <w:pPr>
        <w:ind w:right="-1"/>
        <w:jc w:val="both"/>
      </w:pPr>
    </w:p>
    <w:p w:rsidR="008730F3" w:rsidRDefault="008730F3" w:rsidP="00117FB4">
      <w:pPr>
        <w:ind w:right="-1"/>
        <w:jc w:val="both"/>
      </w:pPr>
    </w:p>
    <w:p w:rsidR="008730F3" w:rsidRDefault="008730F3" w:rsidP="00117FB4">
      <w:pPr>
        <w:ind w:right="-1"/>
        <w:jc w:val="both"/>
      </w:pPr>
    </w:p>
    <w:p w:rsidR="008730F3" w:rsidRDefault="008730F3" w:rsidP="00117FB4">
      <w:pPr>
        <w:ind w:right="-1"/>
        <w:jc w:val="both"/>
      </w:pPr>
    </w:p>
    <w:p w:rsidR="008730F3" w:rsidRDefault="008730F3" w:rsidP="00117FB4">
      <w:pPr>
        <w:ind w:right="-1"/>
        <w:jc w:val="both"/>
      </w:pPr>
    </w:p>
    <w:p w:rsidR="008730F3" w:rsidRDefault="008730F3" w:rsidP="00117FB4">
      <w:pPr>
        <w:ind w:right="-1"/>
        <w:jc w:val="both"/>
      </w:pPr>
    </w:p>
    <w:p w:rsidR="008730F3" w:rsidRDefault="008730F3" w:rsidP="00117FB4">
      <w:pPr>
        <w:ind w:right="-1"/>
        <w:jc w:val="both"/>
      </w:pPr>
    </w:p>
    <w:p w:rsidR="008730F3" w:rsidRDefault="008730F3" w:rsidP="00117FB4">
      <w:pPr>
        <w:ind w:right="-1"/>
        <w:jc w:val="both"/>
      </w:pPr>
    </w:p>
    <w:p w:rsidR="008730F3" w:rsidRDefault="008730F3" w:rsidP="00117FB4">
      <w:pPr>
        <w:ind w:right="-1"/>
        <w:jc w:val="both"/>
      </w:pPr>
    </w:p>
    <w:p w:rsidR="00D557AE" w:rsidRDefault="00D557AE" w:rsidP="00117FB4">
      <w:pPr>
        <w:ind w:right="-1"/>
        <w:jc w:val="both"/>
      </w:pPr>
    </w:p>
    <w:p w:rsidR="000F6B1E" w:rsidRDefault="000F6B1E" w:rsidP="00117FB4">
      <w:pPr>
        <w:ind w:right="-1"/>
        <w:jc w:val="both"/>
      </w:pPr>
    </w:p>
    <w:p w:rsidR="000F6B1E" w:rsidRDefault="000F6B1E" w:rsidP="00117FB4">
      <w:pPr>
        <w:ind w:right="-1"/>
        <w:jc w:val="both"/>
      </w:pPr>
    </w:p>
    <w:p w:rsidR="000F6B1E" w:rsidRDefault="000F6B1E" w:rsidP="00117FB4">
      <w:pPr>
        <w:ind w:right="-1"/>
        <w:jc w:val="both"/>
      </w:pPr>
    </w:p>
    <w:p w:rsidR="000F6B1E" w:rsidRDefault="000F6B1E" w:rsidP="00117FB4">
      <w:pPr>
        <w:ind w:right="-1"/>
        <w:jc w:val="both"/>
      </w:pPr>
    </w:p>
    <w:p w:rsidR="000F6B1E" w:rsidRDefault="000F6B1E" w:rsidP="00117FB4">
      <w:pPr>
        <w:ind w:right="-1"/>
        <w:jc w:val="both"/>
      </w:pPr>
    </w:p>
    <w:p w:rsidR="000F6B1E" w:rsidRDefault="000F6B1E" w:rsidP="00117FB4">
      <w:pPr>
        <w:ind w:right="-1"/>
        <w:jc w:val="both"/>
      </w:pPr>
    </w:p>
    <w:p w:rsidR="000F6B1E" w:rsidRDefault="000F6B1E" w:rsidP="00117FB4">
      <w:pPr>
        <w:ind w:right="-1"/>
        <w:jc w:val="both"/>
      </w:pPr>
    </w:p>
    <w:p w:rsidR="000F6B1E" w:rsidRDefault="000F6B1E" w:rsidP="00117FB4">
      <w:pPr>
        <w:ind w:right="-1"/>
        <w:jc w:val="both"/>
      </w:pPr>
    </w:p>
    <w:p w:rsidR="000F6B1E" w:rsidRDefault="000F6B1E" w:rsidP="00117FB4">
      <w:pPr>
        <w:ind w:right="-1"/>
        <w:jc w:val="both"/>
      </w:pPr>
    </w:p>
    <w:p w:rsidR="000F6B1E" w:rsidRDefault="000F6B1E" w:rsidP="00117FB4">
      <w:pPr>
        <w:ind w:right="-1"/>
        <w:jc w:val="both"/>
      </w:pPr>
    </w:p>
    <w:p w:rsidR="000F6B1E" w:rsidRDefault="000F6B1E" w:rsidP="00117FB4">
      <w:pPr>
        <w:ind w:right="-1"/>
        <w:jc w:val="both"/>
      </w:pPr>
    </w:p>
    <w:p w:rsidR="000F6B1E" w:rsidRDefault="000F6B1E" w:rsidP="00117FB4">
      <w:pPr>
        <w:ind w:right="-1"/>
        <w:jc w:val="both"/>
      </w:pPr>
    </w:p>
    <w:p w:rsidR="000F6B1E" w:rsidRDefault="000F6B1E" w:rsidP="00117FB4">
      <w:pPr>
        <w:ind w:right="-1"/>
        <w:jc w:val="both"/>
      </w:pPr>
    </w:p>
    <w:p w:rsidR="000F6B1E" w:rsidRDefault="000F6B1E" w:rsidP="00117FB4">
      <w:pPr>
        <w:ind w:right="-1"/>
        <w:jc w:val="both"/>
      </w:pPr>
    </w:p>
    <w:p w:rsidR="000F6B1E" w:rsidRDefault="000F6B1E" w:rsidP="00117FB4">
      <w:pPr>
        <w:ind w:right="-1"/>
        <w:jc w:val="both"/>
      </w:pPr>
    </w:p>
    <w:p w:rsidR="000F6B1E" w:rsidRDefault="000F6B1E" w:rsidP="00117FB4">
      <w:pPr>
        <w:ind w:right="-1"/>
        <w:jc w:val="both"/>
      </w:pPr>
    </w:p>
    <w:p w:rsidR="00D557AE" w:rsidRDefault="00D557AE" w:rsidP="00117FB4">
      <w:pPr>
        <w:ind w:right="-1"/>
        <w:jc w:val="both"/>
      </w:pPr>
    </w:p>
    <w:p w:rsidR="00D557AE" w:rsidRDefault="00D557AE" w:rsidP="00117FB4">
      <w:pPr>
        <w:ind w:right="-1"/>
        <w:jc w:val="both"/>
      </w:pPr>
    </w:p>
    <w:p w:rsidR="00D557AE" w:rsidRPr="008730F3" w:rsidRDefault="008730F3" w:rsidP="00117FB4">
      <w:pPr>
        <w:ind w:right="-1"/>
        <w:jc w:val="both"/>
        <w:rPr>
          <w:sz w:val="36"/>
          <w:szCs w:val="36"/>
        </w:rPr>
      </w:pPr>
      <w:r>
        <w:tab/>
      </w:r>
      <w:r w:rsidRPr="008730F3">
        <w:rPr>
          <w:sz w:val="36"/>
          <w:szCs w:val="36"/>
        </w:rPr>
        <w:t>ALL.7</w:t>
      </w:r>
    </w:p>
    <w:p w:rsidR="000F6B1E" w:rsidRDefault="000F6B1E" w:rsidP="000F6B1E">
      <w:pPr>
        <w:pStyle w:val="Corpodeltesto"/>
        <w:ind w:left="110"/>
      </w:pPr>
    </w:p>
    <w:p w:rsidR="000F6B1E" w:rsidRDefault="000F6B1E" w:rsidP="000F6B1E">
      <w:pPr>
        <w:pStyle w:val="Corpodeltesto"/>
        <w:ind w:left="110"/>
      </w:pPr>
      <w:r>
        <w:rPr>
          <w:noProof/>
          <w:lang w:bidi="ar-SA"/>
        </w:rPr>
        <w:drawing>
          <wp:anchor distT="0" distB="0" distL="114300" distR="114300" simplePos="0" relativeHeight="251721728" behindDoc="0" locked="0" layoutInCell="1" allowOverlap="1">
            <wp:simplePos x="0" y="0"/>
            <wp:positionH relativeFrom="column">
              <wp:posOffset>3329940</wp:posOffset>
            </wp:positionH>
            <wp:positionV relativeFrom="paragraph">
              <wp:posOffset>146685</wp:posOffset>
            </wp:positionV>
            <wp:extent cx="1038225" cy="876300"/>
            <wp:effectExtent l="0" t="0" r="9525" b="0"/>
            <wp:wrapNone/>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5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38225" cy="876300"/>
                    </a:xfrm>
                    <a:prstGeom prst="rect">
                      <a:avLst/>
                    </a:prstGeom>
                    <a:noFill/>
                  </pic:spPr>
                </pic:pic>
              </a:graphicData>
            </a:graphic>
          </wp:anchor>
        </w:drawing>
      </w:r>
      <w:r>
        <w:rPr>
          <w:noProof/>
          <w:lang w:bidi="ar-SA"/>
        </w:rPr>
        <w:drawing>
          <wp:anchor distT="0" distB="0" distL="114300" distR="114300" simplePos="0" relativeHeight="251724800" behindDoc="1" locked="0" layoutInCell="1" allowOverlap="1">
            <wp:simplePos x="0" y="0"/>
            <wp:positionH relativeFrom="column">
              <wp:posOffset>5292090</wp:posOffset>
            </wp:positionH>
            <wp:positionV relativeFrom="paragraph">
              <wp:posOffset>143510</wp:posOffset>
            </wp:positionV>
            <wp:extent cx="1562100" cy="876300"/>
            <wp:effectExtent l="0" t="0" r="0" b="0"/>
            <wp:wrapNone/>
            <wp:docPr id="51"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7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62100" cy="876300"/>
                    </a:xfrm>
                    <a:prstGeom prst="rect">
                      <a:avLst/>
                    </a:prstGeom>
                    <a:noFill/>
                  </pic:spPr>
                </pic:pic>
              </a:graphicData>
            </a:graphic>
          </wp:anchor>
        </w:drawing>
      </w:r>
    </w:p>
    <w:p w:rsidR="000F6B1E" w:rsidRDefault="000F6B1E" w:rsidP="000F6B1E">
      <w:pPr>
        <w:pStyle w:val="Corpodeltesto"/>
        <w:ind w:left="110"/>
      </w:pPr>
      <w:r>
        <w:rPr>
          <w:noProof/>
          <w:lang w:bidi="ar-SA"/>
        </w:rPr>
        <w:drawing>
          <wp:anchor distT="0" distB="0" distL="114300" distR="114300" simplePos="0" relativeHeight="251722752" behindDoc="0" locked="0" layoutInCell="1" allowOverlap="1">
            <wp:simplePos x="0" y="0"/>
            <wp:positionH relativeFrom="column">
              <wp:posOffset>520065</wp:posOffset>
            </wp:positionH>
            <wp:positionV relativeFrom="paragraph">
              <wp:posOffset>67310</wp:posOffset>
            </wp:positionV>
            <wp:extent cx="561975" cy="619125"/>
            <wp:effectExtent l="0" t="0" r="9525" b="9525"/>
            <wp:wrapNone/>
            <wp:docPr id="52" name="Immagine 52" descr="http://teamov.altervista.org/blog/wp-content/uploads/2012/06/repubblica_itali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http://teamov.altervista.org/blog/wp-content/uploads/2012/06/repubblica_italiana.jpg"/>
                    <pic:cNvPicPr>
                      <a:picLocks noChangeAspect="1" noChangeArrowheads="1"/>
                    </pic:cNvPicPr>
                  </pic:nvPicPr>
                  <pic:blipFill>
                    <a:blip r:embed="rId5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1975" cy="619125"/>
                    </a:xfrm>
                    <a:prstGeom prst="rect">
                      <a:avLst/>
                    </a:prstGeom>
                    <a:noFill/>
                  </pic:spPr>
                </pic:pic>
              </a:graphicData>
            </a:graphic>
          </wp:anchor>
        </w:drawing>
      </w:r>
    </w:p>
    <w:p w:rsidR="000F6B1E" w:rsidRDefault="000F6B1E" w:rsidP="000F6B1E">
      <w:pPr>
        <w:pStyle w:val="Corpodeltesto"/>
        <w:ind w:left="110"/>
      </w:pPr>
      <w:r>
        <w:rPr>
          <w:noProof/>
          <w:lang w:bidi="ar-SA"/>
        </w:rPr>
        <w:drawing>
          <wp:anchor distT="0" distB="0" distL="114300" distR="114300" simplePos="0" relativeHeight="251723776" behindDoc="0" locked="0" layoutInCell="1" allowOverlap="1">
            <wp:simplePos x="0" y="0"/>
            <wp:positionH relativeFrom="column">
              <wp:posOffset>1812290</wp:posOffset>
            </wp:positionH>
            <wp:positionV relativeFrom="paragraph">
              <wp:posOffset>10160</wp:posOffset>
            </wp:positionV>
            <wp:extent cx="762000" cy="419100"/>
            <wp:effectExtent l="0" t="0" r="0" b="0"/>
            <wp:wrapNone/>
            <wp:docPr id="53"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2000" cy="419100"/>
                    </a:xfrm>
                    <a:prstGeom prst="rect">
                      <a:avLst/>
                    </a:prstGeom>
                    <a:noFill/>
                  </pic:spPr>
                </pic:pic>
              </a:graphicData>
            </a:graphic>
          </wp:anchor>
        </w:drawing>
      </w:r>
    </w:p>
    <w:p w:rsidR="000F6B1E" w:rsidRDefault="000F6B1E" w:rsidP="000F6B1E">
      <w:pPr>
        <w:pStyle w:val="Corpodeltesto"/>
        <w:ind w:left="110"/>
      </w:pPr>
    </w:p>
    <w:p w:rsidR="000F6B1E" w:rsidRDefault="000F6B1E" w:rsidP="000F6B1E">
      <w:pPr>
        <w:pStyle w:val="Corpodeltesto"/>
        <w:ind w:left="110"/>
      </w:pPr>
    </w:p>
    <w:p w:rsidR="000F6B1E" w:rsidRDefault="000F6B1E" w:rsidP="000F6B1E">
      <w:pPr>
        <w:pStyle w:val="Corpodeltesto"/>
        <w:ind w:left="110"/>
      </w:pPr>
    </w:p>
    <w:p w:rsidR="000F6B1E" w:rsidRDefault="000F6B1E" w:rsidP="000F6B1E">
      <w:pPr>
        <w:pStyle w:val="Corpodeltesto"/>
        <w:ind w:left="110"/>
      </w:pPr>
    </w:p>
    <w:p w:rsidR="000F6B1E" w:rsidRDefault="000F6B1E" w:rsidP="000F6B1E">
      <w:pPr>
        <w:pStyle w:val="Corpodeltesto"/>
        <w:ind w:left="110"/>
      </w:pPr>
    </w:p>
    <w:p w:rsidR="000F6B1E" w:rsidRDefault="000F6B1E" w:rsidP="000F6B1E">
      <w:pPr>
        <w:pStyle w:val="Corpodeltesto"/>
        <w:ind w:left="110"/>
      </w:pPr>
    </w:p>
    <w:p w:rsidR="000F6B1E" w:rsidRPr="00C4720E" w:rsidRDefault="000F6B1E" w:rsidP="000F6B1E">
      <w:pPr>
        <w:jc w:val="center"/>
        <w:rPr>
          <w:b/>
        </w:rPr>
      </w:pPr>
      <w:r>
        <w:tab/>
      </w:r>
      <w:r w:rsidRPr="00C4720E">
        <w:rPr>
          <w:b/>
        </w:rPr>
        <w:t>ISTITUTO ISTRUZIONE SUPERIORE  “CARAVAGGIO”</w:t>
      </w:r>
    </w:p>
    <w:p w:rsidR="000F6B1E" w:rsidRPr="00C4720E" w:rsidRDefault="000F6B1E" w:rsidP="000F6B1E">
      <w:pPr>
        <w:jc w:val="center"/>
      </w:pPr>
      <w:r w:rsidRPr="00C4720E">
        <w:t xml:space="preserve">Liceo Artistico – Liceo Scientifico - Istituto per i Servizi Agricoltura  e lo Sviluppo rurale </w:t>
      </w:r>
    </w:p>
    <w:p w:rsidR="000F6B1E" w:rsidRPr="00C4720E" w:rsidRDefault="000F6B1E" w:rsidP="000F6B1E">
      <w:pPr>
        <w:jc w:val="center"/>
      </w:pPr>
      <w:r w:rsidRPr="00C4720E">
        <w:t>VIA POGGIOMARINO 67 – 80040 - SAN GENNARO VESUVIANO (</w:t>
      </w:r>
      <w:proofErr w:type="spellStart"/>
      <w:r w:rsidRPr="00C4720E">
        <w:t>Na</w:t>
      </w:r>
      <w:proofErr w:type="spellEnd"/>
      <w:r w:rsidRPr="00C4720E">
        <w:t>)</w:t>
      </w:r>
    </w:p>
    <w:p w:rsidR="000F6B1E" w:rsidRPr="00C4720E" w:rsidRDefault="000F6B1E" w:rsidP="000F6B1E">
      <w:pPr>
        <w:jc w:val="center"/>
      </w:pPr>
      <w:r w:rsidRPr="00C4720E">
        <w:t xml:space="preserve">Telefono: 0815286787 - Fax: 0815287763- E-mail: </w:t>
      </w:r>
      <w:hyperlink r:id="rId71" w:history="1">
        <w:r w:rsidRPr="00C4720E">
          <w:rPr>
            <w:rStyle w:val="Collegamentoipertestuale"/>
          </w:rPr>
          <w:t>nais063008@istruzione.it</w:t>
        </w:r>
      </w:hyperlink>
    </w:p>
    <w:p w:rsidR="000F6B1E" w:rsidRPr="00C4720E" w:rsidRDefault="000F6B1E" w:rsidP="000F6B1E">
      <w:pPr>
        <w:jc w:val="center"/>
      </w:pPr>
      <w:r w:rsidRPr="00C4720E">
        <w:rPr>
          <w:lang w:val="en-US"/>
        </w:rPr>
        <w:t xml:space="preserve">SITO </w:t>
      </w:r>
      <w:proofErr w:type="spellStart"/>
      <w:r w:rsidRPr="00C4720E">
        <w:rPr>
          <w:lang w:val="en-US"/>
        </w:rPr>
        <w:t>WEB</w:t>
      </w:r>
      <w:r w:rsidRPr="00C4720E">
        <w:rPr>
          <w:b/>
          <w:lang w:val="en-US"/>
        </w:rPr>
        <w:t>:</w:t>
      </w:r>
      <w:hyperlink r:id="rId72" w:history="1">
        <w:r w:rsidRPr="00D9109D">
          <w:rPr>
            <w:rStyle w:val="Collegamentoipertestuale"/>
            <w:b/>
            <w:lang w:val="en-US"/>
          </w:rPr>
          <w:t>http</w:t>
        </w:r>
        <w:proofErr w:type="spellEnd"/>
        <w:r w:rsidRPr="00D9109D">
          <w:rPr>
            <w:rStyle w:val="Collegamentoipertestuale"/>
            <w:b/>
            <w:lang w:val="en-US"/>
          </w:rPr>
          <w:t>://</w:t>
        </w:r>
        <w:proofErr w:type="spellStart"/>
        <w:r w:rsidRPr="00D9109D">
          <w:rPr>
            <w:rStyle w:val="Collegamentoipertestuale"/>
            <w:b/>
            <w:lang w:val="en-US"/>
          </w:rPr>
          <w:t>www.iscaravaggio.edu.it</w:t>
        </w:r>
        <w:proofErr w:type="spellEnd"/>
        <w:r w:rsidRPr="00D9109D">
          <w:rPr>
            <w:rStyle w:val="Collegamentoipertestuale"/>
            <w:b/>
            <w:lang w:val="en-US"/>
          </w:rPr>
          <w:t>/</w:t>
        </w:r>
      </w:hyperlink>
    </w:p>
    <w:p w:rsidR="000F6B1E" w:rsidRPr="00C4720E" w:rsidRDefault="000F6B1E" w:rsidP="000F6B1E">
      <w:pPr>
        <w:jc w:val="center"/>
      </w:pPr>
    </w:p>
    <w:p w:rsidR="000F6B1E" w:rsidRDefault="000F6B1E" w:rsidP="000F6B1E">
      <w:pPr>
        <w:jc w:val="center"/>
        <w:rPr>
          <w:b/>
          <w:color w:val="0070C0"/>
          <w:sz w:val="16"/>
          <w:szCs w:val="16"/>
          <w:lang w:val="en-US"/>
        </w:rPr>
      </w:pPr>
    </w:p>
    <w:p w:rsidR="000F6B1E" w:rsidRDefault="000F6B1E" w:rsidP="000F6B1E">
      <w:pPr>
        <w:pStyle w:val="Corpodeltesto"/>
        <w:tabs>
          <w:tab w:val="left" w:pos="3345"/>
        </w:tabs>
        <w:ind w:left="110"/>
      </w:pPr>
    </w:p>
    <w:p w:rsidR="000F6B1E" w:rsidRDefault="000F6B1E" w:rsidP="000F6B1E">
      <w:pPr>
        <w:jc w:val="both"/>
      </w:pPr>
      <w:proofErr w:type="spellStart"/>
      <w:r>
        <w:t>Prot</w:t>
      </w:r>
      <w:proofErr w:type="spellEnd"/>
      <w:r>
        <w:t xml:space="preserve">. n. </w:t>
      </w:r>
      <w:proofErr w:type="spellStart"/>
      <w:r>
        <w:t>……………………</w:t>
      </w:r>
      <w:proofErr w:type="spellEnd"/>
      <w:r>
        <w:t>.</w:t>
      </w:r>
      <w:r>
        <w:tab/>
      </w:r>
      <w:r>
        <w:tab/>
      </w:r>
      <w:r>
        <w:tab/>
      </w:r>
      <w:r>
        <w:tab/>
      </w:r>
      <w:r>
        <w:tab/>
      </w:r>
      <w:r>
        <w:tab/>
        <w:t xml:space="preserve">San Gennaro </w:t>
      </w:r>
      <w:proofErr w:type="spellStart"/>
      <w:r>
        <w:t>Ves.no</w:t>
      </w:r>
      <w:proofErr w:type="spellEnd"/>
      <w:r>
        <w:t xml:space="preserve">, </w:t>
      </w:r>
      <w:proofErr w:type="spellStart"/>
      <w:r>
        <w:t>…………………</w:t>
      </w:r>
      <w:proofErr w:type="spellEnd"/>
      <w:r>
        <w:t>..</w:t>
      </w:r>
    </w:p>
    <w:p w:rsidR="000F6B1E" w:rsidRPr="000F6B1E" w:rsidRDefault="000F6B1E" w:rsidP="000F6B1E">
      <w:pPr>
        <w:pStyle w:val="Titolo1"/>
        <w:spacing w:before="220"/>
        <w:ind w:right="2497"/>
        <w:rPr>
          <w:b/>
          <w:color w:val="auto"/>
        </w:rPr>
      </w:pPr>
      <w:r w:rsidRPr="000F6B1E">
        <w:rPr>
          <w:b/>
          <w:color w:val="auto"/>
        </w:rPr>
        <w:t>PIANO DIDATTICO PERSONALIZZATO</w:t>
      </w:r>
    </w:p>
    <w:p w:rsidR="000F6B1E" w:rsidRDefault="000F6B1E" w:rsidP="000F6B1E">
      <w:pPr>
        <w:spacing w:before="31"/>
        <w:ind w:left="2786" w:right="2495"/>
        <w:rPr>
          <w:rFonts w:ascii="Arial"/>
          <w:b/>
          <w:sz w:val="32"/>
        </w:rPr>
      </w:pPr>
      <w:r>
        <w:rPr>
          <w:rFonts w:ascii="Arial"/>
          <w:b/>
          <w:sz w:val="32"/>
        </w:rPr>
        <w:t>per studenti stranieri</w:t>
      </w:r>
    </w:p>
    <w:p w:rsidR="000F6B1E" w:rsidRDefault="000F6B1E" w:rsidP="000F6B1E">
      <w:pPr>
        <w:spacing w:before="31"/>
        <w:ind w:left="2786" w:right="2495"/>
        <w:jc w:val="center"/>
        <w:rPr>
          <w:rFonts w:ascii="Arial"/>
          <w:b/>
          <w:sz w:val="32"/>
        </w:rPr>
      </w:pPr>
    </w:p>
    <w:p w:rsidR="000F6B1E" w:rsidRPr="007816FE" w:rsidRDefault="000F6B1E" w:rsidP="000F6B1E">
      <w:pPr>
        <w:pStyle w:val="Normale1"/>
        <w:widowControl w:val="0"/>
        <w:spacing w:before="288" w:line="240" w:lineRule="auto"/>
        <w:rPr>
          <w:sz w:val="24"/>
          <w:szCs w:val="24"/>
        </w:rPr>
      </w:pPr>
      <w:r w:rsidRPr="007816FE">
        <w:rPr>
          <w:b/>
          <w:sz w:val="24"/>
          <w:szCs w:val="24"/>
        </w:rPr>
        <w:t>Studente/essa</w:t>
      </w:r>
      <w:r w:rsidRPr="007816FE">
        <w:rPr>
          <w:sz w:val="24"/>
          <w:szCs w:val="24"/>
        </w:rPr>
        <w:t>: __________________________</w:t>
      </w:r>
    </w:p>
    <w:p w:rsidR="000F6B1E" w:rsidRPr="007816FE" w:rsidRDefault="000F6B1E" w:rsidP="000F6B1E">
      <w:pPr>
        <w:pStyle w:val="Normale1"/>
        <w:widowControl w:val="0"/>
        <w:spacing w:before="288" w:line="240" w:lineRule="auto"/>
        <w:rPr>
          <w:sz w:val="24"/>
          <w:szCs w:val="24"/>
        </w:rPr>
      </w:pPr>
    </w:p>
    <w:p w:rsidR="000F6B1E" w:rsidRDefault="000F6B1E" w:rsidP="000F6B1E">
      <w:pPr>
        <w:pStyle w:val="Normale1"/>
        <w:widowControl w:val="0"/>
        <w:spacing w:line="480" w:lineRule="auto"/>
        <w:jc w:val="both"/>
      </w:pPr>
      <w:r>
        <w:rPr>
          <w:b/>
          <w:sz w:val="24"/>
          <w:szCs w:val="24"/>
        </w:rPr>
        <w:t>Classe</w:t>
      </w:r>
      <w:r>
        <w:rPr>
          <w:sz w:val="24"/>
          <w:szCs w:val="24"/>
        </w:rPr>
        <w:t>: ______________</w:t>
      </w:r>
    </w:p>
    <w:p w:rsidR="000F6B1E" w:rsidRDefault="000F6B1E" w:rsidP="000F6B1E">
      <w:pPr>
        <w:pStyle w:val="Normale1"/>
        <w:widowControl w:val="0"/>
        <w:spacing w:line="480" w:lineRule="auto"/>
        <w:jc w:val="both"/>
        <w:rPr>
          <w:sz w:val="24"/>
          <w:szCs w:val="24"/>
        </w:rPr>
      </w:pPr>
      <w:r>
        <w:rPr>
          <w:b/>
          <w:sz w:val="24"/>
          <w:szCs w:val="24"/>
        </w:rPr>
        <w:t>Coordinatore di classe</w:t>
      </w:r>
      <w:r>
        <w:rPr>
          <w:sz w:val="24"/>
          <w:szCs w:val="24"/>
        </w:rPr>
        <w:t>: _________________________</w:t>
      </w:r>
    </w:p>
    <w:p w:rsidR="000F6B1E" w:rsidRPr="007453CD" w:rsidRDefault="000F6B1E" w:rsidP="000F6B1E">
      <w:pPr>
        <w:pStyle w:val="Normale1"/>
        <w:widowControl w:val="0"/>
        <w:spacing w:line="480" w:lineRule="auto"/>
        <w:jc w:val="both"/>
        <w:rPr>
          <w:b/>
          <w:sz w:val="24"/>
          <w:szCs w:val="24"/>
        </w:rPr>
      </w:pPr>
      <w:r w:rsidRPr="007453CD">
        <w:rPr>
          <w:b/>
          <w:sz w:val="24"/>
          <w:szCs w:val="24"/>
        </w:rPr>
        <w:t>Refer</w:t>
      </w:r>
      <w:r>
        <w:rPr>
          <w:b/>
          <w:sz w:val="24"/>
          <w:szCs w:val="24"/>
        </w:rPr>
        <w:t>e</w:t>
      </w:r>
      <w:r w:rsidRPr="007453CD">
        <w:rPr>
          <w:b/>
          <w:sz w:val="24"/>
          <w:szCs w:val="24"/>
        </w:rPr>
        <w:t xml:space="preserve">nte </w:t>
      </w:r>
      <w:proofErr w:type="spellStart"/>
      <w:r w:rsidRPr="007453CD">
        <w:rPr>
          <w:b/>
          <w:sz w:val="24"/>
          <w:szCs w:val="24"/>
        </w:rPr>
        <w:t>B.E.S.</w:t>
      </w:r>
      <w:proofErr w:type="spellEnd"/>
      <w:r w:rsidRPr="007453CD">
        <w:rPr>
          <w:b/>
          <w:sz w:val="24"/>
          <w:szCs w:val="24"/>
        </w:rPr>
        <w:t>/</w:t>
      </w:r>
      <w:proofErr w:type="spellStart"/>
      <w:r w:rsidRPr="007453CD">
        <w:rPr>
          <w:b/>
          <w:sz w:val="24"/>
          <w:szCs w:val="24"/>
        </w:rPr>
        <w:t>D.S.A.</w:t>
      </w:r>
      <w:proofErr w:type="spellEnd"/>
      <w:r w:rsidRPr="007453CD">
        <w:rPr>
          <w:b/>
          <w:sz w:val="24"/>
          <w:szCs w:val="24"/>
        </w:rPr>
        <w:t>-----------------------------------------------------</w:t>
      </w:r>
    </w:p>
    <w:p w:rsidR="000F6B1E" w:rsidRPr="007453CD" w:rsidRDefault="000F6B1E" w:rsidP="000F6B1E">
      <w:pPr>
        <w:pStyle w:val="Normale1"/>
        <w:widowControl w:val="0"/>
        <w:spacing w:line="480" w:lineRule="auto"/>
        <w:jc w:val="both"/>
        <w:rPr>
          <w:b/>
        </w:rPr>
      </w:pPr>
      <w:r w:rsidRPr="007453CD">
        <w:rPr>
          <w:b/>
          <w:sz w:val="24"/>
          <w:szCs w:val="24"/>
        </w:rPr>
        <w:t xml:space="preserve">Coordinatore </w:t>
      </w:r>
      <w:proofErr w:type="spellStart"/>
      <w:r w:rsidRPr="007453CD">
        <w:rPr>
          <w:b/>
          <w:sz w:val="24"/>
          <w:szCs w:val="24"/>
        </w:rPr>
        <w:t>G.L.I</w:t>
      </w:r>
      <w:proofErr w:type="spellEnd"/>
      <w:r w:rsidRPr="007453CD">
        <w:rPr>
          <w:b/>
          <w:sz w:val="24"/>
          <w:szCs w:val="24"/>
        </w:rPr>
        <w:t>-----------------------------------------------------------</w:t>
      </w:r>
    </w:p>
    <w:p w:rsidR="000F6B1E" w:rsidRDefault="000F6B1E" w:rsidP="000F6B1E">
      <w:pPr>
        <w:pStyle w:val="Normale1"/>
        <w:widowControl w:val="0"/>
        <w:spacing w:line="480" w:lineRule="auto"/>
        <w:jc w:val="center"/>
      </w:pPr>
    </w:p>
    <w:p w:rsidR="000F6B1E" w:rsidRDefault="000F6B1E" w:rsidP="000F6B1E">
      <w:pPr>
        <w:pStyle w:val="Normale1"/>
        <w:spacing w:line="240" w:lineRule="auto"/>
        <w:ind w:right="567"/>
        <w:jc w:val="both"/>
      </w:pPr>
    </w:p>
    <w:p w:rsidR="000F6B1E" w:rsidRDefault="000F6B1E" w:rsidP="000F6B1E">
      <w:pPr>
        <w:pStyle w:val="Normale1"/>
        <w:spacing w:line="240" w:lineRule="auto"/>
        <w:ind w:right="567"/>
        <w:jc w:val="both"/>
      </w:pPr>
      <w:r>
        <w:rPr>
          <w:rFonts w:ascii="Times New Roman" w:eastAsia="Times New Roman" w:hAnsi="Times New Roman" w:cs="Times New Roman"/>
          <w:b/>
        </w:rPr>
        <w:t>La compilazione del PDP è effettuata dopo un periodo di osservazione dell’allievo, entro il primo trimestre. Il PDP viene  deliberato dal Consiglio di classe/Team, firmato dal Dirigente Scolastico, dai docenti e dalla famiglia</w:t>
      </w:r>
    </w:p>
    <w:p w:rsidR="000F6B1E" w:rsidRDefault="000F6B1E" w:rsidP="000F6B1E">
      <w:pPr>
        <w:pStyle w:val="Normale1"/>
        <w:spacing w:line="240" w:lineRule="auto"/>
        <w:ind w:right="567"/>
        <w:jc w:val="both"/>
      </w:pPr>
      <w:bookmarkStart w:id="25" w:name="h.gjdgxs" w:colFirst="0" w:colLast="0"/>
      <w:bookmarkEnd w:id="25"/>
    </w:p>
    <w:p w:rsidR="000F6B1E" w:rsidRDefault="000F6B1E" w:rsidP="000F6B1E">
      <w:pPr>
        <w:spacing w:before="31"/>
        <w:ind w:left="2786" w:right="2495"/>
        <w:jc w:val="center"/>
        <w:rPr>
          <w:rFonts w:ascii="Arial"/>
          <w:b/>
          <w:sz w:val="32"/>
        </w:rPr>
      </w:pPr>
    </w:p>
    <w:p w:rsidR="000F6B1E" w:rsidRPr="00593746" w:rsidRDefault="006D0472" w:rsidP="000F6B1E">
      <w:pPr>
        <w:pStyle w:val="Corpodeltesto"/>
        <w:spacing w:before="5"/>
        <w:rPr>
          <w:sz w:val="24"/>
          <w:szCs w:val="24"/>
        </w:rPr>
      </w:pPr>
      <w:r>
        <w:rPr>
          <w:noProof/>
          <w:sz w:val="24"/>
          <w:szCs w:val="24"/>
          <w:lang w:bidi="ar-SA"/>
        </w:rPr>
        <w:pict>
          <v:shape id="Text Box 15" o:spid="_x0000_s1066" type="#_x0000_t202" style="position:absolute;margin-left:54.95pt;margin-top:13.95pt;width:485.4pt;height:14.2pt;z-index:-2516070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" filled="f" strokeweight=".48pt">
            <v:textbox inset="0,0,0,0">
              <w:txbxContent>
                <w:p w:rsidR="000F6B1E" w:rsidRDefault="000F6B1E" w:rsidP="000F6B1E">
                  <w:pPr>
                    <w:spacing w:line="251" w:lineRule="exact"/>
                    <w:ind w:left="28"/>
                    <w:rPr>
                      <w:rFonts w:ascii="Arial" w:hAnsi="Arial"/>
                      <w:b/>
                    </w:rPr>
                  </w:pPr>
                  <w:r>
                    <w:rPr>
                      <w:rFonts w:ascii="Arial" w:hAnsi="Arial"/>
                      <w:b/>
                    </w:rPr>
                    <w:t>1 DATI RELATIVI ALL’ALLIEVO</w:t>
                  </w:r>
                </w:p>
              </w:txbxContent>
            </v:textbox>
            <w10:wrap type="topAndBottom" anchorx="page"/>
          </v:shape>
        </w:pict>
      </w:r>
    </w:p>
    <w:p w:rsidR="000F6B1E" w:rsidRPr="00593746" w:rsidRDefault="000F6B1E" w:rsidP="000F6B1E">
      <w:pPr>
        <w:pStyle w:val="Corpodeltesto"/>
        <w:spacing w:before="6"/>
        <w:rPr>
          <w:sz w:val="24"/>
          <w:szCs w:val="24"/>
        </w:rPr>
      </w:pPr>
    </w:p>
    <w:p w:rsidR="000F6B1E" w:rsidRPr="00593746" w:rsidRDefault="000F6B1E" w:rsidP="000F6B1E">
      <w:pPr>
        <w:pStyle w:val="Corpodeltesto"/>
        <w:tabs>
          <w:tab w:val="left" w:pos="6158"/>
        </w:tabs>
        <w:spacing w:before="90"/>
        <w:ind w:left="692"/>
        <w:rPr>
          <w:sz w:val="24"/>
          <w:szCs w:val="24"/>
        </w:rPr>
      </w:pPr>
      <w:r w:rsidRPr="00593746">
        <w:rPr>
          <w:sz w:val="24"/>
          <w:szCs w:val="24"/>
        </w:rPr>
        <w:t xml:space="preserve">Cognome e </w:t>
      </w:r>
      <w:proofErr w:type="spellStart"/>
      <w:r>
        <w:rPr>
          <w:sz w:val="24"/>
          <w:szCs w:val="24"/>
        </w:rPr>
        <w:t>nome…………………………………</w:t>
      </w:r>
      <w:r w:rsidRPr="00593746">
        <w:rPr>
          <w:sz w:val="24"/>
          <w:szCs w:val="24"/>
        </w:rPr>
        <w:t>Luogo</w:t>
      </w:r>
      <w:proofErr w:type="spellEnd"/>
      <w:r w:rsidRPr="00593746">
        <w:rPr>
          <w:sz w:val="24"/>
          <w:szCs w:val="24"/>
        </w:rPr>
        <w:t xml:space="preserve"> e data di </w:t>
      </w:r>
      <w:proofErr w:type="spellStart"/>
      <w:r w:rsidRPr="00593746">
        <w:rPr>
          <w:sz w:val="24"/>
          <w:szCs w:val="24"/>
        </w:rPr>
        <w:t>nascita………………………</w:t>
      </w:r>
      <w:proofErr w:type="spellEnd"/>
      <w:r w:rsidRPr="00593746">
        <w:rPr>
          <w:sz w:val="24"/>
          <w:szCs w:val="24"/>
        </w:rPr>
        <w:t>...….</w:t>
      </w:r>
    </w:p>
    <w:p w:rsidR="000F6B1E" w:rsidRPr="00593746" w:rsidRDefault="000F6B1E" w:rsidP="000F6B1E">
      <w:pPr>
        <w:pStyle w:val="Corpodeltesto"/>
        <w:spacing w:before="7"/>
        <w:rPr>
          <w:sz w:val="24"/>
          <w:szCs w:val="24"/>
        </w:rPr>
      </w:pPr>
    </w:p>
    <w:p w:rsidR="000F6B1E" w:rsidRPr="00593746" w:rsidRDefault="000F6B1E" w:rsidP="000F6B1E">
      <w:pPr>
        <w:pStyle w:val="Corpodeltesto"/>
        <w:tabs>
          <w:tab w:val="left" w:pos="6168"/>
        </w:tabs>
        <w:ind w:left="692"/>
        <w:rPr>
          <w:sz w:val="24"/>
          <w:szCs w:val="24"/>
        </w:rPr>
      </w:pPr>
      <w:proofErr w:type="spellStart"/>
      <w:r w:rsidRPr="00593746">
        <w:rPr>
          <w:sz w:val="24"/>
          <w:szCs w:val="24"/>
        </w:rPr>
        <w:t>Nazionalità…………………………………………</w:t>
      </w:r>
      <w:proofErr w:type="spellEnd"/>
      <w:r w:rsidRPr="00593746">
        <w:rPr>
          <w:sz w:val="24"/>
          <w:szCs w:val="24"/>
        </w:rPr>
        <w:t>..….</w:t>
      </w:r>
      <w:r w:rsidRPr="00593746">
        <w:rPr>
          <w:sz w:val="24"/>
          <w:szCs w:val="24"/>
        </w:rPr>
        <w:tab/>
      </w:r>
      <w:proofErr w:type="spellStart"/>
      <w:r>
        <w:rPr>
          <w:sz w:val="24"/>
          <w:szCs w:val="24"/>
        </w:rPr>
        <w:t>Lingua………………………………………</w:t>
      </w:r>
      <w:proofErr w:type="spellEnd"/>
    </w:p>
    <w:p w:rsidR="000F6B1E" w:rsidRPr="00593746" w:rsidRDefault="000F6B1E" w:rsidP="000F6B1E">
      <w:pPr>
        <w:pStyle w:val="Corpodeltesto"/>
        <w:spacing w:before="1"/>
        <w:rPr>
          <w:sz w:val="24"/>
          <w:szCs w:val="24"/>
        </w:rPr>
      </w:pPr>
    </w:p>
    <w:p w:rsidR="000F6B1E" w:rsidRPr="00593746" w:rsidRDefault="000F6B1E" w:rsidP="000F6B1E">
      <w:pPr>
        <w:pStyle w:val="Corpodeltesto"/>
        <w:ind w:left="692"/>
        <w:rPr>
          <w:sz w:val="24"/>
          <w:szCs w:val="24"/>
        </w:rPr>
      </w:pPr>
      <w:r w:rsidRPr="00593746">
        <w:rPr>
          <w:sz w:val="24"/>
          <w:szCs w:val="24"/>
        </w:rPr>
        <w:t xml:space="preserve">Data di ingresso in </w:t>
      </w:r>
      <w:proofErr w:type="spellStart"/>
      <w:r w:rsidRPr="00593746">
        <w:rPr>
          <w:sz w:val="24"/>
          <w:szCs w:val="24"/>
        </w:rPr>
        <w:t>Italia……………</w:t>
      </w:r>
      <w:proofErr w:type="spellEnd"/>
      <w:r w:rsidRPr="00593746">
        <w:rPr>
          <w:sz w:val="24"/>
          <w:szCs w:val="24"/>
        </w:rPr>
        <w:t>..</w:t>
      </w:r>
      <w:proofErr w:type="spellStart"/>
      <w:r w:rsidRPr="00593746">
        <w:rPr>
          <w:sz w:val="24"/>
          <w:szCs w:val="24"/>
        </w:rPr>
        <w:t>……</w:t>
      </w:r>
      <w:proofErr w:type="spellEnd"/>
      <w:r w:rsidRPr="00593746">
        <w:rPr>
          <w:sz w:val="24"/>
          <w:szCs w:val="24"/>
        </w:rPr>
        <w:t>.</w:t>
      </w:r>
    </w:p>
    <w:p w:rsidR="000F6B1E" w:rsidRPr="00593746" w:rsidRDefault="000F6B1E" w:rsidP="000F6B1E">
      <w:pPr>
        <w:pStyle w:val="Corpodeltesto"/>
        <w:spacing w:before="10"/>
        <w:rPr>
          <w:sz w:val="24"/>
          <w:szCs w:val="24"/>
        </w:rPr>
      </w:pPr>
    </w:p>
    <w:p w:rsidR="000F6B1E" w:rsidRPr="00593746" w:rsidRDefault="006D0472" w:rsidP="000F6B1E">
      <w:pPr>
        <w:pStyle w:val="Corpodeltesto"/>
        <w:tabs>
          <w:tab w:val="left" w:pos="3626"/>
          <w:tab w:val="left" w:pos="4110"/>
        </w:tabs>
        <w:ind w:left="692"/>
        <w:rPr>
          <w:sz w:val="24"/>
          <w:szCs w:val="24"/>
        </w:rPr>
      </w:pPr>
      <w:r>
        <w:rPr>
          <w:noProof/>
          <w:sz w:val="24"/>
          <w:szCs w:val="24"/>
          <w:lang w:bidi="ar-SA"/>
        </w:rPr>
        <w:pict>
          <v:rect id="_x0000_s1079" style="position:absolute;left:0;text-align:left;margin-left:186.75pt;margin-top:4.4pt;width:9.75pt;height:12pt;z-index:251726848"/>
        </w:pict>
      </w:r>
      <w:r>
        <w:rPr>
          <w:noProof/>
          <w:sz w:val="24"/>
          <w:szCs w:val="24"/>
          <w:lang w:bidi="ar-SA"/>
        </w:rPr>
        <w:pict>
          <v:rect id="_x0000_s1078" style="position:absolute;left:0;text-align:left;margin-left:301.5pt;margin-top:2.9pt;width:9.75pt;height:12pt;z-index:251725824"/>
        </w:pict>
      </w:r>
      <w:r w:rsidR="000F6B1E" w:rsidRPr="00593746">
        <w:rPr>
          <w:sz w:val="24"/>
          <w:szCs w:val="24"/>
        </w:rPr>
        <w:t>Scolarità pregressa regolare</w:t>
      </w:r>
      <w:r w:rsidR="000F6B1E" w:rsidRPr="00593746">
        <w:rPr>
          <w:sz w:val="24"/>
          <w:szCs w:val="24"/>
        </w:rPr>
        <w:tab/>
        <w:t>si</w:t>
      </w:r>
      <w:r w:rsidR="000F6B1E" w:rsidRPr="00593746">
        <w:rPr>
          <w:sz w:val="24"/>
          <w:szCs w:val="24"/>
        </w:rPr>
        <w:tab/>
        <w:t>no</w:t>
      </w:r>
    </w:p>
    <w:p w:rsidR="000F6B1E" w:rsidRPr="00593746" w:rsidRDefault="000F6B1E" w:rsidP="000F6B1E">
      <w:pPr>
        <w:pStyle w:val="Corpodeltesto"/>
        <w:spacing w:before="2"/>
        <w:rPr>
          <w:sz w:val="24"/>
          <w:szCs w:val="24"/>
        </w:rPr>
      </w:pPr>
    </w:p>
    <w:p w:rsidR="000F6B1E" w:rsidRPr="00593746" w:rsidRDefault="000F6B1E" w:rsidP="000F6B1E">
      <w:pPr>
        <w:pStyle w:val="Corpodeltesto"/>
        <w:ind w:left="692"/>
        <w:rPr>
          <w:sz w:val="24"/>
          <w:szCs w:val="24"/>
        </w:rPr>
      </w:pPr>
      <w:r w:rsidRPr="00593746">
        <w:rPr>
          <w:sz w:val="24"/>
          <w:szCs w:val="24"/>
        </w:rPr>
        <w:t xml:space="preserve">Scuole e classi frequentate in </w:t>
      </w:r>
      <w:proofErr w:type="spellStart"/>
      <w:r w:rsidRPr="00593746">
        <w:rPr>
          <w:sz w:val="24"/>
          <w:szCs w:val="24"/>
        </w:rPr>
        <w:t>Italia………………………………………………….…………………………….……….</w:t>
      </w:r>
      <w:proofErr w:type="spellEnd"/>
    </w:p>
    <w:p w:rsidR="000F6B1E" w:rsidRPr="00593746" w:rsidRDefault="000F6B1E" w:rsidP="000F6B1E">
      <w:pPr>
        <w:pStyle w:val="Corpodeltesto"/>
        <w:rPr>
          <w:sz w:val="24"/>
          <w:szCs w:val="24"/>
        </w:rPr>
      </w:pPr>
    </w:p>
    <w:p w:rsidR="000F6B1E" w:rsidRPr="00593746" w:rsidRDefault="000F6B1E" w:rsidP="000F6B1E">
      <w:pPr>
        <w:pStyle w:val="Corpodeltesto"/>
        <w:spacing w:before="10"/>
        <w:rPr>
          <w:sz w:val="24"/>
          <w:szCs w:val="24"/>
        </w:rPr>
      </w:pPr>
    </w:p>
    <w:p w:rsidR="000F6B1E" w:rsidRPr="00593746" w:rsidRDefault="000F6B1E" w:rsidP="000F6B1E">
      <w:pPr>
        <w:ind w:left="1125"/>
        <w:rPr>
          <w:sz w:val="24"/>
          <w:szCs w:val="24"/>
        </w:rPr>
      </w:pPr>
      <w:r w:rsidRPr="00593746">
        <w:rPr>
          <w:b/>
          <w:sz w:val="24"/>
          <w:szCs w:val="24"/>
        </w:rPr>
        <w:t xml:space="preserve">1.1 TIPOLOGIA </w:t>
      </w:r>
      <w:proofErr w:type="spellStart"/>
      <w:r w:rsidRPr="00593746">
        <w:rPr>
          <w:b/>
          <w:sz w:val="24"/>
          <w:szCs w:val="24"/>
        </w:rPr>
        <w:t>DI</w:t>
      </w:r>
      <w:proofErr w:type="spellEnd"/>
      <w:r w:rsidRPr="00593746">
        <w:rPr>
          <w:b/>
          <w:sz w:val="24"/>
          <w:szCs w:val="24"/>
        </w:rPr>
        <w:t xml:space="preserve"> BISOGNO EDUCATIVO SPECIALE</w:t>
      </w:r>
      <w:r w:rsidRPr="00593746">
        <w:rPr>
          <w:sz w:val="24"/>
          <w:szCs w:val="24"/>
        </w:rPr>
        <w:t>: indicare con</w:t>
      </w:r>
    </w:p>
    <w:p w:rsidR="000F6B1E" w:rsidRPr="00593746" w:rsidRDefault="000F6B1E" w:rsidP="000F6B1E">
      <w:pPr>
        <w:pStyle w:val="Corpodeltesto"/>
        <w:spacing w:before="10"/>
        <w:rPr>
          <w:sz w:val="24"/>
          <w:szCs w:val="24"/>
        </w:rPr>
      </w:pPr>
    </w:p>
    <w:p w:rsidR="000F6B1E" w:rsidRPr="00593746" w:rsidRDefault="000F6B1E" w:rsidP="000F6B1E">
      <w:pPr>
        <w:pStyle w:val="Paragrafoelenco"/>
        <w:numPr>
          <w:ilvl w:val="0"/>
          <w:numId w:val="169"/>
        </w:numPr>
        <w:tabs>
          <w:tab w:val="left" w:pos="1401"/>
          <w:tab w:val="left" w:pos="1402"/>
        </w:tabs>
        <w:spacing w:line="256" w:lineRule="auto"/>
        <w:ind w:right="855" w:firstLine="0"/>
        <w:rPr>
          <w:sz w:val="24"/>
          <w:szCs w:val="24"/>
        </w:rPr>
      </w:pPr>
      <w:r>
        <w:rPr>
          <w:sz w:val="24"/>
          <w:szCs w:val="24"/>
        </w:rPr>
        <w:t xml:space="preserve">Studente </w:t>
      </w:r>
      <w:r w:rsidRPr="00593746">
        <w:rPr>
          <w:sz w:val="24"/>
          <w:szCs w:val="24"/>
        </w:rPr>
        <w:t xml:space="preserve">NAI (si intendono gli alunni stranieri inseriti per la prima volta nel nostro sistema scolastico nell’anno scolastico in corso e/o in </w:t>
      </w:r>
      <w:proofErr w:type="spellStart"/>
      <w:r w:rsidRPr="00593746">
        <w:rPr>
          <w:sz w:val="24"/>
          <w:szCs w:val="24"/>
        </w:rPr>
        <w:t>quelloprecedente</w:t>
      </w:r>
      <w:proofErr w:type="spellEnd"/>
      <w:r w:rsidRPr="00593746">
        <w:rPr>
          <w:sz w:val="24"/>
          <w:szCs w:val="24"/>
        </w:rPr>
        <w:t>)</w:t>
      </w:r>
    </w:p>
    <w:p w:rsidR="000F6B1E" w:rsidRPr="00593746" w:rsidRDefault="000F6B1E" w:rsidP="000F6B1E">
      <w:pPr>
        <w:pStyle w:val="Corpodeltesto"/>
        <w:spacing w:before="10"/>
        <w:rPr>
          <w:sz w:val="24"/>
          <w:szCs w:val="24"/>
        </w:rPr>
      </w:pPr>
    </w:p>
    <w:p w:rsidR="000F6B1E" w:rsidRPr="00593746" w:rsidRDefault="000F6B1E" w:rsidP="000F6B1E">
      <w:pPr>
        <w:pStyle w:val="Corpodeltesto"/>
        <w:spacing w:before="10"/>
        <w:rPr>
          <w:sz w:val="24"/>
          <w:szCs w:val="24"/>
        </w:rPr>
      </w:pPr>
    </w:p>
    <w:p w:rsidR="000F6B1E" w:rsidRPr="00593746" w:rsidRDefault="000F6B1E" w:rsidP="000F6B1E">
      <w:pPr>
        <w:pStyle w:val="Paragrafoelenco"/>
        <w:numPr>
          <w:ilvl w:val="0"/>
          <w:numId w:val="169"/>
        </w:numPr>
        <w:tabs>
          <w:tab w:val="left" w:pos="1402"/>
        </w:tabs>
        <w:ind w:right="853" w:firstLine="0"/>
        <w:jc w:val="both"/>
        <w:rPr>
          <w:sz w:val="24"/>
          <w:szCs w:val="24"/>
        </w:rPr>
      </w:pPr>
      <w:r>
        <w:rPr>
          <w:sz w:val="24"/>
          <w:szCs w:val="24"/>
        </w:rPr>
        <w:t>Studente</w:t>
      </w:r>
      <w:r w:rsidRPr="00593746">
        <w:rPr>
          <w:sz w:val="24"/>
          <w:szCs w:val="24"/>
        </w:rPr>
        <w:t xml:space="preserve"> straniero giunto in Italia nell’ultimo triennio (si intendono gli alunni che hanno superato la prima alfabetizzazionemaancoranonhannoraggiuntoquellecompetenzenellalinguaitalianatalidapoteraffrontarelematerie </w:t>
      </w:r>
      <w:proofErr w:type="spellStart"/>
      <w:r w:rsidRPr="00593746">
        <w:rPr>
          <w:sz w:val="24"/>
          <w:szCs w:val="24"/>
        </w:rPr>
        <w:t>distudio</w:t>
      </w:r>
      <w:proofErr w:type="spellEnd"/>
      <w:r w:rsidRPr="00593746">
        <w:rPr>
          <w:sz w:val="24"/>
          <w:szCs w:val="24"/>
        </w:rPr>
        <w:t>)</w:t>
      </w:r>
    </w:p>
    <w:p w:rsidR="000F6B1E" w:rsidRPr="00593746" w:rsidRDefault="000F6B1E" w:rsidP="000F6B1E">
      <w:pPr>
        <w:pStyle w:val="Corpodeltesto"/>
        <w:spacing w:before="8"/>
        <w:rPr>
          <w:sz w:val="24"/>
          <w:szCs w:val="24"/>
        </w:rPr>
      </w:pPr>
    </w:p>
    <w:p w:rsidR="000F6B1E" w:rsidRPr="00593746" w:rsidRDefault="000F6B1E" w:rsidP="000F6B1E">
      <w:pPr>
        <w:pStyle w:val="Corpodeltesto"/>
        <w:spacing w:before="10"/>
        <w:rPr>
          <w:sz w:val="24"/>
          <w:szCs w:val="24"/>
        </w:rPr>
      </w:pPr>
    </w:p>
    <w:p w:rsidR="000F6B1E" w:rsidRPr="00593746" w:rsidRDefault="000F6B1E" w:rsidP="000F6B1E">
      <w:pPr>
        <w:pStyle w:val="Paragrafoelenco"/>
        <w:numPr>
          <w:ilvl w:val="0"/>
          <w:numId w:val="169"/>
        </w:numPr>
        <w:tabs>
          <w:tab w:val="left" w:pos="1401"/>
          <w:tab w:val="left" w:pos="1402"/>
        </w:tabs>
        <w:spacing w:line="247" w:lineRule="auto"/>
        <w:ind w:right="849" w:firstLine="0"/>
        <w:rPr>
          <w:sz w:val="24"/>
          <w:szCs w:val="24"/>
        </w:rPr>
      </w:pPr>
      <w:r>
        <w:rPr>
          <w:sz w:val="24"/>
          <w:szCs w:val="24"/>
        </w:rPr>
        <w:t xml:space="preserve">Studente </w:t>
      </w:r>
      <w:r w:rsidRPr="00593746">
        <w:rPr>
          <w:sz w:val="24"/>
          <w:szCs w:val="24"/>
        </w:rPr>
        <w:t xml:space="preserve">stranierochepuressendoinItaliadapiùannitrovaancoradifficoltànellalinguaitalianaedinparticolare in quella </w:t>
      </w:r>
      <w:proofErr w:type="spellStart"/>
      <w:r w:rsidRPr="00593746">
        <w:rPr>
          <w:sz w:val="24"/>
          <w:szCs w:val="24"/>
        </w:rPr>
        <w:t>dellostudio</w:t>
      </w:r>
      <w:proofErr w:type="spellEnd"/>
      <w:r>
        <w:rPr>
          <w:sz w:val="24"/>
          <w:szCs w:val="24"/>
        </w:rPr>
        <w:t>.</w:t>
      </w:r>
    </w:p>
    <w:p w:rsidR="000F6B1E" w:rsidRPr="00593746" w:rsidRDefault="000F6B1E" w:rsidP="000F6B1E">
      <w:pPr>
        <w:pStyle w:val="Corpodeltesto"/>
        <w:spacing w:before="4"/>
        <w:rPr>
          <w:sz w:val="24"/>
          <w:szCs w:val="24"/>
        </w:rPr>
      </w:pPr>
    </w:p>
    <w:p w:rsidR="000F6B1E" w:rsidRPr="00593746" w:rsidRDefault="000F6B1E" w:rsidP="000F6B1E">
      <w:pPr>
        <w:pStyle w:val="Corpodeltesto"/>
        <w:spacing w:before="10"/>
        <w:rPr>
          <w:sz w:val="24"/>
          <w:szCs w:val="24"/>
        </w:rPr>
      </w:pPr>
    </w:p>
    <w:p w:rsidR="000F6B1E" w:rsidRPr="00593746" w:rsidRDefault="000F6B1E" w:rsidP="000F6B1E">
      <w:pPr>
        <w:pStyle w:val="Paragrafoelenco"/>
        <w:numPr>
          <w:ilvl w:val="0"/>
          <w:numId w:val="169"/>
        </w:numPr>
        <w:tabs>
          <w:tab w:val="left" w:pos="1401"/>
          <w:tab w:val="left" w:pos="1402"/>
          <w:tab w:val="left" w:pos="3427"/>
        </w:tabs>
        <w:spacing w:line="247" w:lineRule="auto"/>
        <w:ind w:right="850" w:firstLine="0"/>
        <w:rPr>
          <w:sz w:val="24"/>
          <w:szCs w:val="24"/>
        </w:rPr>
      </w:pPr>
      <w:r>
        <w:rPr>
          <w:sz w:val="24"/>
          <w:szCs w:val="24"/>
        </w:rPr>
        <w:t>Studente s</w:t>
      </w:r>
      <w:r w:rsidRPr="00593746">
        <w:rPr>
          <w:sz w:val="24"/>
          <w:szCs w:val="24"/>
        </w:rPr>
        <w:t xml:space="preserve">tranieroconetàanagraficanoncorrispondenteallaclassed’inserimentocausaritardoscolasticorispetto la </w:t>
      </w:r>
      <w:proofErr w:type="spellStart"/>
      <w:r w:rsidRPr="00593746">
        <w:rPr>
          <w:sz w:val="24"/>
          <w:szCs w:val="24"/>
        </w:rPr>
        <w:t>normativaitaliana</w:t>
      </w:r>
      <w:proofErr w:type="spellEnd"/>
      <w:r w:rsidRPr="00593746">
        <w:rPr>
          <w:sz w:val="24"/>
          <w:szCs w:val="24"/>
        </w:rPr>
        <w:t xml:space="preserve">  </w:t>
      </w:r>
      <w:proofErr w:type="spellStart"/>
      <w:r w:rsidRPr="00593746">
        <w:rPr>
          <w:sz w:val="24"/>
          <w:szCs w:val="24"/>
        </w:rPr>
        <w:t>ripetenzainserito</w:t>
      </w:r>
      <w:proofErr w:type="spellEnd"/>
      <w:r w:rsidRPr="00593746">
        <w:rPr>
          <w:sz w:val="24"/>
          <w:szCs w:val="24"/>
        </w:rPr>
        <w:t xml:space="preserve"> in una classe “inferiore” in accordo con </w:t>
      </w:r>
      <w:proofErr w:type="spellStart"/>
      <w:r w:rsidRPr="00593746">
        <w:rPr>
          <w:sz w:val="24"/>
          <w:szCs w:val="24"/>
        </w:rPr>
        <w:t>lafamiglia</w:t>
      </w:r>
      <w:proofErr w:type="spellEnd"/>
    </w:p>
    <w:p w:rsidR="000F6B1E" w:rsidRPr="00593746" w:rsidRDefault="006D0472" w:rsidP="000F6B1E">
      <w:pPr>
        <w:pStyle w:val="Corpodeltesto"/>
        <w:spacing w:before="5"/>
        <w:rPr>
          <w:sz w:val="24"/>
          <w:szCs w:val="24"/>
        </w:rPr>
      </w:pPr>
      <w:r>
        <w:rPr>
          <w:noProof/>
          <w:sz w:val="24"/>
          <w:szCs w:val="24"/>
          <w:lang w:bidi="ar-SA"/>
        </w:rPr>
        <w:pict>
          <v:shape id="Text Box 14" o:spid="_x0000_s1067" type="#_x0000_t202" style="position:absolute;margin-left:54.95pt;margin-top:13.4pt;width:485.4pt;height:15.4pt;z-index:-25160601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" filled="f" strokeweight=".48pt">
            <v:textbox inset="0,0,0,0">
              <w:txbxContent>
                <w:p w:rsidR="000F6B1E" w:rsidRDefault="000F6B1E" w:rsidP="000F6B1E">
                  <w:pPr>
                    <w:tabs>
                      <w:tab w:val="left" w:pos="365"/>
                    </w:tabs>
                    <w:spacing w:line="274" w:lineRule="exact"/>
                    <w:ind w:left="28"/>
                    <w:rPr>
                      <w:rFonts w:ascii="Arial"/>
                      <w:b/>
                    </w:rPr>
                  </w:pPr>
                  <w:r>
                    <w:rPr>
                      <w:rFonts w:ascii="Arial"/>
                      <w:b/>
                      <w:sz w:val="24"/>
                    </w:rPr>
                    <w:t>2</w:t>
                  </w:r>
                  <w:r>
                    <w:rPr>
                      <w:rFonts w:ascii="Arial"/>
                      <w:b/>
                      <w:sz w:val="24"/>
                    </w:rPr>
                    <w:tab/>
                  </w:r>
                  <w:r>
                    <w:rPr>
                      <w:rFonts w:ascii="Arial"/>
                      <w:b/>
                      <w:spacing w:val="-3"/>
                    </w:rPr>
                    <w:t>FASE</w:t>
                  </w:r>
                  <w:r>
                    <w:rPr>
                      <w:rFonts w:ascii="Arial"/>
                      <w:b/>
                    </w:rPr>
                    <w:t xml:space="preserve"> OSSERVATIVA</w:t>
                  </w:r>
                </w:p>
              </w:txbxContent>
            </v:textbox>
            <w10:wrap type="topAndBottom" anchorx="page"/>
          </v:shape>
        </w:pict>
      </w:r>
    </w:p>
    <w:p w:rsidR="000F6B1E" w:rsidRPr="00593746" w:rsidRDefault="000F6B1E" w:rsidP="000F6B1E">
      <w:pPr>
        <w:pStyle w:val="Corpodeltesto"/>
        <w:spacing w:before="7"/>
        <w:rPr>
          <w:sz w:val="24"/>
          <w:szCs w:val="24"/>
        </w:rPr>
      </w:pPr>
    </w:p>
    <w:p w:rsidR="000F6B1E" w:rsidRPr="00593746" w:rsidRDefault="000F6B1E" w:rsidP="000F6B1E">
      <w:pPr>
        <w:pStyle w:val="Titolo3"/>
        <w:keepNext w:val="0"/>
        <w:keepLines w:val="0"/>
        <w:numPr>
          <w:ilvl w:val="1"/>
          <w:numId w:val="168"/>
        </w:numPr>
        <w:tabs>
          <w:tab w:val="left" w:pos="1063"/>
        </w:tabs>
        <w:spacing w:before="94" w:after="30"/>
        <w:ind w:hanging="371"/>
        <w:rPr>
          <w:rFonts w:ascii="Times New Roman" w:hAnsi="Times New Roman" w:cs="Times New Roman"/>
        </w:rPr>
      </w:pPr>
      <w:r w:rsidRPr="00593746">
        <w:rPr>
          <w:rFonts w:ascii="Times New Roman" w:hAnsi="Times New Roman" w:cs="Times New Roman"/>
        </w:rPr>
        <w:t>CARATTERISTICHE COMPORTAMENTALIDELL’ALLIEVO</w:t>
      </w:r>
    </w:p>
    <w:tbl>
      <w:tblPr>
        <w:tblStyle w:val="TableNormal"/>
        <w:tblW w:w="0" w:type="auto"/>
        <w:tblInd w:w="70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tblPr>
      <w:tblGrid>
        <w:gridCol w:w="3135"/>
        <w:gridCol w:w="12"/>
        <w:gridCol w:w="744"/>
        <w:gridCol w:w="12"/>
        <w:gridCol w:w="739"/>
        <w:gridCol w:w="12"/>
        <w:gridCol w:w="1200"/>
        <w:gridCol w:w="12"/>
        <w:gridCol w:w="3775"/>
        <w:gridCol w:w="12"/>
      </w:tblGrid>
      <w:tr w:rsidR="000F6B1E" w:rsidRPr="00593746" w:rsidTr="00EF5D51">
        <w:trPr>
          <w:gridAfter w:val="1"/>
          <w:wAfter w:w="12" w:type="dxa"/>
          <w:trHeight w:val="383"/>
        </w:trPr>
        <w:tc>
          <w:tcPr>
            <w:tcW w:w="3135" w:type="dxa"/>
            <w:tcBorders>
              <w:bottom w:val="single" w:sz="6" w:space="0" w:color="000000"/>
              <w:right w:val="single" w:sz="6" w:space="0" w:color="000000"/>
            </w:tcBorders>
          </w:tcPr>
          <w:p w:rsidR="000F6B1E" w:rsidRPr="00593746" w:rsidRDefault="000F6B1E" w:rsidP="00EF5D51">
            <w:pPr>
              <w:pStyle w:val="TableParagraph"/>
              <w:rPr>
                <w:sz w:val="24"/>
                <w:szCs w:val="24"/>
              </w:rPr>
            </w:pPr>
          </w:p>
        </w:tc>
        <w:tc>
          <w:tcPr>
            <w:tcW w:w="756" w:type="dxa"/>
            <w:gridSpan w:val="2"/>
            <w:tcBorders>
              <w:left w:val="single" w:sz="6" w:space="0" w:color="000000"/>
              <w:bottom w:val="single" w:sz="6" w:space="0" w:color="000000"/>
              <w:right w:val="single" w:sz="6" w:space="0" w:color="000000"/>
            </w:tcBorders>
          </w:tcPr>
          <w:p w:rsidR="000F6B1E" w:rsidRPr="00593746" w:rsidRDefault="000F6B1E" w:rsidP="00EF5D51">
            <w:pPr>
              <w:pStyle w:val="TableParagraph"/>
              <w:spacing w:before="45"/>
              <w:ind w:left="179"/>
              <w:rPr>
                <w:sz w:val="24"/>
                <w:szCs w:val="24"/>
              </w:rPr>
            </w:pPr>
            <w:r w:rsidRPr="00593746">
              <w:rPr>
                <w:sz w:val="24"/>
                <w:szCs w:val="24"/>
              </w:rPr>
              <w:t>sì</w:t>
            </w:r>
          </w:p>
        </w:tc>
        <w:tc>
          <w:tcPr>
            <w:tcW w:w="751" w:type="dxa"/>
            <w:gridSpan w:val="2"/>
            <w:tcBorders>
              <w:left w:val="single" w:sz="6" w:space="0" w:color="000000"/>
              <w:bottom w:val="single" w:sz="6" w:space="0" w:color="000000"/>
              <w:right w:val="single" w:sz="6" w:space="0" w:color="000000"/>
            </w:tcBorders>
          </w:tcPr>
          <w:p w:rsidR="000F6B1E" w:rsidRPr="00593746" w:rsidRDefault="000F6B1E" w:rsidP="00EF5D51">
            <w:pPr>
              <w:pStyle w:val="TableParagraph"/>
              <w:spacing w:before="45"/>
              <w:ind w:left="177"/>
              <w:rPr>
                <w:sz w:val="24"/>
                <w:szCs w:val="24"/>
              </w:rPr>
            </w:pPr>
            <w:r w:rsidRPr="00593746">
              <w:rPr>
                <w:sz w:val="24"/>
                <w:szCs w:val="24"/>
              </w:rPr>
              <w:t>no</w:t>
            </w:r>
          </w:p>
        </w:tc>
        <w:tc>
          <w:tcPr>
            <w:tcW w:w="1212" w:type="dxa"/>
            <w:gridSpan w:val="2"/>
            <w:tcBorders>
              <w:left w:val="single" w:sz="6" w:space="0" w:color="000000"/>
              <w:bottom w:val="single" w:sz="6" w:space="0" w:color="000000"/>
              <w:right w:val="single" w:sz="6" w:space="0" w:color="000000"/>
            </w:tcBorders>
          </w:tcPr>
          <w:p w:rsidR="000F6B1E" w:rsidRPr="00593746" w:rsidRDefault="000F6B1E" w:rsidP="00EF5D51">
            <w:pPr>
              <w:pStyle w:val="TableParagraph"/>
              <w:spacing w:before="45"/>
              <w:ind w:left="177"/>
              <w:rPr>
                <w:sz w:val="24"/>
                <w:szCs w:val="24"/>
              </w:rPr>
            </w:pPr>
            <w:r w:rsidRPr="00593746">
              <w:rPr>
                <w:sz w:val="24"/>
                <w:szCs w:val="24"/>
              </w:rPr>
              <w:t>in parte</w:t>
            </w:r>
          </w:p>
        </w:tc>
        <w:tc>
          <w:tcPr>
            <w:tcW w:w="3787" w:type="dxa"/>
            <w:gridSpan w:val="2"/>
            <w:tcBorders>
              <w:left w:val="single" w:sz="6" w:space="0" w:color="000000"/>
              <w:bottom w:val="single" w:sz="6" w:space="0" w:color="000000"/>
            </w:tcBorders>
          </w:tcPr>
          <w:p w:rsidR="000F6B1E" w:rsidRPr="00593746" w:rsidRDefault="000F6B1E" w:rsidP="00EF5D51">
            <w:pPr>
              <w:pStyle w:val="TableParagraph"/>
              <w:spacing w:before="45"/>
              <w:ind w:left="180"/>
              <w:rPr>
                <w:sz w:val="24"/>
                <w:szCs w:val="24"/>
              </w:rPr>
            </w:pPr>
            <w:r w:rsidRPr="00593746">
              <w:rPr>
                <w:sz w:val="24"/>
                <w:szCs w:val="24"/>
              </w:rPr>
              <w:t>osservazioni</w:t>
            </w:r>
          </w:p>
        </w:tc>
      </w:tr>
      <w:tr w:rsidR="000F6B1E" w:rsidRPr="00593746" w:rsidTr="00EF5D51">
        <w:trPr>
          <w:gridAfter w:val="1"/>
          <w:wAfter w:w="12" w:type="dxa"/>
          <w:trHeight w:val="636"/>
        </w:trPr>
        <w:tc>
          <w:tcPr>
            <w:tcW w:w="3135" w:type="dxa"/>
            <w:tcBorders>
              <w:top w:val="single" w:sz="6" w:space="0" w:color="000000"/>
              <w:bottom w:val="single" w:sz="6" w:space="0" w:color="000000"/>
              <w:right w:val="single" w:sz="6" w:space="0" w:color="000000"/>
            </w:tcBorders>
          </w:tcPr>
          <w:p w:rsidR="000F6B1E" w:rsidRPr="00593746" w:rsidRDefault="000F6B1E" w:rsidP="00EF5D51">
            <w:pPr>
              <w:pStyle w:val="TableParagraph"/>
              <w:spacing w:before="45"/>
              <w:ind w:left="170"/>
              <w:rPr>
                <w:sz w:val="24"/>
                <w:szCs w:val="24"/>
              </w:rPr>
            </w:pPr>
            <w:r w:rsidRPr="00593746">
              <w:rPr>
                <w:sz w:val="24"/>
                <w:szCs w:val="24"/>
              </w:rPr>
              <w:t>Collaborazione con i pari</w:t>
            </w:r>
          </w:p>
        </w:tc>
        <w:tc>
          <w:tcPr>
            <w:tcW w:w="756" w:type="dxa"/>
            <w:gridSpan w:val="2"/>
            <w:tcBorders>
              <w:top w:val="single" w:sz="6" w:space="0" w:color="000000"/>
              <w:left w:val="single" w:sz="6" w:space="0" w:color="000000"/>
              <w:bottom w:val="single" w:sz="6" w:space="0" w:color="000000"/>
              <w:right w:val="single" w:sz="6" w:space="0" w:color="000000"/>
            </w:tcBorders>
          </w:tcPr>
          <w:p w:rsidR="000F6B1E" w:rsidRPr="00593746" w:rsidRDefault="000F6B1E" w:rsidP="00EF5D51">
            <w:pPr>
              <w:pStyle w:val="TableParagraph"/>
              <w:rPr>
                <w:sz w:val="24"/>
                <w:szCs w:val="24"/>
              </w:rPr>
            </w:pPr>
          </w:p>
        </w:tc>
        <w:tc>
          <w:tcPr>
            <w:tcW w:w="751" w:type="dxa"/>
            <w:gridSpan w:val="2"/>
            <w:tcBorders>
              <w:top w:val="single" w:sz="6" w:space="0" w:color="000000"/>
              <w:left w:val="single" w:sz="6" w:space="0" w:color="000000"/>
              <w:bottom w:val="single" w:sz="6" w:space="0" w:color="000000"/>
              <w:right w:val="single" w:sz="6" w:space="0" w:color="000000"/>
            </w:tcBorders>
          </w:tcPr>
          <w:p w:rsidR="000F6B1E" w:rsidRPr="00593746" w:rsidRDefault="000F6B1E" w:rsidP="00EF5D51">
            <w:pPr>
              <w:pStyle w:val="TableParagraph"/>
              <w:rPr>
                <w:sz w:val="24"/>
                <w:szCs w:val="24"/>
              </w:rPr>
            </w:pPr>
          </w:p>
        </w:tc>
        <w:tc>
          <w:tcPr>
            <w:tcW w:w="1212" w:type="dxa"/>
            <w:gridSpan w:val="2"/>
            <w:tcBorders>
              <w:top w:val="single" w:sz="6" w:space="0" w:color="000000"/>
              <w:left w:val="single" w:sz="6" w:space="0" w:color="000000"/>
              <w:bottom w:val="single" w:sz="6" w:space="0" w:color="000000"/>
              <w:right w:val="single" w:sz="6" w:space="0" w:color="000000"/>
            </w:tcBorders>
          </w:tcPr>
          <w:p w:rsidR="000F6B1E" w:rsidRPr="00593746" w:rsidRDefault="000F6B1E" w:rsidP="00EF5D51">
            <w:pPr>
              <w:pStyle w:val="TableParagraph"/>
              <w:rPr>
                <w:sz w:val="24"/>
                <w:szCs w:val="24"/>
              </w:rPr>
            </w:pPr>
          </w:p>
        </w:tc>
        <w:tc>
          <w:tcPr>
            <w:tcW w:w="3787" w:type="dxa"/>
            <w:gridSpan w:val="2"/>
            <w:tcBorders>
              <w:top w:val="single" w:sz="6" w:space="0" w:color="000000"/>
              <w:left w:val="single" w:sz="6" w:space="0" w:color="000000"/>
              <w:bottom w:val="single" w:sz="6" w:space="0" w:color="000000"/>
            </w:tcBorders>
          </w:tcPr>
          <w:p w:rsidR="000F6B1E" w:rsidRPr="00593746" w:rsidRDefault="000F6B1E" w:rsidP="00EF5D51">
            <w:pPr>
              <w:pStyle w:val="TableParagraph"/>
              <w:rPr>
                <w:sz w:val="24"/>
                <w:szCs w:val="24"/>
              </w:rPr>
            </w:pPr>
          </w:p>
        </w:tc>
      </w:tr>
      <w:tr w:rsidR="000F6B1E" w:rsidRPr="00593746" w:rsidTr="00EF5D51">
        <w:trPr>
          <w:gridAfter w:val="1"/>
          <w:wAfter w:w="12" w:type="dxa"/>
          <w:trHeight w:val="635"/>
        </w:trPr>
        <w:tc>
          <w:tcPr>
            <w:tcW w:w="3135" w:type="dxa"/>
            <w:tcBorders>
              <w:top w:val="single" w:sz="6" w:space="0" w:color="000000"/>
              <w:bottom w:val="single" w:sz="6" w:space="0" w:color="000000"/>
              <w:right w:val="single" w:sz="6" w:space="0" w:color="000000"/>
            </w:tcBorders>
          </w:tcPr>
          <w:p w:rsidR="000F6B1E" w:rsidRPr="00593746" w:rsidRDefault="000F6B1E" w:rsidP="00EF5D51">
            <w:pPr>
              <w:pStyle w:val="TableParagraph"/>
              <w:spacing w:before="45"/>
              <w:ind w:left="170"/>
              <w:rPr>
                <w:sz w:val="24"/>
                <w:szCs w:val="24"/>
              </w:rPr>
            </w:pPr>
            <w:r w:rsidRPr="00593746">
              <w:rPr>
                <w:sz w:val="24"/>
                <w:szCs w:val="24"/>
              </w:rPr>
              <w:t>Collaborazione con gli adulti</w:t>
            </w:r>
          </w:p>
        </w:tc>
        <w:tc>
          <w:tcPr>
            <w:tcW w:w="756" w:type="dxa"/>
            <w:gridSpan w:val="2"/>
            <w:tcBorders>
              <w:top w:val="single" w:sz="6" w:space="0" w:color="000000"/>
              <w:left w:val="single" w:sz="6" w:space="0" w:color="000000"/>
              <w:bottom w:val="single" w:sz="6" w:space="0" w:color="000000"/>
              <w:right w:val="single" w:sz="6" w:space="0" w:color="000000"/>
            </w:tcBorders>
          </w:tcPr>
          <w:p w:rsidR="000F6B1E" w:rsidRPr="00593746" w:rsidRDefault="000F6B1E" w:rsidP="00EF5D51">
            <w:pPr>
              <w:pStyle w:val="TableParagraph"/>
              <w:rPr>
                <w:sz w:val="24"/>
                <w:szCs w:val="24"/>
              </w:rPr>
            </w:pPr>
          </w:p>
        </w:tc>
        <w:tc>
          <w:tcPr>
            <w:tcW w:w="751" w:type="dxa"/>
            <w:gridSpan w:val="2"/>
            <w:tcBorders>
              <w:top w:val="single" w:sz="6" w:space="0" w:color="000000"/>
              <w:left w:val="single" w:sz="6" w:space="0" w:color="000000"/>
              <w:bottom w:val="single" w:sz="6" w:space="0" w:color="000000"/>
              <w:right w:val="single" w:sz="6" w:space="0" w:color="000000"/>
            </w:tcBorders>
          </w:tcPr>
          <w:p w:rsidR="000F6B1E" w:rsidRPr="00593746" w:rsidRDefault="000F6B1E" w:rsidP="00EF5D51">
            <w:pPr>
              <w:pStyle w:val="TableParagraph"/>
              <w:rPr>
                <w:sz w:val="24"/>
                <w:szCs w:val="24"/>
              </w:rPr>
            </w:pPr>
          </w:p>
        </w:tc>
        <w:tc>
          <w:tcPr>
            <w:tcW w:w="1212" w:type="dxa"/>
            <w:gridSpan w:val="2"/>
            <w:tcBorders>
              <w:top w:val="single" w:sz="6" w:space="0" w:color="000000"/>
              <w:left w:val="single" w:sz="6" w:space="0" w:color="000000"/>
              <w:bottom w:val="single" w:sz="6" w:space="0" w:color="000000"/>
              <w:right w:val="single" w:sz="6" w:space="0" w:color="000000"/>
            </w:tcBorders>
          </w:tcPr>
          <w:p w:rsidR="000F6B1E" w:rsidRPr="00593746" w:rsidRDefault="000F6B1E" w:rsidP="00EF5D51">
            <w:pPr>
              <w:pStyle w:val="TableParagraph"/>
              <w:rPr>
                <w:sz w:val="24"/>
                <w:szCs w:val="24"/>
              </w:rPr>
            </w:pPr>
          </w:p>
        </w:tc>
        <w:tc>
          <w:tcPr>
            <w:tcW w:w="3787" w:type="dxa"/>
            <w:gridSpan w:val="2"/>
            <w:tcBorders>
              <w:top w:val="single" w:sz="6" w:space="0" w:color="000000"/>
              <w:left w:val="single" w:sz="6" w:space="0" w:color="000000"/>
              <w:bottom w:val="single" w:sz="6" w:space="0" w:color="000000"/>
            </w:tcBorders>
          </w:tcPr>
          <w:p w:rsidR="000F6B1E" w:rsidRPr="00593746" w:rsidRDefault="000F6B1E" w:rsidP="00EF5D51">
            <w:pPr>
              <w:pStyle w:val="TableParagraph"/>
              <w:rPr>
                <w:sz w:val="24"/>
                <w:szCs w:val="24"/>
              </w:rPr>
            </w:pPr>
          </w:p>
        </w:tc>
      </w:tr>
      <w:tr w:rsidR="000F6B1E" w:rsidRPr="00593746" w:rsidTr="00EF5D51">
        <w:trPr>
          <w:gridAfter w:val="1"/>
          <w:wAfter w:w="12" w:type="dxa"/>
          <w:trHeight w:val="632"/>
        </w:trPr>
        <w:tc>
          <w:tcPr>
            <w:tcW w:w="3135" w:type="dxa"/>
            <w:tcBorders>
              <w:top w:val="single" w:sz="6" w:space="0" w:color="000000"/>
              <w:bottom w:val="single" w:sz="6" w:space="0" w:color="000000"/>
              <w:right w:val="single" w:sz="6" w:space="0" w:color="000000"/>
            </w:tcBorders>
          </w:tcPr>
          <w:p w:rsidR="000F6B1E" w:rsidRPr="00593746" w:rsidRDefault="000F6B1E" w:rsidP="00EF5D51">
            <w:pPr>
              <w:pStyle w:val="TableParagraph"/>
              <w:spacing w:before="45"/>
              <w:ind w:left="170"/>
              <w:rPr>
                <w:sz w:val="24"/>
                <w:szCs w:val="24"/>
              </w:rPr>
            </w:pPr>
            <w:r w:rsidRPr="00593746">
              <w:rPr>
                <w:sz w:val="24"/>
                <w:szCs w:val="24"/>
              </w:rPr>
              <w:t>Motivazione allo studio</w:t>
            </w:r>
          </w:p>
        </w:tc>
        <w:tc>
          <w:tcPr>
            <w:tcW w:w="756" w:type="dxa"/>
            <w:gridSpan w:val="2"/>
            <w:tcBorders>
              <w:top w:val="single" w:sz="6" w:space="0" w:color="000000"/>
              <w:left w:val="single" w:sz="6" w:space="0" w:color="000000"/>
              <w:bottom w:val="single" w:sz="6" w:space="0" w:color="000000"/>
              <w:right w:val="single" w:sz="6" w:space="0" w:color="000000"/>
            </w:tcBorders>
          </w:tcPr>
          <w:p w:rsidR="000F6B1E" w:rsidRPr="00593746" w:rsidRDefault="000F6B1E" w:rsidP="00EF5D51">
            <w:pPr>
              <w:pStyle w:val="TableParagraph"/>
              <w:rPr>
                <w:sz w:val="24"/>
                <w:szCs w:val="24"/>
              </w:rPr>
            </w:pPr>
          </w:p>
        </w:tc>
        <w:tc>
          <w:tcPr>
            <w:tcW w:w="751" w:type="dxa"/>
            <w:gridSpan w:val="2"/>
            <w:tcBorders>
              <w:top w:val="single" w:sz="6" w:space="0" w:color="000000"/>
              <w:left w:val="single" w:sz="6" w:space="0" w:color="000000"/>
              <w:bottom w:val="single" w:sz="6" w:space="0" w:color="000000"/>
              <w:right w:val="single" w:sz="6" w:space="0" w:color="000000"/>
            </w:tcBorders>
          </w:tcPr>
          <w:p w:rsidR="000F6B1E" w:rsidRPr="00593746" w:rsidRDefault="000F6B1E" w:rsidP="00EF5D51">
            <w:pPr>
              <w:pStyle w:val="TableParagraph"/>
              <w:rPr>
                <w:sz w:val="24"/>
                <w:szCs w:val="24"/>
              </w:rPr>
            </w:pPr>
          </w:p>
        </w:tc>
        <w:tc>
          <w:tcPr>
            <w:tcW w:w="1212" w:type="dxa"/>
            <w:gridSpan w:val="2"/>
            <w:tcBorders>
              <w:top w:val="single" w:sz="6" w:space="0" w:color="000000"/>
              <w:left w:val="single" w:sz="6" w:space="0" w:color="000000"/>
              <w:bottom w:val="single" w:sz="6" w:space="0" w:color="000000"/>
              <w:right w:val="single" w:sz="6" w:space="0" w:color="000000"/>
            </w:tcBorders>
          </w:tcPr>
          <w:p w:rsidR="000F6B1E" w:rsidRPr="00593746" w:rsidRDefault="000F6B1E" w:rsidP="00EF5D51">
            <w:pPr>
              <w:pStyle w:val="TableParagraph"/>
              <w:rPr>
                <w:sz w:val="24"/>
                <w:szCs w:val="24"/>
              </w:rPr>
            </w:pPr>
          </w:p>
        </w:tc>
        <w:tc>
          <w:tcPr>
            <w:tcW w:w="3787" w:type="dxa"/>
            <w:gridSpan w:val="2"/>
            <w:tcBorders>
              <w:top w:val="single" w:sz="6" w:space="0" w:color="000000"/>
              <w:left w:val="single" w:sz="6" w:space="0" w:color="000000"/>
              <w:bottom w:val="single" w:sz="6" w:space="0" w:color="000000"/>
            </w:tcBorders>
          </w:tcPr>
          <w:p w:rsidR="000F6B1E" w:rsidRPr="00593746" w:rsidRDefault="000F6B1E" w:rsidP="00EF5D51">
            <w:pPr>
              <w:pStyle w:val="TableParagraph"/>
              <w:rPr>
                <w:sz w:val="24"/>
                <w:szCs w:val="24"/>
              </w:rPr>
            </w:pPr>
          </w:p>
        </w:tc>
      </w:tr>
      <w:tr w:rsidR="000F6B1E" w:rsidRPr="00593746" w:rsidTr="00EF5D51">
        <w:trPr>
          <w:gridAfter w:val="1"/>
          <w:wAfter w:w="12" w:type="dxa"/>
          <w:trHeight w:val="637"/>
        </w:trPr>
        <w:tc>
          <w:tcPr>
            <w:tcW w:w="3135" w:type="dxa"/>
            <w:tcBorders>
              <w:top w:val="single" w:sz="6" w:space="0" w:color="000000"/>
              <w:bottom w:val="single" w:sz="6" w:space="0" w:color="000000"/>
              <w:right w:val="single" w:sz="6" w:space="0" w:color="000000"/>
            </w:tcBorders>
          </w:tcPr>
          <w:p w:rsidR="000F6B1E" w:rsidRPr="00593746" w:rsidRDefault="000F6B1E" w:rsidP="00EF5D51">
            <w:pPr>
              <w:pStyle w:val="TableParagraph"/>
              <w:spacing w:before="48"/>
              <w:ind w:left="170"/>
              <w:rPr>
                <w:sz w:val="24"/>
                <w:szCs w:val="24"/>
              </w:rPr>
            </w:pPr>
            <w:r w:rsidRPr="00593746">
              <w:rPr>
                <w:sz w:val="24"/>
                <w:szCs w:val="24"/>
              </w:rPr>
              <w:t>Disponibilità alle attività</w:t>
            </w:r>
          </w:p>
        </w:tc>
        <w:tc>
          <w:tcPr>
            <w:tcW w:w="756" w:type="dxa"/>
            <w:gridSpan w:val="2"/>
            <w:tcBorders>
              <w:top w:val="single" w:sz="6" w:space="0" w:color="000000"/>
              <w:left w:val="single" w:sz="6" w:space="0" w:color="000000"/>
              <w:bottom w:val="single" w:sz="6" w:space="0" w:color="000000"/>
              <w:right w:val="single" w:sz="6" w:space="0" w:color="000000"/>
            </w:tcBorders>
          </w:tcPr>
          <w:p w:rsidR="000F6B1E" w:rsidRPr="00593746" w:rsidRDefault="000F6B1E" w:rsidP="00EF5D51">
            <w:pPr>
              <w:pStyle w:val="TableParagraph"/>
              <w:rPr>
                <w:sz w:val="24"/>
                <w:szCs w:val="24"/>
              </w:rPr>
            </w:pPr>
          </w:p>
        </w:tc>
        <w:tc>
          <w:tcPr>
            <w:tcW w:w="751" w:type="dxa"/>
            <w:gridSpan w:val="2"/>
            <w:tcBorders>
              <w:top w:val="single" w:sz="6" w:space="0" w:color="000000"/>
              <w:left w:val="single" w:sz="6" w:space="0" w:color="000000"/>
              <w:bottom w:val="single" w:sz="6" w:space="0" w:color="000000"/>
              <w:right w:val="single" w:sz="6" w:space="0" w:color="000000"/>
            </w:tcBorders>
          </w:tcPr>
          <w:p w:rsidR="000F6B1E" w:rsidRPr="00593746" w:rsidRDefault="000F6B1E" w:rsidP="00EF5D51">
            <w:pPr>
              <w:pStyle w:val="TableParagraph"/>
              <w:rPr>
                <w:sz w:val="24"/>
                <w:szCs w:val="24"/>
              </w:rPr>
            </w:pPr>
          </w:p>
        </w:tc>
        <w:tc>
          <w:tcPr>
            <w:tcW w:w="1212" w:type="dxa"/>
            <w:gridSpan w:val="2"/>
            <w:tcBorders>
              <w:top w:val="single" w:sz="6" w:space="0" w:color="000000"/>
              <w:left w:val="single" w:sz="6" w:space="0" w:color="000000"/>
              <w:bottom w:val="single" w:sz="6" w:space="0" w:color="000000"/>
              <w:right w:val="single" w:sz="6" w:space="0" w:color="000000"/>
            </w:tcBorders>
          </w:tcPr>
          <w:p w:rsidR="000F6B1E" w:rsidRPr="00593746" w:rsidRDefault="000F6B1E" w:rsidP="00EF5D51">
            <w:pPr>
              <w:pStyle w:val="TableParagraph"/>
              <w:rPr>
                <w:sz w:val="24"/>
                <w:szCs w:val="24"/>
              </w:rPr>
            </w:pPr>
          </w:p>
        </w:tc>
        <w:tc>
          <w:tcPr>
            <w:tcW w:w="3787" w:type="dxa"/>
            <w:gridSpan w:val="2"/>
            <w:tcBorders>
              <w:top w:val="single" w:sz="6" w:space="0" w:color="000000"/>
              <w:left w:val="single" w:sz="6" w:space="0" w:color="000000"/>
              <w:bottom w:val="single" w:sz="6" w:space="0" w:color="000000"/>
            </w:tcBorders>
          </w:tcPr>
          <w:p w:rsidR="000F6B1E" w:rsidRPr="00593746" w:rsidRDefault="000F6B1E" w:rsidP="00EF5D51">
            <w:pPr>
              <w:pStyle w:val="TableParagraph"/>
              <w:rPr>
                <w:sz w:val="24"/>
                <w:szCs w:val="24"/>
              </w:rPr>
            </w:pPr>
          </w:p>
        </w:tc>
      </w:tr>
      <w:tr w:rsidR="000F6B1E" w:rsidRPr="00593746" w:rsidTr="00EF5D5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633"/>
        </w:trPr>
        <w:tc>
          <w:tcPr>
            <w:tcW w:w="3147" w:type="dxa"/>
            <w:gridSpan w:val="2"/>
            <w:tcBorders>
              <w:left w:val="single" w:sz="12" w:space="0" w:color="000000"/>
            </w:tcBorders>
          </w:tcPr>
          <w:p w:rsidR="000F6B1E" w:rsidRPr="00593746" w:rsidRDefault="000F6B1E" w:rsidP="00EF5D51">
            <w:pPr>
              <w:pStyle w:val="TableParagraph"/>
              <w:spacing w:before="45"/>
              <w:ind w:left="179"/>
              <w:rPr>
                <w:sz w:val="24"/>
                <w:szCs w:val="24"/>
              </w:rPr>
            </w:pPr>
            <w:r w:rsidRPr="00593746">
              <w:rPr>
                <w:sz w:val="24"/>
                <w:szCs w:val="24"/>
              </w:rPr>
              <w:t>Rispetto delle regole</w:t>
            </w:r>
          </w:p>
        </w:tc>
        <w:tc>
          <w:tcPr>
            <w:tcW w:w="756" w:type="dxa"/>
            <w:gridSpan w:val="2"/>
          </w:tcPr>
          <w:p w:rsidR="000F6B1E" w:rsidRPr="00593746" w:rsidRDefault="000F6B1E" w:rsidP="00EF5D51">
            <w:pPr>
              <w:pStyle w:val="TableParagraph"/>
              <w:rPr>
                <w:sz w:val="24"/>
                <w:szCs w:val="24"/>
              </w:rPr>
            </w:pPr>
          </w:p>
        </w:tc>
        <w:tc>
          <w:tcPr>
            <w:tcW w:w="751" w:type="dxa"/>
            <w:gridSpan w:val="2"/>
          </w:tcPr>
          <w:p w:rsidR="000F6B1E" w:rsidRPr="00593746" w:rsidRDefault="000F6B1E" w:rsidP="00EF5D51">
            <w:pPr>
              <w:pStyle w:val="TableParagraph"/>
              <w:rPr>
                <w:sz w:val="24"/>
                <w:szCs w:val="24"/>
              </w:rPr>
            </w:pPr>
          </w:p>
        </w:tc>
        <w:tc>
          <w:tcPr>
            <w:tcW w:w="1212" w:type="dxa"/>
            <w:gridSpan w:val="2"/>
          </w:tcPr>
          <w:p w:rsidR="000F6B1E" w:rsidRPr="00593746" w:rsidRDefault="000F6B1E" w:rsidP="00EF5D51">
            <w:pPr>
              <w:pStyle w:val="TableParagraph"/>
              <w:rPr>
                <w:sz w:val="24"/>
                <w:szCs w:val="24"/>
              </w:rPr>
            </w:pPr>
          </w:p>
        </w:tc>
        <w:tc>
          <w:tcPr>
            <w:tcW w:w="3787" w:type="dxa"/>
            <w:gridSpan w:val="2"/>
            <w:tcBorders>
              <w:right w:val="double" w:sz="1" w:space="0" w:color="000000"/>
            </w:tcBorders>
          </w:tcPr>
          <w:p w:rsidR="000F6B1E" w:rsidRPr="00593746" w:rsidRDefault="000F6B1E" w:rsidP="00EF5D51">
            <w:pPr>
              <w:pStyle w:val="TableParagraph"/>
              <w:rPr>
                <w:sz w:val="24"/>
                <w:szCs w:val="24"/>
              </w:rPr>
            </w:pPr>
          </w:p>
        </w:tc>
      </w:tr>
      <w:tr w:rsidR="000F6B1E" w:rsidRPr="00593746" w:rsidTr="00EF5D5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635"/>
        </w:trPr>
        <w:tc>
          <w:tcPr>
            <w:tcW w:w="3147" w:type="dxa"/>
            <w:gridSpan w:val="2"/>
            <w:tcBorders>
              <w:left w:val="single" w:sz="12" w:space="0" w:color="000000"/>
            </w:tcBorders>
          </w:tcPr>
          <w:p w:rsidR="000F6B1E" w:rsidRPr="00593746" w:rsidRDefault="000F6B1E" w:rsidP="00EF5D51">
            <w:pPr>
              <w:pStyle w:val="TableParagraph"/>
              <w:spacing w:before="48"/>
              <w:ind w:left="179"/>
              <w:rPr>
                <w:sz w:val="24"/>
                <w:szCs w:val="24"/>
              </w:rPr>
            </w:pPr>
            <w:r w:rsidRPr="00593746">
              <w:rPr>
                <w:sz w:val="24"/>
                <w:szCs w:val="24"/>
              </w:rPr>
              <w:t>Autonomia personale</w:t>
            </w:r>
          </w:p>
        </w:tc>
        <w:tc>
          <w:tcPr>
            <w:tcW w:w="756" w:type="dxa"/>
            <w:gridSpan w:val="2"/>
          </w:tcPr>
          <w:p w:rsidR="000F6B1E" w:rsidRPr="00593746" w:rsidRDefault="000F6B1E" w:rsidP="00EF5D51">
            <w:pPr>
              <w:pStyle w:val="TableParagraph"/>
              <w:rPr>
                <w:sz w:val="24"/>
                <w:szCs w:val="24"/>
              </w:rPr>
            </w:pPr>
          </w:p>
        </w:tc>
        <w:tc>
          <w:tcPr>
            <w:tcW w:w="751" w:type="dxa"/>
            <w:gridSpan w:val="2"/>
          </w:tcPr>
          <w:p w:rsidR="000F6B1E" w:rsidRPr="00593746" w:rsidRDefault="000F6B1E" w:rsidP="00EF5D51">
            <w:pPr>
              <w:pStyle w:val="TableParagraph"/>
              <w:rPr>
                <w:sz w:val="24"/>
                <w:szCs w:val="24"/>
              </w:rPr>
            </w:pPr>
          </w:p>
        </w:tc>
        <w:tc>
          <w:tcPr>
            <w:tcW w:w="1212" w:type="dxa"/>
            <w:gridSpan w:val="2"/>
          </w:tcPr>
          <w:p w:rsidR="000F6B1E" w:rsidRPr="00593746" w:rsidRDefault="000F6B1E" w:rsidP="00EF5D51">
            <w:pPr>
              <w:pStyle w:val="TableParagraph"/>
              <w:rPr>
                <w:sz w:val="24"/>
                <w:szCs w:val="24"/>
              </w:rPr>
            </w:pPr>
          </w:p>
        </w:tc>
        <w:tc>
          <w:tcPr>
            <w:tcW w:w="3787" w:type="dxa"/>
            <w:gridSpan w:val="2"/>
            <w:tcBorders>
              <w:right w:val="double" w:sz="1" w:space="0" w:color="000000"/>
            </w:tcBorders>
          </w:tcPr>
          <w:p w:rsidR="000F6B1E" w:rsidRPr="00593746" w:rsidRDefault="000F6B1E" w:rsidP="00EF5D51">
            <w:pPr>
              <w:pStyle w:val="TableParagraph"/>
              <w:rPr>
                <w:sz w:val="24"/>
                <w:szCs w:val="24"/>
              </w:rPr>
            </w:pPr>
          </w:p>
        </w:tc>
      </w:tr>
      <w:tr w:rsidR="000F6B1E" w:rsidRPr="00593746" w:rsidTr="00EF5D5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635"/>
        </w:trPr>
        <w:tc>
          <w:tcPr>
            <w:tcW w:w="3147" w:type="dxa"/>
            <w:gridSpan w:val="2"/>
            <w:tcBorders>
              <w:left w:val="single" w:sz="12" w:space="0" w:color="000000"/>
            </w:tcBorders>
          </w:tcPr>
          <w:p w:rsidR="000F6B1E" w:rsidRPr="00593746" w:rsidRDefault="000F6B1E" w:rsidP="00EF5D51">
            <w:pPr>
              <w:pStyle w:val="TableParagraph"/>
              <w:spacing w:before="48" w:line="256" w:lineRule="auto"/>
              <w:ind w:left="179" w:right="52"/>
              <w:rPr>
                <w:sz w:val="24"/>
                <w:szCs w:val="24"/>
              </w:rPr>
            </w:pPr>
            <w:r w:rsidRPr="00593746">
              <w:rPr>
                <w:sz w:val="24"/>
                <w:szCs w:val="24"/>
              </w:rPr>
              <w:t>Organizzazione nel lavoro scolastico</w:t>
            </w:r>
          </w:p>
        </w:tc>
        <w:tc>
          <w:tcPr>
            <w:tcW w:w="756" w:type="dxa"/>
            <w:gridSpan w:val="2"/>
          </w:tcPr>
          <w:p w:rsidR="000F6B1E" w:rsidRPr="00593746" w:rsidRDefault="000F6B1E" w:rsidP="00EF5D51">
            <w:pPr>
              <w:pStyle w:val="TableParagraph"/>
              <w:rPr>
                <w:sz w:val="24"/>
                <w:szCs w:val="24"/>
              </w:rPr>
            </w:pPr>
          </w:p>
        </w:tc>
        <w:tc>
          <w:tcPr>
            <w:tcW w:w="751" w:type="dxa"/>
            <w:gridSpan w:val="2"/>
          </w:tcPr>
          <w:p w:rsidR="000F6B1E" w:rsidRPr="00593746" w:rsidRDefault="000F6B1E" w:rsidP="00EF5D51">
            <w:pPr>
              <w:pStyle w:val="TableParagraph"/>
              <w:rPr>
                <w:sz w:val="24"/>
                <w:szCs w:val="24"/>
              </w:rPr>
            </w:pPr>
          </w:p>
        </w:tc>
        <w:tc>
          <w:tcPr>
            <w:tcW w:w="1212" w:type="dxa"/>
            <w:gridSpan w:val="2"/>
          </w:tcPr>
          <w:p w:rsidR="000F6B1E" w:rsidRPr="00593746" w:rsidRDefault="000F6B1E" w:rsidP="00EF5D51">
            <w:pPr>
              <w:pStyle w:val="TableParagraph"/>
              <w:rPr>
                <w:sz w:val="24"/>
                <w:szCs w:val="24"/>
              </w:rPr>
            </w:pPr>
          </w:p>
        </w:tc>
        <w:tc>
          <w:tcPr>
            <w:tcW w:w="3787" w:type="dxa"/>
            <w:gridSpan w:val="2"/>
            <w:tcBorders>
              <w:right w:val="double" w:sz="1" w:space="0" w:color="000000"/>
            </w:tcBorders>
          </w:tcPr>
          <w:p w:rsidR="000F6B1E" w:rsidRPr="00593746" w:rsidRDefault="000F6B1E" w:rsidP="00EF5D51">
            <w:pPr>
              <w:pStyle w:val="TableParagraph"/>
              <w:rPr>
                <w:sz w:val="24"/>
                <w:szCs w:val="24"/>
              </w:rPr>
            </w:pPr>
          </w:p>
        </w:tc>
      </w:tr>
      <w:tr w:rsidR="000F6B1E" w:rsidRPr="00593746" w:rsidTr="00EF5D5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635"/>
        </w:trPr>
        <w:tc>
          <w:tcPr>
            <w:tcW w:w="3147" w:type="dxa"/>
            <w:gridSpan w:val="2"/>
            <w:tcBorders>
              <w:left w:val="single" w:sz="12" w:space="0" w:color="000000"/>
            </w:tcBorders>
          </w:tcPr>
          <w:p w:rsidR="000F6B1E" w:rsidRPr="00593746" w:rsidRDefault="000F6B1E" w:rsidP="00EF5D51">
            <w:pPr>
              <w:pStyle w:val="TableParagraph"/>
              <w:spacing w:before="45"/>
              <w:ind w:left="179"/>
              <w:rPr>
                <w:sz w:val="24"/>
                <w:szCs w:val="24"/>
              </w:rPr>
            </w:pPr>
            <w:r w:rsidRPr="00593746">
              <w:rPr>
                <w:sz w:val="24"/>
                <w:szCs w:val="24"/>
              </w:rPr>
              <w:t>Esecuzione del lavoro domestico</w:t>
            </w:r>
          </w:p>
        </w:tc>
        <w:tc>
          <w:tcPr>
            <w:tcW w:w="756" w:type="dxa"/>
            <w:gridSpan w:val="2"/>
          </w:tcPr>
          <w:p w:rsidR="000F6B1E" w:rsidRPr="00593746" w:rsidRDefault="000F6B1E" w:rsidP="00EF5D51">
            <w:pPr>
              <w:pStyle w:val="TableParagraph"/>
              <w:rPr>
                <w:sz w:val="24"/>
                <w:szCs w:val="24"/>
              </w:rPr>
            </w:pPr>
          </w:p>
        </w:tc>
        <w:tc>
          <w:tcPr>
            <w:tcW w:w="751" w:type="dxa"/>
            <w:gridSpan w:val="2"/>
          </w:tcPr>
          <w:p w:rsidR="000F6B1E" w:rsidRPr="00593746" w:rsidRDefault="000F6B1E" w:rsidP="00EF5D51">
            <w:pPr>
              <w:pStyle w:val="TableParagraph"/>
              <w:rPr>
                <w:sz w:val="24"/>
                <w:szCs w:val="24"/>
              </w:rPr>
            </w:pPr>
          </w:p>
        </w:tc>
        <w:tc>
          <w:tcPr>
            <w:tcW w:w="1212" w:type="dxa"/>
            <w:gridSpan w:val="2"/>
          </w:tcPr>
          <w:p w:rsidR="000F6B1E" w:rsidRPr="00593746" w:rsidRDefault="000F6B1E" w:rsidP="00EF5D51">
            <w:pPr>
              <w:pStyle w:val="TableParagraph"/>
              <w:rPr>
                <w:sz w:val="24"/>
                <w:szCs w:val="24"/>
              </w:rPr>
            </w:pPr>
          </w:p>
        </w:tc>
        <w:tc>
          <w:tcPr>
            <w:tcW w:w="3787" w:type="dxa"/>
            <w:gridSpan w:val="2"/>
            <w:tcBorders>
              <w:right w:val="double" w:sz="1" w:space="0" w:color="000000"/>
            </w:tcBorders>
          </w:tcPr>
          <w:p w:rsidR="000F6B1E" w:rsidRPr="00593746" w:rsidRDefault="000F6B1E" w:rsidP="00EF5D51">
            <w:pPr>
              <w:pStyle w:val="TableParagraph"/>
              <w:rPr>
                <w:sz w:val="24"/>
                <w:szCs w:val="24"/>
              </w:rPr>
            </w:pPr>
          </w:p>
        </w:tc>
      </w:tr>
      <w:tr w:rsidR="000F6B1E" w:rsidRPr="00593746" w:rsidTr="00EF5D5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635"/>
        </w:trPr>
        <w:tc>
          <w:tcPr>
            <w:tcW w:w="3147" w:type="dxa"/>
            <w:gridSpan w:val="2"/>
            <w:tcBorders>
              <w:left w:val="single" w:sz="12" w:space="0" w:color="000000"/>
            </w:tcBorders>
          </w:tcPr>
          <w:p w:rsidR="000F6B1E" w:rsidRPr="00593746" w:rsidRDefault="000F6B1E" w:rsidP="00EF5D51">
            <w:pPr>
              <w:pStyle w:val="TableParagraph"/>
              <w:spacing w:before="45"/>
              <w:ind w:left="179"/>
              <w:rPr>
                <w:sz w:val="24"/>
                <w:szCs w:val="24"/>
              </w:rPr>
            </w:pPr>
            <w:r w:rsidRPr="00593746">
              <w:rPr>
                <w:sz w:val="24"/>
                <w:szCs w:val="24"/>
              </w:rPr>
              <w:lastRenderedPageBreak/>
              <w:t>Cura del materiale</w:t>
            </w:r>
          </w:p>
        </w:tc>
        <w:tc>
          <w:tcPr>
            <w:tcW w:w="756" w:type="dxa"/>
            <w:gridSpan w:val="2"/>
          </w:tcPr>
          <w:p w:rsidR="000F6B1E" w:rsidRPr="00593746" w:rsidRDefault="000F6B1E" w:rsidP="00EF5D51">
            <w:pPr>
              <w:pStyle w:val="TableParagraph"/>
              <w:rPr>
                <w:sz w:val="24"/>
                <w:szCs w:val="24"/>
              </w:rPr>
            </w:pPr>
          </w:p>
        </w:tc>
        <w:tc>
          <w:tcPr>
            <w:tcW w:w="751" w:type="dxa"/>
            <w:gridSpan w:val="2"/>
          </w:tcPr>
          <w:p w:rsidR="000F6B1E" w:rsidRPr="00593746" w:rsidRDefault="000F6B1E" w:rsidP="00EF5D51">
            <w:pPr>
              <w:pStyle w:val="TableParagraph"/>
              <w:rPr>
                <w:sz w:val="24"/>
                <w:szCs w:val="24"/>
              </w:rPr>
            </w:pPr>
          </w:p>
        </w:tc>
        <w:tc>
          <w:tcPr>
            <w:tcW w:w="1212" w:type="dxa"/>
            <w:gridSpan w:val="2"/>
          </w:tcPr>
          <w:p w:rsidR="000F6B1E" w:rsidRPr="00593746" w:rsidRDefault="000F6B1E" w:rsidP="00EF5D51">
            <w:pPr>
              <w:pStyle w:val="TableParagraph"/>
              <w:rPr>
                <w:sz w:val="24"/>
                <w:szCs w:val="24"/>
              </w:rPr>
            </w:pPr>
          </w:p>
        </w:tc>
        <w:tc>
          <w:tcPr>
            <w:tcW w:w="3787" w:type="dxa"/>
            <w:gridSpan w:val="2"/>
            <w:tcBorders>
              <w:right w:val="double" w:sz="1" w:space="0" w:color="000000"/>
            </w:tcBorders>
          </w:tcPr>
          <w:p w:rsidR="000F6B1E" w:rsidRPr="00593746" w:rsidRDefault="000F6B1E" w:rsidP="00EF5D51">
            <w:pPr>
              <w:pStyle w:val="TableParagraph"/>
              <w:rPr>
                <w:sz w:val="24"/>
                <w:szCs w:val="24"/>
              </w:rPr>
            </w:pPr>
          </w:p>
        </w:tc>
      </w:tr>
      <w:tr w:rsidR="000F6B1E" w:rsidRPr="00593746" w:rsidTr="00EF5D5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642"/>
        </w:trPr>
        <w:tc>
          <w:tcPr>
            <w:tcW w:w="3147" w:type="dxa"/>
            <w:gridSpan w:val="2"/>
            <w:tcBorders>
              <w:left w:val="single" w:sz="12" w:space="0" w:color="000000"/>
              <w:bottom w:val="double" w:sz="1" w:space="0" w:color="000000"/>
            </w:tcBorders>
          </w:tcPr>
          <w:p w:rsidR="000F6B1E" w:rsidRPr="00593746" w:rsidRDefault="000F6B1E" w:rsidP="00EF5D51">
            <w:pPr>
              <w:pStyle w:val="TableParagraph"/>
              <w:spacing w:before="45"/>
              <w:ind w:left="179"/>
              <w:rPr>
                <w:sz w:val="24"/>
                <w:szCs w:val="24"/>
              </w:rPr>
            </w:pPr>
            <w:r w:rsidRPr="00593746">
              <w:rPr>
                <w:sz w:val="24"/>
                <w:szCs w:val="24"/>
              </w:rPr>
              <w:t>Frequenza regolare</w:t>
            </w:r>
          </w:p>
        </w:tc>
        <w:tc>
          <w:tcPr>
            <w:tcW w:w="756" w:type="dxa"/>
            <w:gridSpan w:val="2"/>
            <w:tcBorders>
              <w:bottom w:val="double" w:sz="1" w:space="0" w:color="000000"/>
            </w:tcBorders>
          </w:tcPr>
          <w:p w:rsidR="000F6B1E" w:rsidRPr="00593746" w:rsidRDefault="000F6B1E" w:rsidP="00EF5D51">
            <w:pPr>
              <w:pStyle w:val="TableParagraph"/>
              <w:rPr>
                <w:sz w:val="24"/>
                <w:szCs w:val="24"/>
              </w:rPr>
            </w:pPr>
          </w:p>
        </w:tc>
        <w:tc>
          <w:tcPr>
            <w:tcW w:w="751" w:type="dxa"/>
            <w:gridSpan w:val="2"/>
            <w:tcBorders>
              <w:bottom w:val="double" w:sz="1" w:space="0" w:color="000000"/>
            </w:tcBorders>
          </w:tcPr>
          <w:p w:rsidR="000F6B1E" w:rsidRPr="00593746" w:rsidRDefault="000F6B1E" w:rsidP="00EF5D51">
            <w:pPr>
              <w:pStyle w:val="TableParagraph"/>
              <w:rPr>
                <w:sz w:val="24"/>
                <w:szCs w:val="24"/>
              </w:rPr>
            </w:pPr>
          </w:p>
        </w:tc>
        <w:tc>
          <w:tcPr>
            <w:tcW w:w="1212" w:type="dxa"/>
            <w:gridSpan w:val="2"/>
            <w:tcBorders>
              <w:bottom w:val="double" w:sz="1" w:space="0" w:color="000000"/>
            </w:tcBorders>
          </w:tcPr>
          <w:p w:rsidR="000F6B1E" w:rsidRPr="00593746" w:rsidRDefault="000F6B1E" w:rsidP="00EF5D51">
            <w:pPr>
              <w:pStyle w:val="TableParagraph"/>
              <w:rPr>
                <w:sz w:val="24"/>
                <w:szCs w:val="24"/>
              </w:rPr>
            </w:pPr>
          </w:p>
        </w:tc>
        <w:tc>
          <w:tcPr>
            <w:tcW w:w="3787" w:type="dxa"/>
            <w:gridSpan w:val="2"/>
            <w:tcBorders>
              <w:bottom w:val="double" w:sz="1" w:space="0" w:color="000000"/>
              <w:right w:val="double" w:sz="1" w:space="0" w:color="000000"/>
            </w:tcBorders>
          </w:tcPr>
          <w:p w:rsidR="000F6B1E" w:rsidRPr="00593746" w:rsidRDefault="000F6B1E" w:rsidP="00EF5D51">
            <w:pPr>
              <w:pStyle w:val="TableParagraph"/>
              <w:rPr>
                <w:sz w:val="24"/>
                <w:szCs w:val="24"/>
              </w:rPr>
            </w:pPr>
          </w:p>
        </w:tc>
      </w:tr>
    </w:tbl>
    <w:p w:rsidR="000F6B1E" w:rsidRPr="00593746" w:rsidRDefault="000F6B1E" w:rsidP="000F6B1E">
      <w:pPr>
        <w:pStyle w:val="Corpodeltesto"/>
        <w:rPr>
          <w:b/>
          <w:sz w:val="24"/>
          <w:szCs w:val="24"/>
        </w:rPr>
      </w:pPr>
    </w:p>
    <w:p w:rsidR="000F6B1E" w:rsidRPr="00593746" w:rsidRDefault="000F6B1E" w:rsidP="000F6B1E">
      <w:pPr>
        <w:pStyle w:val="Corpodeltesto"/>
        <w:spacing w:before="9"/>
        <w:rPr>
          <w:b/>
          <w:sz w:val="24"/>
          <w:szCs w:val="24"/>
        </w:rPr>
      </w:pPr>
    </w:p>
    <w:p w:rsidR="000F6B1E" w:rsidRPr="00593746" w:rsidRDefault="000F6B1E" w:rsidP="000F6B1E">
      <w:pPr>
        <w:pStyle w:val="Titolo4"/>
        <w:keepNext w:val="0"/>
        <w:widowControl w:val="0"/>
        <w:numPr>
          <w:ilvl w:val="1"/>
          <w:numId w:val="168"/>
        </w:numPr>
        <w:tabs>
          <w:tab w:val="left" w:pos="1135"/>
        </w:tabs>
        <w:autoSpaceDE w:val="0"/>
        <w:autoSpaceDN w:val="0"/>
        <w:spacing w:before="92"/>
        <w:ind w:left="1134" w:hanging="387"/>
        <w:rPr>
          <w:rFonts w:ascii="Times New Roman" w:hAnsi="Times New Roman"/>
        </w:rPr>
      </w:pPr>
      <w:r w:rsidRPr="00593746">
        <w:rPr>
          <w:rFonts w:ascii="Times New Roman" w:hAnsi="Times New Roman"/>
        </w:rPr>
        <w:t>OSSERVAZIONI SUL PROCESSO DIAPPRENDIMENTO</w:t>
      </w:r>
    </w:p>
    <w:p w:rsidR="000F6B1E" w:rsidRPr="00593746" w:rsidRDefault="000F6B1E" w:rsidP="000F6B1E">
      <w:pPr>
        <w:pStyle w:val="Corpodeltesto"/>
        <w:spacing w:before="3"/>
        <w:rPr>
          <w:b/>
          <w:sz w:val="24"/>
          <w:szCs w:val="24"/>
        </w:rPr>
      </w:pPr>
    </w:p>
    <w:p w:rsidR="000F6B1E" w:rsidRPr="00593746" w:rsidRDefault="000F6B1E" w:rsidP="000F6B1E">
      <w:pPr>
        <w:spacing w:after="21"/>
        <w:ind w:left="692"/>
        <w:rPr>
          <w:b/>
          <w:sz w:val="24"/>
          <w:szCs w:val="24"/>
        </w:rPr>
      </w:pPr>
      <w:r w:rsidRPr="00593746">
        <w:rPr>
          <w:b/>
          <w:sz w:val="24"/>
          <w:szCs w:val="24"/>
        </w:rPr>
        <w:t xml:space="preserve">Ha difficoltà </w:t>
      </w:r>
      <w:proofErr w:type="spellStart"/>
      <w:r w:rsidRPr="00593746">
        <w:rPr>
          <w:b/>
          <w:sz w:val="24"/>
          <w:szCs w:val="24"/>
        </w:rPr>
        <w:t>nella…</w:t>
      </w:r>
      <w:proofErr w:type="spellEnd"/>
    </w:p>
    <w:tbl>
      <w:tblPr>
        <w:tblStyle w:val="TableNormal"/>
        <w:tblW w:w="9797" w:type="dxa"/>
        <w:tblInd w:w="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12"/>
        <w:gridCol w:w="1473"/>
        <w:gridCol w:w="1843"/>
        <w:gridCol w:w="3969"/>
      </w:tblGrid>
      <w:tr w:rsidR="000F6B1E" w:rsidRPr="00593746" w:rsidTr="00EF5D51">
        <w:trPr>
          <w:trHeight w:val="314"/>
        </w:trPr>
        <w:tc>
          <w:tcPr>
            <w:tcW w:w="2512" w:type="dxa"/>
          </w:tcPr>
          <w:p w:rsidR="000F6B1E" w:rsidRPr="00593746" w:rsidRDefault="000F6B1E" w:rsidP="00EF5D51">
            <w:pPr>
              <w:pStyle w:val="TableParagraph"/>
              <w:spacing w:before="43"/>
              <w:ind w:left="117"/>
              <w:rPr>
                <w:sz w:val="24"/>
                <w:szCs w:val="24"/>
              </w:rPr>
            </w:pPr>
            <w:r w:rsidRPr="00593746">
              <w:rPr>
                <w:sz w:val="24"/>
                <w:szCs w:val="24"/>
              </w:rPr>
              <w:t>memorizzazione</w:t>
            </w:r>
          </w:p>
        </w:tc>
        <w:tc>
          <w:tcPr>
            <w:tcW w:w="1473" w:type="dxa"/>
          </w:tcPr>
          <w:p w:rsidR="000F6B1E" w:rsidRPr="00593746" w:rsidRDefault="000F6B1E" w:rsidP="00EF5D51">
            <w:pPr>
              <w:pStyle w:val="TableParagraph"/>
              <w:spacing w:before="43"/>
              <w:ind w:left="609"/>
              <w:rPr>
                <w:sz w:val="24"/>
                <w:szCs w:val="24"/>
              </w:rPr>
            </w:pPr>
            <w:r w:rsidRPr="00593746">
              <w:rPr>
                <w:sz w:val="24"/>
                <w:szCs w:val="24"/>
              </w:rPr>
              <w:t>SI</w:t>
            </w:r>
          </w:p>
        </w:tc>
        <w:tc>
          <w:tcPr>
            <w:tcW w:w="1843" w:type="dxa"/>
          </w:tcPr>
          <w:p w:rsidR="000F6B1E" w:rsidRPr="00593746" w:rsidRDefault="000F6B1E" w:rsidP="00EF5D51">
            <w:pPr>
              <w:pStyle w:val="TableParagraph"/>
              <w:spacing w:before="43"/>
              <w:ind w:left="561"/>
              <w:rPr>
                <w:sz w:val="24"/>
                <w:szCs w:val="24"/>
              </w:rPr>
            </w:pPr>
            <w:r w:rsidRPr="00593746">
              <w:rPr>
                <w:sz w:val="24"/>
                <w:szCs w:val="24"/>
              </w:rPr>
              <w:t>NO</w:t>
            </w:r>
          </w:p>
        </w:tc>
        <w:tc>
          <w:tcPr>
            <w:tcW w:w="3969" w:type="dxa"/>
          </w:tcPr>
          <w:p w:rsidR="000F6B1E" w:rsidRPr="00593746" w:rsidRDefault="000F6B1E" w:rsidP="00EF5D51">
            <w:pPr>
              <w:pStyle w:val="TableParagraph"/>
              <w:spacing w:before="43"/>
              <w:ind w:left="310"/>
              <w:rPr>
                <w:sz w:val="24"/>
                <w:szCs w:val="24"/>
              </w:rPr>
            </w:pPr>
            <w:r w:rsidRPr="00593746">
              <w:rPr>
                <w:sz w:val="24"/>
                <w:szCs w:val="24"/>
              </w:rPr>
              <w:t>IN PARTE</w:t>
            </w:r>
          </w:p>
        </w:tc>
      </w:tr>
      <w:tr w:rsidR="000F6B1E" w:rsidRPr="00593746" w:rsidTr="00EF5D51">
        <w:trPr>
          <w:trHeight w:val="311"/>
        </w:trPr>
        <w:tc>
          <w:tcPr>
            <w:tcW w:w="2512" w:type="dxa"/>
          </w:tcPr>
          <w:p w:rsidR="000F6B1E" w:rsidRPr="00593746" w:rsidRDefault="000F6B1E" w:rsidP="00EF5D51">
            <w:pPr>
              <w:pStyle w:val="TableParagraph"/>
              <w:spacing w:before="43"/>
              <w:ind w:left="107"/>
              <w:rPr>
                <w:sz w:val="24"/>
                <w:szCs w:val="24"/>
              </w:rPr>
            </w:pPr>
            <w:r w:rsidRPr="00593746">
              <w:rPr>
                <w:sz w:val="24"/>
                <w:szCs w:val="24"/>
              </w:rPr>
              <w:t>rielaborazione</w:t>
            </w:r>
          </w:p>
        </w:tc>
        <w:tc>
          <w:tcPr>
            <w:tcW w:w="1473" w:type="dxa"/>
          </w:tcPr>
          <w:p w:rsidR="000F6B1E" w:rsidRPr="00593746" w:rsidRDefault="000F6B1E" w:rsidP="00EF5D51">
            <w:pPr>
              <w:pStyle w:val="TableParagraph"/>
              <w:spacing w:before="43"/>
              <w:ind w:left="609"/>
              <w:rPr>
                <w:sz w:val="24"/>
                <w:szCs w:val="24"/>
              </w:rPr>
            </w:pPr>
            <w:r w:rsidRPr="00593746">
              <w:rPr>
                <w:sz w:val="24"/>
                <w:szCs w:val="24"/>
              </w:rPr>
              <w:t>SI</w:t>
            </w:r>
          </w:p>
        </w:tc>
        <w:tc>
          <w:tcPr>
            <w:tcW w:w="1843" w:type="dxa"/>
          </w:tcPr>
          <w:p w:rsidR="000F6B1E" w:rsidRPr="00593746" w:rsidRDefault="000F6B1E" w:rsidP="00EF5D51">
            <w:pPr>
              <w:pStyle w:val="TableParagraph"/>
              <w:spacing w:before="43"/>
              <w:ind w:left="561"/>
              <w:rPr>
                <w:sz w:val="24"/>
                <w:szCs w:val="24"/>
              </w:rPr>
            </w:pPr>
            <w:r w:rsidRPr="00593746">
              <w:rPr>
                <w:sz w:val="24"/>
                <w:szCs w:val="24"/>
              </w:rPr>
              <w:t>NO</w:t>
            </w:r>
          </w:p>
        </w:tc>
        <w:tc>
          <w:tcPr>
            <w:tcW w:w="3969" w:type="dxa"/>
          </w:tcPr>
          <w:p w:rsidR="000F6B1E" w:rsidRPr="00593746" w:rsidRDefault="000F6B1E" w:rsidP="00EF5D51">
            <w:pPr>
              <w:pStyle w:val="TableParagraph"/>
              <w:spacing w:before="43"/>
              <w:ind w:left="310"/>
              <w:rPr>
                <w:sz w:val="24"/>
                <w:szCs w:val="24"/>
              </w:rPr>
            </w:pPr>
            <w:r w:rsidRPr="00593746">
              <w:rPr>
                <w:sz w:val="24"/>
                <w:szCs w:val="24"/>
              </w:rPr>
              <w:t>IN PARTE</w:t>
            </w:r>
          </w:p>
        </w:tc>
      </w:tr>
      <w:tr w:rsidR="000F6B1E" w:rsidRPr="00593746" w:rsidTr="00EF5D51">
        <w:trPr>
          <w:trHeight w:val="313"/>
        </w:trPr>
        <w:tc>
          <w:tcPr>
            <w:tcW w:w="2512" w:type="dxa"/>
          </w:tcPr>
          <w:p w:rsidR="000F6B1E" w:rsidRPr="00593746" w:rsidRDefault="000F6B1E" w:rsidP="00EF5D51">
            <w:pPr>
              <w:pStyle w:val="TableParagraph"/>
              <w:spacing w:before="43"/>
              <w:ind w:left="107"/>
              <w:rPr>
                <w:sz w:val="24"/>
                <w:szCs w:val="24"/>
              </w:rPr>
            </w:pPr>
            <w:r w:rsidRPr="00593746">
              <w:rPr>
                <w:sz w:val="24"/>
                <w:szCs w:val="24"/>
              </w:rPr>
              <w:t>concentrazione</w:t>
            </w:r>
          </w:p>
        </w:tc>
        <w:tc>
          <w:tcPr>
            <w:tcW w:w="1473" w:type="dxa"/>
          </w:tcPr>
          <w:p w:rsidR="000F6B1E" w:rsidRPr="00593746" w:rsidRDefault="000F6B1E" w:rsidP="00EF5D51">
            <w:pPr>
              <w:pStyle w:val="TableParagraph"/>
              <w:spacing w:before="43"/>
              <w:ind w:left="609"/>
              <w:rPr>
                <w:sz w:val="24"/>
                <w:szCs w:val="24"/>
              </w:rPr>
            </w:pPr>
            <w:r w:rsidRPr="00593746">
              <w:rPr>
                <w:sz w:val="24"/>
                <w:szCs w:val="24"/>
              </w:rPr>
              <w:t>SI</w:t>
            </w:r>
          </w:p>
        </w:tc>
        <w:tc>
          <w:tcPr>
            <w:tcW w:w="1843" w:type="dxa"/>
          </w:tcPr>
          <w:p w:rsidR="000F6B1E" w:rsidRPr="00593746" w:rsidRDefault="000F6B1E" w:rsidP="00EF5D51">
            <w:pPr>
              <w:pStyle w:val="TableParagraph"/>
              <w:spacing w:before="43"/>
              <w:ind w:left="561"/>
              <w:rPr>
                <w:sz w:val="24"/>
                <w:szCs w:val="24"/>
              </w:rPr>
            </w:pPr>
            <w:r w:rsidRPr="00593746">
              <w:rPr>
                <w:sz w:val="24"/>
                <w:szCs w:val="24"/>
              </w:rPr>
              <w:t>NO</w:t>
            </w:r>
          </w:p>
        </w:tc>
        <w:tc>
          <w:tcPr>
            <w:tcW w:w="3969" w:type="dxa"/>
          </w:tcPr>
          <w:p w:rsidR="000F6B1E" w:rsidRPr="00593746" w:rsidRDefault="000F6B1E" w:rsidP="00EF5D51">
            <w:pPr>
              <w:pStyle w:val="TableParagraph"/>
              <w:spacing w:before="43"/>
              <w:ind w:left="310"/>
              <w:rPr>
                <w:sz w:val="24"/>
                <w:szCs w:val="24"/>
              </w:rPr>
            </w:pPr>
            <w:r w:rsidRPr="00593746">
              <w:rPr>
                <w:sz w:val="24"/>
                <w:szCs w:val="24"/>
              </w:rPr>
              <w:t>IN PARTE</w:t>
            </w:r>
          </w:p>
        </w:tc>
      </w:tr>
      <w:tr w:rsidR="000F6B1E" w:rsidRPr="00593746" w:rsidTr="00EF5D51">
        <w:trPr>
          <w:trHeight w:val="311"/>
        </w:trPr>
        <w:tc>
          <w:tcPr>
            <w:tcW w:w="2512" w:type="dxa"/>
          </w:tcPr>
          <w:p w:rsidR="000F6B1E" w:rsidRPr="00593746" w:rsidRDefault="000F6B1E" w:rsidP="00EF5D51">
            <w:pPr>
              <w:pStyle w:val="TableParagraph"/>
              <w:spacing w:before="43"/>
              <w:ind w:left="107"/>
              <w:rPr>
                <w:sz w:val="24"/>
                <w:szCs w:val="24"/>
              </w:rPr>
            </w:pPr>
            <w:r w:rsidRPr="00593746">
              <w:rPr>
                <w:sz w:val="24"/>
                <w:szCs w:val="24"/>
              </w:rPr>
              <w:t>attenzione</w:t>
            </w:r>
          </w:p>
        </w:tc>
        <w:tc>
          <w:tcPr>
            <w:tcW w:w="1473" w:type="dxa"/>
          </w:tcPr>
          <w:p w:rsidR="000F6B1E" w:rsidRPr="00593746" w:rsidRDefault="000F6B1E" w:rsidP="00EF5D51">
            <w:pPr>
              <w:pStyle w:val="TableParagraph"/>
              <w:spacing w:before="43"/>
              <w:ind w:left="609"/>
              <w:rPr>
                <w:sz w:val="24"/>
                <w:szCs w:val="24"/>
              </w:rPr>
            </w:pPr>
            <w:r w:rsidRPr="00593746">
              <w:rPr>
                <w:sz w:val="24"/>
                <w:szCs w:val="24"/>
              </w:rPr>
              <w:t>SI</w:t>
            </w:r>
          </w:p>
        </w:tc>
        <w:tc>
          <w:tcPr>
            <w:tcW w:w="1843" w:type="dxa"/>
          </w:tcPr>
          <w:p w:rsidR="000F6B1E" w:rsidRPr="00593746" w:rsidRDefault="000F6B1E" w:rsidP="00EF5D51">
            <w:pPr>
              <w:pStyle w:val="TableParagraph"/>
              <w:spacing w:before="43"/>
              <w:ind w:left="561"/>
              <w:rPr>
                <w:sz w:val="24"/>
                <w:szCs w:val="24"/>
              </w:rPr>
            </w:pPr>
            <w:r w:rsidRPr="00593746">
              <w:rPr>
                <w:sz w:val="24"/>
                <w:szCs w:val="24"/>
              </w:rPr>
              <w:t>NO</w:t>
            </w:r>
          </w:p>
        </w:tc>
        <w:tc>
          <w:tcPr>
            <w:tcW w:w="3969" w:type="dxa"/>
          </w:tcPr>
          <w:p w:rsidR="000F6B1E" w:rsidRPr="00593746" w:rsidRDefault="000F6B1E" w:rsidP="00EF5D51">
            <w:pPr>
              <w:pStyle w:val="TableParagraph"/>
              <w:spacing w:before="43"/>
              <w:ind w:left="310"/>
              <w:rPr>
                <w:sz w:val="24"/>
                <w:szCs w:val="24"/>
              </w:rPr>
            </w:pPr>
            <w:r w:rsidRPr="00593746">
              <w:rPr>
                <w:sz w:val="24"/>
                <w:szCs w:val="24"/>
              </w:rPr>
              <w:t>IN PARTE</w:t>
            </w:r>
          </w:p>
        </w:tc>
      </w:tr>
      <w:tr w:rsidR="000F6B1E" w:rsidRPr="00593746" w:rsidTr="00EF5D51">
        <w:trPr>
          <w:trHeight w:val="313"/>
        </w:trPr>
        <w:tc>
          <w:tcPr>
            <w:tcW w:w="2512" w:type="dxa"/>
          </w:tcPr>
          <w:p w:rsidR="000F6B1E" w:rsidRPr="00593746" w:rsidRDefault="000F6B1E" w:rsidP="00EF5D51">
            <w:pPr>
              <w:pStyle w:val="TableParagraph"/>
              <w:spacing w:before="43"/>
              <w:ind w:left="107"/>
              <w:rPr>
                <w:sz w:val="24"/>
                <w:szCs w:val="24"/>
              </w:rPr>
            </w:pPr>
            <w:r w:rsidRPr="00593746">
              <w:rPr>
                <w:sz w:val="24"/>
                <w:szCs w:val="24"/>
              </w:rPr>
              <w:t>logica</w:t>
            </w:r>
          </w:p>
        </w:tc>
        <w:tc>
          <w:tcPr>
            <w:tcW w:w="1473" w:type="dxa"/>
          </w:tcPr>
          <w:p w:rsidR="000F6B1E" w:rsidRPr="00593746" w:rsidRDefault="000F6B1E" w:rsidP="00EF5D51">
            <w:pPr>
              <w:pStyle w:val="TableParagraph"/>
              <w:spacing w:before="43"/>
              <w:ind w:left="609"/>
              <w:rPr>
                <w:sz w:val="24"/>
                <w:szCs w:val="24"/>
              </w:rPr>
            </w:pPr>
            <w:r w:rsidRPr="00593746">
              <w:rPr>
                <w:sz w:val="24"/>
                <w:szCs w:val="24"/>
              </w:rPr>
              <w:t>SI</w:t>
            </w:r>
          </w:p>
        </w:tc>
        <w:tc>
          <w:tcPr>
            <w:tcW w:w="1843" w:type="dxa"/>
          </w:tcPr>
          <w:p w:rsidR="000F6B1E" w:rsidRPr="00593746" w:rsidRDefault="000F6B1E" w:rsidP="00EF5D51">
            <w:pPr>
              <w:pStyle w:val="TableParagraph"/>
              <w:spacing w:before="43"/>
              <w:ind w:left="561"/>
              <w:rPr>
                <w:sz w:val="24"/>
                <w:szCs w:val="24"/>
              </w:rPr>
            </w:pPr>
            <w:r w:rsidRPr="00593746">
              <w:rPr>
                <w:sz w:val="24"/>
                <w:szCs w:val="24"/>
              </w:rPr>
              <w:t>NO</w:t>
            </w:r>
          </w:p>
        </w:tc>
        <w:tc>
          <w:tcPr>
            <w:tcW w:w="3969" w:type="dxa"/>
          </w:tcPr>
          <w:p w:rsidR="000F6B1E" w:rsidRPr="00593746" w:rsidRDefault="000F6B1E" w:rsidP="00EF5D51">
            <w:pPr>
              <w:pStyle w:val="TableParagraph"/>
              <w:spacing w:before="43"/>
              <w:ind w:left="310"/>
              <w:rPr>
                <w:sz w:val="24"/>
                <w:szCs w:val="24"/>
              </w:rPr>
            </w:pPr>
            <w:r w:rsidRPr="00593746">
              <w:rPr>
                <w:sz w:val="24"/>
                <w:szCs w:val="24"/>
              </w:rPr>
              <w:t>IN PARTE</w:t>
            </w:r>
          </w:p>
        </w:tc>
      </w:tr>
      <w:tr w:rsidR="000F6B1E" w:rsidRPr="00593746" w:rsidTr="00EF5D51">
        <w:trPr>
          <w:trHeight w:val="566"/>
        </w:trPr>
        <w:tc>
          <w:tcPr>
            <w:tcW w:w="2512" w:type="dxa"/>
          </w:tcPr>
          <w:p w:rsidR="000F6B1E" w:rsidRPr="00593746" w:rsidRDefault="000F6B1E" w:rsidP="00EF5D51">
            <w:pPr>
              <w:pStyle w:val="TableParagraph"/>
              <w:spacing w:before="43" w:line="261" w:lineRule="auto"/>
              <w:ind w:left="107" w:right="1031"/>
              <w:rPr>
                <w:sz w:val="24"/>
                <w:szCs w:val="24"/>
              </w:rPr>
            </w:pPr>
            <w:r>
              <w:rPr>
                <w:sz w:val="24"/>
                <w:szCs w:val="24"/>
              </w:rPr>
              <w:t xml:space="preserve">acquisizione di </w:t>
            </w:r>
            <w:r w:rsidRPr="00593746">
              <w:rPr>
                <w:sz w:val="24"/>
                <w:szCs w:val="24"/>
              </w:rPr>
              <w:t>automatismi</w:t>
            </w:r>
          </w:p>
        </w:tc>
        <w:tc>
          <w:tcPr>
            <w:tcW w:w="1473" w:type="dxa"/>
          </w:tcPr>
          <w:p w:rsidR="000F6B1E" w:rsidRPr="00593746" w:rsidRDefault="000F6B1E" w:rsidP="00EF5D51">
            <w:pPr>
              <w:pStyle w:val="TableParagraph"/>
              <w:spacing w:before="43"/>
              <w:ind w:left="609"/>
              <w:rPr>
                <w:sz w:val="24"/>
                <w:szCs w:val="24"/>
              </w:rPr>
            </w:pPr>
            <w:r w:rsidRPr="00593746">
              <w:rPr>
                <w:sz w:val="24"/>
                <w:szCs w:val="24"/>
              </w:rPr>
              <w:t>SI</w:t>
            </w:r>
          </w:p>
        </w:tc>
        <w:tc>
          <w:tcPr>
            <w:tcW w:w="1843" w:type="dxa"/>
          </w:tcPr>
          <w:p w:rsidR="000F6B1E" w:rsidRPr="00593746" w:rsidRDefault="000F6B1E" w:rsidP="00EF5D51">
            <w:pPr>
              <w:pStyle w:val="TableParagraph"/>
              <w:spacing w:before="43"/>
              <w:ind w:left="561"/>
              <w:rPr>
                <w:sz w:val="24"/>
                <w:szCs w:val="24"/>
              </w:rPr>
            </w:pPr>
            <w:r w:rsidRPr="00593746">
              <w:rPr>
                <w:sz w:val="24"/>
                <w:szCs w:val="24"/>
              </w:rPr>
              <w:t>NO</w:t>
            </w:r>
          </w:p>
        </w:tc>
        <w:tc>
          <w:tcPr>
            <w:tcW w:w="3969" w:type="dxa"/>
          </w:tcPr>
          <w:p w:rsidR="000F6B1E" w:rsidRPr="00593746" w:rsidRDefault="000F6B1E" w:rsidP="00EF5D51">
            <w:pPr>
              <w:pStyle w:val="TableParagraph"/>
              <w:spacing w:before="43"/>
              <w:ind w:left="310"/>
              <w:rPr>
                <w:sz w:val="24"/>
                <w:szCs w:val="24"/>
              </w:rPr>
            </w:pPr>
            <w:r w:rsidRPr="00593746">
              <w:rPr>
                <w:sz w:val="24"/>
                <w:szCs w:val="24"/>
              </w:rPr>
              <w:t>IN PARTE</w:t>
            </w:r>
          </w:p>
        </w:tc>
      </w:tr>
    </w:tbl>
    <w:p w:rsidR="000F6B1E" w:rsidRPr="00593746" w:rsidRDefault="000F6B1E" w:rsidP="000F6B1E">
      <w:pPr>
        <w:pStyle w:val="Corpodeltesto"/>
        <w:rPr>
          <w:b/>
          <w:sz w:val="24"/>
          <w:szCs w:val="24"/>
        </w:rPr>
      </w:pPr>
    </w:p>
    <w:p w:rsidR="000F6B1E" w:rsidRPr="00593746" w:rsidRDefault="000F6B1E" w:rsidP="000F6B1E">
      <w:pPr>
        <w:pStyle w:val="Paragrafoelenco"/>
        <w:numPr>
          <w:ilvl w:val="1"/>
          <w:numId w:val="168"/>
        </w:numPr>
        <w:tabs>
          <w:tab w:val="left" w:pos="1096"/>
        </w:tabs>
        <w:spacing w:before="152" w:after="4" w:line="259" w:lineRule="auto"/>
        <w:ind w:left="692" w:right="1333" w:firstLine="0"/>
        <w:rPr>
          <w:b/>
          <w:sz w:val="24"/>
          <w:szCs w:val="24"/>
        </w:rPr>
      </w:pPr>
      <w:r w:rsidRPr="00593746">
        <w:rPr>
          <w:b/>
          <w:sz w:val="24"/>
          <w:szCs w:val="24"/>
        </w:rPr>
        <w:t>VALUTAZIONE DELLE COMPETENZE LINGUISTICHE IN INGRESSO:indicare con</w:t>
      </w:r>
    </w:p>
    <w:tbl>
      <w:tblPr>
        <w:tblStyle w:val="TableNormal"/>
        <w:tblW w:w="0" w:type="auto"/>
        <w:tblInd w:w="7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2944"/>
        <w:gridCol w:w="1152"/>
        <w:gridCol w:w="1150"/>
        <w:gridCol w:w="1150"/>
        <w:gridCol w:w="1152"/>
        <w:gridCol w:w="1150"/>
        <w:gridCol w:w="1069"/>
      </w:tblGrid>
      <w:tr w:rsidR="000F6B1E" w:rsidRPr="00593746" w:rsidTr="00EF5D51">
        <w:trPr>
          <w:trHeight w:val="409"/>
        </w:trPr>
        <w:tc>
          <w:tcPr>
            <w:tcW w:w="9767" w:type="dxa"/>
            <w:gridSpan w:val="7"/>
            <w:tcBorders>
              <w:bottom w:val="single" w:sz="4" w:space="0" w:color="000000"/>
            </w:tcBorders>
          </w:tcPr>
          <w:p w:rsidR="000F6B1E" w:rsidRPr="00593746" w:rsidRDefault="000F6B1E" w:rsidP="00EF5D51">
            <w:pPr>
              <w:pStyle w:val="TableParagraph"/>
              <w:rPr>
                <w:sz w:val="24"/>
                <w:szCs w:val="24"/>
              </w:rPr>
            </w:pPr>
          </w:p>
        </w:tc>
      </w:tr>
      <w:tr w:rsidR="000F6B1E" w:rsidRPr="00593746" w:rsidTr="00EF5D51">
        <w:trPr>
          <w:trHeight w:val="407"/>
        </w:trPr>
        <w:tc>
          <w:tcPr>
            <w:tcW w:w="2944" w:type="dxa"/>
            <w:tcBorders>
              <w:top w:val="single" w:sz="4" w:space="0" w:color="000000"/>
              <w:bottom w:val="single" w:sz="4" w:space="0" w:color="000000"/>
              <w:right w:val="single" w:sz="4" w:space="0" w:color="000000"/>
            </w:tcBorders>
          </w:tcPr>
          <w:p w:rsidR="000F6B1E" w:rsidRPr="00593746" w:rsidRDefault="000F6B1E" w:rsidP="00EF5D51">
            <w:pPr>
              <w:pStyle w:val="TableParagraph"/>
              <w:rPr>
                <w:sz w:val="24"/>
                <w:szCs w:val="24"/>
              </w:rPr>
            </w:pPr>
          </w:p>
        </w:tc>
        <w:tc>
          <w:tcPr>
            <w:tcW w:w="6819" w:type="dxa"/>
            <w:gridSpan w:val="6"/>
            <w:tcBorders>
              <w:top w:val="single" w:sz="4" w:space="0" w:color="000000"/>
              <w:left w:val="single" w:sz="4" w:space="0" w:color="000000"/>
              <w:bottom w:val="single" w:sz="4" w:space="0" w:color="000000"/>
            </w:tcBorders>
          </w:tcPr>
          <w:p w:rsidR="000F6B1E" w:rsidRPr="00593746" w:rsidRDefault="000F6B1E" w:rsidP="00EF5D51">
            <w:pPr>
              <w:pStyle w:val="TableParagraph"/>
              <w:spacing w:before="99"/>
              <w:ind w:left="3093" w:right="3098"/>
              <w:jc w:val="center"/>
              <w:rPr>
                <w:b/>
                <w:sz w:val="24"/>
                <w:szCs w:val="24"/>
              </w:rPr>
            </w:pPr>
            <w:r w:rsidRPr="00593746">
              <w:rPr>
                <w:b/>
                <w:sz w:val="24"/>
                <w:szCs w:val="24"/>
              </w:rPr>
              <w:t>LIVELLO</w:t>
            </w:r>
          </w:p>
        </w:tc>
      </w:tr>
      <w:tr w:rsidR="000F6B1E" w:rsidRPr="00593746" w:rsidTr="00EF5D51">
        <w:trPr>
          <w:trHeight w:val="251"/>
        </w:trPr>
        <w:tc>
          <w:tcPr>
            <w:tcW w:w="2944" w:type="dxa"/>
            <w:vMerge w:val="restart"/>
            <w:tcBorders>
              <w:top w:val="single" w:sz="4" w:space="0" w:color="000000"/>
              <w:bottom w:val="single" w:sz="4" w:space="0" w:color="000000"/>
              <w:right w:val="single" w:sz="4" w:space="0" w:color="000000"/>
            </w:tcBorders>
          </w:tcPr>
          <w:p w:rsidR="000F6B1E" w:rsidRPr="00593746" w:rsidRDefault="000F6B1E" w:rsidP="00EF5D51">
            <w:pPr>
              <w:pStyle w:val="TableParagraph"/>
              <w:rPr>
                <w:b/>
                <w:sz w:val="24"/>
                <w:szCs w:val="24"/>
              </w:rPr>
            </w:pPr>
          </w:p>
          <w:p w:rsidR="000F6B1E" w:rsidRPr="00593746" w:rsidRDefault="000F6B1E" w:rsidP="00EF5D51">
            <w:pPr>
              <w:pStyle w:val="TableParagraph"/>
              <w:spacing w:before="10"/>
              <w:rPr>
                <w:b/>
                <w:sz w:val="24"/>
                <w:szCs w:val="24"/>
              </w:rPr>
            </w:pPr>
          </w:p>
          <w:p w:rsidR="000F6B1E" w:rsidRPr="00593746" w:rsidRDefault="000F6B1E" w:rsidP="00EF5D51">
            <w:pPr>
              <w:pStyle w:val="TableParagraph"/>
              <w:spacing w:before="1"/>
              <w:ind w:left="533" w:right="515"/>
              <w:jc w:val="center"/>
              <w:rPr>
                <w:b/>
                <w:sz w:val="24"/>
                <w:szCs w:val="24"/>
              </w:rPr>
            </w:pPr>
            <w:r w:rsidRPr="00593746">
              <w:rPr>
                <w:b/>
                <w:sz w:val="24"/>
                <w:szCs w:val="24"/>
              </w:rPr>
              <w:t>COMPETENZA</w:t>
            </w:r>
          </w:p>
        </w:tc>
        <w:tc>
          <w:tcPr>
            <w:tcW w:w="6819" w:type="dxa"/>
            <w:gridSpan w:val="6"/>
            <w:tcBorders>
              <w:top w:val="single" w:sz="4" w:space="0" w:color="000000"/>
              <w:left w:val="single" w:sz="4" w:space="0" w:color="000000"/>
              <w:bottom w:val="single" w:sz="4" w:space="0" w:color="000000"/>
            </w:tcBorders>
          </w:tcPr>
          <w:p w:rsidR="000F6B1E" w:rsidRPr="00593746" w:rsidRDefault="000F6B1E" w:rsidP="00EF5D51">
            <w:pPr>
              <w:pStyle w:val="TableParagraph"/>
              <w:tabs>
                <w:tab w:val="left" w:pos="1708"/>
              </w:tabs>
              <w:spacing w:before="20"/>
              <w:ind w:left="450"/>
              <w:rPr>
                <w:b/>
                <w:sz w:val="24"/>
                <w:szCs w:val="24"/>
              </w:rPr>
            </w:pPr>
            <w:r>
              <w:rPr>
                <w:b/>
                <w:sz w:val="24"/>
                <w:szCs w:val="24"/>
              </w:rPr>
              <w:t>DA (</w:t>
            </w:r>
            <w:r w:rsidRPr="00593746">
              <w:rPr>
                <w:b/>
                <w:sz w:val="24"/>
                <w:szCs w:val="24"/>
              </w:rPr>
              <w:t xml:space="preserve">SECONDO IL QUADRO </w:t>
            </w:r>
            <w:proofErr w:type="spellStart"/>
            <w:r w:rsidRPr="00593746">
              <w:rPr>
                <w:b/>
                <w:sz w:val="24"/>
                <w:szCs w:val="24"/>
              </w:rPr>
              <w:t>DI</w:t>
            </w:r>
            <w:proofErr w:type="spellEnd"/>
            <w:r w:rsidRPr="00593746">
              <w:rPr>
                <w:b/>
                <w:sz w:val="24"/>
                <w:szCs w:val="24"/>
              </w:rPr>
              <w:t xml:space="preserve"> RIFERIMENTO EUROPEO DELLELINGUE)</w:t>
            </w:r>
          </w:p>
        </w:tc>
      </w:tr>
      <w:tr w:rsidR="000F6B1E" w:rsidRPr="00593746" w:rsidTr="00EF5D51">
        <w:trPr>
          <w:trHeight w:val="527"/>
        </w:trPr>
        <w:tc>
          <w:tcPr>
            <w:tcW w:w="2944" w:type="dxa"/>
            <w:vMerge/>
            <w:tcBorders>
              <w:top w:val="nil"/>
              <w:bottom w:val="single" w:sz="4" w:space="0" w:color="000000"/>
              <w:right w:val="single" w:sz="4" w:space="0" w:color="000000"/>
            </w:tcBorders>
          </w:tcPr>
          <w:p w:rsidR="000F6B1E" w:rsidRPr="00593746" w:rsidRDefault="000F6B1E" w:rsidP="00EF5D51">
            <w:pPr>
              <w:rPr>
                <w:sz w:val="24"/>
                <w:szCs w:val="24"/>
              </w:rPr>
            </w:pPr>
          </w:p>
        </w:tc>
        <w:tc>
          <w:tcPr>
            <w:tcW w:w="1152" w:type="dxa"/>
            <w:tcBorders>
              <w:top w:val="single" w:sz="4" w:space="0" w:color="000000"/>
              <w:left w:val="single" w:sz="4" w:space="0" w:color="000000"/>
              <w:bottom w:val="single" w:sz="4" w:space="0" w:color="000000"/>
              <w:right w:val="single" w:sz="4" w:space="0" w:color="000000"/>
            </w:tcBorders>
          </w:tcPr>
          <w:p w:rsidR="000F6B1E" w:rsidRPr="00593746" w:rsidRDefault="000F6B1E" w:rsidP="00EF5D51">
            <w:pPr>
              <w:pStyle w:val="TableParagraph"/>
              <w:spacing w:before="161"/>
              <w:ind w:left="427" w:right="425"/>
              <w:jc w:val="center"/>
              <w:rPr>
                <w:b/>
                <w:sz w:val="24"/>
                <w:szCs w:val="24"/>
              </w:rPr>
            </w:pPr>
            <w:r w:rsidRPr="00593746">
              <w:rPr>
                <w:b/>
                <w:sz w:val="24"/>
                <w:szCs w:val="24"/>
              </w:rPr>
              <w:t>A 1</w:t>
            </w:r>
          </w:p>
        </w:tc>
        <w:tc>
          <w:tcPr>
            <w:tcW w:w="1150" w:type="dxa"/>
            <w:tcBorders>
              <w:top w:val="single" w:sz="4" w:space="0" w:color="000000"/>
              <w:left w:val="single" w:sz="4" w:space="0" w:color="000000"/>
              <w:bottom w:val="single" w:sz="4" w:space="0" w:color="000000"/>
              <w:right w:val="single" w:sz="4" w:space="0" w:color="000000"/>
            </w:tcBorders>
          </w:tcPr>
          <w:p w:rsidR="000F6B1E" w:rsidRPr="00593746" w:rsidRDefault="000F6B1E" w:rsidP="00EF5D51">
            <w:pPr>
              <w:pStyle w:val="TableParagraph"/>
              <w:spacing w:before="161"/>
              <w:ind w:left="419" w:right="422"/>
              <w:jc w:val="center"/>
              <w:rPr>
                <w:b/>
                <w:sz w:val="24"/>
                <w:szCs w:val="24"/>
              </w:rPr>
            </w:pPr>
            <w:r w:rsidRPr="00593746">
              <w:rPr>
                <w:b/>
                <w:sz w:val="24"/>
                <w:szCs w:val="24"/>
              </w:rPr>
              <w:t>A 2</w:t>
            </w:r>
          </w:p>
        </w:tc>
        <w:tc>
          <w:tcPr>
            <w:tcW w:w="1150" w:type="dxa"/>
            <w:tcBorders>
              <w:top w:val="single" w:sz="4" w:space="0" w:color="000000"/>
              <w:left w:val="single" w:sz="4" w:space="0" w:color="000000"/>
              <w:bottom w:val="single" w:sz="4" w:space="0" w:color="000000"/>
              <w:right w:val="single" w:sz="4" w:space="0" w:color="000000"/>
            </w:tcBorders>
          </w:tcPr>
          <w:p w:rsidR="000F6B1E" w:rsidRPr="00593746" w:rsidRDefault="000F6B1E" w:rsidP="00EF5D51">
            <w:pPr>
              <w:pStyle w:val="TableParagraph"/>
              <w:spacing w:before="161"/>
              <w:ind w:left="424" w:right="418"/>
              <w:jc w:val="center"/>
              <w:rPr>
                <w:b/>
                <w:sz w:val="24"/>
                <w:szCs w:val="24"/>
              </w:rPr>
            </w:pPr>
            <w:r w:rsidRPr="00593746">
              <w:rPr>
                <w:b/>
                <w:sz w:val="24"/>
                <w:szCs w:val="24"/>
              </w:rPr>
              <w:t>B 1</w:t>
            </w:r>
          </w:p>
        </w:tc>
        <w:tc>
          <w:tcPr>
            <w:tcW w:w="1152" w:type="dxa"/>
            <w:tcBorders>
              <w:top w:val="single" w:sz="4" w:space="0" w:color="000000"/>
              <w:left w:val="single" w:sz="4" w:space="0" w:color="000000"/>
              <w:bottom w:val="single" w:sz="4" w:space="0" w:color="000000"/>
              <w:right w:val="single" w:sz="4" w:space="0" w:color="000000"/>
            </w:tcBorders>
          </w:tcPr>
          <w:p w:rsidR="000F6B1E" w:rsidRPr="00593746" w:rsidRDefault="000F6B1E" w:rsidP="00EF5D51">
            <w:pPr>
              <w:pStyle w:val="TableParagraph"/>
              <w:spacing w:before="161"/>
              <w:ind w:left="427" w:right="424"/>
              <w:jc w:val="center"/>
              <w:rPr>
                <w:b/>
                <w:sz w:val="24"/>
                <w:szCs w:val="24"/>
              </w:rPr>
            </w:pPr>
            <w:r w:rsidRPr="00593746">
              <w:rPr>
                <w:b/>
                <w:sz w:val="24"/>
                <w:szCs w:val="24"/>
              </w:rPr>
              <w:t>B 2</w:t>
            </w:r>
          </w:p>
        </w:tc>
        <w:tc>
          <w:tcPr>
            <w:tcW w:w="1150" w:type="dxa"/>
            <w:tcBorders>
              <w:top w:val="single" w:sz="4" w:space="0" w:color="000000"/>
              <w:left w:val="single" w:sz="4" w:space="0" w:color="000000"/>
              <w:bottom w:val="single" w:sz="4" w:space="0" w:color="000000"/>
              <w:right w:val="single" w:sz="4" w:space="0" w:color="000000"/>
            </w:tcBorders>
          </w:tcPr>
          <w:p w:rsidR="000F6B1E" w:rsidRPr="00593746" w:rsidRDefault="000F6B1E" w:rsidP="00EF5D51">
            <w:pPr>
              <w:pStyle w:val="TableParagraph"/>
              <w:spacing w:before="161"/>
              <w:ind w:left="424" w:right="422"/>
              <w:jc w:val="center"/>
              <w:rPr>
                <w:b/>
                <w:sz w:val="24"/>
                <w:szCs w:val="24"/>
              </w:rPr>
            </w:pPr>
            <w:r w:rsidRPr="00593746">
              <w:rPr>
                <w:b/>
                <w:sz w:val="24"/>
                <w:szCs w:val="24"/>
              </w:rPr>
              <w:t>C 1</w:t>
            </w:r>
          </w:p>
        </w:tc>
        <w:tc>
          <w:tcPr>
            <w:tcW w:w="1065" w:type="dxa"/>
            <w:tcBorders>
              <w:top w:val="single" w:sz="4" w:space="0" w:color="000000"/>
              <w:left w:val="single" w:sz="4" w:space="0" w:color="000000"/>
              <w:bottom w:val="single" w:sz="4" w:space="0" w:color="000000"/>
            </w:tcBorders>
          </w:tcPr>
          <w:p w:rsidR="000F6B1E" w:rsidRPr="00593746" w:rsidRDefault="000F6B1E" w:rsidP="00EF5D51">
            <w:pPr>
              <w:pStyle w:val="TableParagraph"/>
              <w:spacing w:before="161"/>
              <w:ind w:left="372" w:right="384"/>
              <w:jc w:val="center"/>
              <w:rPr>
                <w:b/>
                <w:sz w:val="24"/>
                <w:szCs w:val="24"/>
              </w:rPr>
            </w:pPr>
            <w:r w:rsidRPr="00593746">
              <w:rPr>
                <w:b/>
                <w:sz w:val="24"/>
                <w:szCs w:val="24"/>
              </w:rPr>
              <w:t>C 2</w:t>
            </w:r>
          </w:p>
        </w:tc>
      </w:tr>
      <w:tr w:rsidR="000F6B1E" w:rsidRPr="00593746" w:rsidTr="00EF5D51">
        <w:trPr>
          <w:trHeight w:val="522"/>
        </w:trPr>
        <w:tc>
          <w:tcPr>
            <w:tcW w:w="2944" w:type="dxa"/>
            <w:tcBorders>
              <w:top w:val="single" w:sz="4" w:space="0" w:color="000000"/>
              <w:bottom w:val="single" w:sz="4" w:space="0" w:color="000000"/>
              <w:right w:val="single" w:sz="4" w:space="0" w:color="000000"/>
            </w:tcBorders>
          </w:tcPr>
          <w:p w:rsidR="000F6B1E" w:rsidRPr="00F2529D" w:rsidRDefault="000F6B1E" w:rsidP="00EF5D51">
            <w:pPr>
              <w:pStyle w:val="TableParagraph"/>
              <w:spacing w:before="157"/>
              <w:ind w:right="515"/>
              <w:jc w:val="center"/>
              <w:rPr>
                <w:b/>
              </w:rPr>
            </w:pPr>
            <w:r w:rsidRPr="00F2529D">
              <w:rPr>
                <w:b/>
              </w:rPr>
              <w:t>COMPRENSIONE ORALE</w:t>
            </w:r>
          </w:p>
        </w:tc>
        <w:tc>
          <w:tcPr>
            <w:tcW w:w="1152" w:type="dxa"/>
            <w:tcBorders>
              <w:top w:val="single" w:sz="4" w:space="0" w:color="000000"/>
              <w:left w:val="single" w:sz="4" w:space="0" w:color="000000"/>
              <w:bottom w:val="single" w:sz="4" w:space="0" w:color="000000"/>
              <w:right w:val="single" w:sz="4" w:space="0" w:color="000000"/>
            </w:tcBorders>
          </w:tcPr>
          <w:p w:rsidR="000F6B1E" w:rsidRPr="00593746" w:rsidRDefault="000F6B1E" w:rsidP="00EF5D51">
            <w:pPr>
              <w:pStyle w:val="TableParagraph"/>
              <w:rPr>
                <w:sz w:val="24"/>
                <w:szCs w:val="24"/>
              </w:rPr>
            </w:pPr>
          </w:p>
        </w:tc>
        <w:tc>
          <w:tcPr>
            <w:tcW w:w="1150" w:type="dxa"/>
            <w:tcBorders>
              <w:top w:val="single" w:sz="4" w:space="0" w:color="000000"/>
              <w:left w:val="single" w:sz="4" w:space="0" w:color="000000"/>
              <w:bottom w:val="single" w:sz="4" w:space="0" w:color="000000"/>
              <w:right w:val="single" w:sz="4" w:space="0" w:color="000000"/>
            </w:tcBorders>
          </w:tcPr>
          <w:p w:rsidR="000F6B1E" w:rsidRPr="00593746" w:rsidRDefault="000F6B1E" w:rsidP="00EF5D51">
            <w:pPr>
              <w:pStyle w:val="TableParagraph"/>
              <w:rPr>
                <w:sz w:val="24"/>
                <w:szCs w:val="24"/>
              </w:rPr>
            </w:pPr>
          </w:p>
        </w:tc>
        <w:tc>
          <w:tcPr>
            <w:tcW w:w="1150" w:type="dxa"/>
            <w:tcBorders>
              <w:top w:val="single" w:sz="4" w:space="0" w:color="000000"/>
              <w:left w:val="single" w:sz="4" w:space="0" w:color="000000"/>
              <w:bottom w:val="single" w:sz="4" w:space="0" w:color="000000"/>
              <w:right w:val="single" w:sz="4" w:space="0" w:color="000000"/>
            </w:tcBorders>
          </w:tcPr>
          <w:p w:rsidR="000F6B1E" w:rsidRPr="00593746" w:rsidRDefault="000F6B1E" w:rsidP="00EF5D51">
            <w:pPr>
              <w:pStyle w:val="TableParagraph"/>
              <w:rPr>
                <w:sz w:val="24"/>
                <w:szCs w:val="24"/>
              </w:rPr>
            </w:pPr>
          </w:p>
        </w:tc>
        <w:tc>
          <w:tcPr>
            <w:tcW w:w="1152" w:type="dxa"/>
            <w:tcBorders>
              <w:top w:val="single" w:sz="4" w:space="0" w:color="000000"/>
              <w:left w:val="single" w:sz="4" w:space="0" w:color="000000"/>
              <w:bottom w:val="single" w:sz="4" w:space="0" w:color="000000"/>
              <w:right w:val="single" w:sz="4" w:space="0" w:color="000000"/>
            </w:tcBorders>
          </w:tcPr>
          <w:p w:rsidR="000F6B1E" w:rsidRPr="00593746" w:rsidRDefault="000F6B1E" w:rsidP="00EF5D51">
            <w:pPr>
              <w:pStyle w:val="TableParagraph"/>
              <w:rPr>
                <w:sz w:val="24"/>
                <w:szCs w:val="24"/>
              </w:rPr>
            </w:pPr>
          </w:p>
        </w:tc>
        <w:tc>
          <w:tcPr>
            <w:tcW w:w="1150" w:type="dxa"/>
            <w:tcBorders>
              <w:top w:val="single" w:sz="4" w:space="0" w:color="000000"/>
              <w:left w:val="single" w:sz="4" w:space="0" w:color="000000"/>
              <w:bottom w:val="single" w:sz="4" w:space="0" w:color="000000"/>
              <w:right w:val="single" w:sz="4" w:space="0" w:color="000000"/>
            </w:tcBorders>
          </w:tcPr>
          <w:p w:rsidR="000F6B1E" w:rsidRPr="00593746" w:rsidRDefault="000F6B1E" w:rsidP="00EF5D51">
            <w:pPr>
              <w:pStyle w:val="TableParagraph"/>
              <w:rPr>
                <w:sz w:val="24"/>
                <w:szCs w:val="24"/>
              </w:rPr>
            </w:pPr>
          </w:p>
        </w:tc>
        <w:tc>
          <w:tcPr>
            <w:tcW w:w="1065" w:type="dxa"/>
            <w:tcBorders>
              <w:top w:val="single" w:sz="4" w:space="0" w:color="000000"/>
              <w:left w:val="single" w:sz="4" w:space="0" w:color="000000"/>
              <w:bottom w:val="single" w:sz="4" w:space="0" w:color="000000"/>
            </w:tcBorders>
          </w:tcPr>
          <w:p w:rsidR="000F6B1E" w:rsidRPr="00593746" w:rsidRDefault="000F6B1E" w:rsidP="00EF5D51">
            <w:pPr>
              <w:pStyle w:val="TableParagraph"/>
              <w:rPr>
                <w:sz w:val="24"/>
                <w:szCs w:val="24"/>
              </w:rPr>
            </w:pPr>
          </w:p>
        </w:tc>
      </w:tr>
      <w:tr w:rsidR="000F6B1E" w:rsidRPr="00593746" w:rsidTr="00EF5D51">
        <w:trPr>
          <w:trHeight w:val="525"/>
        </w:trPr>
        <w:tc>
          <w:tcPr>
            <w:tcW w:w="2944" w:type="dxa"/>
            <w:tcBorders>
              <w:top w:val="single" w:sz="4" w:space="0" w:color="000000"/>
              <w:bottom w:val="single" w:sz="4" w:space="0" w:color="000000"/>
              <w:right w:val="single" w:sz="4" w:space="0" w:color="000000"/>
            </w:tcBorders>
          </w:tcPr>
          <w:p w:rsidR="000F6B1E" w:rsidRPr="00F2529D" w:rsidRDefault="000F6B1E" w:rsidP="00EF5D51">
            <w:pPr>
              <w:pStyle w:val="TableParagraph"/>
              <w:spacing w:before="157"/>
              <w:ind w:right="515"/>
              <w:jc w:val="center"/>
              <w:rPr>
                <w:b/>
              </w:rPr>
            </w:pPr>
            <w:r w:rsidRPr="00F2529D">
              <w:rPr>
                <w:b/>
              </w:rPr>
              <w:t>COMPRENSIONE SCRITTA</w:t>
            </w:r>
          </w:p>
        </w:tc>
        <w:tc>
          <w:tcPr>
            <w:tcW w:w="1152" w:type="dxa"/>
            <w:tcBorders>
              <w:top w:val="single" w:sz="4" w:space="0" w:color="000000"/>
              <w:left w:val="single" w:sz="4" w:space="0" w:color="000000"/>
              <w:bottom w:val="single" w:sz="4" w:space="0" w:color="000000"/>
              <w:right w:val="single" w:sz="4" w:space="0" w:color="000000"/>
            </w:tcBorders>
          </w:tcPr>
          <w:p w:rsidR="000F6B1E" w:rsidRPr="00593746" w:rsidRDefault="000F6B1E" w:rsidP="00EF5D51">
            <w:pPr>
              <w:pStyle w:val="TableParagraph"/>
              <w:rPr>
                <w:sz w:val="24"/>
                <w:szCs w:val="24"/>
              </w:rPr>
            </w:pPr>
          </w:p>
        </w:tc>
        <w:tc>
          <w:tcPr>
            <w:tcW w:w="1150" w:type="dxa"/>
            <w:tcBorders>
              <w:top w:val="single" w:sz="4" w:space="0" w:color="000000"/>
              <w:left w:val="single" w:sz="4" w:space="0" w:color="000000"/>
              <w:bottom w:val="single" w:sz="4" w:space="0" w:color="000000"/>
              <w:right w:val="single" w:sz="4" w:space="0" w:color="000000"/>
            </w:tcBorders>
          </w:tcPr>
          <w:p w:rsidR="000F6B1E" w:rsidRPr="00593746" w:rsidRDefault="000F6B1E" w:rsidP="00EF5D51">
            <w:pPr>
              <w:pStyle w:val="TableParagraph"/>
              <w:rPr>
                <w:sz w:val="24"/>
                <w:szCs w:val="24"/>
              </w:rPr>
            </w:pPr>
          </w:p>
        </w:tc>
        <w:tc>
          <w:tcPr>
            <w:tcW w:w="1150" w:type="dxa"/>
            <w:tcBorders>
              <w:top w:val="single" w:sz="4" w:space="0" w:color="000000"/>
              <w:left w:val="single" w:sz="4" w:space="0" w:color="000000"/>
              <w:bottom w:val="single" w:sz="4" w:space="0" w:color="000000"/>
              <w:right w:val="single" w:sz="4" w:space="0" w:color="000000"/>
            </w:tcBorders>
          </w:tcPr>
          <w:p w:rsidR="000F6B1E" w:rsidRPr="00593746" w:rsidRDefault="000F6B1E" w:rsidP="00EF5D51">
            <w:pPr>
              <w:pStyle w:val="TableParagraph"/>
              <w:rPr>
                <w:sz w:val="24"/>
                <w:szCs w:val="24"/>
              </w:rPr>
            </w:pPr>
          </w:p>
        </w:tc>
        <w:tc>
          <w:tcPr>
            <w:tcW w:w="1152" w:type="dxa"/>
            <w:tcBorders>
              <w:top w:val="single" w:sz="4" w:space="0" w:color="000000"/>
              <w:left w:val="single" w:sz="4" w:space="0" w:color="000000"/>
              <w:bottom w:val="single" w:sz="4" w:space="0" w:color="000000"/>
              <w:right w:val="single" w:sz="4" w:space="0" w:color="000000"/>
            </w:tcBorders>
          </w:tcPr>
          <w:p w:rsidR="000F6B1E" w:rsidRPr="00593746" w:rsidRDefault="000F6B1E" w:rsidP="00EF5D51">
            <w:pPr>
              <w:pStyle w:val="TableParagraph"/>
              <w:rPr>
                <w:sz w:val="24"/>
                <w:szCs w:val="24"/>
              </w:rPr>
            </w:pPr>
          </w:p>
        </w:tc>
        <w:tc>
          <w:tcPr>
            <w:tcW w:w="1150" w:type="dxa"/>
            <w:tcBorders>
              <w:top w:val="single" w:sz="4" w:space="0" w:color="000000"/>
              <w:left w:val="single" w:sz="4" w:space="0" w:color="000000"/>
              <w:bottom w:val="single" w:sz="4" w:space="0" w:color="000000"/>
              <w:right w:val="single" w:sz="4" w:space="0" w:color="000000"/>
            </w:tcBorders>
          </w:tcPr>
          <w:p w:rsidR="000F6B1E" w:rsidRPr="00593746" w:rsidRDefault="000F6B1E" w:rsidP="00EF5D51">
            <w:pPr>
              <w:pStyle w:val="TableParagraph"/>
              <w:rPr>
                <w:sz w:val="24"/>
                <w:szCs w:val="24"/>
              </w:rPr>
            </w:pPr>
          </w:p>
        </w:tc>
        <w:tc>
          <w:tcPr>
            <w:tcW w:w="1065" w:type="dxa"/>
            <w:tcBorders>
              <w:top w:val="single" w:sz="4" w:space="0" w:color="000000"/>
              <w:left w:val="single" w:sz="4" w:space="0" w:color="000000"/>
              <w:bottom w:val="single" w:sz="4" w:space="0" w:color="000000"/>
            </w:tcBorders>
          </w:tcPr>
          <w:p w:rsidR="000F6B1E" w:rsidRPr="00593746" w:rsidRDefault="000F6B1E" w:rsidP="00EF5D51">
            <w:pPr>
              <w:pStyle w:val="TableParagraph"/>
              <w:rPr>
                <w:sz w:val="24"/>
                <w:szCs w:val="24"/>
              </w:rPr>
            </w:pPr>
          </w:p>
        </w:tc>
      </w:tr>
      <w:tr w:rsidR="000F6B1E" w:rsidRPr="00593746" w:rsidTr="00EF5D51">
        <w:trPr>
          <w:trHeight w:val="525"/>
        </w:trPr>
        <w:tc>
          <w:tcPr>
            <w:tcW w:w="2944" w:type="dxa"/>
            <w:tcBorders>
              <w:top w:val="single" w:sz="4" w:space="0" w:color="000000"/>
              <w:bottom w:val="single" w:sz="4" w:space="0" w:color="000000"/>
              <w:right w:val="single" w:sz="4" w:space="0" w:color="000000"/>
            </w:tcBorders>
          </w:tcPr>
          <w:p w:rsidR="000F6B1E" w:rsidRPr="00F2529D" w:rsidRDefault="000F6B1E" w:rsidP="00EF5D51">
            <w:pPr>
              <w:pStyle w:val="TableParagraph"/>
              <w:spacing w:before="159"/>
              <w:ind w:right="515"/>
              <w:jc w:val="center"/>
              <w:rPr>
                <w:b/>
              </w:rPr>
            </w:pPr>
            <w:r w:rsidRPr="00F2529D">
              <w:rPr>
                <w:b/>
              </w:rPr>
              <w:t>INTERAZIONE ORALE</w:t>
            </w:r>
          </w:p>
        </w:tc>
        <w:tc>
          <w:tcPr>
            <w:tcW w:w="1152" w:type="dxa"/>
            <w:tcBorders>
              <w:top w:val="single" w:sz="4" w:space="0" w:color="000000"/>
              <w:left w:val="single" w:sz="4" w:space="0" w:color="000000"/>
              <w:bottom w:val="single" w:sz="4" w:space="0" w:color="000000"/>
              <w:right w:val="single" w:sz="4" w:space="0" w:color="000000"/>
            </w:tcBorders>
          </w:tcPr>
          <w:p w:rsidR="000F6B1E" w:rsidRPr="00593746" w:rsidRDefault="000F6B1E" w:rsidP="00EF5D51">
            <w:pPr>
              <w:pStyle w:val="TableParagraph"/>
              <w:rPr>
                <w:sz w:val="24"/>
                <w:szCs w:val="24"/>
              </w:rPr>
            </w:pPr>
          </w:p>
        </w:tc>
        <w:tc>
          <w:tcPr>
            <w:tcW w:w="1150" w:type="dxa"/>
            <w:tcBorders>
              <w:top w:val="single" w:sz="4" w:space="0" w:color="000000"/>
              <w:left w:val="single" w:sz="4" w:space="0" w:color="000000"/>
              <w:bottom w:val="single" w:sz="4" w:space="0" w:color="000000"/>
              <w:right w:val="single" w:sz="4" w:space="0" w:color="000000"/>
            </w:tcBorders>
          </w:tcPr>
          <w:p w:rsidR="000F6B1E" w:rsidRPr="00593746" w:rsidRDefault="000F6B1E" w:rsidP="00EF5D51">
            <w:pPr>
              <w:pStyle w:val="TableParagraph"/>
              <w:rPr>
                <w:sz w:val="24"/>
                <w:szCs w:val="24"/>
              </w:rPr>
            </w:pPr>
          </w:p>
        </w:tc>
        <w:tc>
          <w:tcPr>
            <w:tcW w:w="1150" w:type="dxa"/>
            <w:tcBorders>
              <w:top w:val="single" w:sz="4" w:space="0" w:color="000000"/>
              <w:left w:val="single" w:sz="4" w:space="0" w:color="000000"/>
              <w:bottom w:val="single" w:sz="4" w:space="0" w:color="000000"/>
              <w:right w:val="single" w:sz="4" w:space="0" w:color="000000"/>
            </w:tcBorders>
          </w:tcPr>
          <w:p w:rsidR="000F6B1E" w:rsidRPr="00593746" w:rsidRDefault="000F6B1E" w:rsidP="00EF5D51">
            <w:pPr>
              <w:pStyle w:val="TableParagraph"/>
              <w:rPr>
                <w:sz w:val="24"/>
                <w:szCs w:val="24"/>
              </w:rPr>
            </w:pPr>
          </w:p>
        </w:tc>
        <w:tc>
          <w:tcPr>
            <w:tcW w:w="1152" w:type="dxa"/>
            <w:tcBorders>
              <w:top w:val="single" w:sz="4" w:space="0" w:color="000000"/>
              <w:left w:val="single" w:sz="4" w:space="0" w:color="000000"/>
              <w:bottom w:val="single" w:sz="4" w:space="0" w:color="000000"/>
              <w:right w:val="single" w:sz="4" w:space="0" w:color="000000"/>
            </w:tcBorders>
          </w:tcPr>
          <w:p w:rsidR="000F6B1E" w:rsidRPr="00593746" w:rsidRDefault="000F6B1E" w:rsidP="00EF5D51">
            <w:pPr>
              <w:pStyle w:val="TableParagraph"/>
              <w:rPr>
                <w:sz w:val="24"/>
                <w:szCs w:val="24"/>
              </w:rPr>
            </w:pPr>
          </w:p>
        </w:tc>
        <w:tc>
          <w:tcPr>
            <w:tcW w:w="1150" w:type="dxa"/>
            <w:tcBorders>
              <w:top w:val="single" w:sz="4" w:space="0" w:color="000000"/>
              <w:left w:val="single" w:sz="4" w:space="0" w:color="000000"/>
              <w:bottom w:val="single" w:sz="6" w:space="0" w:color="ACA899"/>
              <w:right w:val="single" w:sz="4" w:space="0" w:color="000000"/>
            </w:tcBorders>
          </w:tcPr>
          <w:p w:rsidR="000F6B1E" w:rsidRPr="00593746" w:rsidRDefault="000F6B1E" w:rsidP="00EF5D51">
            <w:pPr>
              <w:pStyle w:val="TableParagraph"/>
              <w:rPr>
                <w:sz w:val="24"/>
                <w:szCs w:val="24"/>
              </w:rPr>
            </w:pPr>
          </w:p>
        </w:tc>
        <w:tc>
          <w:tcPr>
            <w:tcW w:w="1065" w:type="dxa"/>
            <w:tcBorders>
              <w:top w:val="single" w:sz="4" w:space="0" w:color="000000"/>
              <w:left w:val="single" w:sz="4" w:space="0" w:color="000000"/>
              <w:bottom w:val="single" w:sz="6" w:space="0" w:color="ACA899"/>
            </w:tcBorders>
          </w:tcPr>
          <w:p w:rsidR="000F6B1E" w:rsidRPr="00593746" w:rsidRDefault="000F6B1E" w:rsidP="00EF5D51">
            <w:pPr>
              <w:pStyle w:val="TableParagraph"/>
              <w:rPr>
                <w:sz w:val="24"/>
                <w:szCs w:val="24"/>
              </w:rPr>
            </w:pPr>
          </w:p>
        </w:tc>
      </w:tr>
      <w:tr w:rsidR="000F6B1E" w:rsidRPr="00593746" w:rsidTr="00EF5D51">
        <w:trPr>
          <w:trHeight w:val="528"/>
        </w:trPr>
        <w:tc>
          <w:tcPr>
            <w:tcW w:w="2944" w:type="dxa"/>
            <w:tcBorders>
              <w:top w:val="single" w:sz="4" w:space="0" w:color="000000"/>
              <w:bottom w:val="single" w:sz="4" w:space="0" w:color="000000"/>
              <w:right w:val="single" w:sz="4" w:space="0" w:color="000000"/>
            </w:tcBorders>
          </w:tcPr>
          <w:p w:rsidR="000F6B1E" w:rsidRPr="00F2529D" w:rsidRDefault="000F6B1E" w:rsidP="00EF5D51">
            <w:pPr>
              <w:pStyle w:val="TableParagraph"/>
              <w:spacing w:before="160"/>
              <w:ind w:right="515"/>
              <w:jc w:val="center"/>
              <w:rPr>
                <w:b/>
              </w:rPr>
            </w:pPr>
            <w:r w:rsidRPr="00F2529D">
              <w:rPr>
                <w:b/>
              </w:rPr>
              <w:t>PRODUZIONE ORALE</w:t>
            </w:r>
          </w:p>
        </w:tc>
        <w:tc>
          <w:tcPr>
            <w:tcW w:w="1152" w:type="dxa"/>
            <w:tcBorders>
              <w:top w:val="single" w:sz="4" w:space="0" w:color="000000"/>
              <w:left w:val="single" w:sz="4" w:space="0" w:color="000000"/>
              <w:bottom w:val="single" w:sz="4" w:space="0" w:color="000000"/>
              <w:right w:val="single" w:sz="4" w:space="0" w:color="000000"/>
            </w:tcBorders>
          </w:tcPr>
          <w:p w:rsidR="000F6B1E" w:rsidRPr="00593746" w:rsidRDefault="000F6B1E" w:rsidP="00EF5D51">
            <w:pPr>
              <w:pStyle w:val="TableParagraph"/>
              <w:rPr>
                <w:sz w:val="24"/>
                <w:szCs w:val="24"/>
              </w:rPr>
            </w:pPr>
          </w:p>
        </w:tc>
        <w:tc>
          <w:tcPr>
            <w:tcW w:w="1150" w:type="dxa"/>
            <w:tcBorders>
              <w:top w:val="single" w:sz="4" w:space="0" w:color="000000"/>
              <w:left w:val="single" w:sz="4" w:space="0" w:color="000000"/>
              <w:bottom w:val="single" w:sz="4" w:space="0" w:color="000000"/>
              <w:right w:val="single" w:sz="4" w:space="0" w:color="000000"/>
            </w:tcBorders>
          </w:tcPr>
          <w:p w:rsidR="000F6B1E" w:rsidRPr="00593746" w:rsidRDefault="000F6B1E" w:rsidP="00EF5D51">
            <w:pPr>
              <w:pStyle w:val="TableParagraph"/>
              <w:rPr>
                <w:sz w:val="24"/>
                <w:szCs w:val="24"/>
              </w:rPr>
            </w:pPr>
          </w:p>
        </w:tc>
        <w:tc>
          <w:tcPr>
            <w:tcW w:w="1150" w:type="dxa"/>
            <w:tcBorders>
              <w:top w:val="single" w:sz="4" w:space="0" w:color="000000"/>
              <w:left w:val="single" w:sz="4" w:space="0" w:color="000000"/>
              <w:bottom w:val="single" w:sz="4" w:space="0" w:color="000000"/>
              <w:right w:val="single" w:sz="4" w:space="0" w:color="000000"/>
            </w:tcBorders>
          </w:tcPr>
          <w:p w:rsidR="000F6B1E" w:rsidRPr="00593746" w:rsidRDefault="000F6B1E" w:rsidP="00EF5D51">
            <w:pPr>
              <w:pStyle w:val="TableParagraph"/>
              <w:rPr>
                <w:sz w:val="24"/>
                <w:szCs w:val="24"/>
              </w:rPr>
            </w:pPr>
          </w:p>
        </w:tc>
        <w:tc>
          <w:tcPr>
            <w:tcW w:w="1152" w:type="dxa"/>
            <w:tcBorders>
              <w:top w:val="single" w:sz="4" w:space="0" w:color="000000"/>
              <w:left w:val="single" w:sz="4" w:space="0" w:color="000000"/>
              <w:bottom w:val="single" w:sz="4" w:space="0" w:color="000000"/>
              <w:right w:val="single" w:sz="4" w:space="0" w:color="000000"/>
            </w:tcBorders>
          </w:tcPr>
          <w:p w:rsidR="000F6B1E" w:rsidRPr="00593746" w:rsidRDefault="000F6B1E" w:rsidP="00EF5D51">
            <w:pPr>
              <w:pStyle w:val="TableParagraph"/>
              <w:rPr>
                <w:sz w:val="24"/>
                <w:szCs w:val="24"/>
              </w:rPr>
            </w:pPr>
          </w:p>
        </w:tc>
        <w:tc>
          <w:tcPr>
            <w:tcW w:w="1150" w:type="dxa"/>
            <w:tcBorders>
              <w:top w:val="single" w:sz="6" w:space="0" w:color="ACA899"/>
              <w:left w:val="single" w:sz="4" w:space="0" w:color="000000"/>
              <w:bottom w:val="single" w:sz="4" w:space="0" w:color="000000"/>
              <w:right w:val="single" w:sz="4" w:space="0" w:color="000000"/>
            </w:tcBorders>
          </w:tcPr>
          <w:p w:rsidR="000F6B1E" w:rsidRPr="00593746" w:rsidRDefault="000F6B1E" w:rsidP="00EF5D51">
            <w:pPr>
              <w:pStyle w:val="TableParagraph"/>
              <w:rPr>
                <w:sz w:val="24"/>
                <w:szCs w:val="24"/>
              </w:rPr>
            </w:pPr>
          </w:p>
        </w:tc>
        <w:tc>
          <w:tcPr>
            <w:tcW w:w="1065" w:type="dxa"/>
            <w:tcBorders>
              <w:top w:val="single" w:sz="6" w:space="0" w:color="ACA899"/>
              <w:left w:val="single" w:sz="4" w:space="0" w:color="000000"/>
              <w:bottom w:val="single" w:sz="4" w:space="0" w:color="000000"/>
            </w:tcBorders>
          </w:tcPr>
          <w:p w:rsidR="000F6B1E" w:rsidRPr="00593746" w:rsidRDefault="000F6B1E" w:rsidP="00EF5D51">
            <w:pPr>
              <w:pStyle w:val="TableParagraph"/>
              <w:rPr>
                <w:sz w:val="24"/>
                <w:szCs w:val="24"/>
              </w:rPr>
            </w:pPr>
          </w:p>
        </w:tc>
      </w:tr>
      <w:tr w:rsidR="000F6B1E" w:rsidRPr="00593746" w:rsidTr="00EF5D51">
        <w:trPr>
          <w:trHeight w:val="525"/>
        </w:trPr>
        <w:tc>
          <w:tcPr>
            <w:tcW w:w="2944" w:type="dxa"/>
            <w:tcBorders>
              <w:top w:val="single" w:sz="4" w:space="0" w:color="000000"/>
              <w:bottom w:val="single" w:sz="4" w:space="0" w:color="000000"/>
              <w:right w:val="single" w:sz="4" w:space="0" w:color="000000"/>
            </w:tcBorders>
          </w:tcPr>
          <w:p w:rsidR="000F6B1E" w:rsidRPr="00F2529D" w:rsidRDefault="000F6B1E" w:rsidP="00EF5D51">
            <w:pPr>
              <w:pStyle w:val="TableParagraph"/>
              <w:spacing w:before="157"/>
              <w:ind w:right="515"/>
              <w:jc w:val="center"/>
              <w:rPr>
                <w:b/>
              </w:rPr>
            </w:pPr>
            <w:r w:rsidRPr="00F2529D">
              <w:rPr>
                <w:b/>
              </w:rPr>
              <w:t>PRODUZIONE SCRITTA</w:t>
            </w:r>
          </w:p>
        </w:tc>
        <w:tc>
          <w:tcPr>
            <w:tcW w:w="1152" w:type="dxa"/>
            <w:tcBorders>
              <w:top w:val="single" w:sz="4" w:space="0" w:color="000000"/>
              <w:left w:val="single" w:sz="4" w:space="0" w:color="000000"/>
              <w:bottom w:val="single" w:sz="4" w:space="0" w:color="000000"/>
              <w:right w:val="single" w:sz="4" w:space="0" w:color="000000"/>
            </w:tcBorders>
          </w:tcPr>
          <w:p w:rsidR="000F6B1E" w:rsidRPr="00593746" w:rsidRDefault="000F6B1E" w:rsidP="00EF5D51">
            <w:pPr>
              <w:pStyle w:val="TableParagraph"/>
              <w:rPr>
                <w:sz w:val="24"/>
                <w:szCs w:val="24"/>
              </w:rPr>
            </w:pPr>
          </w:p>
        </w:tc>
        <w:tc>
          <w:tcPr>
            <w:tcW w:w="1150" w:type="dxa"/>
            <w:tcBorders>
              <w:top w:val="single" w:sz="4" w:space="0" w:color="000000"/>
              <w:left w:val="single" w:sz="4" w:space="0" w:color="000000"/>
              <w:bottom w:val="single" w:sz="4" w:space="0" w:color="000000"/>
              <w:right w:val="single" w:sz="4" w:space="0" w:color="000000"/>
            </w:tcBorders>
          </w:tcPr>
          <w:p w:rsidR="000F6B1E" w:rsidRPr="00593746" w:rsidRDefault="000F6B1E" w:rsidP="00EF5D51">
            <w:pPr>
              <w:pStyle w:val="TableParagraph"/>
              <w:rPr>
                <w:sz w:val="24"/>
                <w:szCs w:val="24"/>
              </w:rPr>
            </w:pPr>
          </w:p>
        </w:tc>
        <w:tc>
          <w:tcPr>
            <w:tcW w:w="1150" w:type="dxa"/>
            <w:tcBorders>
              <w:top w:val="single" w:sz="4" w:space="0" w:color="000000"/>
              <w:left w:val="single" w:sz="4" w:space="0" w:color="000000"/>
              <w:bottom w:val="single" w:sz="4" w:space="0" w:color="000000"/>
              <w:right w:val="single" w:sz="4" w:space="0" w:color="000000"/>
            </w:tcBorders>
          </w:tcPr>
          <w:p w:rsidR="000F6B1E" w:rsidRPr="00593746" w:rsidRDefault="000F6B1E" w:rsidP="00EF5D51">
            <w:pPr>
              <w:pStyle w:val="TableParagraph"/>
              <w:rPr>
                <w:sz w:val="24"/>
                <w:szCs w:val="24"/>
              </w:rPr>
            </w:pPr>
          </w:p>
        </w:tc>
        <w:tc>
          <w:tcPr>
            <w:tcW w:w="1152" w:type="dxa"/>
            <w:tcBorders>
              <w:top w:val="single" w:sz="4" w:space="0" w:color="000000"/>
              <w:left w:val="single" w:sz="4" w:space="0" w:color="000000"/>
              <w:bottom w:val="single" w:sz="4" w:space="0" w:color="000000"/>
              <w:right w:val="single" w:sz="4" w:space="0" w:color="000000"/>
            </w:tcBorders>
          </w:tcPr>
          <w:p w:rsidR="000F6B1E" w:rsidRPr="00593746" w:rsidRDefault="000F6B1E" w:rsidP="00EF5D51">
            <w:pPr>
              <w:pStyle w:val="TableParagraph"/>
              <w:rPr>
                <w:sz w:val="24"/>
                <w:szCs w:val="24"/>
              </w:rPr>
            </w:pPr>
          </w:p>
        </w:tc>
        <w:tc>
          <w:tcPr>
            <w:tcW w:w="1150" w:type="dxa"/>
            <w:tcBorders>
              <w:top w:val="single" w:sz="4" w:space="0" w:color="000000"/>
              <w:left w:val="single" w:sz="4" w:space="0" w:color="000000"/>
              <w:bottom w:val="single" w:sz="4" w:space="0" w:color="000000"/>
              <w:right w:val="single" w:sz="4" w:space="0" w:color="000000"/>
            </w:tcBorders>
          </w:tcPr>
          <w:p w:rsidR="000F6B1E" w:rsidRPr="00593746" w:rsidRDefault="000F6B1E" w:rsidP="00EF5D51">
            <w:pPr>
              <w:pStyle w:val="TableParagraph"/>
              <w:rPr>
                <w:sz w:val="24"/>
                <w:szCs w:val="24"/>
              </w:rPr>
            </w:pPr>
          </w:p>
        </w:tc>
        <w:tc>
          <w:tcPr>
            <w:tcW w:w="1065" w:type="dxa"/>
            <w:tcBorders>
              <w:top w:val="single" w:sz="4" w:space="0" w:color="000000"/>
              <w:left w:val="single" w:sz="4" w:space="0" w:color="000000"/>
              <w:bottom w:val="single" w:sz="4" w:space="0" w:color="000000"/>
            </w:tcBorders>
          </w:tcPr>
          <w:p w:rsidR="000F6B1E" w:rsidRPr="00593746" w:rsidRDefault="000F6B1E" w:rsidP="00EF5D51">
            <w:pPr>
              <w:pStyle w:val="TableParagraph"/>
              <w:rPr>
                <w:sz w:val="24"/>
                <w:szCs w:val="24"/>
              </w:rPr>
            </w:pPr>
          </w:p>
        </w:tc>
      </w:tr>
      <w:tr w:rsidR="000F6B1E" w:rsidRPr="00593746" w:rsidTr="00EF5D51">
        <w:trPr>
          <w:trHeight w:val="409"/>
        </w:trPr>
        <w:tc>
          <w:tcPr>
            <w:tcW w:w="9767" w:type="dxa"/>
            <w:gridSpan w:val="7"/>
            <w:tcBorders>
              <w:top w:val="single" w:sz="4" w:space="0" w:color="000000"/>
            </w:tcBorders>
          </w:tcPr>
          <w:p w:rsidR="000F6B1E" w:rsidRPr="00593746" w:rsidRDefault="000F6B1E" w:rsidP="00EF5D51">
            <w:pPr>
              <w:pStyle w:val="TableParagraph"/>
              <w:rPr>
                <w:sz w:val="24"/>
                <w:szCs w:val="24"/>
              </w:rPr>
            </w:pPr>
          </w:p>
        </w:tc>
      </w:tr>
    </w:tbl>
    <w:p w:rsidR="000F6B1E" w:rsidRPr="00593746" w:rsidRDefault="000F6B1E" w:rsidP="000F6B1E">
      <w:pPr>
        <w:ind w:left="1108"/>
        <w:rPr>
          <w:b/>
          <w:i/>
          <w:sz w:val="24"/>
          <w:szCs w:val="24"/>
        </w:rPr>
      </w:pPr>
      <w:r w:rsidRPr="00593746">
        <w:rPr>
          <w:b/>
          <w:i/>
          <w:sz w:val="24"/>
          <w:szCs w:val="24"/>
          <w:u w:val="thick"/>
        </w:rPr>
        <w:t>NB: La mancata compilazione indica l’assenza assoluta di competenze</w:t>
      </w:r>
    </w:p>
    <w:p w:rsidR="000F6B1E" w:rsidRPr="00593746" w:rsidRDefault="000F6B1E" w:rsidP="000F6B1E">
      <w:pPr>
        <w:rPr>
          <w:sz w:val="24"/>
          <w:szCs w:val="24"/>
        </w:rPr>
        <w:sectPr w:rsidR="000F6B1E" w:rsidRPr="00593746" w:rsidSect="00305888">
          <w:pgSz w:w="11910" w:h="16840"/>
          <w:pgMar w:top="720" w:right="720" w:bottom="720" w:left="720" w:header="720" w:footer="720" w:gutter="0"/>
          <w:cols w:space="720"/>
          <w:docGrid w:linePitch="299"/>
        </w:sectPr>
      </w:pPr>
    </w:p>
    <w:p w:rsidR="000F6B1E" w:rsidRPr="00593746" w:rsidRDefault="000F6B1E" w:rsidP="000F6B1E">
      <w:pPr>
        <w:pStyle w:val="Paragrafoelenco"/>
        <w:numPr>
          <w:ilvl w:val="1"/>
          <w:numId w:val="168"/>
        </w:numPr>
        <w:tabs>
          <w:tab w:val="left" w:pos="1063"/>
        </w:tabs>
        <w:spacing w:before="75"/>
        <w:ind w:hanging="371"/>
        <w:rPr>
          <w:b/>
          <w:i/>
          <w:sz w:val="24"/>
          <w:szCs w:val="24"/>
        </w:rPr>
      </w:pPr>
      <w:r w:rsidRPr="00593746">
        <w:rPr>
          <w:b/>
          <w:i/>
          <w:sz w:val="24"/>
          <w:szCs w:val="24"/>
        </w:rPr>
        <w:lastRenderedPageBreak/>
        <w:t xml:space="preserve">SITUAZIONE </w:t>
      </w:r>
      <w:proofErr w:type="spellStart"/>
      <w:r w:rsidRPr="00593746">
        <w:rPr>
          <w:b/>
          <w:i/>
          <w:sz w:val="24"/>
          <w:szCs w:val="24"/>
        </w:rPr>
        <w:t>DI</w:t>
      </w:r>
      <w:proofErr w:type="spellEnd"/>
      <w:r w:rsidRPr="00593746">
        <w:rPr>
          <w:b/>
          <w:i/>
          <w:sz w:val="24"/>
          <w:szCs w:val="24"/>
        </w:rPr>
        <w:t xml:space="preserve"> PARTENZA: indicare con</w:t>
      </w:r>
    </w:p>
    <w:p w:rsidR="000F6B1E" w:rsidRPr="00593746" w:rsidRDefault="000F6B1E" w:rsidP="000F6B1E">
      <w:pPr>
        <w:pStyle w:val="Corpodeltesto"/>
        <w:tabs>
          <w:tab w:val="left" w:pos="3047"/>
        </w:tabs>
        <w:spacing w:before="229"/>
        <w:ind w:left="692" w:right="1002"/>
        <w:rPr>
          <w:sz w:val="24"/>
          <w:szCs w:val="24"/>
        </w:rPr>
      </w:pPr>
      <w:r w:rsidRPr="00593746">
        <w:rPr>
          <w:sz w:val="24"/>
          <w:szCs w:val="24"/>
        </w:rPr>
        <w:t xml:space="preserve">Facendo riferimento a: test di ingresso incontri con il mediatore culturale osservazioni sistematiche prime verifiche colloquio </w:t>
      </w:r>
      <w:proofErr w:type="spellStart"/>
      <w:r w:rsidRPr="00593746">
        <w:rPr>
          <w:sz w:val="24"/>
          <w:szCs w:val="24"/>
        </w:rPr>
        <w:t>conlafamigliarisulta</w:t>
      </w:r>
      <w:proofErr w:type="spellEnd"/>
      <w:r w:rsidRPr="00593746">
        <w:rPr>
          <w:sz w:val="24"/>
          <w:szCs w:val="24"/>
        </w:rPr>
        <w:t xml:space="preserve"> la seguente situazione </w:t>
      </w:r>
      <w:proofErr w:type="spellStart"/>
      <w:r w:rsidRPr="00593746">
        <w:rPr>
          <w:sz w:val="24"/>
          <w:szCs w:val="24"/>
        </w:rPr>
        <w:t>dipartenza</w:t>
      </w:r>
      <w:proofErr w:type="spellEnd"/>
      <w:r w:rsidRPr="00593746">
        <w:rPr>
          <w:sz w:val="24"/>
          <w:szCs w:val="24"/>
        </w:rPr>
        <w:t>:</w:t>
      </w:r>
    </w:p>
    <w:p w:rsidR="000F6B1E" w:rsidRPr="00593746" w:rsidRDefault="000F6B1E" w:rsidP="000F6B1E">
      <w:pPr>
        <w:pStyle w:val="Corpodeltesto"/>
        <w:spacing w:before="1"/>
        <w:rPr>
          <w:sz w:val="24"/>
          <w:szCs w:val="24"/>
        </w:rPr>
      </w:pPr>
    </w:p>
    <w:p w:rsidR="000F6B1E" w:rsidRPr="00593746" w:rsidRDefault="000F6B1E" w:rsidP="000F6B1E">
      <w:pPr>
        <w:pStyle w:val="Corpodeltesto"/>
        <w:ind w:left="692"/>
        <w:rPr>
          <w:sz w:val="24"/>
          <w:szCs w:val="24"/>
        </w:rPr>
      </w:pPr>
      <w:r>
        <w:rPr>
          <w:sz w:val="24"/>
          <w:szCs w:val="24"/>
          <w:u w:val="single"/>
        </w:rPr>
        <w:t>Lo studente</w:t>
      </w:r>
      <w:r w:rsidRPr="00593746">
        <w:rPr>
          <w:sz w:val="24"/>
          <w:szCs w:val="24"/>
          <w:u w:val="single"/>
        </w:rPr>
        <w:t>/</w:t>
      </w:r>
      <w:r>
        <w:rPr>
          <w:sz w:val="24"/>
          <w:szCs w:val="24"/>
          <w:u w:val="single"/>
        </w:rPr>
        <w:t>ess</w:t>
      </w:r>
      <w:r w:rsidRPr="00593746">
        <w:rPr>
          <w:sz w:val="24"/>
          <w:szCs w:val="24"/>
          <w:u w:val="single"/>
        </w:rPr>
        <w:t>a dimostra specifiche capacità e potenzialità nei seguenti ambiti disciplinari:</w:t>
      </w:r>
    </w:p>
    <w:p w:rsidR="000F6B1E" w:rsidRPr="00593746" w:rsidRDefault="000F6B1E" w:rsidP="000F6B1E">
      <w:pPr>
        <w:pStyle w:val="Corpodeltesto"/>
        <w:ind w:left="692" w:right="1002"/>
        <w:rPr>
          <w:sz w:val="24"/>
          <w:szCs w:val="24"/>
        </w:rPr>
      </w:pPr>
      <w:r w:rsidRPr="00593746">
        <w:rPr>
          <w:sz w:val="24"/>
          <w:szCs w:val="24"/>
        </w:rPr>
        <w:t>Linguistico – espressivo / Logico - matematico / Artistico – espressivo / Motorio / Tecnologico e Scientifico / Storico- geografico</w:t>
      </w:r>
    </w:p>
    <w:p w:rsidR="000F6B1E" w:rsidRPr="00593746" w:rsidRDefault="000F6B1E" w:rsidP="000F6B1E">
      <w:pPr>
        <w:pStyle w:val="Corpodeltesto"/>
        <w:spacing w:before="11"/>
        <w:rPr>
          <w:sz w:val="24"/>
          <w:szCs w:val="24"/>
        </w:rPr>
      </w:pPr>
    </w:p>
    <w:p w:rsidR="000F6B1E" w:rsidRPr="00593746" w:rsidRDefault="000F6B1E" w:rsidP="000F6B1E">
      <w:pPr>
        <w:pStyle w:val="Corpodeltesto"/>
        <w:ind w:left="692"/>
        <w:rPr>
          <w:sz w:val="24"/>
          <w:szCs w:val="24"/>
        </w:rPr>
      </w:pPr>
      <w:r>
        <w:rPr>
          <w:sz w:val="24"/>
          <w:szCs w:val="24"/>
          <w:u w:val="single"/>
        </w:rPr>
        <w:t>Lo studente</w:t>
      </w:r>
      <w:r w:rsidRPr="00593746">
        <w:rPr>
          <w:sz w:val="24"/>
          <w:szCs w:val="24"/>
          <w:u w:val="single"/>
        </w:rPr>
        <w:t>/</w:t>
      </w:r>
      <w:r>
        <w:rPr>
          <w:sz w:val="24"/>
          <w:szCs w:val="24"/>
          <w:u w:val="single"/>
        </w:rPr>
        <w:t>ess</w:t>
      </w:r>
      <w:r w:rsidRPr="00593746">
        <w:rPr>
          <w:sz w:val="24"/>
          <w:szCs w:val="24"/>
          <w:u w:val="single"/>
        </w:rPr>
        <w:t>a dimostra difficoltà nei seguenti ambiti disciplinari</w:t>
      </w:r>
      <w:r w:rsidRPr="00593746">
        <w:rPr>
          <w:sz w:val="24"/>
          <w:szCs w:val="24"/>
        </w:rPr>
        <w:t>:</w:t>
      </w:r>
    </w:p>
    <w:p w:rsidR="000F6B1E" w:rsidRPr="00593746" w:rsidRDefault="000F6B1E" w:rsidP="000F6B1E">
      <w:pPr>
        <w:pStyle w:val="Corpodeltesto"/>
        <w:ind w:left="692" w:right="1002"/>
        <w:rPr>
          <w:sz w:val="24"/>
          <w:szCs w:val="24"/>
        </w:rPr>
      </w:pPr>
      <w:r w:rsidRPr="00593746">
        <w:rPr>
          <w:sz w:val="24"/>
          <w:szCs w:val="24"/>
        </w:rPr>
        <w:t>Linguistico – espressivo / Logico - matematico / Artistico – espressivo / Motorio / Tecnologico e Scientifico / Storico- geografico</w:t>
      </w:r>
    </w:p>
    <w:p w:rsidR="000F6B1E" w:rsidRPr="00593746" w:rsidRDefault="000F6B1E" w:rsidP="000F6B1E">
      <w:pPr>
        <w:pStyle w:val="Corpodeltesto"/>
        <w:spacing w:before="1"/>
        <w:rPr>
          <w:sz w:val="24"/>
          <w:szCs w:val="24"/>
        </w:rPr>
      </w:pPr>
    </w:p>
    <w:p w:rsidR="000F6B1E" w:rsidRPr="00593746" w:rsidRDefault="000F6B1E" w:rsidP="000F6B1E">
      <w:pPr>
        <w:pStyle w:val="Corpodeltesto"/>
        <w:spacing w:before="1" w:line="229" w:lineRule="exact"/>
        <w:ind w:left="692"/>
        <w:rPr>
          <w:sz w:val="24"/>
          <w:szCs w:val="24"/>
        </w:rPr>
      </w:pPr>
      <w:r w:rsidRPr="00593746">
        <w:rPr>
          <w:sz w:val="24"/>
          <w:szCs w:val="24"/>
          <w:u w:val="single"/>
        </w:rPr>
        <w:t>DOVUTA A … indicare con</w:t>
      </w:r>
    </w:p>
    <w:p w:rsidR="000F6B1E" w:rsidRPr="00593746" w:rsidRDefault="000F6B1E" w:rsidP="000F6B1E">
      <w:pPr>
        <w:pStyle w:val="Paragrafoelenco"/>
        <w:numPr>
          <w:ilvl w:val="0"/>
          <w:numId w:val="167"/>
        </w:numPr>
        <w:tabs>
          <w:tab w:val="left" w:pos="1401"/>
          <w:tab w:val="left" w:pos="1402"/>
        </w:tabs>
        <w:spacing w:line="229" w:lineRule="exact"/>
        <w:ind w:left="1401" w:hanging="710"/>
        <w:rPr>
          <w:sz w:val="24"/>
          <w:szCs w:val="24"/>
        </w:rPr>
      </w:pPr>
      <w:r w:rsidRPr="00593746">
        <w:rPr>
          <w:sz w:val="24"/>
          <w:szCs w:val="24"/>
        </w:rPr>
        <w:t xml:space="preserve">totale mancanza di conoscenza </w:t>
      </w:r>
      <w:proofErr w:type="spellStart"/>
      <w:r w:rsidRPr="00593746">
        <w:rPr>
          <w:sz w:val="24"/>
          <w:szCs w:val="24"/>
        </w:rPr>
        <w:t>delladisciplina</w:t>
      </w:r>
      <w:proofErr w:type="spellEnd"/>
    </w:p>
    <w:p w:rsidR="000F6B1E" w:rsidRPr="00593746" w:rsidRDefault="000F6B1E" w:rsidP="000F6B1E">
      <w:pPr>
        <w:pStyle w:val="Paragrafoelenco"/>
        <w:numPr>
          <w:ilvl w:val="0"/>
          <w:numId w:val="167"/>
        </w:numPr>
        <w:tabs>
          <w:tab w:val="left" w:pos="1401"/>
          <w:tab w:val="left" w:pos="1402"/>
        </w:tabs>
        <w:ind w:left="1401" w:hanging="710"/>
        <w:rPr>
          <w:sz w:val="24"/>
          <w:szCs w:val="24"/>
        </w:rPr>
      </w:pPr>
      <w:proofErr w:type="spellStart"/>
      <w:r w:rsidRPr="00593746">
        <w:rPr>
          <w:sz w:val="24"/>
          <w:szCs w:val="24"/>
        </w:rPr>
        <w:t>lacunepregresse</w:t>
      </w:r>
      <w:proofErr w:type="spellEnd"/>
    </w:p>
    <w:p w:rsidR="000F6B1E" w:rsidRPr="00593746" w:rsidRDefault="000F6B1E" w:rsidP="000F6B1E">
      <w:pPr>
        <w:pStyle w:val="Paragrafoelenco"/>
        <w:numPr>
          <w:ilvl w:val="0"/>
          <w:numId w:val="167"/>
        </w:numPr>
        <w:tabs>
          <w:tab w:val="left" w:pos="1401"/>
          <w:tab w:val="left" w:pos="1402"/>
        </w:tabs>
        <w:ind w:left="1401" w:hanging="710"/>
        <w:rPr>
          <w:sz w:val="24"/>
          <w:szCs w:val="24"/>
        </w:rPr>
      </w:pPr>
      <w:proofErr w:type="spellStart"/>
      <w:r w:rsidRPr="00593746">
        <w:rPr>
          <w:sz w:val="24"/>
          <w:szCs w:val="24"/>
        </w:rPr>
        <w:t>scarsascolarizzazione</w:t>
      </w:r>
      <w:proofErr w:type="spellEnd"/>
    </w:p>
    <w:p w:rsidR="000F6B1E" w:rsidRPr="00593746" w:rsidRDefault="000F6B1E" w:rsidP="000F6B1E">
      <w:pPr>
        <w:pStyle w:val="Paragrafoelenco"/>
        <w:numPr>
          <w:ilvl w:val="0"/>
          <w:numId w:val="167"/>
        </w:numPr>
        <w:tabs>
          <w:tab w:val="left" w:pos="1401"/>
          <w:tab w:val="left" w:pos="1402"/>
        </w:tabs>
        <w:spacing w:before="1"/>
        <w:ind w:left="1401" w:hanging="710"/>
        <w:rPr>
          <w:sz w:val="24"/>
          <w:szCs w:val="24"/>
        </w:rPr>
      </w:pPr>
      <w:r w:rsidRPr="00593746">
        <w:rPr>
          <w:sz w:val="24"/>
          <w:szCs w:val="24"/>
        </w:rPr>
        <w:t xml:space="preserve">mancanza di conoscenza della </w:t>
      </w:r>
      <w:proofErr w:type="spellStart"/>
      <w:r w:rsidRPr="00593746">
        <w:rPr>
          <w:sz w:val="24"/>
          <w:szCs w:val="24"/>
        </w:rPr>
        <w:t>linguaitaliana</w:t>
      </w:r>
      <w:proofErr w:type="spellEnd"/>
    </w:p>
    <w:p w:rsidR="000F6B1E" w:rsidRPr="00593746" w:rsidRDefault="000F6B1E" w:rsidP="000F6B1E">
      <w:pPr>
        <w:pStyle w:val="Paragrafoelenco"/>
        <w:numPr>
          <w:ilvl w:val="0"/>
          <w:numId w:val="167"/>
        </w:numPr>
        <w:tabs>
          <w:tab w:val="left" w:pos="1401"/>
          <w:tab w:val="left" w:pos="1402"/>
        </w:tabs>
        <w:spacing w:before="1" w:line="229" w:lineRule="exact"/>
        <w:ind w:left="1401" w:hanging="710"/>
        <w:rPr>
          <w:sz w:val="24"/>
          <w:szCs w:val="24"/>
        </w:rPr>
      </w:pPr>
      <w:r w:rsidRPr="00593746">
        <w:rPr>
          <w:sz w:val="24"/>
          <w:szCs w:val="24"/>
        </w:rPr>
        <w:t xml:space="preserve">scarsa conoscenza della </w:t>
      </w:r>
      <w:proofErr w:type="spellStart"/>
      <w:r w:rsidRPr="00593746">
        <w:rPr>
          <w:sz w:val="24"/>
          <w:szCs w:val="24"/>
        </w:rPr>
        <w:t>linguaitaliana</w:t>
      </w:r>
      <w:proofErr w:type="spellEnd"/>
    </w:p>
    <w:p w:rsidR="000F6B1E" w:rsidRPr="00593746" w:rsidRDefault="000F6B1E" w:rsidP="000F6B1E">
      <w:pPr>
        <w:pStyle w:val="Paragrafoelenco"/>
        <w:numPr>
          <w:ilvl w:val="0"/>
          <w:numId w:val="167"/>
        </w:numPr>
        <w:tabs>
          <w:tab w:val="left" w:pos="1401"/>
          <w:tab w:val="left" w:pos="1402"/>
        </w:tabs>
        <w:spacing w:line="229" w:lineRule="exact"/>
        <w:ind w:left="1401" w:hanging="710"/>
        <w:rPr>
          <w:sz w:val="24"/>
          <w:szCs w:val="24"/>
        </w:rPr>
      </w:pPr>
      <w:r w:rsidRPr="00593746">
        <w:rPr>
          <w:sz w:val="24"/>
          <w:szCs w:val="24"/>
        </w:rPr>
        <w:t xml:space="preserve">difficoltà nella “lingua </w:t>
      </w:r>
      <w:proofErr w:type="spellStart"/>
      <w:r w:rsidRPr="00593746">
        <w:rPr>
          <w:sz w:val="24"/>
          <w:szCs w:val="24"/>
        </w:rPr>
        <w:t>dellostudio</w:t>
      </w:r>
      <w:proofErr w:type="spellEnd"/>
      <w:r w:rsidRPr="00593746">
        <w:rPr>
          <w:sz w:val="24"/>
          <w:szCs w:val="24"/>
        </w:rPr>
        <w:t>”</w:t>
      </w:r>
    </w:p>
    <w:p w:rsidR="000F6B1E" w:rsidRPr="00593746" w:rsidRDefault="000F6B1E" w:rsidP="000F6B1E">
      <w:pPr>
        <w:pStyle w:val="Corpodeltesto"/>
        <w:tabs>
          <w:tab w:val="left" w:pos="1401"/>
        </w:tabs>
        <w:ind w:left="692"/>
        <w:rPr>
          <w:sz w:val="24"/>
          <w:szCs w:val="24"/>
        </w:rPr>
      </w:pPr>
      <w:r w:rsidRPr="00593746">
        <w:rPr>
          <w:sz w:val="24"/>
          <w:szCs w:val="24"/>
        </w:rPr>
        <w:t>-</w:t>
      </w:r>
      <w:r w:rsidRPr="00593746">
        <w:rPr>
          <w:sz w:val="24"/>
          <w:szCs w:val="24"/>
        </w:rPr>
        <w:tab/>
      </w:r>
      <w:proofErr w:type="spellStart"/>
      <w:r w:rsidRPr="00593746">
        <w:rPr>
          <w:sz w:val="24"/>
          <w:szCs w:val="24"/>
        </w:rPr>
        <w:t>altro……………………………………………</w:t>
      </w:r>
      <w:proofErr w:type="spellEnd"/>
      <w:r w:rsidRPr="00593746">
        <w:rPr>
          <w:sz w:val="24"/>
          <w:szCs w:val="24"/>
        </w:rPr>
        <w:t>.</w:t>
      </w:r>
    </w:p>
    <w:p w:rsidR="000F6B1E" w:rsidRPr="00593746" w:rsidRDefault="006D0472" w:rsidP="000F6B1E">
      <w:pPr>
        <w:pStyle w:val="Corpodeltesto"/>
        <w:spacing w:before="7"/>
        <w:rPr>
          <w:sz w:val="24"/>
          <w:szCs w:val="24"/>
        </w:rPr>
      </w:pPr>
      <w:r>
        <w:rPr>
          <w:noProof/>
          <w:sz w:val="24"/>
          <w:szCs w:val="24"/>
          <w:lang w:bidi="ar-SA"/>
        </w:rPr>
        <w:pict>
          <v:shape id="Text Box 13" o:spid="_x0000_s1068" type="#_x0000_t202" style="position:absolute;margin-left:54.95pt;margin-top:17.55pt;width:372.35pt;height:14.3pt;z-index:-2516049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" filled="f" strokeweight=".48pt">
            <v:textbox inset="0,0,0,0">
              <w:txbxContent>
                <w:p w:rsidR="000F6B1E" w:rsidRDefault="000F6B1E" w:rsidP="000F6B1E">
                  <w:pPr>
                    <w:spacing w:line="248" w:lineRule="exact"/>
                    <w:ind w:left="28"/>
                    <w:rPr>
                      <w:rFonts w:ascii="Arial" w:hAnsi="Arial"/>
                      <w:b/>
                    </w:rPr>
                  </w:pPr>
                  <w:r>
                    <w:rPr>
                      <w:rFonts w:ascii="Arial" w:hAnsi="Arial"/>
                      <w:b/>
                    </w:rPr>
                    <w:t>3 – DISCIPLINE PER LE QUALI SI ELABORA IL PDP</w:t>
                  </w:r>
                </w:p>
              </w:txbxContent>
            </v:textbox>
            <w10:wrap type="topAndBottom" anchorx="page"/>
          </v:shape>
        </w:pict>
      </w:r>
    </w:p>
    <w:p w:rsidR="000F6B1E" w:rsidRPr="00593746" w:rsidRDefault="000F6B1E" w:rsidP="000F6B1E">
      <w:pPr>
        <w:pStyle w:val="Corpodeltesto"/>
        <w:rPr>
          <w:sz w:val="24"/>
          <w:szCs w:val="24"/>
        </w:rPr>
      </w:pPr>
    </w:p>
    <w:p w:rsidR="000F6B1E" w:rsidRPr="00593746" w:rsidRDefault="000F6B1E" w:rsidP="000F6B1E">
      <w:pPr>
        <w:pStyle w:val="Titolo2"/>
        <w:tabs>
          <w:tab w:val="left" w:pos="2076"/>
          <w:tab w:val="left" w:pos="3184"/>
          <w:tab w:val="left" w:pos="3318"/>
          <w:tab w:val="left" w:pos="4807"/>
          <w:tab w:val="left" w:pos="6679"/>
          <w:tab w:val="left" w:pos="8785"/>
        </w:tabs>
        <w:spacing w:line="256" w:lineRule="auto"/>
        <w:ind w:right="851"/>
      </w:pPr>
      <w:r w:rsidRPr="00593746">
        <w:t>ITALIANO</w:t>
      </w:r>
      <w:r>
        <w:t xml:space="preserve">, </w:t>
      </w:r>
      <w:r w:rsidRPr="00593746">
        <w:t>STORIA</w:t>
      </w:r>
      <w:r>
        <w:t xml:space="preserve">, </w:t>
      </w:r>
      <w:r w:rsidRPr="00593746">
        <w:t>GEOGRAFIA</w:t>
      </w:r>
      <w:r>
        <w:t xml:space="preserve">, </w:t>
      </w:r>
      <w:r w:rsidRPr="00593746">
        <w:t>MATEMATICA</w:t>
      </w:r>
      <w:r>
        <w:t xml:space="preserve">, </w:t>
      </w:r>
      <w:r w:rsidRPr="00593746">
        <w:t>FISICA</w:t>
      </w:r>
      <w:r>
        <w:t xml:space="preserve">, </w:t>
      </w:r>
      <w:r w:rsidRPr="00593746">
        <w:t>SCIENZE</w:t>
      </w:r>
      <w:r>
        <w:t xml:space="preserve">, </w:t>
      </w:r>
      <w:r w:rsidRPr="00593746">
        <w:rPr>
          <w:spacing w:val="-3"/>
        </w:rPr>
        <w:t xml:space="preserve">TECNOLOGIA </w:t>
      </w:r>
      <w:r w:rsidRPr="00593746">
        <w:t>LINGUASTRANIERA</w:t>
      </w:r>
      <w:r>
        <w:t>,</w:t>
      </w:r>
      <w:r w:rsidRPr="00593746">
        <w:tab/>
        <w:t>STORIA DELL’ARTE</w:t>
      </w:r>
    </w:p>
    <w:p w:rsidR="000F6B1E" w:rsidRPr="00593746" w:rsidRDefault="000F6B1E" w:rsidP="000F6B1E">
      <w:pPr>
        <w:pStyle w:val="Corpodeltesto"/>
        <w:spacing w:before="3"/>
        <w:rPr>
          <w:sz w:val="24"/>
          <w:szCs w:val="24"/>
        </w:rPr>
      </w:pPr>
    </w:p>
    <w:p w:rsidR="000F6B1E" w:rsidRPr="00593746" w:rsidRDefault="000F6B1E" w:rsidP="000F6B1E">
      <w:pPr>
        <w:ind w:left="692"/>
        <w:rPr>
          <w:b/>
          <w:sz w:val="24"/>
          <w:szCs w:val="24"/>
        </w:rPr>
      </w:pPr>
      <w:r w:rsidRPr="00593746">
        <w:rPr>
          <w:b/>
          <w:sz w:val="24"/>
          <w:szCs w:val="24"/>
          <w:u w:val="thick"/>
        </w:rPr>
        <w:t>Per le discipline indicate, compilare la parte B del presente modulo</w:t>
      </w:r>
    </w:p>
    <w:p w:rsidR="000F6B1E" w:rsidRPr="00593746" w:rsidRDefault="000F6B1E" w:rsidP="000F6B1E">
      <w:pPr>
        <w:pStyle w:val="Corpodeltesto"/>
        <w:rPr>
          <w:b/>
          <w:sz w:val="24"/>
          <w:szCs w:val="24"/>
        </w:rPr>
      </w:pPr>
    </w:p>
    <w:p w:rsidR="000F6B1E" w:rsidRPr="00593746" w:rsidRDefault="006D0472" w:rsidP="000F6B1E">
      <w:pPr>
        <w:pStyle w:val="Corpodeltesto"/>
        <w:spacing w:before="7"/>
        <w:rPr>
          <w:b/>
          <w:sz w:val="24"/>
          <w:szCs w:val="24"/>
        </w:rPr>
      </w:pPr>
      <w:r w:rsidRPr="006D0472">
        <w:rPr>
          <w:noProof/>
          <w:sz w:val="24"/>
          <w:szCs w:val="24"/>
          <w:lang w:bidi="ar-SA"/>
        </w:rPr>
        <w:pict>
          <v:shape id="Text Box 12" o:spid="_x0000_s1069" type="#_x0000_t202" style="position:absolute;margin-left:54.95pt;margin-top:15.25pt;width:485.4pt;height:14.2pt;z-index:-25160396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" filled="f" strokeweight=".48pt">
            <v:textbox inset="0,0,0,0">
              <w:txbxContent>
                <w:p w:rsidR="000F6B1E" w:rsidRDefault="000F6B1E" w:rsidP="000F6B1E">
                  <w:pPr>
                    <w:spacing w:line="248" w:lineRule="exact"/>
                    <w:ind w:left="28"/>
                    <w:rPr>
                      <w:rFonts w:ascii="Arial"/>
                      <w:b/>
                    </w:rPr>
                  </w:pPr>
                  <w:r>
                    <w:rPr>
                      <w:rFonts w:ascii="Arial"/>
                      <w:b/>
                    </w:rPr>
                    <w:t xml:space="preserve">4 . INTERVENTI INTEGRATIVI </w:t>
                  </w:r>
                  <w:proofErr w:type="spellStart"/>
                  <w:r>
                    <w:rPr>
                      <w:rFonts w:ascii="Arial"/>
                      <w:b/>
                    </w:rPr>
                    <w:t>DI</w:t>
                  </w:r>
                  <w:proofErr w:type="spellEnd"/>
                  <w:r>
                    <w:rPr>
                      <w:rFonts w:ascii="Arial"/>
                      <w:b/>
                    </w:rPr>
                    <w:t xml:space="preserve"> SUPPORTO PREVISTI</w:t>
                  </w:r>
                </w:p>
              </w:txbxContent>
            </v:textbox>
            <w10:wrap type="topAndBottom" anchorx="page"/>
          </v:shape>
        </w:pict>
      </w:r>
    </w:p>
    <w:p w:rsidR="000F6B1E" w:rsidRPr="00593746" w:rsidRDefault="000F6B1E" w:rsidP="000F6B1E">
      <w:pPr>
        <w:pStyle w:val="Corpodeltesto"/>
        <w:spacing w:before="8"/>
        <w:rPr>
          <w:b/>
          <w:sz w:val="24"/>
          <w:szCs w:val="24"/>
        </w:rPr>
      </w:pPr>
    </w:p>
    <w:p w:rsidR="000F6B1E" w:rsidRDefault="000F6B1E" w:rsidP="000F6B1E">
      <w:pPr>
        <w:pStyle w:val="Paragrafoelenco"/>
        <w:numPr>
          <w:ilvl w:val="0"/>
          <w:numId w:val="167"/>
        </w:numPr>
        <w:tabs>
          <w:tab w:val="left" w:pos="1401"/>
          <w:tab w:val="left" w:pos="1402"/>
          <w:tab w:val="left" w:pos="5874"/>
        </w:tabs>
        <w:spacing w:before="91"/>
        <w:ind w:right="853" w:firstLine="0"/>
        <w:rPr>
          <w:sz w:val="24"/>
          <w:szCs w:val="24"/>
        </w:rPr>
      </w:pPr>
      <w:proofErr w:type="spellStart"/>
      <w:r w:rsidRPr="00593746">
        <w:rPr>
          <w:sz w:val="24"/>
          <w:szCs w:val="24"/>
        </w:rPr>
        <w:t>Attivitàindividualizzatee</w:t>
      </w:r>
      <w:proofErr w:type="spellEnd"/>
      <w:r w:rsidRPr="00593746">
        <w:rPr>
          <w:sz w:val="24"/>
          <w:szCs w:val="24"/>
        </w:rPr>
        <w:t>/</w:t>
      </w:r>
      <w:proofErr w:type="spellStart"/>
      <w:r w:rsidRPr="00593746">
        <w:rPr>
          <w:sz w:val="24"/>
          <w:szCs w:val="24"/>
        </w:rPr>
        <w:t>odipiccologruppocon</w:t>
      </w:r>
      <w:proofErr w:type="spellEnd"/>
      <w:r w:rsidRPr="00593746">
        <w:rPr>
          <w:sz w:val="24"/>
          <w:szCs w:val="24"/>
        </w:rPr>
        <w:tab/>
        <w:t xml:space="preserve">l’insegnante curricolare e l’insegnante di sostegno (se previsto </w:t>
      </w:r>
      <w:proofErr w:type="spellStart"/>
      <w:r w:rsidRPr="00593746">
        <w:rPr>
          <w:sz w:val="24"/>
          <w:szCs w:val="24"/>
        </w:rPr>
        <w:t>inclasse</w:t>
      </w:r>
      <w:proofErr w:type="spellEnd"/>
      <w:r w:rsidRPr="00593746">
        <w:rPr>
          <w:sz w:val="24"/>
          <w:szCs w:val="24"/>
        </w:rPr>
        <w:t>)</w:t>
      </w:r>
    </w:p>
    <w:p w:rsidR="000F6B1E" w:rsidRPr="00AD750F" w:rsidRDefault="000F6B1E" w:rsidP="000F6B1E">
      <w:pPr>
        <w:tabs>
          <w:tab w:val="left" w:pos="1401"/>
          <w:tab w:val="left" w:pos="1402"/>
          <w:tab w:val="left" w:pos="5874"/>
        </w:tabs>
        <w:spacing w:before="91"/>
        <w:ind w:left="692" w:right="853"/>
        <w:rPr>
          <w:sz w:val="24"/>
          <w:szCs w:val="24"/>
        </w:rPr>
      </w:pPr>
    </w:p>
    <w:p w:rsidR="000F6B1E" w:rsidRPr="00593746" w:rsidRDefault="000F6B1E" w:rsidP="000F6B1E">
      <w:pPr>
        <w:pStyle w:val="Paragrafoelenco"/>
        <w:numPr>
          <w:ilvl w:val="0"/>
          <w:numId w:val="167"/>
        </w:numPr>
        <w:tabs>
          <w:tab w:val="left" w:pos="1401"/>
          <w:tab w:val="left" w:pos="1402"/>
        </w:tabs>
        <w:spacing w:line="228" w:lineRule="exact"/>
        <w:ind w:left="1401" w:hanging="710"/>
        <w:rPr>
          <w:sz w:val="24"/>
          <w:szCs w:val="24"/>
        </w:rPr>
      </w:pPr>
      <w:r w:rsidRPr="00593746">
        <w:rPr>
          <w:sz w:val="24"/>
          <w:szCs w:val="24"/>
        </w:rPr>
        <w:t xml:space="preserve">Corso di italiano L2 in </w:t>
      </w:r>
      <w:proofErr w:type="spellStart"/>
      <w:r w:rsidRPr="00593746">
        <w:rPr>
          <w:sz w:val="24"/>
          <w:szCs w:val="24"/>
        </w:rPr>
        <w:t>orarioscolastico</w:t>
      </w:r>
      <w:proofErr w:type="spellEnd"/>
      <w:r w:rsidRPr="00593746">
        <w:rPr>
          <w:sz w:val="24"/>
          <w:szCs w:val="24"/>
        </w:rPr>
        <w:t>/extra-scolastico</w:t>
      </w:r>
    </w:p>
    <w:p w:rsidR="000F6B1E" w:rsidRPr="00593746" w:rsidRDefault="000F6B1E" w:rsidP="000F6B1E">
      <w:pPr>
        <w:pStyle w:val="Paragrafoelenco"/>
        <w:numPr>
          <w:ilvl w:val="0"/>
          <w:numId w:val="167"/>
        </w:numPr>
        <w:tabs>
          <w:tab w:val="left" w:pos="1401"/>
          <w:tab w:val="left" w:pos="1402"/>
        </w:tabs>
        <w:spacing w:before="3"/>
        <w:ind w:left="1401" w:hanging="710"/>
        <w:rPr>
          <w:sz w:val="24"/>
          <w:szCs w:val="24"/>
        </w:rPr>
      </w:pPr>
      <w:r w:rsidRPr="00593746">
        <w:rPr>
          <w:sz w:val="24"/>
          <w:szCs w:val="24"/>
        </w:rPr>
        <w:t xml:space="preserve">Intervento </w:t>
      </w:r>
      <w:proofErr w:type="spellStart"/>
      <w:r w:rsidRPr="00593746">
        <w:rPr>
          <w:sz w:val="24"/>
          <w:szCs w:val="24"/>
        </w:rPr>
        <w:t>mediatorelinguistico</w:t>
      </w:r>
      <w:proofErr w:type="spellEnd"/>
    </w:p>
    <w:p w:rsidR="000F6B1E" w:rsidRPr="00593746" w:rsidRDefault="000F6B1E" w:rsidP="000F6B1E">
      <w:pPr>
        <w:pStyle w:val="Paragrafoelenco"/>
        <w:numPr>
          <w:ilvl w:val="0"/>
          <w:numId w:val="167"/>
        </w:numPr>
        <w:tabs>
          <w:tab w:val="left" w:pos="1401"/>
          <w:tab w:val="left" w:pos="1402"/>
        </w:tabs>
        <w:spacing w:before="194"/>
        <w:ind w:left="1401" w:hanging="710"/>
        <w:rPr>
          <w:sz w:val="24"/>
          <w:szCs w:val="24"/>
        </w:rPr>
      </w:pPr>
      <w:r w:rsidRPr="00593746">
        <w:rPr>
          <w:sz w:val="24"/>
          <w:szCs w:val="24"/>
        </w:rPr>
        <w:t>Dopo</w:t>
      </w:r>
      <w:r>
        <w:rPr>
          <w:sz w:val="24"/>
          <w:szCs w:val="24"/>
        </w:rPr>
        <w:t xml:space="preserve"> scuola didattico studenti </w:t>
      </w:r>
      <w:r w:rsidRPr="00593746">
        <w:rPr>
          <w:sz w:val="24"/>
          <w:szCs w:val="24"/>
        </w:rPr>
        <w:t>stranieri</w:t>
      </w:r>
    </w:p>
    <w:p w:rsidR="000F6B1E" w:rsidRPr="00593746" w:rsidRDefault="000F6B1E" w:rsidP="000F6B1E">
      <w:pPr>
        <w:pStyle w:val="Paragrafoelenco"/>
        <w:numPr>
          <w:ilvl w:val="0"/>
          <w:numId w:val="167"/>
        </w:numPr>
        <w:tabs>
          <w:tab w:val="left" w:pos="1401"/>
          <w:tab w:val="left" w:pos="1402"/>
        </w:tabs>
        <w:spacing w:before="198"/>
        <w:ind w:left="1401" w:hanging="710"/>
        <w:rPr>
          <w:sz w:val="24"/>
          <w:szCs w:val="24"/>
        </w:rPr>
      </w:pPr>
      <w:r w:rsidRPr="00593746">
        <w:rPr>
          <w:sz w:val="24"/>
          <w:szCs w:val="24"/>
        </w:rPr>
        <w:t>recupero disciplinare</w:t>
      </w:r>
    </w:p>
    <w:p w:rsidR="000F6B1E" w:rsidRPr="00593746" w:rsidRDefault="000F6B1E" w:rsidP="000F6B1E">
      <w:pPr>
        <w:pStyle w:val="Paragrafoelenco"/>
        <w:numPr>
          <w:ilvl w:val="0"/>
          <w:numId w:val="167"/>
        </w:numPr>
        <w:tabs>
          <w:tab w:val="left" w:pos="1401"/>
          <w:tab w:val="left" w:pos="1402"/>
        </w:tabs>
        <w:spacing w:before="194"/>
        <w:ind w:left="1401" w:hanging="710"/>
        <w:rPr>
          <w:sz w:val="24"/>
          <w:szCs w:val="24"/>
        </w:rPr>
      </w:pPr>
      <w:r w:rsidRPr="00593746">
        <w:rPr>
          <w:sz w:val="24"/>
          <w:szCs w:val="24"/>
        </w:rPr>
        <w:t xml:space="preserve">strutture pomeridiane esterne </w:t>
      </w:r>
      <w:proofErr w:type="spellStart"/>
      <w:r w:rsidRPr="00593746">
        <w:rPr>
          <w:sz w:val="24"/>
          <w:szCs w:val="24"/>
        </w:rPr>
        <w:t>allascuola</w:t>
      </w:r>
      <w:proofErr w:type="spellEnd"/>
    </w:p>
    <w:p w:rsidR="000F6B1E" w:rsidRPr="00593746" w:rsidRDefault="000F6B1E" w:rsidP="000F6B1E">
      <w:pPr>
        <w:pStyle w:val="Corpodeltesto"/>
        <w:tabs>
          <w:tab w:val="left" w:pos="1401"/>
        </w:tabs>
        <w:spacing w:before="195"/>
        <w:ind w:left="692"/>
        <w:rPr>
          <w:sz w:val="24"/>
          <w:szCs w:val="24"/>
        </w:rPr>
      </w:pPr>
      <w:r w:rsidRPr="00593746">
        <w:rPr>
          <w:sz w:val="24"/>
          <w:szCs w:val="24"/>
        </w:rPr>
        <w:t>-</w:t>
      </w:r>
      <w:r w:rsidRPr="00593746">
        <w:rPr>
          <w:sz w:val="24"/>
          <w:szCs w:val="24"/>
        </w:rPr>
        <w:tab/>
      </w:r>
      <w:proofErr w:type="spellStart"/>
      <w:r w:rsidRPr="00593746">
        <w:rPr>
          <w:sz w:val="24"/>
          <w:szCs w:val="24"/>
        </w:rPr>
        <w:t>altro……………………………………………</w:t>
      </w:r>
      <w:proofErr w:type="spellEnd"/>
    </w:p>
    <w:p w:rsidR="000F6B1E" w:rsidRPr="00593746" w:rsidRDefault="006D0472" w:rsidP="000F6B1E">
      <w:pPr>
        <w:pStyle w:val="Corpodeltesto"/>
        <w:spacing w:before="11"/>
        <w:rPr>
          <w:sz w:val="24"/>
          <w:szCs w:val="24"/>
        </w:rPr>
      </w:pPr>
      <w:r>
        <w:rPr>
          <w:noProof/>
          <w:sz w:val="24"/>
          <w:szCs w:val="24"/>
          <w:lang w:bidi="ar-SA"/>
        </w:rPr>
        <w:pict>
          <v:shape id="Text Box 11" o:spid="_x0000_s1070" type="#_x0000_t202" style="position:absolute;margin-left:54.95pt;margin-top:10.25pt;width:485.4pt;height:14.3pt;z-index:-25160294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" filled="f" strokeweight=".48pt">
            <v:textbox inset="0,0,0,0">
              <w:txbxContent>
                <w:p w:rsidR="000F6B1E" w:rsidRDefault="000F6B1E" w:rsidP="000F6B1E">
                  <w:pPr>
                    <w:spacing w:line="248" w:lineRule="exact"/>
                    <w:ind w:left="28"/>
                    <w:rPr>
                      <w:rFonts w:ascii="Arial" w:hAnsi="Arial"/>
                      <w:b/>
                    </w:rPr>
                  </w:pPr>
                  <w:r>
                    <w:rPr>
                      <w:rFonts w:ascii="Arial" w:hAnsi="Arial"/>
                      <w:b/>
                    </w:rPr>
                    <w:t>5. CRITERI PER L’ADATTAMENTO DEI PROGRAMMI (CONTENUTI DISCIPLINARI)</w:t>
                  </w:r>
                </w:p>
              </w:txbxContent>
            </v:textbox>
            <w10:wrap type="topAndBottom" anchorx="page"/>
          </v:shape>
        </w:pict>
      </w:r>
    </w:p>
    <w:p w:rsidR="000F6B1E" w:rsidRPr="00593746" w:rsidRDefault="000F6B1E" w:rsidP="000F6B1E">
      <w:pPr>
        <w:ind w:left="692"/>
        <w:rPr>
          <w:b/>
          <w:sz w:val="24"/>
          <w:szCs w:val="24"/>
        </w:rPr>
      </w:pPr>
      <w:r w:rsidRPr="00593746">
        <w:rPr>
          <w:b/>
          <w:sz w:val="24"/>
          <w:szCs w:val="24"/>
          <w:u w:val="thick"/>
        </w:rPr>
        <w:t>CASI POSSIBILI:</w:t>
      </w:r>
    </w:p>
    <w:p w:rsidR="000F6B1E" w:rsidRPr="00593746" w:rsidRDefault="000F6B1E" w:rsidP="000F6B1E">
      <w:pPr>
        <w:pStyle w:val="Corpodeltesto"/>
        <w:spacing w:before="9"/>
        <w:rPr>
          <w:b/>
          <w:sz w:val="24"/>
          <w:szCs w:val="24"/>
        </w:rPr>
      </w:pPr>
    </w:p>
    <w:p w:rsidR="000F6B1E" w:rsidRPr="00593746" w:rsidRDefault="000F6B1E" w:rsidP="000F6B1E">
      <w:pPr>
        <w:pStyle w:val="Paragrafoelenco"/>
        <w:numPr>
          <w:ilvl w:val="0"/>
          <w:numId w:val="167"/>
        </w:numPr>
        <w:tabs>
          <w:tab w:val="left" w:pos="1451"/>
          <w:tab w:val="left" w:pos="1452"/>
        </w:tabs>
        <w:spacing w:before="91"/>
        <w:ind w:left="1451" w:hanging="760"/>
        <w:jc w:val="both"/>
        <w:rPr>
          <w:sz w:val="24"/>
          <w:szCs w:val="24"/>
        </w:rPr>
      </w:pPr>
      <w:r w:rsidRPr="00593746">
        <w:rPr>
          <w:sz w:val="24"/>
          <w:szCs w:val="24"/>
        </w:rPr>
        <w:t xml:space="preserve">Completamente differenziati (situazione di partenza distante dal resto </w:t>
      </w:r>
      <w:proofErr w:type="spellStart"/>
      <w:r w:rsidRPr="00593746">
        <w:rPr>
          <w:sz w:val="24"/>
          <w:szCs w:val="24"/>
        </w:rPr>
        <w:t>dellaclasse</w:t>
      </w:r>
      <w:proofErr w:type="spellEnd"/>
      <w:r w:rsidRPr="00593746">
        <w:rPr>
          <w:sz w:val="24"/>
          <w:szCs w:val="24"/>
        </w:rPr>
        <w:t>)</w:t>
      </w:r>
    </w:p>
    <w:p w:rsidR="000F6B1E" w:rsidRPr="00593746" w:rsidRDefault="000F6B1E" w:rsidP="000F6B1E">
      <w:pPr>
        <w:pStyle w:val="Paragrafoelenco"/>
        <w:numPr>
          <w:ilvl w:val="0"/>
          <w:numId w:val="167"/>
        </w:numPr>
        <w:tabs>
          <w:tab w:val="left" w:pos="1451"/>
          <w:tab w:val="left" w:pos="1452"/>
        </w:tabs>
        <w:ind w:right="855" w:firstLine="0"/>
        <w:jc w:val="both"/>
        <w:rPr>
          <w:sz w:val="24"/>
          <w:szCs w:val="24"/>
        </w:rPr>
      </w:pPr>
      <w:r w:rsidRPr="00593746">
        <w:rPr>
          <w:sz w:val="24"/>
          <w:szCs w:val="24"/>
        </w:rPr>
        <w:t xml:space="preserve">Ridotti: i contenuti della programmazione di classe vengono quantitativamente proposti in forma ridotta e qualitativamente adattati alla competenza linguistica in modo da </w:t>
      </w:r>
      <w:r w:rsidRPr="00593746">
        <w:rPr>
          <w:sz w:val="24"/>
          <w:szCs w:val="24"/>
        </w:rPr>
        <w:lastRenderedPageBreak/>
        <w:t xml:space="preserve">proporre un percorso </w:t>
      </w:r>
      <w:proofErr w:type="spellStart"/>
      <w:r w:rsidRPr="00593746">
        <w:rPr>
          <w:sz w:val="24"/>
          <w:szCs w:val="24"/>
        </w:rPr>
        <w:t>realisticamentesostenibile</w:t>
      </w:r>
      <w:proofErr w:type="spellEnd"/>
    </w:p>
    <w:p w:rsidR="000F6B1E" w:rsidRPr="00AD750F" w:rsidRDefault="000F6B1E" w:rsidP="000F6B1E">
      <w:pPr>
        <w:pStyle w:val="Paragrafoelenco"/>
        <w:numPr>
          <w:ilvl w:val="0"/>
          <w:numId w:val="167"/>
        </w:numPr>
        <w:tabs>
          <w:tab w:val="left" w:pos="1401"/>
          <w:tab w:val="left" w:pos="1402"/>
        </w:tabs>
        <w:spacing w:before="1"/>
        <w:ind w:right="854" w:firstLine="0"/>
        <w:jc w:val="both"/>
        <w:rPr>
          <w:sz w:val="24"/>
          <w:szCs w:val="24"/>
        </w:rPr>
        <w:sectPr w:rsidR="000F6B1E" w:rsidRPr="00AD750F">
          <w:pgSz w:w="11910" w:h="16840"/>
          <w:pgMar w:top="1320" w:right="280" w:bottom="280" w:left="440" w:header="720" w:footer="720" w:gutter="0"/>
          <w:cols w:space="720"/>
        </w:sectPr>
      </w:pPr>
      <w:r w:rsidRPr="00593746">
        <w:rPr>
          <w:sz w:val="24"/>
          <w:szCs w:val="24"/>
        </w:rPr>
        <w:t>Gli stessi programmati per la classe ma ogni docente, nell’ambito della propria disciplina, dovrà</w:t>
      </w:r>
      <w:r>
        <w:rPr>
          <w:sz w:val="24"/>
          <w:szCs w:val="24"/>
        </w:rPr>
        <w:t xml:space="preserve"> s</w:t>
      </w:r>
      <w:r w:rsidRPr="00593746">
        <w:rPr>
          <w:sz w:val="24"/>
          <w:szCs w:val="24"/>
        </w:rPr>
        <w:t xml:space="preserve">elezionare i </w:t>
      </w:r>
      <w:proofErr w:type="spellStart"/>
      <w:r w:rsidRPr="00593746">
        <w:rPr>
          <w:sz w:val="24"/>
          <w:szCs w:val="24"/>
        </w:rPr>
        <w:t>contenutiindividuando</w:t>
      </w:r>
      <w:r w:rsidRPr="00AD750F">
        <w:rPr>
          <w:sz w:val="24"/>
          <w:szCs w:val="24"/>
        </w:rPr>
        <w:t>i</w:t>
      </w:r>
      <w:proofErr w:type="spellEnd"/>
      <w:r w:rsidRPr="00AD750F">
        <w:rPr>
          <w:sz w:val="24"/>
          <w:szCs w:val="24"/>
        </w:rPr>
        <w:t xml:space="preserve"> nuclei tematici fondamentaliperpermettereilraggiungimentodegliobiettiviminimidisciplinariindicati</w:t>
      </w:r>
      <w:r>
        <w:rPr>
          <w:sz w:val="24"/>
          <w:szCs w:val="24"/>
        </w:rPr>
        <w:t xml:space="preserve"> .</w:t>
      </w:r>
    </w:p>
    <w:p w:rsidR="000F6B1E" w:rsidRPr="00593746" w:rsidRDefault="006D0472" w:rsidP="000F6B1E">
      <w:pPr>
        <w:pStyle w:val="Corpodeltesto"/>
        <w:ind w:left="654"/>
        <w:rPr>
          <w:sz w:val="24"/>
          <w:szCs w:val="24"/>
        </w:rPr>
      </w:pPr>
      <w:r>
        <w:rPr>
          <w:noProof/>
          <w:sz w:val="24"/>
          <w:szCs w:val="24"/>
          <w:lang w:bidi="ar-SA"/>
        </w:rPr>
      </w:r>
      <w:r>
        <w:rPr>
          <w:noProof/>
          <w:sz w:val="24"/>
          <w:szCs w:val="24"/>
          <w:lang w:bidi="ar-SA"/>
        </w:rPr>
        <w:pict>
          <v:shape id="Text Box 10" o:spid="_x0000_s1081" type="#_x0000_t202" style="width:485.4pt;height:14.2pt;visibility:visible;mso-left-percent:-10001;mso-top-percent:-10001;mso-position-horizontal:absolute;mso-position-horizontal-relative:char;mso-position-vertical:absolute;mso-position-vertical-relative:line;mso-left-percent:-10001;mso-top-percent:-10001" filled="f" strokeweight=".48pt">
            <v:textbox inset="0,0,0,0">
              <w:txbxContent>
                <w:p w:rsidR="000F6B1E" w:rsidRDefault="000F6B1E" w:rsidP="000F6B1E">
                  <w:pPr>
                    <w:spacing w:line="248" w:lineRule="exact"/>
                    <w:ind w:left="28"/>
                    <w:rPr>
                      <w:rFonts w:ascii="Arial"/>
                      <w:b/>
                    </w:rPr>
                  </w:pPr>
                  <w:r>
                    <w:rPr>
                      <w:rFonts w:ascii="Arial"/>
                      <w:b/>
                    </w:rPr>
                    <w:t>6. STRATEGIE METODOLOGICHE E DIDATTICHE IN CLASSE</w:t>
                  </w:r>
                </w:p>
              </w:txbxContent>
            </v:textbox>
            <w10:wrap type="none"/>
            <w10:anchorlock/>
          </v:shape>
        </w:pict>
      </w:r>
    </w:p>
    <w:p w:rsidR="000F6B1E" w:rsidRPr="00593746" w:rsidRDefault="000F6B1E" w:rsidP="000F6B1E">
      <w:pPr>
        <w:pStyle w:val="Corpodeltesto"/>
        <w:spacing w:before="8"/>
        <w:rPr>
          <w:sz w:val="24"/>
          <w:szCs w:val="24"/>
        </w:rPr>
      </w:pPr>
    </w:p>
    <w:p w:rsidR="000F6B1E" w:rsidRPr="00593746" w:rsidRDefault="000F6B1E" w:rsidP="000F6B1E">
      <w:pPr>
        <w:spacing w:before="94"/>
        <w:ind w:left="692"/>
        <w:rPr>
          <w:b/>
          <w:sz w:val="24"/>
          <w:szCs w:val="24"/>
        </w:rPr>
      </w:pPr>
      <w:r w:rsidRPr="00593746">
        <w:rPr>
          <w:b/>
          <w:sz w:val="24"/>
          <w:szCs w:val="24"/>
        </w:rPr>
        <w:t>6.1 APPROCCI E STRATEGIE</w:t>
      </w:r>
    </w:p>
    <w:p w:rsidR="000F6B1E" w:rsidRPr="00593746" w:rsidRDefault="000F6B1E" w:rsidP="000F6B1E">
      <w:pPr>
        <w:pStyle w:val="Paragrafoelenco"/>
        <w:numPr>
          <w:ilvl w:val="0"/>
          <w:numId w:val="166"/>
        </w:numPr>
        <w:tabs>
          <w:tab w:val="left" w:pos="1401"/>
          <w:tab w:val="left" w:pos="1402"/>
        </w:tabs>
        <w:spacing w:before="129"/>
        <w:ind w:right="849" w:firstLine="0"/>
        <w:rPr>
          <w:sz w:val="24"/>
          <w:szCs w:val="24"/>
        </w:rPr>
      </w:pPr>
      <w:r w:rsidRPr="00593746">
        <w:rPr>
          <w:sz w:val="24"/>
          <w:szCs w:val="24"/>
        </w:rPr>
        <w:t>Organizzare lezioni frontali che utilizzino contemporaneamente più linguaggi comunicativi (es. codice linguistico,iconico)</w:t>
      </w:r>
    </w:p>
    <w:p w:rsidR="000F6B1E" w:rsidRPr="00593746" w:rsidRDefault="000F6B1E" w:rsidP="000F6B1E">
      <w:pPr>
        <w:pStyle w:val="Paragrafoelenco"/>
        <w:numPr>
          <w:ilvl w:val="0"/>
          <w:numId w:val="166"/>
        </w:numPr>
        <w:tabs>
          <w:tab w:val="left" w:pos="1401"/>
          <w:tab w:val="left" w:pos="1402"/>
        </w:tabs>
        <w:ind w:right="849" w:firstLine="0"/>
        <w:rPr>
          <w:sz w:val="24"/>
          <w:szCs w:val="24"/>
        </w:rPr>
      </w:pPr>
      <w:r w:rsidRPr="00593746">
        <w:rPr>
          <w:sz w:val="24"/>
          <w:szCs w:val="24"/>
        </w:rPr>
        <w:t xml:space="preserve">Utilizzare la classe come risorsa in apprendimenti e attività </w:t>
      </w:r>
      <w:proofErr w:type="spellStart"/>
      <w:r w:rsidRPr="00593746">
        <w:rPr>
          <w:sz w:val="24"/>
          <w:szCs w:val="24"/>
        </w:rPr>
        <w:t>laboratoriale</w:t>
      </w:r>
      <w:proofErr w:type="spellEnd"/>
      <w:r w:rsidRPr="00593746">
        <w:rPr>
          <w:sz w:val="24"/>
          <w:szCs w:val="24"/>
        </w:rPr>
        <w:t xml:space="preserve"> in piccoli gruppo attività in coppia attività di tutoring e aiuto tra pari - attività di cooperative </w:t>
      </w:r>
      <w:proofErr w:type="spellStart"/>
      <w:r w:rsidRPr="00593746">
        <w:rPr>
          <w:sz w:val="24"/>
          <w:szCs w:val="24"/>
        </w:rPr>
        <w:t>learning</w:t>
      </w:r>
      <w:proofErr w:type="spellEnd"/>
    </w:p>
    <w:p w:rsidR="000F6B1E" w:rsidRPr="00593746" w:rsidRDefault="000F6B1E" w:rsidP="000F6B1E">
      <w:pPr>
        <w:pStyle w:val="Paragrafoelenco"/>
        <w:numPr>
          <w:ilvl w:val="0"/>
          <w:numId w:val="166"/>
        </w:numPr>
        <w:tabs>
          <w:tab w:val="left" w:pos="1401"/>
          <w:tab w:val="left" w:pos="1402"/>
        </w:tabs>
        <w:ind w:left="1401" w:hanging="710"/>
        <w:rPr>
          <w:sz w:val="24"/>
          <w:szCs w:val="24"/>
        </w:rPr>
      </w:pPr>
      <w:r w:rsidRPr="00593746">
        <w:rPr>
          <w:sz w:val="24"/>
          <w:szCs w:val="24"/>
        </w:rPr>
        <w:t xml:space="preserve">Introdurre l’attività didattica in </w:t>
      </w:r>
      <w:proofErr w:type="spellStart"/>
      <w:r w:rsidRPr="00593746">
        <w:rPr>
          <w:sz w:val="24"/>
          <w:szCs w:val="24"/>
        </w:rPr>
        <w:t>modooperativo</w:t>
      </w:r>
      <w:proofErr w:type="spellEnd"/>
    </w:p>
    <w:p w:rsidR="000F6B1E" w:rsidRPr="00593746" w:rsidRDefault="000F6B1E" w:rsidP="000F6B1E">
      <w:pPr>
        <w:pStyle w:val="Paragrafoelenco"/>
        <w:numPr>
          <w:ilvl w:val="0"/>
          <w:numId w:val="166"/>
        </w:numPr>
        <w:tabs>
          <w:tab w:val="left" w:pos="1401"/>
          <w:tab w:val="left" w:pos="1402"/>
        </w:tabs>
        <w:ind w:left="1401" w:hanging="710"/>
        <w:rPr>
          <w:sz w:val="24"/>
          <w:szCs w:val="24"/>
        </w:rPr>
      </w:pPr>
      <w:r w:rsidRPr="00593746">
        <w:rPr>
          <w:sz w:val="24"/>
          <w:szCs w:val="24"/>
        </w:rPr>
        <w:t>Contestualizzare l’</w:t>
      </w:r>
      <w:proofErr w:type="spellStart"/>
      <w:r w:rsidRPr="00593746">
        <w:rPr>
          <w:sz w:val="24"/>
          <w:szCs w:val="24"/>
        </w:rPr>
        <w:t>attivitàdidattica</w:t>
      </w:r>
      <w:proofErr w:type="spellEnd"/>
    </w:p>
    <w:p w:rsidR="000F6B1E" w:rsidRPr="00593746" w:rsidRDefault="000F6B1E" w:rsidP="000F6B1E">
      <w:pPr>
        <w:pStyle w:val="Paragrafoelenco"/>
        <w:numPr>
          <w:ilvl w:val="0"/>
          <w:numId w:val="166"/>
        </w:numPr>
        <w:tabs>
          <w:tab w:val="left" w:pos="1401"/>
          <w:tab w:val="left" w:pos="1402"/>
        </w:tabs>
        <w:spacing w:line="229" w:lineRule="exact"/>
        <w:ind w:left="1401" w:hanging="710"/>
        <w:rPr>
          <w:sz w:val="24"/>
          <w:szCs w:val="24"/>
        </w:rPr>
      </w:pPr>
      <w:r w:rsidRPr="00593746">
        <w:rPr>
          <w:sz w:val="24"/>
          <w:szCs w:val="24"/>
        </w:rPr>
        <w:t xml:space="preserve">Semplificare </w:t>
      </w:r>
      <w:proofErr w:type="spellStart"/>
      <w:r w:rsidRPr="00593746">
        <w:rPr>
          <w:sz w:val="24"/>
          <w:szCs w:val="24"/>
        </w:rPr>
        <w:t>illinguaggio</w:t>
      </w:r>
      <w:proofErr w:type="spellEnd"/>
    </w:p>
    <w:p w:rsidR="000F6B1E" w:rsidRPr="00593746" w:rsidRDefault="000F6B1E" w:rsidP="000F6B1E">
      <w:pPr>
        <w:pStyle w:val="Paragrafoelenco"/>
        <w:numPr>
          <w:ilvl w:val="0"/>
          <w:numId w:val="166"/>
        </w:numPr>
        <w:tabs>
          <w:tab w:val="left" w:pos="1401"/>
          <w:tab w:val="left" w:pos="1402"/>
        </w:tabs>
        <w:spacing w:line="229" w:lineRule="exact"/>
        <w:ind w:left="1401" w:hanging="710"/>
        <w:rPr>
          <w:sz w:val="24"/>
          <w:szCs w:val="24"/>
        </w:rPr>
      </w:pPr>
      <w:r w:rsidRPr="00593746">
        <w:rPr>
          <w:sz w:val="24"/>
          <w:szCs w:val="24"/>
        </w:rPr>
        <w:t xml:space="preserve">Fornire </w:t>
      </w:r>
      <w:proofErr w:type="spellStart"/>
      <w:r w:rsidRPr="00593746">
        <w:rPr>
          <w:sz w:val="24"/>
          <w:szCs w:val="24"/>
        </w:rPr>
        <w:t>spiegazioniindividualizzate</w:t>
      </w:r>
      <w:proofErr w:type="spellEnd"/>
    </w:p>
    <w:p w:rsidR="000F6B1E" w:rsidRPr="00593746" w:rsidRDefault="000F6B1E" w:rsidP="000F6B1E">
      <w:pPr>
        <w:pStyle w:val="Paragrafoelenco"/>
        <w:numPr>
          <w:ilvl w:val="0"/>
          <w:numId w:val="166"/>
        </w:numPr>
        <w:tabs>
          <w:tab w:val="left" w:pos="1401"/>
          <w:tab w:val="left" w:pos="1402"/>
        </w:tabs>
        <w:ind w:left="1401" w:hanging="710"/>
        <w:rPr>
          <w:sz w:val="24"/>
          <w:szCs w:val="24"/>
        </w:rPr>
      </w:pPr>
      <w:r w:rsidRPr="00593746">
        <w:rPr>
          <w:sz w:val="24"/>
          <w:szCs w:val="24"/>
        </w:rPr>
        <w:t xml:space="preserve">Semplificare </w:t>
      </w:r>
      <w:proofErr w:type="spellStart"/>
      <w:r w:rsidRPr="00593746">
        <w:rPr>
          <w:sz w:val="24"/>
          <w:szCs w:val="24"/>
        </w:rPr>
        <w:t>iltesto</w:t>
      </w:r>
      <w:proofErr w:type="spellEnd"/>
    </w:p>
    <w:p w:rsidR="000F6B1E" w:rsidRPr="00593746" w:rsidRDefault="000F6B1E" w:rsidP="000F6B1E">
      <w:pPr>
        <w:pStyle w:val="Paragrafoelenco"/>
        <w:numPr>
          <w:ilvl w:val="0"/>
          <w:numId w:val="166"/>
        </w:numPr>
        <w:tabs>
          <w:tab w:val="left" w:pos="1401"/>
          <w:tab w:val="left" w:pos="1402"/>
        </w:tabs>
        <w:spacing w:before="1"/>
        <w:ind w:right="863" w:firstLine="0"/>
        <w:rPr>
          <w:sz w:val="24"/>
          <w:szCs w:val="24"/>
        </w:rPr>
      </w:pPr>
      <w:r w:rsidRPr="00593746">
        <w:rPr>
          <w:sz w:val="24"/>
          <w:szCs w:val="24"/>
        </w:rPr>
        <w:t>Fornire conoscenze per le strategie di studio parole chiave, sottolineatura, osservazione delle immagini e del titolo,ecc.</w:t>
      </w:r>
    </w:p>
    <w:p w:rsidR="000F6B1E" w:rsidRPr="00593746" w:rsidRDefault="000F6B1E" w:rsidP="000F6B1E">
      <w:pPr>
        <w:pStyle w:val="Paragrafoelenco"/>
        <w:numPr>
          <w:ilvl w:val="0"/>
          <w:numId w:val="166"/>
        </w:numPr>
        <w:tabs>
          <w:tab w:val="left" w:pos="1401"/>
          <w:tab w:val="left" w:pos="1402"/>
        </w:tabs>
        <w:spacing w:before="1" w:line="229" w:lineRule="exact"/>
        <w:ind w:left="1401" w:hanging="710"/>
        <w:rPr>
          <w:sz w:val="24"/>
          <w:szCs w:val="24"/>
        </w:rPr>
      </w:pPr>
      <w:r w:rsidRPr="00593746">
        <w:rPr>
          <w:sz w:val="24"/>
          <w:szCs w:val="24"/>
        </w:rPr>
        <w:t xml:space="preserve">Semplificare </w:t>
      </w:r>
      <w:proofErr w:type="spellStart"/>
      <w:r w:rsidRPr="00593746">
        <w:rPr>
          <w:sz w:val="24"/>
          <w:szCs w:val="24"/>
        </w:rPr>
        <w:t>leconsegne</w:t>
      </w:r>
      <w:proofErr w:type="spellEnd"/>
    </w:p>
    <w:p w:rsidR="000F6B1E" w:rsidRPr="00593746" w:rsidRDefault="000F6B1E" w:rsidP="000F6B1E">
      <w:pPr>
        <w:pStyle w:val="Paragrafoelenco"/>
        <w:numPr>
          <w:ilvl w:val="0"/>
          <w:numId w:val="166"/>
        </w:numPr>
        <w:tabs>
          <w:tab w:val="left" w:pos="1401"/>
          <w:tab w:val="left" w:pos="1402"/>
        </w:tabs>
        <w:spacing w:line="229" w:lineRule="exact"/>
        <w:ind w:left="1401" w:hanging="710"/>
        <w:rPr>
          <w:sz w:val="24"/>
          <w:szCs w:val="24"/>
        </w:rPr>
      </w:pPr>
      <w:r w:rsidRPr="00593746">
        <w:rPr>
          <w:sz w:val="24"/>
          <w:szCs w:val="24"/>
        </w:rPr>
        <w:t xml:space="preserve">Rispettare i tempi di assimilazione dei </w:t>
      </w:r>
      <w:proofErr w:type="spellStart"/>
      <w:r w:rsidRPr="00593746">
        <w:rPr>
          <w:sz w:val="24"/>
          <w:szCs w:val="24"/>
        </w:rPr>
        <w:t>contenutidisciplinari</w:t>
      </w:r>
      <w:proofErr w:type="spellEnd"/>
    </w:p>
    <w:p w:rsidR="000F6B1E" w:rsidRPr="00593746" w:rsidRDefault="000F6B1E" w:rsidP="000F6B1E">
      <w:pPr>
        <w:pStyle w:val="Paragrafoelenco"/>
        <w:numPr>
          <w:ilvl w:val="0"/>
          <w:numId w:val="166"/>
        </w:numPr>
        <w:tabs>
          <w:tab w:val="left" w:pos="1401"/>
          <w:tab w:val="left" w:pos="1402"/>
        </w:tabs>
        <w:ind w:left="1401" w:hanging="710"/>
        <w:rPr>
          <w:sz w:val="24"/>
          <w:szCs w:val="24"/>
        </w:rPr>
      </w:pPr>
      <w:r w:rsidRPr="00593746">
        <w:rPr>
          <w:sz w:val="24"/>
          <w:szCs w:val="24"/>
        </w:rPr>
        <w:t xml:space="preserve">Guidare alla comprensione del testo attraverso semplici </w:t>
      </w:r>
      <w:proofErr w:type="spellStart"/>
      <w:r w:rsidRPr="00593746">
        <w:rPr>
          <w:sz w:val="24"/>
          <w:szCs w:val="24"/>
        </w:rPr>
        <w:t>domandestrutturate</w:t>
      </w:r>
      <w:proofErr w:type="spellEnd"/>
    </w:p>
    <w:p w:rsidR="000F6B1E" w:rsidRPr="00593746" w:rsidRDefault="000F6B1E" w:rsidP="000F6B1E">
      <w:pPr>
        <w:pStyle w:val="Paragrafoelenco"/>
        <w:numPr>
          <w:ilvl w:val="0"/>
          <w:numId w:val="166"/>
        </w:numPr>
        <w:tabs>
          <w:tab w:val="left" w:pos="1401"/>
          <w:tab w:val="left" w:pos="1402"/>
        </w:tabs>
        <w:spacing w:before="1"/>
        <w:ind w:left="1401" w:hanging="710"/>
        <w:rPr>
          <w:sz w:val="24"/>
          <w:szCs w:val="24"/>
        </w:rPr>
      </w:pPr>
      <w:r w:rsidRPr="00593746">
        <w:rPr>
          <w:sz w:val="24"/>
          <w:szCs w:val="24"/>
        </w:rPr>
        <w:t>Verificare la comprensione delle indicazioni ricevute per un compito(consegne)</w:t>
      </w:r>
    </w:p>
    <w:p w:rsidR="000F6B1E" w:rsidRPr="00593746" w:rsidRDefault="000F6B1E" w:rsidP="000F6B1E">
      <w:pPr>
        <w:pStyle w:val="Paragrafoelenco"/>
        <w:numPr>
          <w:ilvl w:val="0"/>
          <w:numId w:val="166"/>
        </w:numPr>
        <w:tabs>
          <w:tab w:val="left" w:pos="1401"/>
          <w:tab w:val="left" w:pos="1402"/>
        </w:tabs>
        <w:spacing w:before="1"/>
        <w:ind w:left="1401" w:hanging="710"/>
        <w:rPr>
          <w:sz w:val="24"/>
          <w:szCs w:val="24"/>
        </w:rPr>
      </w:pPr>
      <w:r w:rsidRPr="00593746">
        <w:rPr>
          <w:sz w:val="24"/>
          <w:szCs w:val="24"/>
        </w:rPr>
        <w:t xml:space="preserve">Concedere tempi più lunghi nell’esecuzione di </w:t>
      </w:r>
      <w:proofErr w:type="spellStart"/>
      <w:r w:rsidRPr="00593746">
        <w:rPr>
          <w:sz w:val="24"/>
          <w:szCs w:val="24"/>
        </w:rPr>
        <w:t>alcunicompiti</w:t>
      </w:r>
      <w:proofErr w:type="spellEnd"/>
    </w:p>
    <w:p w:rsidR="000F6B1E" w:rsidRPr="00593746" w:rsidRDefault="000F6B1E" w:rsidP="000F6B1E">
      <w:pPr>
        <w:pStyle w:val="Paragrafoelenco"/>
        <w:numPr>
          <w:ilvl w:val="0"/>
          <w:numId w:val="166"/>
        </w:numPr>
        <w:tabs>
          <w:tab w:val="left" w:pos="1401"/>
          <w:tab w:val="left" w:pos="1402"/>
        </w:tabs>
        <w:ind w:left="1401" w:hanging="710"/>
        <w:rPr>
          <w:sz w:val="24"/>
          <w:szCs w:val="24"/>
        </w:rPr>
      </w:pPr>
      <w:r w:rsidRPr="00593746">
        <w:rPr>
          <w:sz w:val="24"/>
          <w:szCs w:val="24"/>
        </w:rPr>
        <w:t xml:space="preserve">Fornire </w:t>
      </w:r>
      <w:proofErr w:type="spellStart"/>
      <w:r w:rsidRPr="00593746">
        <w:rPr>
          <w:sz w:val="24"/>
          <w:szCs w:val="24"/>
        </w:rPr>
        <w:t>strumenticompensativi</w:t>
      </w:r>
      <w:proofErr w:type="spellEnd"/>
    </w:p>
    <w:p w:rsidR="000F6B1E" w:rsidRPr="00593746" w:rsidRDefault="000F6B1E" w:rsidP="000F6B1E">
      <w:pPr>
        <w:pStyle w:val="Paragrafoelenco"/>
        <w:numPr>
          <w:ilvl w:val="0"/>
          <w:numId w:val="166"/>
        </w:numPr>
        <w:tabs>
          <w:tab w:val="left" w:pos="1401"/>
          <w:tab w:val="left" w:pos="1402"/>
        </w:tabs>
        <w:spacing w:line="229" w:lineRule="exact"/>
        <w:ind w:left="1401" w:hanging="710"/>
        <w:rPr>
          <w:sz w:val="24"/>
          <w:szCs w:val="24"/>
        </w:rPr>
      </w:pPr>
      <w:r w:rsidRPr="00593746">
        <w:rPr>
          <w:sz w:val="24"/>
          <w:szCs w:val="24"/>
        </w:rPr>
        <w:t xml:space="preserve">Attuare </w:t>
      </w:r>
      <w:proofErr w:type="spellStart"/>
      <w:r w:rsidRPr="00593746">
        <w:rPr>
          <w:sz w:val="24"/>
          <w:szCs w:val="24"/>
        </w:rPr>
        <w:t>misuredispensative</w:t>
      </w:r>
      <w:proofErr w:type="spellEnd"/>
    </w:p>
    <w:p w:rsidR="000F6B1E" w:rsidRPr="00593746" w:rsidRDefault="000F6B1E" w:rsidP="000F6B1E">
      <w:pPr>
        <w:pStyle w:val="Corpodeltesto"/>
        <w:ind w:left="692" w:right="1002"/>
        <w:rPr>
          <w:sz w:val="24"/>
          <w:szCs w:val="24"/>
        </w:rPr>
      </w:pPr>
      <w:r w:rsidRPr="00593746">
        <w:rPr>
          <w:sz w:val="24"/>
          <w:szCs w:val="24"/>
        </w:rPr>
        <w:t>Altre proposte che si ritiene si adattino alla specificità dell’alunno (strategie di studio, organizzazione del lavoro, dei compiti)</w:t>
      </w:r>
    </w:p>
    <w:p w:rsidR="000F6B1E" w:rsidRPr="00593746" w:rsidRDefault="000F6B1E" w:rsidP="000F6B1E">
      <w:pPr>
        <w:pStyle w:val="Corpodeltesto"/>
        <w:ind w:left="692"/>
        <w:rPr>
          <w:sz w:val="24"/>
          <w:szCs w:val="24"/>
        </w:rPr>
      </w:pPr>
      <w:proofErr w:type="spellStart"/>
      <w:r w:rsidRPr="00593746">
        <w:rPr>
          <w:sz w:val="24"/>
          <w:szCs w:val="24"/>
        </w:rPr>
        <w:t>………………………………………………………………………………………………………………………………</w:t>
      </w:r>
      <w:proofErr w:type="spellEnd"/>
    </w:p>
    <w:p w:rsidR="000F6B1E" w:rsidRPr="00593746" w:rsidRDefault="000F6B1E" w:rsidP="000F6B1E">
      <w:pPr>
        <w:pStyle w:val="Corpodeltesto"/>
        <w:spacing w:before="1"/>
        <w:ind w:left="692"/>
        <w:rPr>
          <w:sz w:val="24"/>
          <w:szCs w:val="24"/>
        </w:rPr>
      </w:pPr>
      <w:proofErr w:type="spellStart"/>
      <w:r w:rsidRPr="00593746">
        <w:rPr>
          <w:sz w:val="24"/>
          <w:szCs w:val="24"/>
        </w:rPr>
        <w:t>………………………………………………………………………………………</w:t>
      </w:r>
      <w:proofErr w:type="spellEnd"/>
      <w:r w:rsidRPr="00593746">
        <w:rPr>
          <w:sz w:val="24"/>
          <w:szCs w:val="24"/>
        </w:rPr>
        <w:t>......</w:t>
      </w:r>
      <w:proofErr w:type="spellStart"/>
      <w:r w:rsidRPr="00593746">
        <w:rPr>
          <w:sz w:val="24"/>
          <w:szCs w:val="24"/>
        </w:rPr>
        <w:t>…………………………………</w:t>
      </w:r>
      <w:proofErr w:type="spellEnd"/>
      <w:r w:rsidRPr="00593746">
        <w:rPr>
          <w:sz w:val="24"/>
          <w:szCs w:val="24"/>
        </w:rPr>
        <w:t>.</w:t>
      </w:r>
    </w:p>
    <w:p w:rsidR="000F6B1E" w:rsidRPr="00593746" w:rsidRDefault="000F6B1E" w:rsidP="000F6B1E">
      <w:pPr>
        <w:pStyle w:val="Corpodeltesto"/>
        <w:rPr>
          <w:sz w:val="24"/>
          <w:szCs w:val="24"/>
        </w:rPr>
      </w:pPr>
    </w:p>
    <w:p w:rsidR="000F6B1E" w:rsidRPr="00593746" w:rsidRDefault="006D0472" w:rsidP="000F6B1E">
      <w:pPr>
        <w:pStyle w:val="Corpodeltesto"/>
        <w:rPr>
          <w:sz w:val="24"/>
          <w:szCs w:val="24"/>
        </w:rPr>
      </w:pPr>
      <w:r>
        <w:rPr>
          <w:noProof/>
          <w:sz w:val="24"/>
          <w:szCs w:val="24"/>
          <w:lang w:bidi="ar-SA"/>
        </w:rPr>
        <w:pict>
          <v:shape id="Text Box 9" o:spid="_x0000_s1071" type="#_x0000_t202" style="position:absolute;margin-left:56.65pt;margin-top:11.4pt;width:482.05pt;height:14.2pt;z-index:-25160192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" filled="f" strokeweight=".48pt">
            <v:textbox inset="0,0,0,0">
              <w:txbxContent>
                <w:p w:rsidR="000F6B1E" w:rsidRDefault="000F6B1E" w:rsidP="000F6B1E">
                  <w:pPr>
                    <w:spacing w:line="251" w:lineRule="exact"/>
                    <w:ind w:left="-5"/>
                    <w:rPr>
                      <w:rFonts w:ascii="Arial"/>
                      <w:b/>
                    </w:rPr>
                  </w:pPr>
                  <w:r>
                    <w:rPr>
                      <w:rFonts w:ascii="Arial"/>
                      <w:b/>
                    </w:rPr>
                    <w:t>6.2 STUMENTI COMPENSATIVI</w:t>
                  </w:r>
                </w:p>
              </w:txbxContent>
            </v:textbox>
            <w10:wrap type="topAndBottom" anchorx="page"/>
          </v:shape>
        </w:pict>
      </w:r>
    </w:p>
    <w:p w:rsidR="000F6B1E" w:rsidRPr="00593746" w:rsidRDefault="000F6B1E" w:rsidP="000F6B1E">
      <w:pPr>
        <w:pStyle w:val="Corpodeltesto"/>
        <w:spacing w:before="8"/>
        <w:rPr>
          <w:sz w:val="24"/>
          <w:szCs w:val="24"/>
        </w:rPr>
      </w:pPr>
    </w:p>
    <w:tbl>
      <w:tblPr>
        <w:tblStyle w:val="TableNormal"/>
        <w:tblW w:w="0" w:type="auto"/>
        <w:tblInd w:w="500" w:type="dxa"/>
        <w:tblLayout w:type="fixed"/>
        <w:tblLook w:val="01E0"/>
      </w:tblPr>
      <w:tblGrid>
        <w:gridCol w:w="4662"/>
        <w:gridCol w:w="5045"/>
      </w:tblGrid>
      <w:tr w:rsidR="000F6B1E" w:rsidRPr="00593746" w:rsidTr="00EF5D51">
        <w:trPr>
          <w:trHeight w:val="1894"/>
        </w:trPr>
        <w:tc>
          <w:tcPr>
            <w:tcW w:w="4662" w:type="dxa"/>
          </w:tcPr>
          <w:p w:rsidR="000F6B1E" w:rsidRPr="00593746" w:rsidRDefault="000F6B1E" w:rsidP="000F6B1E">
            <w:pPr>
              <w:pStyle w:val="TableParagraph"/>
              <w:numPr>
                <w:ilvl w:val="0"/>
                <w:numId w:val="165"/>
              </w:numPr>
              <w:tabs>
                <w:tab w:val="left" w:pos="569"/>
                <w:tab w:val="left" w:pos="571"/>
              </w:tabs>
              <w:spacing w:line="239" w:lineRule="exact"/>
              <w:rPr>
                <w:sz w:val="24"/>
                <w:szCs w:val="24"/>
              </w:rPr>
            </w:pPr>
            <w:proofErr w:type="spellStart"/>
            <w:r w:rsidRPr="00593746">
              <w:rPr>
                <w:sz w:val="24"/>
                <w:szCs w:val="24"/>
              </w:rPr>
              <w:t>Supportiinformatici</w:t>
            </w:r>
            <w:proofErr w:type="spellEnd"/>
          </w:p>
          <w:p w:rsidR="000F6B1E" w:rsidRPr="00593746" w:rsidRDefault="000F6B1E" w:rsidP="000F6B1E">
            <w:pPr>
              <w:pStyle w:val="TableParagraph"/>
              <w:numPr>
                <w:ilvl w:val="0"/>
                <w:numId w:val="165"/>
              </w:numPr>
              <w:tabs>
                <w:tab w:val="left" w:pos="569"/>
                <w:tab w:val="left" w:pos="571"/>
              </w:tabs>
              <w:spacing w:line="235" w:lineRule="exact"/>
              <w:rPr>
                <w:sz w:val="24"/>
                <w:szCs w:val="24"/>
              </w:rPr>
            </w:pPr>
            <w:r w:rsidRPr="00593746">
              <w:rPr>
                <w:sz w:val="24"/>
                <w:szCs w:val="24"/>
              </w:rPr>
              <w:t>LIM</w:t>
            </w:r>
          </w:p>
          <w:p w:rsidR="000F6B1E" w:rsidRPr="00593746" w:rsidRDefault="000F6B1E" w:rsidP="000F6B1E">
            <w:pPr>
              <w:pStyle w:val="TableParagraph"/>
              <w:numPr>
                <w:ilvl w:val="0"/>
                <w:numId w:val="165"/>
              </w:numPr>
              <w:tabs>
                <w:tab w:val="left" w:pos="569"/>
                <w:tab w:val="left" w:pos="571"/>
              </w:tabs>
              <w:spacing w:line="239" w:lineRule="exact"/>
              <w:rPr>
                <w:sz w:val="24"/>
                <w:szCs w:val="24"/>
              </w:rPr>
            </w:pPr>
            <w:r w:rsidRPr="00593746">
              <w:rPr>
                <w:sz w:val="24"/>
                <w:szCs w:val="24"/>
              </w:rPr>
              <w:t xml:space="preserve">testi di studio alternativi o </w:t>
            </w:r>
            <w:proofErr w:type="spellStart"/>
            <w:r w:rsidRPr="00593746">
              <w:rPr>
                <w:sz w:val="24"/>
                <w:szCs w:val="24"/>
              </w:rPr>
              <w:t>testisemplificati</w:t>
            </w:r>
            <w:proofErr w:type="spellEnd"/>
          </w:p>
          <w:p w:rsidR="000F6B1E" w:rsidRPr="00593746" w:rsidRDefault="000F6B1E" w:rsidP="000F6B1E">
            <w:pPr>
              <w:pStyle w:val="TableParagraph"/>
              <w:numPr>
                <w:ilvl w:val="0"/>
                <w:numId w:val="165"/>
              </w:numPr>
              <w:tabs>
                <w:tab w:val="left" w:pos="569"/>
                <w:tab w:val="left" w:pos="571"/>
              </w:tabs>
              <w:spacing w:line="238" w:lineRule="exact"/>
              <w:rPr>
                <w:sz w:val="24"/>
                <w:szCs w:val="24"/>
              </w:rPr>
            </w:pPr>
            <w:r w:rsidRPr="00593746">
              <w:rPr>
                <w:sz w:val="24"/>
                <w:szCs w:val="24"/>
              </w:rPr>
              <w:t xml:space="preserve">testi facilitati ad </w:t>
            </w:r>
            <w:proofErr w:type="spellStart"/>
            <w:r w:rsidRPr="00593746">
              <w:rPr>
                <w:sz w:val="24"/>
                <w:szCs w:val="24"/>
              </w:rPr>
              <w:t>altacomprensibilità</w:t>
            </w:r>
            <w:proofErr w:type="spellEnd"/>
          </w:p>
          <w:p w:rsidR="000F6B1E" w:rsidRPr="00593746" w:rsidRDefault="000F6B1E" w:rsidP="000F6B1E">
            <w:pPr>
              <w:pStyle w:val="TableParagraph"/>
              <w:numPr>
                <w:ilvl w:val="0"/>
                <w:numId w:val="165"/>
              </w:numPr>
              <w:tabs>
                <w:tab w:val="left" w:pos="569"/>
                <w:tab w:val="left" w:pos="571"/>
              </w:tabs>
              <w:spacing w:line="238" w:lineRule="exact"/>
              <w:rPr>
                <w:sz w:val="24"/>
                <w:szCs w:val="24"/>
              </w:rPr>
            </w:pPr>
            <w:r w:rsidRPr="00593746">
              <w:rPr>
                <w:sz w:val="24"/>
                <w:szCs w:val="24"/>
              </w:rPr>
              <w:t xml:space="preserve">testi di consultazione o </w:t>
            </w:r>
            <w:proofErr w:type="spellStart"/>
            <w:r w:rsidRPr="00593746">
              <w:rPr>
                <w:sz w:val="24"/>
                <w:szCs w:val="24"/>
              </w:rPr>
              <w:t>mappeconcettuali</w:t>
            </w:r>
            <w:proofErr w:type="spellEnd"/>
          </w:p>
          <w:p w:rsidR="000F6B1E" w:rsidRPr="00593746" w:rsidRDefault="000F6B1E" w:rsidP="000F6B1E">
            <w:pPr>
              <w:pStyle w:val="TableParagraph"/>
              <w:numPr>
                <w:ilvl w:val="0"/>
                <w:numId w:val="165"/>
              </w:numPr>
              <w:tabs>
                <w:tab w:val="left" w:pos="569"/>
                <w:tab w:val="left" w:pos="571"/>
              </w:tabs>
              <w:spacing w:line="234" w:lineRule="exact"/>
              <w:rPr>
                <w:sz w:val="24"/>
                <w:szCs w:val="24"/>
              </w:rPr>
            </w:pPr>
            <w:r w:rsidRPr="00593746">
              <w:rPr>
                <w:sz w:val="24"/>
                <w:szCs w:val="24"/>
              </w:rPr>
              <w:t>schemi (dei verbi,grammaticali,…)</w:t>
            </w:r>
          </w:p>
          <w:p w:rsidR="000F6B1E" w:rsidRPr="00593746" w:rsidRDefault="000F6B1E" w:rsidP="000F6B1E">
            <w:pPr>
              <w:pStyle w:val="TableParagraph"/>
              <w:numPr>
                <w:ilvl w:val="0"/>
                <w:numId w:val="165"/>
              </w:numPr>
              <w:tabs>
                <w:tab w:val="left" w:pos="569"/>
                <w:tab w:val="left" w:pos="571"/>
              </w:tabs>
              <w:spacing w:line="230" w:lineRule="exact"/>
              <w:rPr>
                <w:sz w:val="24"/>
                <w:szCs w:val="24"/>
              </w:rPr>
            </w:pPr>
            <w:r w:rsidRPr="00593746">
              <w:rPr>
                <w:sz w:val="24"/>
                <w:szCs w:val="24"/>
              </w:rPr>
              <w:t xml:space="preserve">tabelle (dei vari caratteri, </w:t>
            </w:r>
            <w:proofErr w:type="spellStart"/>
            <w:r w:rsidRPr="00593746">
              <w:rPr>
                <w:sz w:val="24"/>
                <w:szCs w:val="24"/>
              </w:rPr>
              <w:t>formule…</w:t>
            </w:r>
            <w:proofErr w:type="spellEnd"/>
            <w:r w:rsidRPr="00593746">
              <w:rPr>
                <w:sz w:val="24"/>
                <w:szCs w:val="24"/>
              </w:rPr>
              <w:t>)</w:t>
            </w:r>
          </w:p>
          <w:p w:rsidR="000F6B1E" w:rsidRPr="00593746" w:rsidRDefault="000F6B1E" w:rsidP="000F6B1E">
            <w:pPr>
              <w:pStyle w:val="TableParagraph"/>
              <w:numPr>
                <w:ilvl w:val="0"/>
                <w:numId w:val="165"/>
              </w:numPr>
              <w:tabs>
                <w:tab w:val="left" w:pos="569"/>
                <w:tab w:val="left" w:pos="571"/>
              </w:tabs>
              <w:spacing w:line="222" w:lineRule="exact"/>
              <w:rPr>
                <w:sz w:val="24"/>
                <w:szCs w:val="24"/>
              </w:rPr>
            </w:pPr>
            <w:r w:rsidRPr="00593746">
              <w:rPr>
                <w:sz w:val="24"/>
                <w:szCs w:val="24"/>
              </w:rPr>
              <w:t>tavole</w:t>
            </w:r>
          </w:p>
        </w:tc>
        <w:tc>
          <w:tcPr>
            <w:tcW w:w="5045" w:type="dxa"/>
          </w:tcPr>
          <w:p w:rsidR="000F6B1E" w:rsidRPr="00593746" w:rsidRDefault="000F6B1E" w:rsidP="000F6B1E">
            <w:pPr>
              <w:pStyle w:val="TableParagraph"/>
              <w:numPr>
                <w:ilvl w:val="0"/>
                <w:numId w:val="164"/>
              </w:numPr>
              <w:tabs>
                <w:tab w:val="left" w:pos="1246"/>
                <w:tab w:val="left" w:pos="1247"/>
              </w:tabs>
              <w:spacing w:before="6" w:line="245" w:lineRule="exact"/>
              <w:ind w:left="1246"/>
              <w:rPr>
                <w:sz w:val="24"/>
                <w:szCs w:val="24"/>
              </w:rPr>
            </w:pPr>
            <w:proofErr w:type="spellStart"/>
            <w:r w:rsidRPr="00593746">
              <w:rPr>
                <w:sz w:val="24"/>
                <w:szCs w:val="24"/>
              </w:rPr>
              <w:t>audiovisivio</w:t>
            </w:r>
            <w:proofErr w:type="spellEnd"/>
            <w:r w:rsidRPr="00593746">
              <w:rPr>
                <w:sz w:val="24"/>
                <w:szCs w:val="24"/>
              </w:rPr>
              <w:t xml:space="preserve"> calcolatrice </w:t>
            </w:r>
            <w:proofErr w:type="spellStart"/>
            <w:r w:rsidRPr="00593746">
              <w:rPr>
                <w:sz w:val="24"/>
                <w:szCs w:val="24"/>
              </w:rPr>
              <w:t>oregistratore</w:t>
            </w:r>
            <w:proofErr w:type="spellEnd"/>
          </w:p>
          <w:p w:rsidR="000F6B1E" w:rsidRPr="00593746" w:rsidRDefault="000F6B1E" w:rsidP="000F6B1E">
            <w:pPr>
              <w:pStyle w:val="TableParagraph"/>
              <w:numPr>
                <w:ilvl w:val="0"/>
                <w:numId w:val="164"/>
              </w:numPr>
              <w:tabs>
                <w:tab w:val="left" w:pos="1246"/>
                <w:tab w:val="left" w:pos="1247"/>
              </w:tabs>
              <w:spacing w:line="234" w:lineRule="exact"/>
              <w:ind w:left="1246"/>
              <w:rPr>
                <w:sz w:val="24"/>
                <w:szCs w:val="24"/>
              </w:rPr>
            </w:pPr>
            <w:proofErr w:type="spellStart"/>
            <w:r w:rsidRPr="00593746">
              <w:rPr>
                <w:sz w:val="24"/>
                <w:szCs w:val="24"/>
              </w:rPr>
              <w:t>laboratorioinformatica</w:t>
            </w:r>
            <w:proofErr w:type="spellEnd"/>
          </w:p>
          <w:p w:rsidR="000F6B1E" w:rsidRPr="00593746" w:rsidRDefault="000F6B1E" w:rsidP="000F6B1E">
            <w:pPr>
              <w:pStyle w:val="TableParagraph"/>
              <w:numPr>
                <w:ilvl w:val="0"/>
                <w:numId w:val="164"/>
              </w:numPr>
              <w:tabs>
                <w:tab w:val="left" w:pos="1246"/>
                <w:tab w:val="left" w:pos="1247"/>
              </w:tabs>
              <w:spacing w:before="6" w:line="218" w:lineRule="auto"/>
              <w:ind w:right="198" w:hanging="704"/>
              <w:rPr>
                <w:sz w:val="24"/>
                <w:szCs w:val="24"/>
              </w:rPr>
            </w:pPr>
            <w:r w:rsidRPr="00593746">
              <w:rPr>
                <w:sz w:val="24"/>
                <w:szCs w:val="24"/>
              </w:rPr>
              <w:t>uso di linguaggi non verbali (foto,immagini, video, grafici, schemi, cartine, )</w:t>
            </w:r>
          </w:p>
          <w:p w:rsidR="000F6B1E" w:rsidRPr="00593746" w:rsidRDefault="000F6B1E" w:rsidP="000F6B1E">
            <w:pPr>
              <w:pStyle w:val="TableParagraph"/>
              <w:numPr>
                <w:ilvl w:val="0"/>
                <w:numId w:val="164"/>
              </w:numPr>
              <w:tabs>
                <w:tab w:val="left" w:pos="1246"/>
                <w:tab w:val="left" w:pos="1247"/>
              </w:tabs>
              <w:spacing w:before="2" w:line="246" w:lineRule="exact"/>
              <w:ind w:left="1246"/>
              <w:rPr>
                <w:sz w:val="24"/>
                <w:szCs w:val="24"/>
              </w:rPr>
            </w:pPr>
            <w:proofErr w:type="spellStart"/>
            <w:r w:rsidRPr="00593746">
              <w:rPr>
                <w:sz w:val="24"/>
                <w:szCs w:val="24"/>
              </w:rPr>
              <w:t>schedesuppletive</w:t>
            </w:r>
            <w:proofErr w:type="spellEnd"/>
          </w:p>
          <w:p w:rsidR="000F6B1E" w:rsidRPr="00593746" w:rsidRDefault="000F6B1E" w:rsidP="000F6B1E">
            <w:pPr>
              <w:pStyle w:val="TableParagraph"/>
              <w:numPr>
                <w:ilvl w:val="0"/>
                <w:numId w:val="164"/>
              </w:numPr>
              <w:tabs>
                <w:tab w:val="left" w:pos="1246"/>
                <w:tab w:val="left" w:pos="1247"/>
              </w:tabs>
              <w:spacing w:line="244" w:lineRule="exact"/>
              <w:ind w:left="1246"/>
              <w:rPr>
                <w:sz w:val="24"/>
                <w:szCs w:val="24"/>
              </w:rPr>
            </w:pPr>
            <w:r w:rsidRPr="00593746">
              <w:rPr>
                <w:sz w:val="24"/>
                <w:szCs w:val="24"/>
              </w:rPr>
              <w:t xml:space="preserve">testi ridotti o </w:t>
            </w:r>
            <w:proofErr w:type="spellStart"/>
            <w:r w:rsidRPr="00593746">
              <w:rPr>
                <w:sz w:val="24"/>
                <w:szCs w:val="24"/>
              </w:rPr>
              <w:t>cartegeografiche</w:t>
            </w:r>
            <w:proofErr w:type="spellEnd"/>
            <w:r w:rsidRPr="00593746">
              <w:rPr>
                <w:sz w:val="24"/>
                <w:szCs w:val="24"/>
              </w:rPr>
              <w:t>/storiche</w:t>
            </w:r>
          </w:p>
          <w:p w:rsidR="000F6B1E" w:rsidRPr="00593746" w:rsidRDefault="000F6B1E" w:rsidP="000F6B1E">
            <w:pPr>
              <w:pStyle w:val="TableParagraph"/>
              <w:numPr>
                <w:ilvl w:val="0"/>
                <w:numId w:val="164"/>
              </w:numPr>
              <w:tabs>
                <w:tab w:val="left" w:pos="1268"/>
                <w:tab w:val="left" w:pos="1269"/>
              </w:tabs>
              <w:spacing w:line="244" w:lineRule="exact"/>
              <w:ind w:left="1268" w:hanging="722"/>
              <w:rPr>
                <w:sz w:val="24"/>
                <w:szCs w:val="24"/>
              </w:rPr>
            </w:pPr>
            <w:r w:rsidRPr="00593746">
              <w:rPr>
                <w:sz w:val="24"/>
                <w:szCs w:val="24"/>
              </w:rPr>
              <w:t>dizionario</w:t>
            </w:r>
          </w:p>
        </w:tc>
      </w:tr>
    </w:tbl>
    <w:p w:rsidR="000F6B1E" w:rsidRPr="00593746" w:rsidRDefault="000F6B1E" w:rsidP="000F6B1E">
      <w:pPr>
        <w:pStyle w:val="Corpodeltesto"/>
        <w:rPr>
          <w:sz w:val="24"/>
          <w:szCs w:val="24"/>
        </w:rPr>
      </w:pPr>
    </w:p>
    <w:p w:rsidR="000F6B1E" w:rsidRDefault="000F6B1E" w:rsidP="000F6B1E">
      <w:pPr>
        <w:pStyle w:val="Corpodeltesto"/>
        <w:rPr>
          <w:sz w:val="24"/>
          <w:szCs w:val="24"/>
        </w:rPr>
      </w:pPr>
    </w:p>
    <w:p w:rsidR="000F6B1E" w:rsidRPr="00593746" w:rsidRDefault="000F6B1E" w:rsidP="000F6B1E">
      <w:pPr>
        <w:pStyle w:val="Corpodeltesto"/>
        <w:rPr>
          <w:sz w:val="24"/>
          <w:szCs w:val="24"/>
        </w:rPr>
      </w:pPr>
    </w:p>
    <w:p w:rsidR="000F6B1E" w:rsidRPr="00593746" w:rsidRDefault="006D0472" w:rsidP="000F6B1E">
      <w:pPr>
        <w:pStyle w:val="Corpodeltesto"/>
        <w:spacing w:before="7"/>
        <w:rPr>
          <w:sz w:val="24"/>
          <w:szCs w:val="24"/>
        </w:rPr>
      </w:pPr>
      <w:r>
        <w:rPr>
          <w:noProof/>
          <w:sz w:val="24"/>
          <w:szCs w:val="24"/>
          <w:lang w:bidi="ar-SA"/>
        </w:rPr>
        <w:pict>
          <v:shape id="Text Box 8" o:spid="_x0000_s1072" type="#_x0000_t202" style="position:absolute;margin-left:54.95pt;margin-top:14.05pt;width:485.4pt;height:14.2pt;z-index:-25160089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" filled="f" strokeweight=".48pt">
            <v:textbox inset="0,0,0,0">
              <w:txbxContent>
                <w:p w:rsidR="000F6B1E" w:rsidRDefault="000F6B1E" w:rsidP="000F6B1E">
                  <w:pPr>
                    <w:spacing w:line="248" w:lineRule="exact"/>
                    <w:ind w:left="28"/>
                    <w:rPr>
                      <w:rFonts w:ascii="Arial"/>
                      <w:b/>
                    </w:rPr>
                  </w:pPr>
                  <w:r>
                    <w:rPr>
                      <w:rFonts w:ascii="Arial"/>
                      <w:b/>
                    </w:rPr>
                    <w:t>7 . VERIFICA attenzione ai contenuti piuttosto che alla forma</w:t>
                  </w:r>
                </w:p>
              </w:txbxContent>
            </v:textbox>
            <w10:wrap type="topAndBottom" anchorx="page"/>
          </v:shape>
        </w:pict>
      </w:r>
    </w:p>
    <w:p w:rsidR="000F6B1E" w:rsidRPr="00593746" w:rsidRDefault="000F6B1E" w:rsidP="000F6B1E">
      <w:pPr>
        <w:pStyle w:val="Corpodeltesto"/>
        <w:spacing w:before="3"/>
        <w:rPr>
          <w:sz w:val="24"/>
          <w:szCs w:val="24"/>
        </w:rPr>
      </w:pPr>
    </w:p>
    <w:p w:rsidR="000F6B1E" w:rsidRPr="00593746" w:rsidRDefault="000F6B1E" w:rsidP="000F6B1E">
      <w:pPr>
        <w:pStyle w:val="Paragrafoelenco"/>
        <w:numPr>
          <w:ilvl w:val="0"/>
          <w:numId w:val="163"/>
        </w:numPr>
        <w:tabs>
          <w:tab w:val="left" w:pos="1401"/>
          <w:tab w:val="left" w:pos="1402"/>
        </w:tabs>
        <w:spacing w:before="97" w:line="240" w:lineRule="exact"/>
        <w:ind w:left="1401" w:hanging="710"/>
        <w:rPr>
          <w:sz w:val="24"/>
          <w:szCs w:val="24"/>
        </w:rPr>
      </w:pPr>
      <w:proofErr w:type="spellStart"/>
      <w:r w:rsidRPr="00593746">
        <w:rPr>
          <w:sz w:val="24"/>
          <w:szCs w:val="24"/>
        </w:rPr>
        <w:t>Interrogazioniprogrammate</w:t>
      </w:r>
      <w:proofErr w:type="spellEnd"/>
    </w:p>
    <w:p w:rsidR="000F6B1E" w:rsidRPr="00593746" w:rsidRDefault="000F6B1E" w:rsidP="000F6B1E">
      <w:pPr>
        <w:pStyle w:val="Paragrafoelenco"/>
        <w:numPr>
          <w:ilvl w:val="0"/>
          <w:numId w:val="163"/>
        </w:numPr>
        <w:tabs>
          <w:tab w:val="left" w:pos="1401"/>
          <w:tab w:val="left" w:pos="1402"/>
        </w:tabs>
        <w:spacing w:line="229" w:lineRule="exact"/>
        <w:ind w:left="1401" w:hanging="710"/>
        <w:rPr>
          <w:sz w:val="24"/>
          <w:szCs w:val="24"/>
        </w:rPr>
      </w:pPr>
      <w:r w:rsidRPr="00593746">
        <w:rPr>
          <w:sz w:val="24"/>
          <w:szCs w:val="24"/>
        </w:rPr>
        <w:t xml:space="preserve">personalizzazione delle prove (parzialmente o </w:t>
      </w:r>
      <w:proofErr w:type="spellStart"/>
      <w:r w:rsidRPr="00593746">
        <w:rPr>
          <w:sz w:val="24"/>
          <w:szCs w:val="24"/>
        </w:rPr>
        <w:t>completamentedifferenziate</w:t>
      </w:r>
      <w:proofErr w:type="spellEnd"/>
      <w:r w:rsidRPr="00593746">
        <w:rPr>
          <w:sz w:val="24"/>
          <w:szCs w:val="24"/>
        </w:rPr>
        <w:t>)</w:t>
      </w:r>
    </w:p>
    <w:p w:rsidR="000F6B1E" w:rsidRPr="00593746" w:rsidRDefault="000F6B1E" w:rsidP="000F6B1E">
      <w:pPr>
        <w:pStyle w:val="Paragrafoelenco"/>
        <w:numPr>
          <w:ilvl w:val="0"/>
          <w:numId w:val="163"/>
        </w:numPr>
        <w:tabs>
          <w:tab w:val="left" w:pos="1401"/>
          <w:tab w:val="left" w:pos="1402"/>
        </w:tabs>
        <w:spacing w:line="235" w:lineRule="exact"/>
        <w:ind w:left="1401" w:hanging="710"/>
        <w:rPr>
          <w:sz w:val="24"/>
          <w:szCs w:val="24"/>
        </w:rPr>
      </w:pPr>
      <w:r w:rsidRPr="00593746">
        <w:rPr>
          <w:sz w:val="24"/>
          <w:szCs w:val="24"/>
        </w:rPr>
        <w:t>glistrumentinecessariusatiabitualmentedall’alunno/dall’allievo(ingrandimentidiconsegne,computerealtro)</w:t>
      </w:r>
    </w:p>
    <w:p w:rsidR="000F6B1E" w:rsidRPr="00593746" w:rsidRDefault="000F6B1E" w:rsidP="000F6B1E">
      <w:pPr>
        <w:pStyle w:val="Paragrafoelenco"/>
        <w:numPr>
          <w:ilvl w:val="0"/>
          <w:numId w:val="163"/>
        </w:numPr>
        <w:tabs>
          <w:tab w:val="left" w:pos="1401"/>
          <w:tab w:val="left" w:pos="1402"/>
        </w:tabs>
        <w:spacing w:before="5" w:line="225" w:lineRule="auto"/>
        <w:ind w:right="854" w:firstLine="0"/>
        <w:rPr>
          <w:sz w:val="24"/>
          <w:szCs w:val="24"/>
        </w:rPr>
      </w:pPr>
      <w:r w:rsidRPr="00593746">
        <w:rPr>
          <w:sz w:val="24"/>
          <w:szCs w:val="24"/>
        </w:rPr>
        <w:t xml:space="preserve">riduzione di richieste e/o tempi più lunghi per lo svolgimento di compiti scritti o prove orali in compensazione di </w:t>
      </w:r>
      <w:proofErr w:type="spellStart"/>
      <w:r w:rsidRPr="00593746">
        <w:rPr>
          <w:sz w:val="24"/>
          <w:szCs w:val="24"/>
        </w:rPr>
        <w:t>provescritte</w:t>
      </w:r>
      <w:proofErr w:type="spellEnd"/>
    </w:p>
    <w:p w:rsidR="000F6B1E" w:rsidRPr="00593746" w:rsidRDefault="000F6B1E" w:rsidP="000F6B1E">
      <w:pPr>
        <w:pStyle w:val="Corpodeltesto"/>
        <w:tabs>
          <w:tab w:val="left" w:pos="1401"/>
        </w:tabs>
        <w:spacing w:before="3"/>
        <w:ind w:left="692"/>
        <w:rPr>
          <w:sz w:val="24"/>
          <w:szCs w:val="24"/>
        </w:rPr>
      </w:pPr>
      <w:r w:rsidRPr="00593746">
        <w:rPr>
          <w:sz w:val="24"/>
          <w:szCs w:val="24"/>
        </w:rPr>
        <w:t>o</w:t>
      </w:r>
      <w:r w:rsidRPr="00593746">
        <w:rPr>
          <w:sz w:val="24"/>
          <w:szCs w:val="24"/>
        </w:rPr>
        <w:tab/>
        <w:t>altro:</w:t>
      </w:r>
      <w:proofErr w:type="spellStart"/>
      <w:r w:rsidRPr="00593746">
        <w:rPr>
          <w:sz w:val="24"/>
          <w:szCs w:val="24"/>
        </w:rPr>
        <w:t>…………………………………………………………………………………</w:t>
      </w:r>
      <w:proofErr w:type="spellEnd"/>
      <w:r w:rsidRPr="00593746">
        <w:rPr>
          <w:sz w:val="24"/>
          <w:szCs w:val="24"/>
        </w:rPr>
        <w:t>.</w:t>
      </w:r>
    </w:p>
    <w:p w:rsidR="000F6B1E" w:rsidRPr="00593746" w:rsidRDefault="000F6B1E" w:rsidP="000F6B1E">
      <w:pPr>
        <w:pStyle w:val="Corpodeltesto"/>
        <w:spacing w:before="7"/>
        <w:rPr>
          <w:sz w:val="24"/>
          <w:szCs w:val="24"/>
        </w:rPr>
      </w:pPr>
    </w:p>
    <w:p w:rsidR="000F6B1E" w:rsidRPr="00593746" w:rsidRDefault="000F6B1E" w:rsidP="000F6B1E">
      <w:pPr>
        <w:pStyle w:val="Corpodeltesto"/>
        <w:spacing w:before="1"/>
        <w:ind w:left="692" w:right="852"/>
        <w:jc w:val="both"/>
        <w:rPr>
          <w:sz w:val="24"/>
          <w:szCs w:val="24"/>
        </w:rPr>
        <w:sectPr w:rsidR="000F6B1E" w:rsidRPr="00593746">
          <w:pgSz w:w="11910" w:h="16840"/>
          <w:pgMar w:top="1400" w:right="280" w:bottom="280" w:left="440" w:header="720" w:footer="720" w:gutter="0"/>
          <w:cols w:space="720"/>
        </w:sectPr>
      </w:pPr>
      <w:r w:rsidRPr="00593746">
        <w:rPr>
          <w:b/>
          <w:sz w:val="24"/>
          <w:szCs w:val="24"/>
        </w:rPr>
        <w:lastRenderedPageBreak/>
        <w:t xml:space="preserve">Tipologie di verifiche quali: </w:t>
      </w:r>
      <w:r w:rsidRPr="00593746">
        <w:rPr>
          <w:sz w:val="24"/>
          <w:szCs w:val="24"/>
        </w:rPr>
        <w:t xml:space="preserve">prove oggettive (vero-falso; scelta multipla; completamento di frasi con parole indicate a fondo testo; </w:t>
      </w:r>
      <w:proofErr w:type="spellStart"/>
      <w:r w:rsidRPr="00593746">
        <w:rPr>
          <w:sz w:val="24"/>
          <w:szCs w:val="24"/>
        </w:rPr>
        <w:t>cloze</w:t>
      </w:r>
      <w:proofErr w:type="spellEnd"/>
      <w:r w:rsidRPr="00593746">
        <w:rPr>
          <w:sz w:val="24"/>
          <w:szCs w:val="24"/>
        </w:rPr>
        <w:t xml:space="preserve">; collegamento; abbinamento </w:t>
      </w:r>
      <w:proofErr w:type="spellStart"/>
      <w:r w:rsidRPr="00593746">
        <w:rPr>
          <w:sz w:val="24"/>
          <w:szCs w:val="24"/>
        </w:rPr>
        <w:t>parolaimmagine</w:t>
      </w:r>
      <w:proofErr w:type="spellEnd"/>
      <w:r w:rsidRPr="00593746">
        <w:rPr>
          <w:sz w:val="24"/>
          <w:szCs w:val="24"/>
        </w:rPr>
        <w:t>/testo-immagine) - semplici domande con risposte aperte- compilazione di griglie, schemi, tabelle; uso di immagini per facilitare la comprensione</w:t>
      </w:r>
      <w:r>
        <w:rPr>
          <w:sz w:val="24"/>
          <w:szCs w:val="24"/>
        </w:rPr>
        <w:t>.</w:t>
      </w:r>
    </w:p>
    <w:p w:rsidR="000F6B1E" w:rsidRPr="00593746" w:rsidRDefault="006D0472" w:rsidP="000F6B1E">
      <w:pPr>
        <w:pStyle w:val="Corpodeltesto"/>
        <w:ind w:left="654"/>
        <w:rPr>
          <w:sz w:val="24"/>
          <w:szCs w:val="24"/>
        </w:rPr>
      </w:pPr>
      <w:r>
        <w:rPr>
          <w:noProof/>
          <w:sz w:val="24"/>
          <w:szCs w:val="24"/>
          <w:lang w:bidi="ar-SA"/>
        </w:rPr>
      </w:r>
      <w:r>
        <w:rPr>
          <w:noProof/>
          <w:sz w:val="24"/>
          <w:szCs w:val="24"/>
          <w:lang w:bidi="ar-SA"/>
        </w:rPr>
        <w:pict>
          <v:shape id="Text Box 7" o:spid="_x0000_s1080" type="#_x0000_t202" style="width:485.4pt;height:15.5pt;visibility:visible;mso-left-percent:-10001;mso-top-percent:-10001;mso-position-horizontal:absolute;mso-position-horizontal-relative:char;mso-position-vertical:absolute;mso-position-vertical-relative:line;mso-left-percent:-10001;mso-top-percent:-10001" filled="f" strokeweight=".48pt">
            <v:textbox inset="0,0,0,0">
              <w:txbxContent>
                <w:p w:rsidR="000F6B1E" w:rsidRDefault="000F6B1E" w:rsidP="000F6B1E">
                  <w:pPr>
                    <w:spacing w:line="272" w:lineRule="exact"/>
                    <w:ind w:left="28"/>
                    <w:rPr>
                      <w:rFonts w:ascii="Arial"/>
                      <w:b/>
                      <w:sz w:val="24"/>
                    </w:rPr>
                  </w:pPr>
                  <w:r>
                    <w:rPr>
                      <w:rFonts w:ascii="Arial"/>
                      <w:b/>
                      <w:sz w:val="24"/>
                    </w:rPr>
                    <w:t xml:space="preserve">8 . CRITERI </w:t>
                  </w:r>
                  <w:proofErr w:type="spellStart"/>
                  <w:r>
                    <w:rPr>
                      <w:rFonts w:ascii="Arial"/>
                      <w:b/>
                      <w:sz w:val="24"/>
                    </w:rPr>
                    <w:t>DI</w:t>
                  </w:r>
                  <w:proofErr w:type="spellEnd"/>
                  <w:r>
                    <w:rPr>
                      <w:rFonts w:ascii="Arial"/>
                      <w:b/>
                      <w:sz w:val="24"/>
                    </w:rPr>
                    <w:t xml:space="preserve"> VALUTAZIONE</w:t>
                  </w:r>
                </w:p>
              </w:txbxContent>
            </v:textbox>
            <w10:wrap type="none"/>
            <w10:anchorlock/>
          </v:shape>
        </w:pict>
      </w:r>
    </w:p>
    <w:p w:rsidR="000F6B1E" w:rsidRPr="00593746" w:rsidRDefault="000F6B1E" w:rsidP="000F6B1E">
      <w:pPr>
        <w:pStyle w:val="Corpodeltesto"/>
        <w:spacing w:before="9"/>
        <w:rPr>
          <w:sz w:val="24"/>
          <w:szCs w:val="24"/>
        </w:rPr>
      </w:pPr>
    </w:p>
    <w:p w:rsidR="000F6B1E" w:rsidRPr="00593746" w:rsidRDefault="000F6B1E" w:rsidP="000F6B1E">
      <w:pPr>
        <w:pStyle w:val="Titolo4"/>
        <w:spacing w:before="93" w:line="252" w:lineRule="auto"/>
        <w:ind w:right="1002"/>
        <w:rPr>
          <w:rFonts w:ascii="Times New Roman" w:hAnsi="Times New Roman"/>
        </w:rPr>
      </w:pPr>
      <w:r w:rsidRPr="00593746">
        <w:rPr>
          <w:rFonts w:ascii="Times New Roman" w:hAnsi="Times New Roman"/>
        </w:rPr>
        <w:t>La valutazione per ogni singola disciplina e quella finale di ammissione alla classe successiva sarà coerente con quanto delineato nel PDP e terrà conto:</w:t>
      </w:r>
    </w:p>
    <w:p w:rsidR="000F6B1E" w:rsidRPr="00593746" w:rsidRDefault="000F6B1E" w:rsidP="000F6B1E">
      <w:pPr>
        <w:pStyle w:val="Paragrafoelenco"/>
        <w:numPr>
          <w:ilvl w:val="0"/>
          <w:numId w:val="162"/>
        </w:numPr>
        <w:tabs>
          <w:tab w:val="left" w:pos="1401"/>
          <w:tab w:val="left" w:pos="1402"/>
        </w:tabs>
        <w:spacing w:before="5"/>
        <w:ind w:hanging="710"/>
        <w:rPr>
          <w:sz w:val="24"/>
          <w:szCs w:val="24"/>
        </w:rPr>
      </w:pPr>
      <w:r w:rsidRPr="00593746">
        <w:rPr>
          <w:sz w:val="24"/>
          <w:szCs w:val="24"/>
        </w:rPr>
        <w:t>DEL PDP E DEGLI OBIETTIVI DISCIPLINARI INDICATI ERAGGIUNTI</w:t>
      </w:r>
    </w:p>
    <w:p w:rsidR="000F6B1E" w:rsidRPr="00593746" w:rsidRDefault="000F6B1E" w:rsidP="000F6B1E">
      <w:pPr>
        <w:pStyle w:val="Paragrafoelenco"/>
        <w:numPr>
          <w:ilvl w:val="0"/>
          <w:numId w:val="162"/>
        </w:numPr>
        <w:tabs>
          <w:tab w:val="left" w:pos="1401"/>
          <w:tab w:val="left" w:pos="1402"/>
        </w:tabs>
        <w:spacing w:before="175"/>
        <w:ind w:hanging="710"/>
        <w:rPr>
          <w:sz w:val="24"/>
          <w:szCs w:val="24"/>
        </w:rPr>
      </w:pPr>
      <w:r w:rsidRPr="00593746">
        <w:rPr>
          <w:sz w:val="24"/>
          <w:szCs w:val="24"/>
        </w:rPr>
        <w:t>DELLE ATTIVITÀ INTEGRATIVE SEGUITEDALL’ALUNNO</w:t>
      </w:r>
    </w:p>
    <w:p w:rsidR="000F6B1E" w:rsidRPr="00593746" w:rsidRDefault="000F6B1E" w:rsidP="000F6B1E">
      <w:pPr>
        <w:pStyle w:val="Paragrafoelenco"/>
        <w:numPr>
          <w:ilvl w:val="0"/>
          <w:numId w:val="162"/>
        </w:numPr>
        <w:tabs>
          <w:tab w:val="left" w:pos="1401"/>
          <w:tab w:val="left" w:pos="1402"/>
        </w:tabs>
        <w:spacing w:before="178"/>
        <w:ind w:hanging="710"/>
        <w:rPr>
          <w:sz w:val="24"/>
          <w:szCs w:val="24"/>
        </w:rPr>
      </w:pPr>
      <w:r w:rsidRPr="00593746">
        <w:rPr>
          <w:sz w:val="24"/>
          <w:szCs w:val="24"/>
        </w:rPr>
        <w:t>DELLAMOTIVAZIONE</w:t>
      </w:r>
    </w:p>
    <w:p w:rsidR="000F6B1E" w:rsidRPr="00593746" w:rsidRDefault="000F6B1E" w:rsidP="000F6B1E">
      <w:pPr>
        <w:pStyle w:val="Paragrafoelenco"/>
        <w:numPr>
          <w:ilvl w:val="0"/>
          <w:numId w:val="162"/>
        </w:numPr>
        <w:tabs>
          <w:tab w:val="left" w:pos="1401"/>
          <w:tab w:val="left" w:pos="1402"/>
        </w:tabs>
        <w:spacing w:before="176"/>
        <w:ind w:hanging="710"/>
        <w:rPr>
          <w:sz w:val="24"/>
          <w:szCs w:val="24"/>
        </w:rPr>
      </w:pPr>
      <w:r w:rsidRPr="00593746">
        <w:rPr>
          <w:sz w:val="24"/>
          <w:szCs w:val="24"/>
        </w:rPr>
        <w:t>DELL’IMPEGNO</w:t>
      </w:r>
    </w:p>
    <w:p w:rsidR="000F6B1E" w:rsidRPr="00593746" w:rsidRDefault="000F6B1E" w:rsidP="000F6B1E">
      <w:pPr>
        <w:pStyle w:val="Paragrafoelenco"/>
        <w:numPr>
          <w:ilvl w:val="0"/>
          <w:numId w:val="162"/>
        </w:numPr>
        <w:tabs>
          <w:tab w:val="left" w:pos="1401"/>
          <w:tab w:val="left" w:pos="1402"/>
        </w:tabs>
        <w:spacing w:before="176"/>
        <w:ind w:hanging="710"/>
        <w:rPr>
          <w:sz w:val="24"/>
          <w:szCs w:val="24"/>
        </w:rPr>
      </w:pPr>
      <w:r w:rsidRPr="00593746">
        <w:rPr>
          <w:sz w:val="24"/>
          <w:szCs w:val="24"/>
        </w:rPr>
        <w:t>DEI PROGRESSI IN ITALIANO</w:t>
      </w:r>
      <w:r w:rsidRPr="00593746">
        <w:rPr>
          <w:spacing w:val="-3"/>
          <w:sz w:val="24"/>
          <w:szCs w:val="24"/>
        </w:rPr>
        <w:t xml:space="preserve"> L2</w:t>
      </w:r>
    </w:p>
    <w:p w:rsidR="000F6B1E" w:rsidRPr="00593746" w:rsidRDefault="000F6B1E" w:rsidP="000F6B1E">
      <w:pPr>
        <w:pStyle w:val="Paragrafoelenco"/>
        <w:numPr>
          <w:ilvl w:val="0"/>
          <w:numId w:val="162"/>
        </w:numPr>
        <w:tabs>
          <w:tab w:val="left" w:pos="1401"/>
          <w:tab w:val="left" w:pos="1402"/>
        </w:tabs>
        <w:spacing w:before="175"/>
        <w:ind w:hanging="710"/>
        <w:rPr>
          <w:sz w:val="24"/>
          <w:szCs w:val="24"/>
        </w:rPr>
      </w:pPr>
      <w:r w:rsidRPr="00593746">
        <w:rPr>
          <w:sz w:val="24"/>
          <w:szCs w:val="24"/>
        </w:rPr>
        <w:t>DEI PROGRESSI NELLEDISCIPLINE</w:t>
      </w:r>
    </w:p>
    <w:p w:rsidR="000F6B1E" w:rsidRPr="00593746" w:rsidRDefault="000F6B1E" w:rsidP="000F6B1E">
      <w:pPr>
        <w:pStyle w:val="Paragrafoelenco"/>
        <w:numPr>
          <w:ilvl w:val="0"/>
          <w:numId w:val="162"/>
        </w:numPr>
        <w:tabs>
          <w:tab w:val="left" w:pos="1401"/>
          <w:tab w:val="left" w:pos="1402"/>
        </w:tabs>
        <w:spacing w:before="178"/>
        <w:ind w:hanging="710"/>
        <w:rPr>
          <w:sz w:val="24"/>
          <w:szCs w:val="24"/>
        </w:rPr>
      </w:pPr>
      <w:r w:rsidRPr="00593746">
        <w:rPr>
          <w:sz w:val="24"/>
          <w:szCs w:val="24"/>
        </w:rPr>
        <w:t>DELLE POTENZIALITA’DELL’ALUNNO</w:t>
      </w:r>
    </w:p>
    <w:p w:rsidR="000F6B1E" w:rsidRPr="00593746" w:rsidRDefault="000F6B1E" w:rsidP="000F6B1E">
      <w:pPr>
        <w:pStyle w:val="Paragrafoelenco"/>
        <w:numPr>
          <w:ilvl w:val="0"/>
          <w:numId w:val="162"/>
        </w:numPr>
        <w:tabs>
          <w:tab w:val="left" w:pos="1401"/>
          <w:tab w:val="left" w:pos="1402"/>
        </w:tabs>
        <w:spacing w:before="176"/>
        <w:ind w:hanging="710"/>
        <w:rPr>
          <w:sz w:val="24"/>
          <w:szCs w:val="24"/>
        </w:rPr>
      </w:pPr>
      <w:r w:rsidRPr="00593746">
        <w:rPr>
          <w:sz w:val="24"/>
          <w:szCs w:val="24"/>
        </w:rPr>
        <w:t>DELLE COMPETENZEACQUISITE</w:t>
      </w:r>
    </w:p>
    <w:p w:rsidR="000F6B1E" w:rsidRPr="00593746" w:rsidRDefault="000F6B1E" w:rsidP="000F6B1E">
      <w:pPr>
        <w:pStyle w:val="Paragrafoelenco"/>
        <w:numPr>
          <w:ilvl w:val="0"/>
          <w:numId w:val="162"/>
        </w:numPr>
        <w:tabs>
          <w:tab w:val="left" w:pos="1401"/>
          <w:tab w:val="left" w:pos="1402"/>
        </w:tabs>
        <w:spacing w:before="176"/>
        <w:ind w:hanging="710"/>
        <w:rPr>
          <w:sz w:val="24"/>
          <w:szCs w:val="24"/>
        </w:rPr>
      </w:pPr>
      <w:r w:rsidRPr="00593746">
        <w:rPr>
          <w:sz w:val="24"/>
          <w:szCs w:val="24"/>
        </w:rPr>
        <w:t xml:space="preserve">DELLA PREVISIONE </w:t>
      </w:r>
      <w:proofErr w:type="spellStart"/>
      <w:r w:rsidRPr="00593746">
        <w:rPr>
          <w:sz w:val="24"/>
          <w:szCs w:val="24"/>
        </w:rPr>
        <w:t>DI</w:t>
      </w:r>
      <w:proofErr w:type="spellEnd"/>
      <w:r w:rsidRPr="00593746">
        <w:rPr>
          <w:sz w:val="24"/>
          <w:szCs w:val="24"/>
        </w:rPr>
        <w:t xml:space="preserve"> SVILUPPOLINGUISTICO</w:t>
      </w:r>
    </w:p>
    <w:p w:rsidR="000F6B1E" w:rsidRPr="00593746" w:rsidRDefault="000F6B1E" w:rsidP="000F6B1E">
      <w:pPr>
        <w:pStyle w:val="Corpodeltesto"/>
        <w:rPr>
          <w:sz w:val="24"/>
          <w:szCs w:val="24"/>
        </w:rPr>
      </w:pPr>
    </w:p>
    <w:p w:rsidR="000F6B1E" w:rsidRPr="00593746" w:rsidRDefault="006D0472" w:rsidP="000F6B1E">
      <w:pPr>
        <w:pStyle w:val="Corpodeltesto"/>
        <w:spacing w:before="5"/>
        <w:rPr>
          <w:sz w:val="24"/>
          <w:szCs w:val="24"/>
        </w:rPr>
      </w:pPr>
      <w:r>
        <w:rPr>
          <w:noProof/>
          <w:sz w:val="24"/>
          <w:szCs w:val="24"/>
          <w:lang w:bidi="ar-SA"/>
        </w:rPr>
        <w:pict>
          <v:shape id="Text Box 6" o:spid="_x0000_s1073" type="#_x0000_t202" style="position:absolute;margin-left:54.95pt;margin-top:16.3pt;width:485.4pt;height:15.5pt;z-index:-25159987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" filled="f" strokeweight=".48pt">
            <v:textbox inset="0,0,0,0">
              <w:txbxContent>
                <w:p w:rsidR="000F6B1E" w:rsidRDefault="000F6B1E" w:rsidP="000F6B1E">
                  <w:pPr>
                    <w:spacing w:line="272" w:lineRule="exact"/>
                    <w:ind w:left="28"/>
                    <w:rPr>
                      <w:rFonts w:ascii="Arial"/>
                      <w:b/>
                      <w:sz w:val="24"/>
                    </w:rPr>
                  </w:pPr>
                  <w:r>
                    <w:rPr>
                      <w:rFonts w:ascii="Arial"/>
                      <w:b/>
                      <w:sz w:val="24"/>
                    </w:rPr>
                    <w:t xml:space="preserve">9. COSA SCRIVERE SUL DOCUMENTO </w:t>
                  </w:r>
                  <w:proofErr w:type="spellStart"/>
                  <w:r>
                    <w:rPr>
                      <w:rFonts w:ascii="Arial"/>
                      <w:b/>
                      <w:sz w:val="24"/>
                    </w:rPr>
                    <w:t>DI</w:t>
                  </w:r>
                  <w:proofErr w:type="spellEnd"/>
                  <w:r>
                    <w:rPr>
                      <w:rFonts w:ascii="Arial"/>
                      <w:b/>
                      <w:sz w:val="24"/>
                    </w:rPr>
                    <w:t xml:space="preserve"> VALUTAZIONE</w:t>
                  </w:r>
                </w:p>
              </w:txbxContent>
            </v:textbox>
            <w10:wrap type="topAndBottom" anchorx="page"/>
          </v:shape>
        </w:pict>
      </w:r>
    </w:p>
    <w:p w:rsidR="000F6B1E" w:rsidRPr="00593746" w:rsidRDefault="000F6B1E" w:rsidP="000F6B1E">
      <w:pPr>
        <w:pStyle w:val="Corpodeltesto"/>
        <w:spacing w:before="7"/>
        <w:rPr>
          <w:sz w:val="24"/>
          <w:szCs w:val="24"/>
        </w:rPr>
      </w:pPr>
    </w:p>
    <w:p w:rsidR="000F6B1E" w:rsidRPr="00593746" w:rsidRDefault="000F6B1E" w:rsidP="000F6B1E">
      <w:pPr>
        <w:pStyle w:val="Corpodeltesto"/>
        <w:spacing w:before="91"/>
        <w:ind w:left="692"/>
        <w:rPr>
          <w:sz w:val="24"/>
          <w:szCs w:val="24"/>
        </w:rPr>
      </w:pPr>
      <w:r w:rsidRPr="00593746">
        <w:rPr>
          <w:sz w:val="24"/>
          <w:szCs w:val="24"/>
        </w:rPr>
        <w:t>Sulla base del PDP verrà scelta la dicitura più idonea ovvero:</w:t>
      </w:r>
    </w:p>
    <w:p w:rsidR="000F6B1E" w:rsidRPr="00593746" w:rsidRDefault="000F6B1E" w:rsidP="000F6B1E">
      <w:pPr>
        <w:pStyle w:val="Corpodeltesto"/>
        <w:spacing w:before="6"/>
        <w:rPr>
          <w:sz w:val="24"/>
          <w:szCs w:val="24"/>
        </w:rPr>
      </w:pPr>
    </w:p>
    <w:p w:rsidR="000F6B1E" w:rsidRPr="00593746" w:rsidRDefault="000F6B1E" w:rsidP="000F6B1E">
      <w:pPr>
        <w:pStyle w:val="Paragrafoelenco"/>
        <w:numPr>
          <w:ilvl w:val="0"/>
          <w:numId w:val="161"/>
        </w:numPr>
        <w:tabs>
          <w:tab w:val="left" w:pos="1401"/>
          <w:tab w:val="left" w:pos="1402"/>
        </w:tabs>
        <w:ind w:hanging="710"/>
        <w:rPr>
          <w:sz w:val="24"/>
          <w:szCs w:val="24"/>
        </w:rPr>
      </w:pPr>
      <w:r w:rsidRPr="00593746">
        <w:rPr>
          <w:i/>
          <w:sz w:val="24"/>
          <w:szCs w:val="24"/>
        </w:rPr>
        <w:t xml:space="preserve">“La valutazione non viene espressa in quanto l’alunno non conosce la </w:t>
      </w:r>
      <w:proofErr w:type="spellStart"/>
      <w:r w:rsidRPr="00593746">
        <w:rPr>
          <w:i/>
          <w:sz w:val="24"/>
          <w:szCs w:val="24"/>
        </w:rPr>
        <w:t>linguaitaliana</w:t>
      </w:r>
      <w:proofErr w:type="spellEnd"/>
      <w:r w:rsidRPr="00593746">
        <w:rPr>
          <w:sz w:val="24"/>
          <w:szCs w:val="24"/>
        </w:rPr>
        <w:t>”</w:t>
      </w:r>
    </w:p>
    <w:p w:rsidR="000F6B1E" w:rsidRPr="00593746" w:rsidRDefault="000F6B1E" w:rsidP="000F6B1E">
      <w:pPr>
        <w:pStyle w:val="Corpodeltesto"/>
        <w:spacing w:before="5"/>
        <w:rPr>
          <w:sz w:val="24"/>
          <w:szCs w:val="24"/>
        </w:rPr>
      </w:pPr>
    </w:p>
    <w:p w:rsidR="000F6B1E" w:rsidRPr="00593746" w:rsidRDefault="000F6B1E" w:rsidP="000F6B1E">
      <w:pPr>
        <w:pStyle w:val="Paragrafoelenco"/>
        <w:numPr>
          <w:ilvl w:val="0"/>
          <w:numId w:val="161"/>
        </w:numPr>
        <w:tabs>
          <w:tab w:val="left" w:pos="1401"/>
          <w:tab w:val="left" w:pos="1402"/>
        </w:tabs>
        <w:spacing w:line="244" w:lineRule="auto"/>
        <w:ind w:left="692" w:right="864" w:firstLine="0"/>
        <w:rPr>
          <w:sz w:val="24"/>
          <w:szCs w:val="24"/>
        </w:rPr>
      </w:pPr>
      <w:r w:rsidRPr="00593746">
        <w:rPr>
          <w:sz w:val="24"/>
          <w:szCs w:val="24"/>
        </w:rPr>
        <w:t>“</w:t>
      </w:r>
      <w:r w:rsidRPr="00593746">
        <w:rPr>
          <w:i/>
          <w:sz w:val="24"/>
          <w:szCs w:val="24"/>
        </w:rPr>
        <w:t xml:space="preserve">Lavalutazioneespressasiriferiscealpercorsopersonalediapprendimentoinquantol’alunnositrova nella prima fase di alfabetizzazione della </w:t>
      </w:r>
      <w:proofErr w:type="spellStart"/>
      <w:r w:rsidRPr="00593746">
        <w:rPr>
          <w:i/>
          <w:sz w:val="24"/>
          <w:szCs w:val="24"/>
        </w:rPr>
        <w:t>linguaitaliana</w:t>
      </w:r>
      <w:proofErr w:type="spellEnd"/>
      <w:r w:rsidRPr="00593746">
        <w:rPr>
          <w:i/>
          <w:sz w:val="24"/>
          <w:szCs w:val="24"/>
        </w:rPr>
        <w:t>”</w:t>
      </w:r>
      <w:r w:rsidRPr="00593746">
        <w:rPr>
          <w:sz w:val="24"/>
          <w:szCs w:val="24"/>
        </w:rPr>
        <w:t>;</w:t>
      </w:r>
    </w:p>
    <w:p w:rsidR="000F6B1E" w:rsidRPr="00593746" w:rsidRDefault="000F6B1E" w:rsidP="000F6B1E">
      <w:pPr>
        <w:pStyle w:val="Corpodeltesto"/>
        <w:spacing w:before="7"/>
        <w:rPr>
          <w:sz w:val="24"/>
          <w:szCs w:val="24"/>
        </w:rPr>
      </w:pPr>
    </w:p>
    <w:p w:rsidR="000F6B1E" w:rsidRPr="00593746" w:rsidRDefault="000F6B1E" w:rsidP="000F6B1E">
      <w:pPr>
        <w:pStyle w:val="Paragrafoelenco"/>
        <w:numPr>
          <w:ilvl w:val="0"/>
          <w:numId w:val="161"/>
        </w:numPr>
        <w:tabs>
          <w:tab w:val="left" w:pos="1401"/>
          <w:tab w:val="left" w:pos="1402"/>
        </w:tabs>
        <w:ind w:left="692" w:right="863" w:firstLine="0"/>
        <w:rPr>
          <w:sz w:val="24"/>
          <w:szCs w:val="24"/>
        </w:rPr>
      </w:pPr>
      <w:r w:rsidRPr="00593746">
        <w:rPr>
          <w:i/>
          <w:sz w:val="24"/>
          <w:szCs w:val="24"/>
        </w:rPr>
        <w:t xml:space="preserve">Lavalutazioneespressasiriferiscealpercorsopersonalediapprendimentoinquantol’alunnositrova ancora nella fase di apprendimento della </w:t>
      </w:r>
      <w:proofErr w:type="spellStart"/>
      <w:r w:rsidRPr="00593746">
        <w:rPr>
          <w:i/>
          <w:sz w:val="24"/>
          <w:szCs w:val="24"/>
        </w:rPr>
        <w:t>linguaitaliana</w:t>
      </w:r>
      <w:proofErr w:type="spellEnd"/>
      <w:r w:rsidRPr="00593746">
        <w:rPr>
          <w:i/>
          <w:sz w:val="24"/>
          <w:szCs w:val="24"/>
        </w:rPr>
        <w:t>”</w:t>
      </w:r>
      <w:r w:rsidRPr="00593746">
        <w:rPr>
          <w:sz w:val="24"/>
          <w:szCs w:val="24"/>
        </w:rPr>
        <w:t>;</w:t>
      </w:r>
    </w:p>
    <w:p w:rsidR="000F6B1E" w:rsidRPr="00593746" w:rsidRDefault="000F6B1E" w:rsidP="000F6B1E">
      <w:pPr>
        <w:pStyle w:val="Corpodeltesto"/>
        <w:spacing w:before="4"/>
        <w:rPr>
          <w:sz w:val="24"/>
          <w:szCs w:val="24"/>
        </w:rPr>
      </w:pPr>
    </w:p>
    <w:p w:rsidR="000F6B1E" w:rsidRPr="00593746" w:rsidRDefault="000F6B1E" w:rsidP="000F6B1E">
      <w:pPr>
        <w:pStyle w:val="Paragrafoelenco"/>
        <w:numPr>
          <w:ilvl w:val="0"/>
          <w:numId w:val="161"/>
        </w:numPr>
        <w:tabs>
          <w:tab w:val="left" w:pos="1401"/>
          <w:tab w:val="left" w:pos="1402"/>
        </w:tabs>
        <w:spacing w:line="242" w:lineRule="auto"/>
        <w:ind w:left="692" w:right="855" w:firstLine="0"/>
        <w:rPr>
          <w:i/>
          <w:sz w:val="24"/>
          <w:szCs w:val="24"/>
        </w:rPr>
      </w:pPr>
      <w:r w:rsidRPr="00593746">
        <w:rPr>
          <w:i/>
          <w:sz w:val="24"/>
          <w:szCs w:val="24"/>
        </w:rPr>
        <w:t xml:space="preserve">Lavalutazioneespressasiriferiscealpercorsopersonalediapprendimentoinquantol’alunnositrova nella fase di apprendimento della lingua italiana </w:t>
      </w:r>
      <w:proofErr w:type="spellStart"/>
      <w:r w:rsidRPr="00593746">
        <w:rPr>
          <w:i/>
          <w:sz w:val="24"/>
          <w:szCs w:val="24"/>
        </w:rPr>
        <w:t>dellostudio</w:t>
      </w:r>
      <w:proofErr w:type="spellEnd"/>
    </w:p>
    <w:p w:rsidR="000F6B1E" w:rsidRPr="00593746" w:rsidRDefault="000F6B1E" w:rsidP="000F6B1E">
      <w:pPr>
        <w:pStyle w:val="Corpodeltesto"/>
        <w:rPr>
          <w:i/>
          <w:sz w:val="24"/>
          <w:szCs w:val="24"/>
        </w:rPr>
      </w:pPr>
    </w:p>
    <w:p w:rsidR="000F6B1E" w:rsidRPr="00593746" w:rsidRDefault="000F6B1E" w:rsidP="000F6B1E">
      <w:pPr>
        <w:pStyle w:val="Corpodeltesto"/>
        <w:spacing w:before="2"/>
        <w:rPr>
          <w:i/>
          <w:sz w:val="24"/>
          <w:szCs w:val="24"/>
        </w:rPr>
      </w:pPr>
    </w:p>
    <w:p w:rsidR="000F6B1E" w:rsidRPr="00593746" w:rsidRDefault="000F6B1E" w:rsidP="000F6B1E">
      <w:pPr>
        <w:pStyle w:val="Titolo4"/>
        <w:rPr>
          <w:rFonts w:ascii="Times New Roman" w:hAnsi="Times New Roman"/>
        </w:rPr>
      </w:pPr>
      <w:r w:rsidRPr="00593746">
        <w:rPr>
          <w:rFonts w:ascii="Times New Roman" w:hAnsi="Times New Roman"/>
        </w:rPr>
        <w:t>IL DIRIGENTE SCOLASTICO</w:t>
      </w:r>
    </w:p>
    <w:p w:rsidR="000F6B1E" w:rsidRPr="00593746" w:rsidRDefault="000F6B1E" w:rsidP="000F6B1E">
      <w:pPr>
        <w:pStyle w:val="Corpodeltesto"/>
        <w:rPr>
          <w:b/>
          <w:sz w:val="24"/>
          <w:szCs w:val="24"/>
        </w:rPr>
      </w:pPr>
    </w:p>
    <w:p w:rsidR="000F6B1E" w:rsidRPr="00593746" w:rsidRDefault="006D0472" w:rsidP="000F6B1E">
      <w:pPr>
        <w:pStyle w:val="Corpodeltesto"/>
        <w:spacing w:before="10"/>
        <w:rPr>
          <w:b/>
          <w:sz w:val="24"/>
          <w:szCs w:val="24"/>
        </w:rPr>
      </w:pPr>
      <w:r w:rsidRPr="006D0472">
        <w:rPr>
          <w:noProof/>
          <w:sz w:val="24"/>
          <w:szCs w:val="24"/>
          <w:lang w:bidi="ar-SA"/>
        </w:rPr>
        <w:pict>
          <v:line id="Line 5" o:spid="_x0000_s1074" style="position:absolute;z-index:-251598848;visibility:visible;mso-wrap-distance-left:0;mso-wrap-distance-right:0;mso-position-horizontal-relative:page" from="56.65pt,13.25pt" to="323.3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" strokeweight=".31272mm">
            <w10:wrap type="topAndBottom" anchorx="page"/>
          </v:line>
        </w:pict>
      </w:r>
    </w:p>
    <w:p w:rsidR="000F6B1E" w:rsidRPr="00593746" w:rsidRDefault="000F6B1E" w:rsidP="000F6B1E">
      <w:pPr>
        <w:pStyle w:val="Corpodeltesto"/>
        <w:spacing w:before="6"/>
        <w:rPr>
          <w:b/>
          <w:sz w:val="24"/>
          <w:szCs w:val="24"/>
        </w:rPr>
      </w:pPr>
    </w:p>
    <w:p w:rsidR="000F6B1E" w:rsidRPr="00593746" w:rsidRDefault="000F6B1E" w:rsidP="000F6B1E">
      <w:pPr>
        <w:spacing w:before="93"/>
        <w:ind w:left="692"/>
        <w:rPr>
          <w:b/>
          <w:sz w:val="24"/>
          <w:szCs w:val="24"/>
        </w:rPr>
      </w:pPr>
      <w:r>
        <w:rPr>
          <w:b/>
          <w:sz w:val="24"/>
          <w:szCs w:val="24"/>
        </w:rPr>
        <w:t xml:space="preserve">IL CONSIGLIO </w:t>
      </w:r>
      <w:proofErr w:type="spellStart"/>
      <w:r>
        <w:rPr>
          <w:b/>
          <w:sz w:val="24"/>
          <w:szCs w:val="24"/>
        </w:rPr>
        <w:t>DI</w:t>
      </w:r>
      <w:proofErr w:type="spellEnd"/>
      <w:r>
        <w:rPr>
          <w:b/>
          <w:sz w:val="24"/>
          <w:szCs w:val="24"/>
        </w:rPr>
        <w:t xml:space="preserve"> CLASSE</w:t>
      </w:r>
    </w:p>
    <w:p w:rsidR="000F6B1E" w:rsidRPr="00593746" w:rsidRDefault="000F6B1E" w:rsidP="000F6B1E">
      <w:pPr>
        <w:pStyle w:val="Corpodeltesto"/>
        <w:rPr>
          <w:b/>
          <w:sz w:val="24"/>
          <w:szCs w:val="24"/>
        </w:rPr>
      </w:pPr>
    </w:p>
    <w:p w:rsidR="000F6B1E" w:rsidRPr="00593746" w:rsidRDefault="006D0472" w:rsidP="000F6B1E">
      <w:pPr>
        <w:pStyle w:val="Corpodeltesto"/>
        <w:spacing w:before="10"/>
        <w:rPr>
          <w:b/>
          <w:sz w:val="24"/>
          <w:szCs w:val="24"/>
        </w:rPr>
      </w:pPr>
      <w:r w:rsidRPr="006D0472">
        <w:rPr>
          <w:noProof/>
          <w:sz w:val="24"/>
          <w:szCs w:val="24"/>
          <w:lang w:bidi="ar-SA"/>
        </w:rPr>
        <w:pict>
          <v:line id="Line 4" o:spid="_x0000_s1075" style="position:absolute;z-index:-251597824;visibility:visible;mso-wrap-distance-left:0;mso-wrap-distance-right:0;mso-position-horizontal-relative:page" from="56.7pt,12.6pt" to="527.2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jVeHQIAAEE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" strokeweight=".7pt">
            <w10:wrap type="topAndBottom" anchorx="page"/>
          </v:line>
        </w:pict>
      </w:r>
    </w:p>
    <w:p w:rsidR="000F6B1E" w:rsidRPr="00593746" w:rsidRDefault="000F6B1E" w:rsidP="000F6B1E">
      <w:pPr>
        <w:pStyle w:val="Corpodeltesto"/>
        <w:rPr>
          <w:b/>
          <w:sz w:val="24"/>
          <w:szCs w:val="24"/>
        </w:rPr>
      </w:pPr>
    </w:p>
    <w:p w:rsidR="000F6B1E" w:rsidRPr="00593746" w:rsidRDefault="006D0472" w:rsidP="000F6B1E">
      <w:pPr>
        <w:pStyle w:val="Corpodeltesto"/>
        <w:rPr>
          <w:b/>
          <w:sz w:val="24"/>
          <w:szCs w:val="24"/>
        </w:rPr>
      </w:pPr>
      <w:r w:rsidRPr="006D0472">
        <w:rPr>
          <w:noProof/>
          <w:sz w:val="24"/>
          <w:szCs w:val="24"/>
          <w:lang w:bidi="ar-SA"/>
        </w:rPr>
        <w:pict>
          <v:line id="Line 3" o:spid="_x0000_s1076" style="position:absolute;z-index:-251596800;visibility:visible;mso-wrap-distance-left:0;mso-wrap-distance-right:0;mso-position-horizontal-relative:page" from="56.7pt,13.8pt" to="527.2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82eHQIAAEE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" strokeweight=".7pt">
            <w10:wrap type="topAndBottom" anchorx="page"/>
          </v:line>
        </w:pict>
      </w:r>
    </w:p>
    <w:p w:rsidR="000F6B1E" w:rsidRPr="00593746" w:rsidRDefault="000F6B1E" w:rsidP="000F6B1E">
      <w:pPr>
        <w:pStyle w:val="Corpodeltesto"/>
        <w:rPr>
          <w:b/>
          <w:sz w:val="24"/>
          <w:szCs w:val="24"/>
        </w:rPr>
      </w:pPr>
    </w:p>
    <w:p w:rsidR="000F6B1E" w:rsidRPr="00593746" w:rsidRDefault="006D0472" w:rsidP="000F6B1E">
      <w:pPr>
        <w:pStyle w:val="Corpodeltesto"/>
        <w:rPr>
          <w:b/>
          <w:sz w:val="24"/>
          <w:szCs w:val="24"/>
        </w:rPr>
      </w:pPr>
      <w:r w:rsidRPr="006D0472">
        <w:rPr>
          <w:noProof/>
          <w:sz w:val="24"/>
          <w:szCs w:val="24"/>
          <w:lang w:bidi="ar-SA"/>
        </w:rPr>
        <w:pict>
          <v:line id="Line 2" o:spid="_x0000_s1077" style="position:absolute;z-index:-251595776;visibility:visible;mso-wrap-distance-left:0;mso-wrap-distance-right:0;mso-position-horizontal-relative:page" from="56.7pt,13.85pt" to="527.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71iHQIAAEE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" strokeweight=".7pt">
            <w10:wrap type="topAndBottom" anchorx="page"/>
          </v:line>
        </w:pict>
      </w:r>
    </w:p>
    <w:p w:rsidR="000F6B1E" w:rsidRPr="00593746" w:rsidRDefault="000F6B1E" w:rsidP="000F6B1E">
      <w:pPr>
        <w:pStyle w:val="Corpodeltesto"/>
        <w:rPr>
          <w:b/>
          <w:sz w:val="24"/>
          <w:szCs w:val="24"/>
        </w:rPr>
      </w:pPr>
    </w:p>
    <w:p w:rsidR="000F6B1E" w:rsidRPr="00593746" w:rsidRDefault="000F6B1E" w:rsidP="000F6B1E">
      <w:pPr>
        <w:tabs>
          <w:tab w:val="left" w:pos="3419"/>
        </w:tabs>
        <w:ind w:left="692"/>
        <w:rPr>
          <w:b/>
          <w:sz w:val="24"/>
          <w:szCs w:val="24"/>
        </w:rPr>
      </w:pPr>
      <w:r w:rsidRPr="00593746">
        <w:rPr>
          <w:b/>
          <w:sz w:val="24"/>
          <w:szCs w:val="24"/>
        </w:rPr>
        <w:t>DATA:</w:t>
      </w:r>
      <w:r w:rsidRPr="00593746">
        <w:rPr>
          <w:b/>
          <w:sz w:val="24"/>
          <w:szCs w:val="24"/>
          <w:u w:val="single"/>
        </w:rPr>
        <w:tab/>
      </w:r>
    </w:p>
    <w:p w:rsidR="000F6B1E" w:rsidRPr="00593746" w:rsidRDefault="000F6B1E" w:rsidP="000F6B1E">
      <w:pPr>
        <w:pStyle w:val="Corpodeltesto"/>
        <w:rPr>
          <w:b/>
          <w:sz w:val="24"/>
          <w:szCs w:val="24"/>
        </w:rPr>
      </w:pPr>
    </w:p>
    <w:p w:rsidR="000F6B1E" w:rsidRPr="00593746" w:rsidRDefault="000F6B1E" w:rsidP="000F6B1E">
      <w:pPr>
        <w:pStyle w:val="Corpodeltesto"/>
        <w:rPr>
          <w:b/>
          <w:sz w:val="24"/>
          <w:szCs w:val="24"/>
        </w:rPr>
      </w:pPr>
    </w:p>
    <w:p w:rsidR="000F6B1E" w:rsidRPr="00593746" w:rsidRDefault="000F6B1E" w:rsidP="000F6B1E">
      <w:pPr>
        <w:pStyle w:val="Corpodeltesto"/>
        <w:rPr>
          <w:b/>
          <w:sz w:val="24"/>
          <w:szCs w:val="24"/>
        </w:rPr>
      </w:pPr>
    </w:p>
    <w:p w:rsidR="000F6B1E" w:rsidRPr="00BB7DA7" w:rsidRDefault="000F6B1E" w:rsidP="000F6B1E">
      <w:pPr>
        <w:spacing w:before="1"/>
        <w:ind w:left="692" w:right="1002"/>
        <w:rPr>
          <w:b/>
          <w:sz w:val="24"/>
          <w:szCs w:val="24"/>
        </w:rPr>
      </w:pPr>
      <w:r w:rsidRPr="00BB7DA7">
        <w:rPr>
          <w:b/>
          <w:sz w:val="24"/>
          <w:szCs w:val="24"/>
        </w:rPr>
        <w:t>Il presente PDP ha carattere transitorio quadrimestrale o annuale e può essere rivisto in qualsiasi momento.</w:t>
      </w:r>
    </w:p>
    <w:p w:rsidR="000F6B1E" w:rsidRPr="00BB7DA7" w:rsidRDefault="000F6B1E" w:rsidP="000F6B1E">
      <w:pPr>
        <w:pStyle w:val="Corpodeltesto"/>
        <w:rPr>
          <w:b/>
          <w:sz w:val="24"/>
          <w:szCs w:val="24"/>
        </w:rPr>
      </w:pPr>
    </w:p>
    <w:p w:rsidR="000F6B1E" w:rsidRPr="00BB7DA7" w:rsidRDefault="000F6B1E" w:rsidP="000F6B1E">
      <w:pPr>
        <w:spacing w:before="1"/>
        <w:ind w:left="692"/>
        <w:rPr>
          <w:b/>
          <w:sz w:val="24"/>
          <w:szCs w:val="24"/>
        </w:rPr>
      </w:pPr>
      <w:r w:rsidRPr="00BB7DA7">
        <w:rPr>
          <w:b/>
          <w:sz w:val="24"/>
          <w:szCs w:val="24"/>
        </w:rPr>
        <w:t xml:space="preserve">Reperibilità del documento: copia inserita nel </w:t>
      </w:r>
      <w:proofErr w:type="spellStart"/>
      <w:r w:rsidRPr="00BB7DA7">
        <w:rPr>
          <w:b/>
          <w:sz w:val="24"/>
          <w:szCs w:val="24"/>
        </w:rPr>
        <w:t>registrodei</w:t>
      </w:r>
      <w:proofErr w:type="spellEnd"/>
      <w:r w:rsidRPr="00BB7DA7">
        <w:rPr>
          <w:b/>
          <w:sz w:val="24"/>
          <w:szCs w:val="24"/>
        </w:rPr>
        <w:t xml:space="preserve"> verbali</w:t>
      </w:r>
    </w:p>
    <w:p w:rsidR="00D557AE" w:rsidRDefault="00D557AE" w:rsidP="00117FB4">
      <w:pPr>
        <w:ind w:right="-1"/>
        <w:jc w:val="both"/>
      </w:pPr>
    </w:p>
    <w:p w:rsidR="00D557AE" w:rsidRDefault="00D557AE" w:rsidP="00117FB4">
      <w:pPr>
        <w:ind w:right="-1"/>
        <w:jc w:val="both"/>
      </w:pPr>
    </w:p>
    <w:p w:rsidR="00D557AE" w:rsidRDefault="00D557AE" w:rsidP="00117FB4">
      <w:pPr>
        <w:ind w:right="-1"/>
        <w:jc w:val="both"/>
      </w:pPr>
    </w:p>
    <w:p w:rsidR="00D557AE" w:rsidRDefault="00D557AE" w:rsidP="00117FB4">
      <w:pPr>
        <w:ind w:right="-1"/>
        <w:jc w:val="both"/>
      </w:pPr>
    </w:p>
    <w:p w:rsidR="00D557AE" w:rsidRDefault="00D557AE" w:rsidP="00117FB4">
      <w:pPr>
        <w:ind w:right="-1"/>
        <w:jc w:val="both"/>
      </w:pPr>
    </w:p>
    <w:p w:rsidR="00D557AE" w:rsidRDefault="00D557AE" w:rsidP="00117FB4">
      <w:pPr>
        <w:ind w:right="-1"/>
        <w:jc w:val="both"/>
      </w:pPr>
    </w:p>
    <w:p w:rsidR="00D557AE" w:rsidRDefault="00D557AE" w:rsidP="00117FB4">
      <w:pPr>
        <w:ind w:right="-1"/>
        <w:jc w:val="both"/>
      </w:pPr>
    </w:p>
    <w:p w:rsidR="00D557AE" w:rsidRDefault="00D557AE" w:rsidP="00117FB4">
      <w:pPr>
        <w:ind w:right="-1"/>
        <w:jc w:val="both"/>
      </w:pPr>
    </w:p>
    <w:p w:rsidR="00D557AE" w:rsidRDefault="00D557AE" w:rsidP="00117FB4">
      <w:pPr>
        <w:ind w:right="-1"/>
        <w:jc w:val="both"/>
      </w:pPr>
    </w:p>
    <w:p w:rsidR="00D557AE" w:rsidRDefault="00D557AE" w:rsidP="00117FB4">
      <w:pPr>
        <w:ind w:right="-1"/>
        <w:jc w:val="both"/>
      </w:pPr>
    </w:p>
    <w:p w:rsidR="00D557AE" w:rsidRDefault="00D557AE" w:rsidP="00117FB4">
      <w:pPr>
        <w:ind w:right="-1"/>
        <w:jc w:val="both"/>
      </w:pPr>
    </w:p>
    <w:p w:rsidR="00D557AE" w:rsidRDefault="00D557AE" w:rsidP="00117FB4">
      <w:pPr>
        <w:ind w:right="-1"/>
        <w:jc w:val="both"/>
      </w:pPr>
    </w:p>
    <w:p w:rsidR="00D557AE" w:rsidRDefault="00D557AE" w:rsidP="00117FB4">
      <w:pPr>
        <w:ind w:right="-1"/>
        <w:jc w:val="both"/>
      </w:pPr>
    </w:p>
    <w:p w:rsidR="00D557AE" w:rsidRDefault="00D557AE" w:rsidP="00117FB4">
      <w:pPr>
        <w:ind w:right="-1"/>
        <w:jc w:val="both"/>
      </w:pPr>
    </w:p>
    <w:p w:rsidR="00D557AE" w:rsidRDefault="00D557AE" w:rsidP="00117FB4">
      <w:pPr>
        <w:ind w:right="-1"/>
        <w:jc w:val="both"/>
      </w:pPr>
    </w:p>
    <w:p w:rsidR="00D557AE" w:rsidRDefault="00D557AE" w:rsidP="00117FB4">
      <w:pPr>
        <w:ind w:right="-1"/>
        <w:jc w:val="both"/>
      </w:pPr>
    </w:p>
    <w:p w:rsidR="00D557AE" w:rsidRDefault="00D557AE" w:rsidP="00117FB4">
      <w:pPr>
        <w:ind w:right="-1"/>
        <w:jc w:val="both"/>
      </w:pPr>
    </w:p>
    <w:p w:rsidR="00D557AE" w:rsidRDefault="00D557AE" w:rsidP="00117FB4">
      <w:pPr>
        <w:ind w:right="-1"/>
        <w:jc w:val="both"/>
      </w:pPr>
    </w:p>
    <w:p w:rsidR="00D557AE" w:rsidRDefault="00D557AE" w:rsidP="00117FB4">
      <w:pPr>
        <w:ind w:right="-1"/>
        <w:jc w:val="both"/>
      </w:pPr>
    </w:p>
    <w:p w:rsidR="00D557AE" w:rsidRDefault="00D557AE" w:rsidP="00117FB4">
      <w:pPr>
        <w:ind w:right="-1"/>
        <w:jc w:val="both"/>
      </w:pPr>
    </w:p>
    <w:p w:rsidR="00D557AE" w:rsidRDefault="00D557AE" w:rsidP="00117FB4">
      <w:pPr>
        <w:ind w:right="-1"/>
        <w:jc w:val="both"/>
      </w:pPr>
    </w:p>
    <w:p w:rsidR="00D557AE" w:rsidRDefault="00D557AE" w:rsidP="00117FB4">
      <w:pPr>
        <w:ind w:right="-1"/>
        <w:jc w:val="both"/>
      </w:pPr>
    </w:p>
    <w:p w:rsidR="00D557AE" w:rsidRDefault="00D557AE" w:rsidP="00117FB4">
      <w:pPr>
        <w:ind w:right="-1"/>
        <w:jc w:val="both"/>
      </w:pPr>
    </w:p>
    <w:p w:rsidR="00D557AE" w:rsidRDefault="00D557AE" w:rsidP="00117FB4">
      <w:pPr>
        <w:ind w:right="-1"/>
        <w:jc w:val="both"/>
      </w:pPr>
    </w:p>
    <w:p w:rsidR="00D557AE" w:rsidRDefault="00D557AE" w:rsidP="00117FB4">
      <w:pPr>
        <w:ind w:right="-1"/>
        <w:jc w:val="both"/>
      </w:pPr>
    </w:p>
    <w:p w:rsidR="00D557AE" w:rsidRDefault="00D557AE" w:rsidP="00117FB4">
      <w:pPr>
        <w:ind w:right="-1"/>
        <w:jc w:val="both"/>
      </w:pPr>
    </w:p>
    <w:p w:rsidR="00D557AE" w:rsidRDefault="00D557AE" w:rsidP="00117FB4">
      <w:pPr>
        <w:ind w:right="-1"/>
        <w:jc w:val="both"/>
      </w:pPr>
    </w:p>
    <w:p w:rsidR="00D557AE" w:rsidRDefault="00D557AE" w:rsidP="00117FB4">
      <w:pPr>
        <w:ind w:right="-1"/>
        <w:jc w:val="both"/>
      </w:pPr>
    </w:p>
    <w:sectPr w:rsidR="00D557AE" w:rsidSect="00AF37A5">
      <w:footerReference w:type="even" r:id="rId73"/>
      <w:footerReference w:type="default" r:id="rId74"/>
      <w:headerReference w:type="first" r:id="rId75"/>
      <w:pgSz w:w="11920" w:h="16850"/>
      <w:pgMar w:top="1240" w:right="320" w:bottom="280" w:left="5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D45" w:rsidRDefault="004E4D45" w:rsidP="00180C56">
      <w:r>
        <w:separator/>
      </w:r>
    </w:p>
  </w:endnote>
  <w:endnote w:type="continuationSeparator" w:id="1">
    <w:p w:rsidR="004E4D45" w:rsidRDefault="004E4D45" w:rsidP="00180C5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Noto Sans Symbols">
    <w:altName w:val="Calibri"/>
    <w:charset w:val="00"/>
    <w:family w:val="auto"/>
    <w:pitch w:val="default"/>
    <w:sig w:usb0="00000000" w:usb1="00000000" w:usb2="00000000" w:usb3="00000000" w:csb0="00000000" w:csb1="00000000"/>
  </w:font>
  <w:font w:name="MS UI Gothic">
    <w:altName w:val="Arial"/>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sig w:usb0="00000000" w:usb1="00000000" w:usb2="00000000" w:usb3="00000000" w:csb0="00000000"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icrosoft YaHei">
    <w:altName w:val="Arial Unicode MS"/>
    <w:panose1 w:val="020B0503020204020204"/>
    <w:charset w:val="86"/>
    <w:family w:val="swiss"/>
    <w:pitch w:val="variable"/>
    <w:sig w:usb0="A0000287" w:usb1="28C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3B9" w:rsidRDefault="006D0472" w:rsidP="00BA624B">
    <w:pPr>
      <w:pStyle w:val="Pidipagina"/>
      <w:framePr w:wrap="around" w:vAnchor="text" w:hAnchor="margin" w:xAlign="right" w:y="1"/>
      <w:rPr>
        <w:rStyle w:val="Numeropagina"/>
      </w:rPr>
    </w:pPr>
    <w:r>
      <w:rPr>
        <w:rStyle w:val="Numeropagina"/>
      </w:rPr>
      <w:fldChar w:fldCharType="begin"/>
    </w:r>
    <w:r w:rsidR="00EF63B9">
      <w:rPr>
        <w:rStyle w:val="Numeropagina"/>
      </w:rPr>
      <w:instrText xml:space="preserve">PAGE  </w:instrText>
    </w:r>
    <w:r>
      <w:rPr>
        <w:rStyle w:val="Numeropagina"/>
      </w:rPr>
      <w:fldChar w:fldCharType="end"/>
    </w:r>
  </w:p>
  <w:p w:rsidR="00EF63B9" w:rsidRDefault="00EF63B9" w:rsidP="00BA624B">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3B9" w:rsidRDefault="00EF63B9" w:rsidP="00BA624B">
    <w:pPr>
      <w:pStyle w:val="Pidipagina"/>
      <w:framePr w:wrap="around" w:vAnchor="text" w:hAnchor="margin" w:xAlign="right" w:y="1"/>
      <w:rPr>
        <w:rStyle w:val="Numeropagina"/>
      </w:rPr>
    </w:pPr>
  </w:p>
  <w:p w:rsidR="00EF63B9" w:rsidRPr="00835CEA" w:rsidRDefault="00EF63B9" w:rsidP="00BA624B">
    <w:pPr>
      <w:pStyle w:val="Pidipagina"/>
      <w:pBdr>
        <w:top w:val="single" w:sz="4" w:space="1" w:color="auto"/>
      </w:pBdr>
      <w:rPr>
        <w:sz w:val="18"/>
        <w:szCs w:val="18"/>
        <w:lang w:val="it-IT"/>
      </w:rPr>
    </w:pPr>
    <w:r w:rsidRPr="005F76F5">
      <w:rPr>
        <w:rFonts w:ascii="Cambria" w:hAnsi="Cambria"/>
        <w:b/>
        <w:i/>
        <w:sz w:val="18"/>
        <w:szCs w:val="18"/>
        <w:lang w:val="it-IT"/>
      </w:rPr>
      <w:t>ISIS</w:t>
    </w:r>
    <w:r>
      <w:rPr>
        <w:rFonts w:ascii="Cambria" w:hAnsi="Cambria"/>
        <w:i/>
        <w:sz w:val="18"/>
        <w:szCs w:val="18"/>
        <w:lang w:val="it-IT"/>
      </w:rPr>
      <w:t xml:space="preserve"> “CARAVAGGIO”- San Gennaro Vesuviano (NA)</w:t>
    </w:r>
  </w:p>
  <w:p w:rsidR="00EF63B9" w:rsidRPr="00835CEA" w:rsidRDefault="00EF63B9" w:rsidP="00BA624B">
    <w:pPr>
      <w:pStyle w:val="Pidipagina"/>
      <w:ind w:right="360"/>
      <w:rPr>
        <w:lang w:val="it-I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D45" w:rsidRDefault="004E4D45" w:rsidP="00180C56">
      <w:r>
        <w:separator/>
      </w:r>
    </w:p>
  </w:footnote>
  <w:footnote w:type="continuationSeparator" w:id="1">
    <w:p w:rsidR="004E4D45" w:rsidRDefault="004E4D45" w:rsidP="00180C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3B9" w:rsidRDefault="00EF63B9" w:rsidP="00BA624B">
    <w:r>
      <w:tab/>
    </w:r>
    <w:r>
      <w:tab/>
    </w:r>
    <w:r>
      <w:tab/>
    </w:r>
    <w:r>
      <w:tab/>
    </w:r>
    <w:r>
      <w:tab/>
    </w:r>
    <w:r>
      <w:tab/>
    </w:r>
    <w:r>
      <w:tab/>
    </w:r>
    <w:r>
      <w:tab/>
    </w:r>
    <w:r>
      <w:tab/>
    </w:r>
  </w:p>
  <w:p w:rsidR="00EF63B9" w:rsidRPr="0059495D" w:rsidRDefault="00EF63B9" w:rsidP="00BA624B">
    <w:pPr>
      <w:rPr>
        <w:sz w:val="6"/>
        <w:szCs w:val="6"/>
      </w:rPr>
    </w:pPr>
  </w:p>
  <w:p w:rsidR="00EF63B9" w:rsidRPr="00B02E75" w:rsidRDefault="00EF63B9" w:rsidP="00BA624B">
    <w:pPr>
      <w:jc w:val="center"/>
      <w:rPr>
        <w:rFonts w:ascii="Times New Roman" w:hAnsi="Times New Roman"/>
        <w:bCs/>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263BD"/>
    <w:multiLevelType w:val="hybridMultilevel"/>
    <w:tmpl w:val="435EE86E"/>
    <w:lvl w:ilvl="0" w:tplc="404AEA88">
      <w:numFmt w:val="bullet"/>
      <w:lvlText w:val=""/>
      <w:lvlJc w:val="left"/>
      <w:pPr>
        <w:ind w:left="286" w:hanging="179"/>
      </w:pPr>
      <w:rPr>
        <w:rFonts w:ascii="Wingdings" w:eastAsia="Wingdings" w:hAnsi="Wingdings" w:cs="Wingdings" w:hint="default"/>
        <w:w w:val="99"/>
        <w:sz w:val="18"/>
        <w:szCs w:val="18"/>
        <w:lang w:val="it-IT" w:eastAsia="it-IT" w:bidi="it-IT"/>
      </w:rPr>
    </w:lvl>
    <w:lvl w:ilvl="1" w:tplc="0F685D02">
      <w:numFmt w:val="bullet"/>
      <w:lvlText w:val="•"/>
      <w:lvlJc w:val="left"/>
      <w:pPr>
        <w:ind w:left="449" w:hanging="179"/>
      </w:pPr>
      <w:rPr>
        <w:rFonts w:hint="default"/>
        <w:lang w:val="it-IT" w:eastAsia="it-IT" w:bidi="it-IT"/>
      </w:rPr>
    </w:lvl>
    <w:lvl w:ilvl="2" w:tplc="9D8EED34">
      <w:numFmt w:val="bullet"/>
      <w:lvlText w:val="•"/>
      <w:lvlJc w:val="left"/>
      <w:pPr>
        <w:ind w:left="619" w:hanging="179"/>
      </w:pPr>
      <w:rPr>
        <w:rFonts w:hint="default"/>
        <w:lang w:val="it-IT" w:eastAsia="it-IT" w:bidi="it-IT"/>
      </w:rPr>
    </w:lvl>
    <w:lvl w:ilvl="3" w:tplc="7D50CB92">
      <w:numFmt w:val="bullet"/>
      <w:lvlText w:val="•"/>
      <w:lvlJc w:val="left"/>
      <w:pPr>
        <w:ind w:left="788" w:hanging="179"/>
      </w:pPr>
      <w:rPr>
        <w:rFonts w:hint="default"/>
        <w:lang w:val="it-IT" w:eastAsia="it-IT" w:bidi="it-IT"/>
      </w:rPr>
    </w:lvl>
    <w:lvl w:ilvl="4" w:tplc="3D2ACD50">
      <w:numFmt w:val="bullet"/>
      <w:lvlText w:val="•"/>
      <w:lvlJc w:val="left"/>
      <w:pPr>
        <w:ind w:left="958" w:hanging="179"/>
      </w:pPr>
      <w:rPr>
        <w:rFonts w:hint="default"/>
        <w:lang w:val="it-IT" w:eastAsia="it-IT" w:bidi="it-IT"/>
      </w:rPr>
    </w:lvl>
    <w:lvl w:ilvl="5" w:tplc="0C28BEB0">
      <w:numFmt w:val="bullet"/>
      <w:lvlText w:val="•"/>
      <w:lvlJc w:val="left"/>
      <w:pPr>
        <w:ind w:left="1127" w:hanging="179"/>
      </w:pPr>
      <w:rPr>
        <w:rFonts w:hint="default"/>
        <w:lang w:val="it-IT" w:eastAsia="it-IT" w:bidi="it-IT"/>
      </w:rPr>
    </w:lvl>
    <w:lvl w:ilvl="6" w:tplc="F40C3780">
      <w:numFmt w:val="bullet"/>
      <w:lvlText w:val="•"/>
      <w:lvlJc w:val="left"/>
      <w:pPr>
        <w:ind w:left="1297" w:hanging="179"/>
      </w:pPr>
      <w:rPr>
        <w:rFonts w:hint="default"/>
        <w:lang w:val="it-IT" w:eastAsia="it-IT" w:bidi="it-IT"/>
      </w:rPr>
    </w:lvl>
    <w:lvl w:ilvl="7" w:tplc="90884072">
      <w:numFmt w:val="bullet"/>
      <w:lvlText w:val="•"/>
      <w:lvlJc w:val="left"/>
      <w:pPr>
        <w:ind w:left="1466" w:hanging="179"/>
      </w:pPr>
      <w:rPr>
        <w:rFonts w:hint="default"/>
        <w:lang w:val="it-IT" w:eastAsia="it-IT" w:bidi="it-IT"/>
      </w:rPr>
    </w:lvl>
    <w:lvl w:ilvl="8" w:tplc="D4A8BC6C">
      <w:numFmt w:val="bullet"/>
      <w:lvlText w:val="•"/>
      <w:lvlJc w:val="left"/>
      <w:pPr>
        <w:ind w:left="1636" w:hanging="179"/>
      </w:pPr>
      <w:rPr>
        <w:rFonts w:hint="default"/>
        <w:lang w:val="it-IT" w:eastAsia="it-IT" w:bidi="it-IT"/>
      </w:rPr>
    </w:lvl>
  </w:abstractNum>
  <w:abstractNum w:abstractNumId="1">
    <w:nsid w:val="01815EB3"/>
    <w:multiLevelType w:val="hybridMultilevel"/>
    <w:tmpl w:val="6DEEB9BC"/>
    <w:lvl w:ilvl="0" w:tplc="F55C50F6">
      <w:numFmt w:val="bullet"/>
      <w:lvlText w:val=""/>
      <w:lvlJc w:val="left"/>
      <w:pPr>
        <w:ind w:left="574" w:hanging="426"/>
      </w:pPr>
      <w:rPr>
        <w:rFonts w:ascii="Wingdings" w:eastAsia="Wingdings" w:hAnsi="Wingdings" w:cs="Wingdings" w:hint="default"/>
        <w:w w:val="100"/>
        <w:sz w:val="22"/>
        <w:szCs w:val="22"/>
        <w:lang w:val="it-IT" w:eastAsia="it-IT" w:bidi="it-IT"/>
      </w:rPr>
    </w:lvl>
    <w:lvl w:ilvl="1" w:tplc="83F26EA2">
      <w:numFmt w:val="bullet"/>
      <w:lvlText w:val="•"/>
      <w:lvlJc w:val="left"/>
      <w:pPr>
        <w:ind w:left="1297" w:hanging="426"/>
      </w:pPr>
      <w:rPr>
        <w:rFonts w:hint="default"/>
        <w:lang w:val="it-IT" w:eastAsia="it-IT" w:bidi="it-IT"/>
      </w:rPr>
    </w:lvl>
    <w:lvl w:ilvl="2" w:tplc="A7F020B6">
      <w:numFmt w:val="bullet"/>
      <w:lvlText w:val="•"/>
      <w:lvlJc w:val="left"/>
      <w:pPr>
        <w:ind w:left="2015" w:hanging="426"/>
      </w:pPr>
      <w:rPr>
        <w:rFonts w:hint="default"/>
        <w:lang w:val="it-IT" w:eastAsia="it-IT" w:bidi="it-IT"/>
      </w:rPr>
    </w:lvl>
    <w:lvl w:ilvl="3" w:tplc="4524D97C">
      <w:numFmt w:val="bullet"/>
      <w:lvlText w:val="•"/>
      <w:lvlJc w:val="left"/>
      <w:pPr>
        <w:ind w:left="2733" w:hanging="426"/>
      </w:pPr>
      <w:rPr>
        <w:rFonts w:hint="default"/>
        <w:lang w:val="it-IT" w:eastAsia="it-IT" w:bidi="it-IT"/>
      </w:rPr>
    </w:lvl>
    <w:lvl w:ilvl="4" w:tplc="2C8C7C2E">
      <w:numFmt w:val="bullet"/>
      <w:lvlText w:val="•"/>
      <w:lvlJc w:val="left"/>
      <w:pPr>
        <w:ind w:left="3451" w:hanging="426"/>
      </w:pPr>
      <w:rPr>
        <w:rFonts w:hint="default"/>
        <w:lang w:val="it-IT" w:eastAsia="it-IT" w:bidi="it-IT"/>
      </w:rPr>
    </w:lvl>
    <w:lvl w:ilvl="5" w:tplc="5DFC119A">
      <w:numFmt w:val="bullet"/>
      <w:lvlText w:val="•"/>
      <w:lvlJc w:val="left"/>
      <w:pPr>
        <w:ind w:left="4169" w:hanging="426"/>
      </w:pPr>
      <w:rPr>
        <w:rFonts w:hint="default"/>
        <w:lang w:val="it-IT" w:eastAsia="it-IT" w:bidi="it-IT"/>
      </w:rPr>
    </w:lvl>
    <w:lvl w:ilvl="6" w:tplc="AF421B86">
      <w:numFmt w:val="bullet"/>
      <w:lvlText w:val="•"/>
      <w:lvlJc w:val="left"/>
      <w:pPr>
        <w:ind w:left="4886" w:hanging="426"/>
      </w:pPr>
      <w:rPr>
        <w:rFonts w:hint="default"/>
        <w:lang w:val="it-IT" w:eastAsia="it-IT" w:bidi="it-IT"/>
      </w:rPr>
    </w:lvl>
    <w:lvl w:ilvl="7" w:tplc="2A6E2184">
      <w:numFmt w:val="bullet"/>
      <w:lvlText w:val="•"/>
      <w:lvlJc w:val="left"/>
      <w:pPr>
        <w:ind w:left="5604" w:hanging="426"/>
      </w:pPr>
      <w:rPr>
        <w:rFonts w:hint="default"/>
        <w:lang w:val="it-IT" w:eastAsia="it-IT" w:bidi="it-IT"/>
      </w:rPr>
    </w:lvl>
    <w:lvl w:ilvl="8" w:tplc="3DBE1358">
      <w:numFmt w:val="bullet"/>
      <w:lvlText w:val="•"/>
      <w:lvlJc w:val="left"/>
      <w:pPr>
        <w:ind w:left="6322" w:hanging="426"/>
      </w:pPr>
      <w:rPr>
        <w:rFonts w:hint="default"/>
        <w:lang w:val="it-IT" w:eastAsia="it-IT" w:bidi="it-IT"/>
      </w:rPr>
    </w:lvl>
  </w:abstractNum>
  <w:abstractNum w:abstractNumId="2">
    <w:nsid w:val="01A2469A"/>
    <w:multiLevelType w:val="hybridMultilevel"/>
    <w:tmpl w:val="AADC50D6"/>
    <w:lvl w:ilvl="0" w:tplc="B9AEFB32">
      <w:numFmt w:val="bullet"/>
      <w:lvlText w:val=""/>
      <w:lvlJc w:val="left"/>
      <w:pPr>
        <w:ind w:left="286" w:hanging="179"/>
      </w:pPr>
      <w:rPr>
        <w:rFonts w:ascii="Wingdings" w:eastAsia="Wingdings" w:hAnsi="Wingdings" w:cs="Wingdings" w:hint="default"/>
        <w:w w:val="99"/>
        <w:sz w:val="18"/>
        <w:szCs w:val="18"/>
        <w:lang w:val="it-IT" w:eastAsia="it-IT" w:bidi="it-IT"/>
      </w:rPr>
    </w:lvl>
    <w:lvl w:ilvl="1" w:tplc="5958DB66">
      <w:numFmt w:val="bullet"/>
      <w:lvlText w:val="•"/>
      <w:lvlJc w:val="left"/>
      <w:pPr>
        <w:ind w:left="406" w:hanging="179"/>
      </w:pPr>
      <w:rPr>
        <w:rFonts w:hint="default"/>
        <w:lang w:val="it-IT" w:eastAsia="it-IT" w:bidi="it-IT"/>
      </w:rPr>
    </w:lvl>
    <w:lvl w:ilvl="2" w:tplc="73423AD2">
      <w:numFmt w:val="bullet"/>
      <w:lvlText w:val="•"/>
      <w:lvlJc w:val="left"/>
      <w:pPr>
        <w:ind w:left="533" w:hanging="179"/>
      </w:pPr>
      <w:rPr>
        <w:rFonts w:hint="default"/>
        <w:lang w:val="it-IT" w:eastAsia="it-IT" w:bidi="it-IT"/>
      </w:rPr>
    </w:lvl>
    <w:lvl w:ilvl="3" w:tplc="15DE500E">
      <w:numFmt w:val="bullet"/>
      <w:lvlText w:val="•"/>
      <w:lvlJc w:val="left"/>
      <w:pPr>
        <w:ind w:left="660" w:hanging="179"/>
      </w:pPr>
      <w:rPr>
        <w:rFonts w:hint="default"/>
        <w:lang w:val="it-IT" w:eastAsia="it-IT" w:bidi="it-IT"/>
      </w:rPr>
    </w:lvl>
    <w:lvl w:ilvl="4" w:tplc="81700644">
      <w:numFmt w:val="bullet"/>
      <w:lvlText w:val="•"/>
      <w:lvlJc w:val="left"/>
      <w:pPr>
        <w:ind w:left="787" w:hanging="179"/>
      </w:pPr>
      <w:rPr>
        <w:rFonts w:hint="default"/>
        <w:lang w:val="it-IT" w:eastAsia="it-IT" w:bidi="it-IT"/>
      </w:rPr>
    </w:lvl>
    <w:lvl w:ilvl="5" w:tplc="CFC8B246">
      <w:numFmt w:val="bullet"/>
      <w:lvlText w:val="•"/>
      <w:lvlJc w:val="left"/>
      <w:pPr>
        <w:ind w:left="914" w:hanging="179"/>
      </w:pPr>
      <w:rPr>
        <w:rFonts w:hint="default"/>
        <w:lang w:val="it-IT" w:eastAsia="it-IT" w:bidi="it-IT"/>
      </w:rPr>
    </w:lvl>
    <w:lvl w:ilvl="6" w:tplc="A1A6D1BE">
      <w:numFmt w:val="bullet"/>
      <w:lvlText w:val="•"/>
      <w:lvlJc w:val="left"/>
      <w:pPr>
        <w:ind w:left="1040" w:hanging="179"/>
      </w:pPr>
      <w:rPr>
        <w:rFonts w:hint="default"/>
        <w:lang w:val="it-IT" w:eastAsia="it-IT" w:bidi="it-IT"/>
      </w:rPr>
    </w:lvl>
    <w:lvl w:ilvl="7" w:tplc="FC94578A">
      <w:numFmt w:val="bullet"/>
      <w:lvlText w:val="•"/>
      <w:lvlJc w:val="left"/>
      <w:pPr>
        <w:ind w:left="1167" w:hanging="179"/>
      </w:pPr>
      <w:rPr>
        <w:rFonts w:hint="default"/>
        <w:lang w:val="it-IT" w:eastAsia="it-IT" w:bidi="it-IT"/>
      </w:rPr>
    </w:lvl>
    <w:lvl w:ilvl="8" w:tplc="C3B22C10">
      <w:numFmt w:val="bullet"/>
      <w:lvlText w:val="•"/>
      <w:lvlJc w:val="left"/>
      <w:pPr>
        <w:ind w:left="1294" w:hanging="179"/>
      </w:pPr>
      <w:rPr>
        <w:rFonts w:hint="default"/>
        <w:lang w:val="it-IT" w:eastAsia="it-IT" w:bidi="it-IT"/>
      </w:rPr>
    </w:lvl>
  </w:abstractNum>
  <w:abstractNum w:abstractNumId="3">
    <w:nsid w:val="01E27A1B"/>
    <w:multiLevelType w:val="hybridMultilevel"/>
    <w:tmpl w:val="6DCA4EDC"/>
    <w:lvl w:ilvl="0" w:tplc="A91651E2">
      <w:numFmt w:val="bullet"/>
      <w:lvlText w:val=""/>
      <w:lvlJc w:val="left"/>
      <w:pPr>
        <w:ind w:left="286" w:hanging="179"/>
      </w:pPr>
      <w:rPr>
        <w:rFonts w:ascii="Wingdings" w:eastAsia="Wingdings" w:hAnsi="Wingdings" w:cs="Wingdings" w:hint="default"/>
        <w:w w:val="99"/>
        <w:sz w:val="18"/>
        <w:szCs w:val="18"/>
        <w:lang w:val="it-IT" w:eastAsia="it-IT" w:bidi="it-IT"/>
      </w:rPr>
    </w:lvl>
    <w:lvl w:ilvl="1" w:tplc="CB2272B2">
      <w:numFmt w:val="bullet"/>
      <w:lvlText w:val="•"/>
      <w:lvlJc w:val="left"/>
      <w:pPr>
        <w:ind w:left="387" w:hanging="179"/>
      </w:pPr>
      <w:rPr>
        <w:rFonts w:hint="default"/>
        <w:lang w:val="it-IT" w:eastAsia="it-IT" w:bidi="it-IT"/>
      </w:rPr>
    </w:lvl>
    <w:lvl w:ilvl="2" w:tplc="8F40F594">
      <w:numFmt w:val="bullet"/>
      <w:lvlText w:val="•"/>
      <w:lvlJc w:val="left"/>
      <w:pPr>
        <w:ind w:left="494" w:hanging="179"/>
      </w:pPr>
      <w:rPr>
        <w:rFonts w:hint="default"/>
        <w:lang w:val="it-IT" w:eastAsia="it-IT" w:bidi="it-IT"/>
      </w:rPr>
    </w:lvl>
    <w:lvl w:ilvl="3" w:tplc="DD547170">
      <w:numFmt w:val="bullet"/>
      <w:lvlText w:val="•"/>
      <w:lvlJc w:val="left"/>
      <w:pPr>
        <w:ind w:left="602" w:hanging="179"/>
      </w:pPr>
      <w:rPr>
        <w:rFonts w:hint="default"/>
        <w:lang w:val="it-IT" w:eastAsia="it-IT" w:bidi="it-IT"/>
      </w:rPr>
    </w:lvl>
    <w:lvl w:ilvl="4" w:tplc="361089A2">
      <w:numFmt w:val="bullet"/>
      <w:lvlText w:val="•"/>
      <w:lvlJc w:val="left"/>
      <w:pPr>
        <w:ind w:left="709" w:hanging="179"/>
      </w:pPr>
      <w:rPr>
        <w:rFonts w:hint="default"/>
        <w:lang w:val="it-IT" w:eastAsia="it-IT" w:bidi="it-IT"/>
      </w:rPr>
    </w:lvl>
    <w:lvl w:ilvl="5" w:tplc="8B827F1C">
      <w:numFmt w:val="bullet"/>
      <w:lvlText w:val="•"/>
      <w:lvlJc w:val="left"/>
      <w:pPr>
        <w:ind w:left="817" w:hanging="179"/>
      </w:pPr>
      <w:rPr>
        <w:rFonts w:hint="default"/>
        <w:lang w:val="it-IT" w:eastAsia="it-IT" w:bidi="it-IT"/>
      </w:rPr>
    </w:lvl>
    <w:lvl w:ilvl="6" w:tplc="CC125884">
      <w:numFmt w:val="bullet"/>
      <w:lvlText w:val="•"/>
      <w:lvlJc w:val="left"/>
      <w:pPr>
        <w:ind w:left="924" w:hanging="179"/>
      </w:pPr>
      <w:rPr>
        <w:rFonts w:hint="default"/>
        <w:lang w:val="it-IT" w:eastAsia="it-IT" w:bidi="it-IT"/>
      </w:rPr>
    </w:lvl>
    <w:lvl w:ilvl="7" w:tplc="5B62284E">
      <w:numFmt w:val="bullet"/>
      <w:lvlText w:val="•"/>
      <w:lvlJc w:val="left"/>
      <w:pPr>
        <w:ind w:left="1031" w:hanging="179"/>
      </w:pPr>
      <w:rPr>
        <w:rFonts w:hint="default"/>
        <w:lang w:val="it-IT" w:eastAsia="it-IT" w:bidi="it-IT"/>
      </w:rPr>
    </w:lvl>
    <w:lvl w:ilvl="8" w:tplc="BE6E03F4">
      <w:numFmt w:val="bullet"/>
      <w:lvlText w:val="•"/>
      <w:lvlJc w:val="left"/>
      <w:pPr>
        <w:ind w:left="1139" w:hanging="179"/>
      </w:pPr>
      <w:rPr>
        <w:rFonts w:hint="default"/>
        <w:lang w:val="it-IT" w:eastAsia="it-IT" w:bidi="it-IT"/>
      </w:rPr>
    </w:lvl>
  </w:abstractNum>
  <w:abstractNum w:abstractNumId="4">
    <w:nsid w:val="023F472A"/>
    <w:multiLevelType w:val="hybridMultilevel"/>
    <w:tmpl w:val="AF70E21E"/>
    <w:lvl w:ilvl="0" w:tplc="9956EB4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2785713"/>
    <w:multiLevelType w:val="hybridMultilevel"/>
    <w:tmpl w:val="52E81F14"/>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2FF1A95"/>
    <w:multiLevelType w:val="hybridMultilevel"/>
    <w:tmpl w:val="EFBE11B8"/>
    <w:lvl w:ilvl="0" w:tplc="0C403818">
      <w:numFmt w:val="bullet"/>
      <w:lvlText w:val=""/>
      <w:lvlJc w:val="left"/>
      <w:pPr>
        <w:ind w:left="561" w:hanging="426"/>
      </w:pPr>
      <w:rPr>
        <w:rFonts w:ascii="Wingdings" w:eastAsia="Wingdings" w:hAnsi="Wingdings" w:cs="Wingdings" w:hint="default"/>
        <w:w w:val="100"/>
        <w:sz w:val="22"/>
        <w:szCs w:val="22"/>
        <w:lang w:val="it-IT" w:eastAsia="it-IT" w:bidi="it-IT"/>
      </w:rPr>
    </w:lvl>
    <w:lvl w:ilvl="1" w:tplc="52203042">
      <w:numFmt w:val="bullet"/>
      <w:lvlText w:val="•"/>
      <w:lvlJc w:val="left"/>
      <w:pPr>
        <w:ind w:left="1296" w:hanging="426"/>
      </w:pPr>
      <w:rPr>
        <w:rFonts w:hint="default"/>
        <w:lang w:val="it-IT" w:eastAsia="it-IT" w:bidi="it-IT"/>
      </w:rPr>
    </w:lvl>
    <w:lvl w:ilvl="2" w:tplc="CFD492B0">
      <w:numFmt w:val="bullet"/>
      <w:lvlText w:val="•"/>
      <w:lvlJc w:val="left"/>
      <w:pPr>
        <w:ind w:left="2032" w:hanging="426"/>
      </w:pPr>
      <w:rPr>
        <w:rFonts w:hint="default"/>
        <w:lang w:val="it-IT" w:eastAsia="it-IT" w:bidi="it-IT"/>
      </w:rPr>
    </w:lvl>
    <w:lvl w:ilvl="3" w:tplc="F95A73D2">
      <w:numFmt w:val="bullet"/>
      <w:lvlText w:val="•"/>
      <w:lvlJc w:val="left"/>
      <w:pPr>
        <w:ind w:left="2769" w:hanging="426"/>
      </w:pPr>
      <w:rPr>
        <w:rFonts w:hint="default"/>
        <w:lang w:val="it-IT" w:eastAsia="it-IT" w:bidi="it-IT"/>
      </w:rPr>
    </w:lvl>
    <w:lvl w:ilvl="4" w:tplc="A170BBF6">
      <w:numFmt w:val="bullet"/>
      <w:lvlText w:val="•"/>
      <w:lvlJc w:val="left"/>
      <w:pPr>
        <w:ind w:left="3505" w:hanging="426"/>
      </w:pPr>
      <w:rPr>
        <w:rFonts w:hint="default"/>
        <w:lang w:val="it-IT" w:eastAsia="it-IT" w:bidi="it-IT"/>
      </w:rPr>
    </w:lvl>
    <w:lvl w:ilvl="5" w:tplc="4FC4A252">
      <w:numFmt w:val="bullet"/>
      <w:lvlText w:val="•"/>
      <w:lvlJc w:val="left"/>
      <w:pPr>
        <w:ind w:left="4242" w:hanging="426"/>
      </w:pPr>
      <w:rPr>
        <w:rFonts w:hint="default"/>
        <w:lang w:val="it-IT" w:eastAsia="it-IT" w:bidi="it-IT"/>
      </w:rPr>
    </w:lvl>
    <w:lvl w:ilvl="6" w:tplc="C0B42990">
      <w:numFmt w:val="bullet"/>
      <w:lvlText w:val="•"/>
      <w:lvlJc w:val="left"/>
      <w:pPr>
        <w:ind w:left="4978" w:hanging="426"/>
      </w:pPr>
      <w:rPr>
        <w:rFonts w:hint="default"/>
        <w:lang w:val="it-IT" w:eastAsia="it-IT" w:bidi="it-IT"/>
      </w:rPr>
    </w:lvl>
    <w:lvl w:ilvl="7" w:tplc="E5BCEEE4">
      <w:numFmt w:val="bullet"/>
      <w:lvlText w:val="•"/>
      <w:lvlJc w:val="left"/>
      <w:pPr>
        <w:ind w:left="5714" w:hanging="426"/>
      </w:pPr>
      <w:rPr>
        <w:rFonts w:hint="default"/>
        <w:lang w:val="it-IT" w:eastAsia="it-IT" w:bidi="it-IT"/>
      </w:rPr>
    </w:lvl>
    <w:lvl w:ilvl="8" w:tplc="2084D3DA">
      <w:numFmt w:val="bullet"/>
      <w:lvlText w:val="•"/>
      <w:lvlJc w:val="left"/>
      <w:pPr>
        <w:ind w:left="6451" w:hanging="426"/>
      </w:pPr>
      <w:rPr>
        <w:rFonts w:hint="default"/>
        <w:lang w:val="it-IT" w:eastAsia="it-IT" w:bidi="it-IT"/>
      </w:rPr>
    </w:lvl>
  </w:abstractNum>
  <w:abstractNum w:abstractNumId="7">
    <w:nsid w:val="039467FA"/>
    <w:multiLevelType w:val="hybridMultilevel"/>
    <w:tmpl w:val="4ACCD530"/>
    <w:lvl w:ilvl="0" w:tplc="1102CF14">
      <w:numFmt w:val="bullet"/>
      <w:lvlText w:val=""/>
      <w:lvlJc w:val="left"/>
      <w:pPr>
        <w:ind w:left="286" w:hanging="179"/>
      </w:pPr>
      <w:rPr>
        <w:rFonts w:ascii="Wingdings" w:eastAsia="Wingdings" w:hAnsi="Wingdings" w:cs="Wingdings" w:hint="default"/>
        <w:w w:val="99"/>
        <w:sz w:val="18"/>
        <w:szCs w:val="18"/>
        <w:lang w:val="it-IT" w:eastAsia="it-IT" w:bidi="it-IT"/>
      </w:rPr>
    </w:lvl>
    <w:lvl w:ilvl="1" w:tplc="A7D4F8E2">
      <w:numFmt w:val="bullet"/>
      <w:lvlText w:val="•"/>
      <w:lvlJc w:val="left"/>
      <w:pPr>
        <w:ind w:left="392" w:hanging="179"/>
      </w:pPr>
      <w:rPr>
        <w:rFonts w:hint="default"/>
        <w:lang w:val="it-IT" w:eastAsia="it-IT" w:bidi="it-IT"/>
      </w:rPr>
    </w:lvl>
    <w:lvl w:ilvl="2" w:tplc="9E943AAE">
      <w:numFmt w:val="bullet"/>
      <w:lvlText w:val="•"/>
      <w:lvlJc w:val="left"/>
      <w:pPr>
        <w:ind w:left="505" w:hanging="179"/>
      </w:pPr>
      <w:rPr>
        <w:rFonts w:hint="default"/>
        <w:lang w:val="it-IT" w:eastAsia="it-IT" w:bidi="it-IT"/>
      </w:rPr>
    </w:lvl>
    <w:lvl w:ilvl="3" w:tplc="6ECAC236">
      <w:numFmt w:val="bullet"/>
      <w:lvlText w:val="•"/>
      <w:lvlJc w:val="left"/>
      <w:pPr>
        <w:ind w:left="618" w:hanging="179"/>
      </w:pPr>
      <w:rPr>
        <w:rFonts w:hint="default"/>
        <w:lang w:val="it-IT" w:eastAsia="it-IT" w:bidi="it-IT"/>
      </w:rPr>
    </w:lvl>
    <w:lvl w:ilvl="4" w:tplc="0272322C">
      <w:numFmt w:val="bullet"/>
      <w:lvlText w:val="•"/>
      <w:lvlJc w:val="left"/>
      <w:pPr>
        <w:ind w:left="731" w:hanging="179"/>
      </w:pPr>
      <w:rPr>
        <w:rFonts w:hint="default"/>
        <w:lang w:val="it-IT" w:eastAsia="it-IT" w:bidi="it-IT"/>
      </w:rPr>
    </w:lvl>
    <w:lvl w:ilvl="5" w:tplc="3F28626A">
      <w:numFmt w:val="bullet"/>
      <w:lvlText w:val="•"/>
      <w:lvlJc w:val="left"/>
      <w:pPr>
        <w:ind w:left="844" w:hanging="179"/>
      </w:pPr>
      <w:rPr>
        <w:rFonts w:hint="default"/>
        <w:lang w:val="it-IT" w:eastAsia="it-IT" w:bidi="it-IT"/>
      </w:rPr>
    </w:lvl>
    <w:lvl w:ilvl="6" w:tplc="FD1A7956">
      <w:numFmt w:val="bullet"/>
      <w:lvlText w:val="•"/>
      <w:lvlJc w:val="left"/>
      <w:pPr>
        <w:ind w:left="957" w:hanging="179"/>
      </w:pPr>
      <w:rPr>
        <w:rFonts w:hint="default"/>
        <w:lang w:val="it-IT" w:eastAsia="it-IT" w:bidi="it-IT"/>
      </w:rPr>
    </w:lvl>
    <w:lvl w:ilvl="7" w:tplc="4C50EC24">
      <w:numFmt w:val="bullet"/>
      <w:lvlText w:val="•"/>
      <w:lvlJc w:val="left"/>
      <w:pPr>
        <w:ind w:left="1070" w:hanging="179"/>
      </w:pPr>
      <w:rPr>
        <w:rFonts w:hint="default"/>
        <w:lang w:val="it-IT" w:eastAsia="it-IT" w:bidi="it-IT"/>
      </w:rPr>
    </w:lvl>
    <w:lvl w:ilvl="8" w:tplc="ACCCAB66">
      <w:numFmt w:val="bullet"/>
      <w:lvlText w:val="•"/>
      <w:lvlJc w:val="left"/>
      <w:pPr>
        <w:ind w:left="1183" w:hanging="179"/>
      </w:pPr>
      <w:rPr>
        <w:rFonts w:hint="default"/>
        <w:lang w:val="it-IT" w:eastAsia="it-IT" w:bidi="it-IT"/>
      </w:rPr>
    </w:lvl>
  </w:abstractNum>
  <w:abstractNum w:abstractNumId="8">
    <w:nsid w:val="041958D5"/>
    <w:multiLevelType w:val="hybridMultilevel"/>
    <w:tmpl w:val="49FA7530"/>
    <w:lvl w:ilvl="0" w:tplc="2F7E4D2A">
      <w:numFmt w:val="bullet"/>
      <w:lvlText w:val=""/>
      <w:lvlJc w:val="left"/>
      <w:pPr>
        <w:ind w:left="286" w:hanging="179"/>
      </w:pPr>
      <w:rPr>
        <w:rFonts w:ascii="Wingdings" w:eastAsia="Wingdings" w:hAnsi="Wingdings" w:cs="Wingdings" w:hint="default"/>
        <w:w w:val="99"/>
        <w:sz w:val="18"/>
        <w:szCs w:val="18"/>
        <w:lang w:val="it-IT" w:eastAsia="it-IT" w:bidi="it-IT"/>
      </w:rPr>
    </w:lvl>
    <w:lvl w:ilvl="1" w:tplc="D87C97AE">
      <w:numFmt w:val="bullet"/>
      <w:lvlText w:val="•"/>
      <w:lvlJc w:val="left"/>
      <w:pPr>
        <w:ind w:left="387" w:hanging="179"/>
      </w:pPr>
      <w:rPr>
        <w:rFonts w:hint="default"/>
        <w:lang w:val="it-IT" w:eastAsia="it-IT" w:bidi="it-IT"/>
      </w:rPr>
    </w:lvl>
    <w:lvl w:ilvl="2" w:tplc="9ACE7480">
      <w:numFmt w:val="bullet"/>
      <w:lvlText w:val="•"/>
      <w:lvlJc w:val="left"/>
      <w:pPr>
        <w:ind w:left="494" w:hanging="179"/>
      </w:pPr>
      <w:rPr>
        <w:rFonts w:hint="default"/>
        <w:lang w:val="it-IT" w:eastAsia="it-IT" w:bidi="it-IT"/>
      </w:rPr>
    </w:lvl>
    <w:lvl w:ilvl="3" w:tplc="E6BE8ABE">
      <w:numFmt w:val="bullet"/>
      <w:lvlText w:val="•"/>
      <w:lvlJc w:val="left"/>
      <w:pPr>
        <w:ind w:left="602" w:hanging="179"/>
      </w:pPr>
      <w:rPr>
        <w:rFonts w:hint="default"/>
        <w:lang w:val="it-IT" w:eastAsia="it-IT" w:bidi="it-IT"/>
      </w:rPr>
    </w:lvl>
    <w:lvl w:ilvl="4" w:tplc="00F04BEE">
      <w:numFmt w:val="bullet"/>
      <w:lvlText w:val="•"/>
      <w:lvlJc w:val="left"/>
      <w:pPr>
        <w:ind w:left="709" w:hanging="179"/>
      </w:pPr>
      <w:rPr>
        <w:rFonts w:hint="default"/>
        <w:lang w:val="it-IT" w:eastAsia="it-IT" w:bidi="it-IT"/>
      </w:rPr>
    </w:lvl>
    <w:lvl w:ilvl="5" w:tplc="390CF5AA">
      <w:numFmt w:val="bullet"/>
      <w:lvlText w:val="•"/>
      <w:lvlJc w:val="left"/>
      <w:pPr>
        <w:ind w:left="817" w:hanging="179"/>
      </w:pPr>
      <w:rPr>
        <w:rFonts w:hint="default"/>
        <w:lang w:val="it-IT" w:eastAsia="it-IT" w:bidi="it-IT"/>
      </w:rPr>
    </w:lvl>
    <w:lvl w:ilvl="6" w:tplc="157EC54A">
      <w:numFmt w:val="bullet"/>
      <w:lvlText w:val="•"/>
      <w:lvlJc w:val="left"/>
      <w:pPr>
        <w:ind w:left="924" w:hanging="179"/>
      </w:pPr>
      <w:rPr>
        <w:rFonts w:hint="default"/>
        <w:lang w:val="it-IT" w:eastAsia="it-IT" w:bidi="it-IT"/>
      </w:rPr>
    </w:lvl>
    <w:lvl w:ilvl="7" w:tplc="1F42732A">
      <w:numFmt w:val="bullet"/>
      <w:lvlText w:val="•"/>
      <w:lvlJc w:val="left"/>
      <w:pPr>
        <w:ind w:left="1031" w:hanging="179"/>
      </w:pPr>
      <w:rPr>
        <w:rFonts w:hint="default"/>
        <w:lang w:val="it-IT" w:eastAsia="it-IT" w:bidi="it-IT"/>
      </w:rPr>
    </w:lvl>
    <w:lvl w:ilvl="8" w:tplc="85BC1A74">
      <w:numFmt w:val="bullet"/>
      <w:lvlText w:val="•"/>
      <w:lvlJc w:val="left"/>
      <w:pPr>
        <w:ind w:left="1139" w:hanging="179"/>
      </w:pPr>
      <w:rPr>
        <w:rFonts w:hint="default"/>
        <w:lang w:val="it-IT" w:eastAsia="it-IT" w:bidi="it-IT"/>
      </w:rPr>
    </w:lvl>
  </w:abstractNum>
  <w:abstractNum w:abstractNumId="9">
    <w:nsid w:val="04E3319C"/>
    <w:multiLevelType w:val="hybridMultilevel"/>
    <w:tmpl w:val="CF964EC4"/>
    <w:lvl w:ilvl="0" w:tplc="1272FE10">
      <w:numFmt w:val="bullet"/>
      <w:lvlText w:val=""/>
      <w:lvlJc w:val="left"/>
      <w:pPr>
        <w:ind w:left="286" w:hanging="179"/>
      </w:pPr>
      <w:rPr>
        <w:rFonts w:ascii="Wingdings" w:eastAsia="Wingdings" w:hAnsi="Wingdings" w:cs="Wingdings" w:hint="default"/>
        <w:w w:val="99"/>
        <w:sz w:val="18"/>
        <w:szCs w:val="18"/>
        <w:lang w:val="it-IT" w:eastAsia="it-IT" w:bidi="it-IT"/>
      </w:rPr>
    </w:lvl>
    <w:lvl w:ilvl="1" w:tplc="35789E3A">
      <w:numFmt w:val="bullet"/>
      <w:lvlText w:val="•"/>
      <w:lvlJc w:val="left"/>
      <w:pPr>
        <w:ind w:left="392" w:hanging="179"/>
      </w:pPr>
      <w:rPr>
        <w:rFonts w:hint="default"/>
        <w:lang w:val="it-IT" w:eastAsia="it-IT" w:bidi="it-IT"/>
      </w:rPr>
    </w:lvl>
    <w:lvl w:ilvl="2" w:tplc="BF5E12D4">
      <w:numFmt w:val="bullet"/>
      <w:lvlText w:val="•"/>
      <w:lvlJc w:val="left"/>
      <w:pPr>
        <w:ind w:left="505" w:hanging="179"/>
      </w:pPr>
      <w:rPr>
        <w:rFonts w:hint="default"/>
        <w:lang w:val="it-IT" w:eastAsia="it-IT" w:bidi="it-IT"/>
      </w:rPr>
    </w:lvl>
    <w:lvl w:ilvl="3" w:tplc="B50056F2">
      <w:numFmt w:val="bullet"/>
      <w:lvlText w:val="•"/>
      <w:lvlJc w:val="left"/>
      <w:pPr>
        <w:ind w:left="618" w:hanging="179"/>
      </w:pPr>
      <w:rPr>
        <w:rFonts w:hint="default"/>
        <w:lang w:val="it-IT" w:eastAsia="it-IT" w:bidi="it-IT"/>
      </w:rPr>
    </w:lvl>
    <w:lvl w:ilvl="4" w:tplc="EE340778">
      <w:numFmt w:val="bullet"/>
      <w:lvlText w:val="•"/>
      <w:lvlJc w:val="left"/>
      <w:pPr>
        <w:ind w:left="731" w:hanging="179"/>
      </w:pPr>
      <w:rPr>
        <w:rFonts w:hint="default"/>
        <w:lang w:val="it-IT" w:eastAsia="it-IT" w:bidi="it-IT"/>
      </w:rPr>
    </w:lvl>
    <w:lvl w:ilvl="5" w:tplc="E1D686F8">
      <w:numFmt w:val="bullet"/>
      <w:lvlText w:val="•"/>
      <w:lvlJc w:val="left"/>
      <w:pPr>
        <w:ind w:left="844" w:hanging="179"/>
      </w:pPr>
      <w:rPr>
        <w:rFonts w:hint="default"/>
        <w:lang w:val="it-IT" w:eastAsia="it-IT" w:bidi="it-IT"/>
      </w:rPr>
    </w:lvl>
    <w:lvl w:ilvl="6" w:tplc="38B00932">
      <w:numFmt w:val="bullet"/>
      <w:lvlText w:val="•"/>
      <w:lvlJc w:val="left"/>
      <w:pPr>
        <w:ind w:left="957" w:hanging="179"/>
      </w:pPr>
      <w:rPr>
        <w:rFonts w:hint="default"/>
        <w:lang w:val="it-IT" w:eastAsia="it-IT" w:bidi="it-IT"/>
      </w:rPr>
    </w:lvl>
    <w:lvl w:ilvl="7" w:tplc="11506AB0">
      <w:numFmt w:val="bullet"/>
      <w:lvlText w:val="•"/>
      <w:lvlJc w:val="left"/>
      <w:pPr>
        <w:ind w:left="1070" w:hanging="179"/>
      </w:pPr>
      <w:rPr>
        <w:rFonts w:hint="default"/>
        <w:lang w:val="it-IT" w:eastAsia="it-IT" w:bidi="it-IT"/>
      </w:rPr>
    </w:lvl>
    <w:lvl w:ilvl="8" w:tplc="3F5AF0E8">
      <w:numFmt w:val="bullet"/>
      <w:lvlText w:val="•"/>
      <w:lvlJc w:val="left"/>
      <w:pPr>
        <w:ind w:left="1183" w:hanging="179"/>
      </w:pPr>
      <w:rPr>
        <w:rFonts w:hint="default"/>
        <w:lang w:val="it-IT" w:eastAsia="it-IT" w:bidi="it-IT"/>
      </w:rPr>
    </w:lvl>
  </w:abstractNum>
  <w:abstractNum w:abstractNumId="10">
    <w:nsid w:val="055C522C"/>
    <w:multiLevelType w:val="hybridMultilevel"/>
    <w:tmpl w:val="7480ACBE"/>
    <w:lvl w:ilvl="0" w:tplc="6C80E88A">
      <w:numFmt w:val="bullet"/>
      <w:lvlText w:val=""/>
      <w:lvlJc w:val="left"/>
      <w:pPr>
        <w:ind w:left="561" w:hanging="426"/>
      </w:pPr>
      <w:rPr>
        <w:rFonts w:ascii="Wingdings" w:eastAsia="Wingdings" w:hAnsi="Wingdings" w:cs="Wingdings" w:hint="default"/>
        <w:w w:val="100"/>
        <w:sz w:val="22"/>
        <w:szCs w:val="22"/>
        <w:lang w:val="it-IT" w:eastAsia="it-IT" w:bidi="it-IT"/>
      </w:rPr>
    </w:lvl>
    <w:lvl w:ilvl="1" w:tplc="B1C4606E">
      <w:numFmt w:val="bullet"/>
      <w:lvlText w:val="•"/>
      <w:lvlJc w:val="left"/>
      <w:pPr>
        <w:ind w:left="1296" w:hanging="426"/>
      </w:pPr>
      <w:rPr>
        <w:rFonts w:hint="default"/>
        <w:lang w:val="it-IT" w:eastAsia="it-IT" w:bidi="it-IT"/>
      </w:rPr>
    </w:lvl>
    <w:lvl w:ilvl="2" w:tplc="C6EE3E32">
      <w:numFmt w:val="bullet"/>
      <w:lvlText w:val="•"/>
      <w:lvlJc w:val="left"/>
      <w:pPr>
        <w:ind w:left="2032" w:hanging="426"/>
      </w:pPr>
      <w:rPr>
        <w:rFonts w:hint="default"/>
        <w:lang w:val="it-IT" w:eastAsia="it-IT" w:bidi="it-IT"/>
      </w:rPr>
    </w:lvl>
    <w:lvl w:ilvl="3" w:tplc="5A34D178">
      <w:numFmt w:val="bullet"/>
      <w:lvlText w:val="•"/>
      <w:lvlJc w:val="left"/>
      <w:pPr>
        <w:ind w:left="2769" w:hanging="426"/>
      </w:pPr>
      <w:rPr>
        <w:rFonts w:hint="default"/>
        <w:lang w:val="it-IT" w:eastAsia="it-IT" w:bidi="it-IT"/>
      </w:rPr>
    </w:lvl>
    <w:lvl w:ilvl="4" w:tplc="664CEC52">
      <w:numFmt w:val="bullet"/>
      <w:lvlText w:val="•"/>
      <w:lvlJc w:val="left"/>
      <w:pPr>
        <w:ind w:left="3505" w:hanging="426"/>
      </w:pPr>
      <w:rPr>
        <w:rFonts w:hint="default"/>
        <w:lang w:val="it-IT" w:eastAsia="it-IT" w:bidi="it-IT"/>
      </w:rPr>
    </w:lvl>
    <w:lvl w:ilvl="5" w:tplc="84900DFA">
      <w:numFmt w:val="bullet"/>
      <w:lvlText w:val="•"/>
      <w:lvlJc w:val="left"/>
      <w:pPr>
        <w:ind w:left="4242" w:hanging="426"/>
      </w:pPr>
      <w:rPr>
        <w:rFonts w:hint="default"/>
        <w:lang w:val="it-IT" w:eastAsia="it-IT" w:bidi="it-IT"/>
      </w:rPr>
    </w:lvl>
    <w:lvl w:ilvl="6" w:tplc="B1D6D77C">
      <w:numFmt w:val="bullet"/>
      <w:lvlText w:val="•"/>
      <w:lvlJc w:val="left"/>
      <w:pPr>
        <w:ind w:left="4978" w:hanging="426"/>
      </w:pPr>
      <w:rPr>
        <w:rFonts w:hint="default"/>
        <w:lang w:val="it-IT" w:eastAsia="it-IT" w:bidi="it-IT"/>
      </w:rPr>
    </w:lvl>
    <w:lvl w:ilvl="7" w:tplc="6BCCFCD6">
      <w:numFmt w:val="bullet"/>
      <w:lvlText w:val="•"/>
      <w:lvlJc w:val="left"/>
      <w:pPr>
        <w:ind w:left="5714" w:hanging="426"/>
      </w:pPr>
      <w:rPr>
        <w:rFonts w:hint="default"/>
        <w:lang w:val="it-IT" w:eastAsia="it-IT" w:bidi="it-IT"/>
      </w:rPr>
    </w:lvl>
    <w:lvl w:ilvl="8" w:tplc="6A2E0240">
      <w:numFmt w:val="bullet"/>
      <w:lvlText w:val="•"/>
      <w:lvlJc w:val="left"/>
      <w:pPr>
        <w:ind w:left="6451" w:hanging="426"/>
      </w:pPr>
      <w:rPr>
        <w:rFonts w:hint="default"/>
        <w:lang w:val="it-IT" w:eastAsia="it-IT" w:bidi="it-IT"/>
      </w:rPr>
    </w:lvl>
  </w:abstractNum>
  <w:abstractNum w:abstractNumId="11">
    <w:nsid w:val="058147A6"/>
    <w:multiLevelType w:val="hybridMultilevel"/>
    <w:tmpl w:val="CD3C1046"/>
    <w:lvl w:ilvl="0" w:tplc="BD9A4AF8">
      <w:start w:val="1"/>
      <w:numFmt w:val="decimal"/>
      <w:lvlText w:val="%1."/>
      <w:lvlJc w:val="left"/>
      <w:pPr>
        <w:ind w:left="220" w:hanging="182"/>
        <w:jc w:val="left"/>
      </w:pPr>
      <w:rPr>
        <w:rFonts w:ascii="Cambria" w:eastAsia="Cambria" w:hAnsi="Cambria" w:cs="Cambria" w:hint="default"/>
        <w:b/>
        <w:bCs/>
        <w:spacing w:val="-2"/>
        <w:w w:val="100"/>
        <w:sz w:val="20"/>
        <w:szCs w:val="20"/>
        <w:lang w:val="it-IT" w:eastAsia="it-IT" w:bidi="it-IT"/>
      </w:rPr>
    </w:lvl>
    <w:lvl w:ilvl="1" w:tplc="63B460A0">
      <w:start w:val="1"/>
      <w:numFmt w:val="decimal"/>
      <w:lvlText w:val="%2."/>
      <w:lvlJc w:val="left"/>
      <w:pPr>
        <w:ind w:left="941" w:hanging="348"/>
        <w:jc w:val="left"/>
      </w:pPr>
      <w:rPr>
        <w:rFonts w:ascii="Times New Roman" w:eastAsia="Times New Roman" w:hAnsi="Times New Roman" w:cs="Times New Roman" w:hint="default"/>
        <w:b/>
        <w:bCs/>
        <w:w w:val="100"/>
        <w:sz w:val="22"/>
        <w:szCs w:val="22"/>
        <w:lang w:val="it-IT" w:eastAsia="it-IT" w:bidi="it-IT"/>
      </w:rPr>
    </w:lvl>
    <w:lvl w:ilvl="2" w:tplc="2DDA78D6">
      <w:numFmt w:val="bullet"/>
      <w:lvlText w:val="•"/>
      <w:lvlJc w:val="left"/>
      <w:pPr>
        <w:ind w:left="2028" w:hanging="348"/>
      </w:pPr>
      <w:rPr>
        <w:rFonts w:hint="default"/>
        <w:lang w:val="it-IT" w:eastAsia="it-IT" w:bidi="it-IT"/>
      </w:rPr>
    </w:lvl>
    <w:lvl w:ilvl="3" w:tplc="21922A86">
      <w:numFmt w:val="bullet"/>
      <w:lvlText w:val="•"/>
      <w:lvlJc w:val="left"/>
      <w:pPr>
        <w:ind w:left="3117" w:hanging="348"/>
      </w:pPr>
      <w:rPr>
        <w:rFonts w:hint="default"/>
        <w:lang w:val="it-IT" w:eastAsia="it-IT" w:bidi="it-IT"/>
      </w:rPr>
    </w:lvl>
    <w:lvl w:ilvl="4" w:tplc="C1624BCE">
      <w:numFmt w:val="bullet"/>
      <w:lvlText w:val="•"/>
      <w:lvlJc w:val="left"/>
      <w:pPr>
        <w:ind w:left="4206" w:hanging="348"/>
      </w:pPr>
      <w:rPr>
        <w:rFonts w:hint="default"/>
        <w:lang w:val="it-IT" w:eastAsia="it-IT" w:bidi="it-IT"/>
      </w:rPr>
    </w:lvl>
    <w:lvl w:ilvl="5" w:tplc="9E1C1F4A">
      <w:numFmt w:val="bullet"/>
      <w:lvlText w:val="•"/>
      <w:lvlJc w:val="left"/>
      <w:pPr>
        <w:ind w:left="5295" w:hanging="348"/>
      </w:pPr>
      <w:rPr>
        <w:rFonts w:hint="default"/>
        <w:lang w:val="it-IT" w:eastAsia="it-IT" w:bidi="it-IT"/>
      </w:rPr>
    </w:lvl>
    <w:lvl w:ilvl="6" w:tplc="E1BEC858">
      <w:numFmt w:val="bullet"/>
      <w:lvlText w:val="•"/>
      <w:lvlJc w:val="left"/>
      <w:pPr>
        <w:ind w:left="6384" w:hanging="348"/>
      </w:pPr>
      <w:rPr>
        <w:rFonts w:hint="default"/>
        <w:lang w:val="it-IT" w:eastAsia="it-IT" w:bidi="it-IT"/>
      </w:rPr>
    </w:lvl>
    <w:lvl w:ilvl="7" w:tplc="8A86B2F4">
      <w:numFmt w:val="bullet"/>
      <w:lvlText w:val="•"/>
      <w:lvlJc w:val="left"/>
      <w:pPr>
        <w:ind w:left="7473" w:hanging="348"/>
      </w:pPr>
      <w:rPr>
        <w:rFonts w:hint="default"/>
        <w:lang w:val="it-IT" w:eastAsia="it-IT" w:bidi="it-IT"/>
      </w:rPr>
    </w:lvl>
    <w:lvl w:ilvl="8" w:tplc="CB2C050A">
      <w:numFmt w:val="bullet"/>
      <w:lvlText w:val="•"/>
      <w:lvlJc w:val="left"/>
      <w:pPr>
        <w:ind w:left="8562" w:hanging="348"/>
      </w:pPr>
      <w:rPr>
        <w:rFonts w:hint="default"/>
        <w:lang w:val="it-IT" w:eastAsia="it-IT" w:bidi="it-IT"/>
      </w:rPr>
    </w:lvl>
  </w:abstractNum>
  <w:abstractNum w:abstractNumId="12">
    <w:nsid w:val="066D3691"/>
    <w:multiLevelType w:val="hybridMultilevel"/>
    <w:tmpl w:val="468CD4FC"/>
    <w:lvl w:ilvl="0" w:tplc="1DC44D8E">
      <w:start w:val="1"/>
      <w:numFmt w:val="bullet"/>
      <w:lvlText w:val=""/>
      <w:lvlJc w:val="right"/>
      <w:pPr>
        <w:ind w:left="720" w:hanging="360"/>
      </w:pPr>
      <w:rPr>
        <w:rFonts w:ascii="Symbol" w:hAnsi="Symbol" w:hint="default"/>
      </w:rPr>
    </w:lvl>
    <w:lvl w:ilvl="1" w:tplc="1DC44D8E">
      <w:start w:val="1"/>
      <w:numFmt w:val="bullet"/>
      <w:lvlText w:val=""/>
      <w:lvlJc w:val="righ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06A058EC"/>
    <w:multiLevelType w:val="hybridMultilevel"/>
    <w:tmpl w:val="565A3386"/>
    <w:lvl w:ilvl="0" w:tplc="1DC44D8E">
      <w:start w:val="1"/>
      <w:numFmt w:val="bullet"/>
      <w:lvlText w:val=""/>
      <w:lvlJc w:val="righ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06C14E78"/>
    <w:multiLevelType w:val="hybridMultilevel"/>
    <w:tmpl w:val="449EE06E"/>
    <w:lvl w:ilvl="0" w:tplc="8E9C8498">
      <w:numFmt w:val="bullet"/>
      <w:lvlText w:val=""/>
      <w:lvlJc w:val="left"/>
      <w:pPr>
        <w:ind w:left="1188" w:hanging="360"/>
      </w:pPr>
      <w:rPr>
        <w:rFonts w:ascii="Wingdings" w:eastAsia="Wingdings" w:hAnsi="Wingdings" w:cs="Wingdings" w:hint="default"/>
        <w:w w:val="99"/>
        <w:sz w:val="20"/>
        <w:szCs w:val="20"/>
        <w:lang w:val="it-IT" w:eastAsia="it-IT" w:bidi="it-IT"/>
      </w:rPr>
    </w:lvl>
    <w:lvl w:ilvl="1" w:tplc="39DAE836">
      <w:numFmt w:val="bullet"/>
      <w:lvlText w:val="•"/>
      <w:lvlJc w:val="left"/>
      <w:pPr>
        <w:ind w:left="1876" w:hanging="360"/>
      </w:pPr>
      <w:rPr>
        <w:rFonts w:hint="default"/>
        <w:lang w:val="it-IT" w:eastAsia="it-IT" w:bidi="it-IT"/>
      </w:rPr>
    </w:lvl>
    <w:lvl w:ilvl="2" w:tplc="F5F66BB0">
      <w:numFmt w:val="bullet"/>
      <w:lvlText w:val="•"/>
      <w:lvlJc w:val="left"/>
      <w:pPr>
        <w:ind w:left="2572" w:hanging="360"/>
      </w:pPr>
      <w:rPr>
        <w:rFonts w:hint="default"/>
        <w:lang w:val="it-IT" w:eastAsia="it-IT" w:bidi="it-IT"/>
      </w:rPr>
    </w:lvl>
    <w:lvl w:ilvl="3" w:tplc="9A960302">
      <w:numFmt w:val="bullet"/>
      <w:lvlText w:val="•"/>
      <w:lvlJc w:val="left"/>
      <w:pPr>
        <w:ind w:left="3268" w:hanging="360"/>
      </w:pPr>
      <w:rPr>
        <w:rFonts w:hint="default"/>
        <w:lang w:val="it-IT" w:eastAsia="it-IT" w:bidi="it-IT"/>
      </w:rPr>
    </w:lvl>
    <w:lvl w:ilvl="4" w:tplc="B1A47246">
      <w:numFmt w:val="bullet"/>
      <w:lvlText w:val="•"/>
      <w:lvlJc w:val="left"/>
      <w:pPr>
        <w:ind w:left="3964" w:hanging="360"/>
      </w:pPr>
      <w:rPr>
        <w:rFonts w:hint="default"/>
        <w:lang w:val="it-IT" w:eastAsia="it-IT" w:bidi="it-IT"/>
      </w:rPr>
    </w:lvl>
    <w:lvl w:ilvl="5" w:tplc="417C9A60">
      <w:numFmt w:val="bullet"/>
      <w:lvlText w:val="•"/>
      <w:lvlJc w:val="left"/>
      <w:pPr>
        <w:ind w:left="4660" w:hanging="360"/>
      </w:pPr>
      <w:rPr>
        <w:rFonts w:hint="default"/>
        <w:lang w:val="it-IT" w:eastAsia="it-IT" w:bidi="it-IT"/>
      </w:rPr>
    </w:lvl>
    <w:lvl w:ilvl="6" w:tplc="CA745AFA">
      <w:numFmt w:val="bullet"/>
      <w:lvlText w:val="•"/>
      <w:lvlJc w:val="left"/>
      <w:pPr>
        <w:ind w:left="5356" w:hanging="360"/>
      </w:pPr>
      <w:rPr>
        <w:rFonts w:hint="default"/>
        <w:lang w:val="it-IT" w:eastAsia="it-IT" w:bidi="it-IT"/>
      </w:rPr>
    </w:lvl>
    <w:lvl w:ilvl="7" w:tplc="A01CDE5E">
      <w:numFmt w:val="bullet"/>
      <w:lvlText w:val="•"/>
      <w:lvlJc w:val="left"/>
      <w:pPr>
        <w:ind w:left="6052" w:hanging="360"/>
      </w:pPr>
      <w:rPr>
        <w:rFonts w:hint="default"/>
        <w:lang w:val="it-IT" w:eastAsia="it-IT" w:bidi="it-IT"/>
      </w:rPr>
    </w:lvl>
    <w:lvl w:ilvl="8" w:tplc="7FE03402">
      <w:numFmt w:val="bullet"/>
      <w:lvlText w:val="•"/>
      <w:lvlJc w:val="left"/>
      <w:pPr>
        <w:ind w:left="6748" w:hanging="360"/>
      </w:pPr>
      <w:rPr>
        <w:rFonts w:hint="default"/>
        <w:lang w:val="it-IT" w:eastAsia="it-IT" w:bidi="it-IT"/>
      </w:rPr>
    </w:lvl>
  </w:abstractNum>
  <w:abstractNum w:abstractNumId="15">
    <w:nsid w:val="06FC11A8"/>
    <w:multiLevelType w:val="hybridMultilevel"/>
    <w:tmpl w:val="0CA21FCC"/>
    <w:lvl w:ilvl="0" w:tplc="48CC3566">
      <w:numFmt w:val="bullet"/>
      <w:lvlText w:val=""/>
      <w:lvlJc w:val="left"/>
      <w:pPr>
        <w:ind w:left="574" w:hanging="426"/>
      </w:pPr>
      <w:rPr>
        <w:rFonts w:ascii="Wingdings" w:eastAsia="Wingdings" w:hAnsi="Wingdings" w:cs="Wingdings" w:hint="default"/>
        <w:w w:val="100"/>
        <w:sz w:val="22"/>
        <w:szCs w:val="22"/>
        <w:lang w:val="it-IT" w:eastAsia="it-IT" w:bidi="it-IT"/>
      </w:rPr>
    </w:lvl>
    <w:lvl w:ilvl="1" w:tplc="F2CE89B4">
      <w:numFmt w:val="bullet"/>
      <w:lvlText w:val="•"/>
      <w:lvlJc w:val="left"/>
      <w:pPr>
        <w:ind w:left="1297" w:hanging="426"/>
      </w:pPr>
      <w:rPr>
        <w:rFonts w:hint="default"/>
        <w:lang w:val="it-IT" w:eastAsia="it-IT" w:bidi="it-IT"/>
      </w:rPr>
    </w:lvl>
    <w:lvl w:ilvl="2" w:tplc="5382194C">
      <w:numFmt w:val="bullet"/>
      <w:lvlText w:val="•"/>
      <w:lvlJc w:val="left"/>
      <w:pPr>
        <w:ind w:left="2015" w:hanging="426"/>
      </w:pPr>
      <w:rPr>
        <w:rFonts w:hint="default"/>
        <w:lang w:val="it-IT" w:eastAsia="it-IT" w:bidi="it-IT"/>
      </w:rPr>
    </w:lvl>
    <w:lvl w:ilvl="3" w:tplc="DC72C40C">
      <w:numFmt w:val="bullet"/>
      <w:lvlText w:val="•"/>
      <w:lvlJc w:val="left"/>
      <w:pPr>
        <w:ind w:left="2733" w:hanging="426"/>
      </w:pPr>
      <w:rPr>
        <w:rFonts w:hint="default"/>
        <w:lang w:val="it-IT" w:eastAsia="it-IT" w:bidi="it-IT"/>
      </w:rPr>
    </w:lvl>
    <w:lvl w:ilvl="4" w:tplc="946EA97A">
      <w:numFmt w:val="bullet"/>
      <w:lvlText w:val="•"/>
      <w:lvlJc w:val="left"/>
      <w:pPr>
        <w:ind w:left="3451" w:hanging="426"/>
      </w:pPr>
      <w:rPr>
        <w:rFonts w:hint="default"/>
        <w:lang w:val="it-IT" w:eastAsia="it-IT" w:bidi="it-IT"/>
      </w:rPr>
    </w:lvl>
    <w:lvl w:ilvl="5" w:tplc="17F0C438">
      <w:numFmt w:val="bullet"/>
      <w:lvlText w:val="•"/>
      <w:lvlJc w:val="left"/>
      <w:pPr>
        <w:ind w:left="4169" w:hanging="426"/>
      </w:pPr>
      <w:rPr>
        <w:rFonts w:hint="default"/>
        <w:lang w:val="it-IT" w:eastAsia="it-IT" w:bidi="it-IT"/>
      </w:rPr>
    </w:lvl>
    <w:lvl w:ilvl="6" w:tplc="37DC763A">
      <w:numFmt w:val="bullet"/>
      <w:lvlText w:val="•"/>
      <w:lvlJc w:val="left"/>
      <w:pPr>
        <w:ind w:left="4886" w:hanging="426"/>
      </w:pPr>
      <w:rPr>
        <w:rFonts w:hint="default"/>
        <w:lang w:val="it-IT" w:eastAsia="it-IT" w:bidi="it-IT"/>
      </w:rPr>
    </w:lvl>
    <w:lvl w:ilvl="7" w:tplc="13864052">
      <w:numFmt w:val="bullet"/>
      <w:lvlText w:val="•"/>
      <w:lvlJc w:val="left"/>
      <w:pPr>
        <w:ind w:left="5604" w:hanging="426"/>
      </w:pPr>
      <w:rPr>
        <w:rFonts w:hint="default"/>
        <w:lang w:val="it-IT" w:eastAsia="it-IT" w:bidi="it-IT"/>
      </w:rPr>
    </w:lvl>
    <w:lvl w:ilvl="8" w:tplc="0ED08208">
      <w:numFmt w:val="bullet"/>
      <w:lvlText w:val="•"/>
      <w:lvlJc w:val="left"/>
      <w:pPr>
        <w:ind w:left="6322" w:hanging="426"/>
      </w:pPr>
      <w:rPr>
        <w:rFonts w:hint="default"/>
        <w:lang w:val="it-IT" w:eastAsia="it-IT" w:bidi="it-IT"/>
      </w:rPr>
    </w:lvl>
  </w:abstractNum>
  <w:abstractNum w:abstractNumId="16">
    <w:nsid w:val="083B7CA1"/>
    <w:multiLevelType w:val="hybridMultilevel"/>
    <w:tmpl w:val="DB0AB630"/>
    <w:lvl w:ilvl="0" w:tplc="EBDAAC46">
      <w:numFmt w:val="bullet"/>
      <w:lvlText w:val=""/>
      <w:lvlJc w:val="left"/>
      <w:pPr>
        <w:ind w:left="107" w:hanging="179"/>
      </w:pPr>
      <w:rPr>
        <w:rFonts w:ascii="Wingdings" w:eastAsia="Wingdings" w:hAnsi="Wingdings" w:cs="Wingdings" w:hint="default"/>
        <w:w w:val="99"/>
        <w:sz w:val="18"/>
        <w:szCs w:val="18"/>
        <w:lang w:val="it-IT" w:eastAsia="it-IT" w:bidi="it-IT"/>
      </w:rPr>
    </w:lvl>
    <w:lvl w:ilvl="1" w:tplc="8004982C">
      <w:numFmt w:val="bullet"/>
      <w:lvlText w:val="•"/>
      <w:lvlJc w:val="left"/>
      <w:pPr>
        <w:ind w:left="672" w:hanging="179"/>
      </w:pPr>
      <w:rPr>
        <w:rFonts w:hint="default"/>
        <w:lang w:val="it-IT" w:eastAsia="it-IT" w:bidi="it-IT"/>
      </w:rPr>
    </w:lvl>
    <w:lvl w:ilvl="2" w:tplc="41943C2C">
      <w:numFmt w:val="bullet"/>
      <w:lvlText w:val="•"/>
      <w:lvlJc w:val="left"/>
      <w:pPr>
        <w:ind w:left="1244" w:hanging="179"/>
      </w:pPr>
      <w:rPr>
        <w:rFonts w:hint="default"/>
        <w:lang w:val="it-IT" w:eastAsia="it-IT" w:bidi="it-IT"/>
      </w:rPr>
    </w:lvl>
    <w:lvl w:ilvl="3" w:tplc="C6262006">
      <w:numFmt w:val="bullet"/>
      <w:lvlText w:val="•"/>
      <w:lvlJc w:val="left"/>
      <w:pPr>
        <w:ind w:left="1817" w:hanging="179"/>
      </w:pPr>
      <w:rPr>
        <w:rFonts w:hint="default"/>
        <w:lang w:val="it-IT" w:eastAsia="it-IT" w:bidi="it-IT"/>
      </w:rPr>
    </w:lvl>
    <w:lvl w:ilvl="4" w:tplc="FC18E3BA">
      <w:numFmt w:val="bullet"/>
      <w:lvlText w:val="•"/>
      <w:lvlJc w:val="left"/>
      <w:pPr>
        <w:ind w:left="2389" w:hanging="179"/>
      </w:pPr>
      <w:rPr>
        <w:rFonts w:hint="default"/>
        <w:lang w:val="it-IT" w:eastAsia="it-IT" w:bidi="it-IT"/>
      </w:rPr>
    </w:lvl>
    <w:lvl w:ilvl="5" w:tplc="1AD84F46">
      <w:numFmt w:val="bullet"/>
      <w:lvlText w:val="•"/>
      <w:lvlJc w:val="left"/>
      <w:pPr>
        <w:ind w:left="2962" w:hanging="179"/>
      </w:pPr>
      <w:rPr>
        <w:rFonts w:hint="default"/>
        <w:lang w:val="it-IT" w:eastAsia="it-IT" w:bidi="it-IT"/>
      </w:rPr>
    </w:lvl>
    <w:lvl w:ilvl="6" w:tplc="7EAE7F18">
      <w:numFmt w:val="bullet"/>
      <w:lvlText w:val="•"/>
      <w:lvlJc w:val="left"/>
      <w:pPr>
        <w:ind w:left="3534" w:hanging="179"/>
      </w:pPr>
      <w:rPr>
        <w:rFonts w:hint="default"/>
        <w:lang w:val="it-IT" w:eastAsia="it-IT" w:bidi="it-IT"/>
      </w:rPr>
    </w:lvl>
    <w:lvl w:ilvl="7" w:tplc="4BB6D234">
      <w:numFmt w:val="bullet"/>
      <w:lvlText w:val="•"/>
      <w:lvlJc w:val="left"/>
      <w:pPr>
        <w:ind w:left="4106" w:hanging="179"/>
      </w:pPr>
      <w:rPr>
        <w:rFonts w:hint="default"/>
        <w:lang w:val="it-IT" w:eastAsia="it-IT" w:bidi="it-IT"/>
      </w:rPr>
    </w:lvl>
    <w:lvl w:ilvl="8" w:tplc="CB0036B2">
      <w:numFmt w:val="bullet"/>
      <w:lvlText w:val="•"/>
      <w:lvlJc w:val="left"/>
      <w:pPr>
        <w:ind w:left="4679" w:hanging="179"/>
      </w:pPr>
      <w:rPr>
        <w:rFonts w:hint="default"/>
        <w:lang w:val="it-IT" w:eastAsia="it-IT" w:bidi="it-IT"/>
      </w:rPr>
    </w:lvl>
  </w:abstractNum>
  <w:abstractNum w:abstractNumId="17">
    <w:nsid w:val="08B67137"/>
    <w:multiLevelType w:val="hybridMultilevel"/>
    <w:tmpl w:val="26B2BDCE"/>
    <w:lvl w:ilvl="0" w:tplc="17F466EA">
      <w:numFmt w:val="bullet"/>
      <w:lvlText w:val=""/>
      <w:lvlJc w:val="left"/>
      <w:pPr>
        <w:ind w:left="286" w:hanging="179"/>
      </w:pPr>
      <w:rPr>
        <w:rFonts w:ascii="Wingdings" w:eastAsia="Wingdings" w:hAnsi="Wingdings" w:cs="Wingdings" w:hint="default"/>
        <w:w w:val="99"/>
        <w:sz w:val="18"/>
        <w:szCs w:val="18"/>
        <w:lang w:val="it-IT" w:eastAsia="it-IT" w:bidi="it-IT"/>
      </w:rPr>
    </w:lvl>
    <w:lvl w:ilvl="1" w:tplc="8FB228CC">
      <w:numFmt w:val="bullet"/>
      <w:lvlText w:val="•"/>
      <w:lvlJc w:val="left"/>
      <w:pPr>
        <w:ind w:left="383" w:hanging="179"/>
      </w:pPr>
      <w:rPr>
        <w:rFonts w:hint="default"/>
        <w:lang w:val="it-IT" w:eastAsia="it-IT" w:bidi="it-IT"/>
      </w:rPr>
    </w:lvl>
    <w:lvl w:ilvl="2" w:tplc="93CEB2B6">
      <w:numFmt w:val="bullet"/>
      <w:lvlText w:val="•"/>
      <w:lvlJc w:val="left"/>
      <w:pPr>
        <w:ind w:left="486" w:hanging="179"/>
      </w:pPr>
      <w:rPr>
        <w:rFonts w:hint="default"/>
        <w:lang w:val="it-IT" w:eastAsia="it-IT" w:bidi="it-IT"/>
      </w:rPr>
    </w:lvl>
    <w:lvl w:ilvl="3" w:tplc="81D4193C">
      <w:numFmt w:val="bullet"/>
      <w:lvlText w:val="•"/>
      <w:lvlJc w:val="left"/>
      <w:pPr>
        <w:ind w:left="589" w:hanging="179"/>
      </w:pPr>
      <w:rPr>
        <w:rFonts w:hint="default"/>
        <w:lang w:val="it-IT" w:eastAsia="it-IT" w:bidi="it-IT"/>
      </w:rPr>
    </w:lvl>
    <w:lvl w:ilvl="4" w:tplc="95C2A044">
      <w:numFmt w:val="bullet"/>
      <w:lvlText w:val="•"/>
      <w:lvlJc w:val="left"/>
      <w:pPr>
        <w:ind w:left="693" w:hanging="179"/>
      </w:pPr>
      <w:rPr>
        <w:rFonts w:hint="default"/>
        <w:lang w:val="it-IT" w:eastAsia="it-IT" w:bidi="it-IT"/>
      </w:rPr>
    </w:lvl>
    <w:lvl w:ilvl="5" w:tplc="B9DE0F68">
      <w:numFmt w:val="bullet"/>
      <w:lvlText w:val="•"/>
      <w:lvlJc w:val="left"/>
      <w:pPr>
        <w:ind w:left="796" w:hanging="179"/>
      </w:pPr>
      <w:rPr>
        <w:rFonts w:hint="default"/>
        <w:lang w:val="it-IT" w:eastAsia="it-IT" w:bidi="it-IT"/>
      </w:rPr>
    </w:lvl>
    <w:lvl w:ilvl="6" w:tplc="76EEF946">
      <w:numFmt w:val="bullet"/>
      <w:lvlText w:val="•"/>
      <w:lvlJc w:val="left"/>
      <w:pPr>
        <w:ind w:left="899" w:hanging="179"/>
      </w:pPr>
      <w:rPr>
        <w:rFonts w:hint="default"/>
        <w:lang w:val="it-IT" w:eastAsia="it-IT" w:bidi="it-IT"/>
      </w:rPr>
    </w:lvl>
    <w:lvl w:ilvl="7" w:tplc="7EF62B12">
      <w:numFmt w:val="bullet"/>
      <w:lvlText w:val="•"/>
      <w:lvlJc w:val="left"/>
      <w:pPr>
        <w:ind w:left="1003" w:hanging="179"/>
      </w:pPr>
      <w:rPr>
        <w:rFonts w:hint="default"/>
        <w:lang w:val="it-IT" w:eastAsia="it-IT" w:bidi="it-IT"/>
      </w:rPr>
    </w:lvl>
    <w:lvl w:ilvl="8" w:tplc="D1BEE310">
      <w:numFmt w:val="bullet"/>
      <w:lvlText w:val="•"/>
      <w:lvlJc w:val="left"/>
      <w:pPr>
        <w:ind w:left="1106" w:hanging="179"/>
      </w:pPr>
      <w:rPr>
        <w:rFonts w:hint="default"/>
        <w:lang w:val="it-IT" w:eastAsia="it-IT" w:bidi="it-IT"/>
      </w:rPr>
    </w:lvl>
  </w:abstractNum>
  <w:abstractNum w:abstractNumId="18">
    <w:nsid w:val="0B89427C"/>
    <w:multiLevelType w:val="hybridMultilevel"/>
    <w:tmpl w:val="9828AAD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0BE04EBD"/>
    <w:multiLevelType w:val="hybridMultilevel"/>
    <w:tmpl w:val="12021BDA"/>
    <w:lvl w:ilvl="0" w:tplc="1DC44D8E">
      <w:start w:val="1"/>
      <w:numFmt w:val="bullet"/>
      <w:lvlText w:val=""/>
      <w:lvlJc w:val="righ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0C46031D"/>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0C7C22FC"/>
    <w:multiLevelType w:val="hybridMultilevel"/>
    <w:tmpl w:val="BEA65702"/>
    <w:lvl w:ilvl="0" w:tplc="6306427E">
      <w:numFmt w:val="bullet"/>
      <w:lvlText w:val=""/>
      <w:lvlJc w:val="left"/>
      <w:pPr>
        <w:ind w:left="1188" w:hanging="360"/>
      </w:pPr>
      <w:rPr>
        <w:rFonts w:ascii="Wingdings" w:eastAsia="Wingdings" w:hAnsi="Wingdings" w:cs="Wingdings" w:hint="default"/>
        <w:w w:val="99"/>
        <w:sz w:val="20"/>
        <w:szCs w:val="20"/>
        <w:lang w:val="it-IT" w:eastAsia="it-IT" w:bidi="it-IT"/>
      </w:rPr>
    </w:lvl>
    <w:lvl w:ilvl="1" w:tplc="27C2BAFC">
      <w:numFmt w:val="bullet"/>
      <w:lvlText w:val="•"/>
      <w:lvlJc w:val="left"/>
      <w:pPr>
        <w:ind w:left="1876" w:hanging="360"/>
      </w:pPr>
      <w:rPr>
        <w:rFonts w:hint="default"/>
        <w:lang w:val="it-IT" w:eastAsia="it-IT" w:bidi="it-IT"/>
      </w:rPr>
    </w:lvl>
    <w:lvl w:ilvl="2" w:tplc="E174E20A">
      <w:numFmt w:val="bullet"/>
      <w:lvlText w:val="•"/>
      <w:lvlJc w:val="left"/>
      <w:pPr>
        <w:ind w:left="2572" w:hanging="360"/>
      </w:pPr>
      <w:rPr>
        <w:rFonts w:hint="default"/>
        <w:lang w:val="it-IT" w:eastAsia="it-IT" w:bidi="it-IT"/>
      </w:rPr>
    </w:lvl>
    <w:lvl w:ilvl="3" w:tplc="2CDC80C2">
      <w:numFmt w:val="bullet"/>
      <w:lvlText w:val="•"/>
      <w:lvlJc w:val="left"/>
      <w:pPr>
        <w:ind w:left="3268" w:hanging="360"/>
      </w:pPr>
      <w:rPr>
        <w:rFonts w:hint="default"/>
        <w:lang w:val="it-IT" w:eastAsia="it-IT" w:bidi="it-IT"/>
      </w:rPr>
    </w:lvl>
    <w:lvl w:ilvl="4" w:tplc="05C83838">
      <w:numFmt w:val="bullet"/>
      <w:lvlText w:val="•"/>
      <w:lvlJc w:val="left"/>
      <w:pPr>
        <w:ind w:left="3964" w:hanging="360"/>
      </w:pPr>
      <w:rPr>
        <w:rFonts w:hint="default"/>
        <w:lang w:val="it-IT" w:eastAsia="it-IT" w:bidi="it-IT"/>
      </w:rPr>
    </w:lvl>
    <w:lvl w:ilvl="5" w:tplc="40BA6F46">
      <w:numFmt w:val="bullet"/>
      <w:lvlText w:val="•"/>
      <w:lvlJc w:val="left"/>
      <w:pPr>
        <w:ind w:left="4660" w:hanging="360"/>
      </w:pPr>
      <w:rPr>
        <w:rFonts w:hint="default"/>
        <w:lang w:val="it-IT" w:eastAsia="it-IT" w:bidi="it-IT"/>
      </w:rPr>
    </w:lvl>
    <w:lvl w:ilvl="6" w:tplc="2F18F420">
      <w:numFmt w:val="bullet"/>
      <w:lvlText w:val="•"/>
      <w:lvlJc w:val="left"/>
      <w:pPr>
        <w:ind w:left="5356" w:hanging="360"/>
      </w:pPr>
      <w:rPr>
        <w:rFonts w:hint="default"/>
        <w:lang w:val="it-IT" w:eastAsia="it-IT" w:bidi="it-IT"/>
      </w:rPr>
    </w:lvl>
    <w:lvl w:ilvl="7" w:tplc="1F320A50">
      <w:numFmt w:val="bullet"/>
      <w:lvlText w:val="•"/>
      <w:lvlJc w:val="left"/>
      <w:pPr>
        <w:ind w:left="6052" w:hanging="360"/>
      </w:pPr>
      <w:rPr>
        <w:rFonts w:hint="default"/>
        <w:lang w:val="it-IT" w:eastAsia="it-IT" w:bidi="it-IT"/>
      </w:rPr>
    </w:lvl>
    <w:lvl w:ilvl="8" w:tplc="1AEEA466">
      <w:numFmt w:val="bullet"/>
      <w:lvlText w:val="•"/>
      <w:lvlJc w:val="left"/>
      <w:pPr>
        <w:ind w:left="6748" w:hanging="360"/>
      </w:pPr>
      <w:rPr>
        <w:rFonts w:hint="default"/>
        <w:lang w:val="it-IT" w:eastAsia="it-IT" w:bidi="it-IT"/>
      </w:rPr>
    </w:lvl>
  </w:abstractNum>
  <w:abstractNum w:abstractNumId="22">
    <w:nsid w:val="0CCD51A6"/>
    <w:multiLevelType w:val="hybridMultilevel"/>
    <w:tmpl w:val="30A47F78"/>
    <w:lvl w:ilvl="0" w:tplc="9B60448C">
      <w:numFmt w:val="bullet"/>
      <w:lvlText w:val=""/>
      <w:lvlJc w:val="left"/>
      <w:pPr>
        <w:ind w:left="107" w:hanging="179"/>
      </w:pPr>
      <w:rPr>
        <w:rFonts w:ascii="Wingdings" w:eastAsia="Wingdings" w:hAnsi="Wingdings" w:cs="Wingdings" w:hint="default"/>
        <w:w w:val="99"/>
        <w:sz w:val="18"/>
        <w:szCs w:val="18"/>
        <w:lang w:val="it-IT" w:eastAsia="it-IT" w:bidi="it-IT"/>
      </w:rPr>
    </w:lvl>
    <w:lvl w:ilvl="1" w:tplc="1122A5B2">
      <w:numFmt w:val="bullet"/>
      <w:lvlText w:val="•"/>
      <w:lvlJc w:val="left"/>
      <w:pPr>
        <w:ind w:left="228" w:hanging="179"/>
      </w:pPr>
      <w:rPr>
        <w:rFonts w:hint="default"/>
        <w:lang w:val="it-IT" w:eastAsia="it-IT" w:bidi="it-IT"/>
      </w:rPr>
    </w:lvl>
    <w:lvl w:ilvl="2" w:tplc="0E123F6E">
      <w:numFmt w:val="bullet"/>
      <w:lvlText w:val="•"/>
      <w:lvlJc w:val="left"/>
      <w:pPr>
        <w:ind w:left="356" w:hanging="179"/>
      </w:pPr>
      <w:rPr>
        <w:rFonts w:hint="default"/>
        <w:lang w:val="it-IT" w:eastAsia="it-IT" w:bidi="it-IT"/>
      </w:rPr>
    </w:lvl>
    <w:lvl w:ilvl="3" w:tplc="C90448C6">
      <w:numFmt w:val="bullet"/>
      <w:lvlText w:val="•"/>
      <w:lvlJc w:val="left"/>
      <w:pPr>
        <w:ind w:left="484" w:hanging="179"/>
      </w:pPr>
      <w:rPr>
        <w:rFonts w:hint="default"/>
        <w:lang w:val="it-IT" w:eastAsia="it-IT" w:bidi="it-IT"/>
      </w:rPr>
    </w:lvl>
    <w:lvl w:ilvl="4" w:tplc="30BE38E0">
      <w:numFmt w:val="bullet"/>
      <w:lvlText w:val="•"/>
      <w:lvlJc w:val="left"/>
      <w:pPr>
        <w:ind w:left="612" w:hanging="179"/>
      </w:pPr>
      <w:rPr>
        <w:rFonts w:hint="default"/>
        <w:lang w:val="it-IT" w:eastAsia="it-IT" w:bidi="it-IT"/>
      </w:rPr>
    </w:lvl>
    <w:lvl w:ilvl="5" w:tplc="60D2B5B0">
      <w:numFmt w:val="bullet"/>
      <w:lvlText w:val="•"/>
      <w:lvlJc w:val="left"/>
      <w:pPr>
        <w:ind w:left="741" w:hanging="179"/>
      </w:pPr>
      <w:rPr>
        <w:rFonts w:hint="default"/>
        <w:lang w:val="it-IT" w:eastAsia="it-IT" w:bidi="it-IT"/>
      </w:rPr>
    </w:lvl>
    <w:lvl w:ilvl="6" w:tplc="C0D2DFAC">
      <w:numFmt w:val="bullet"/>
      <w:lvlText w:val="•"/>
      <w:lvlJc w:val="left"/>
      <w:pPr>
        <w:ind w:left="869" w:hanging="179"/>
      </w:pPr>
      <w:rPr>
        <w:rFonts w:hint="default"/>
        <w:lang w:val="it-IT" w:eastAsia="it-IT" w:bidi="it-IT"/>
      </w:rPr>
    </w:lvl>
    <w:lvl w:ilvl="7" w:tplc="82FCA4CA">
      <w:numFmt w:val="bullet"/>
      <w:lvlText w:val="•"/>
      <w:lvlJc w:val="left"/>
      <w:pPr>
        <w:ind w:left="997" w:hanging="179"/>
      </w:pPr>
      <w:rPr>
        <w:rFonts w:hint="default"/>
        <w:lang w:val="it-IT" w:eastAsia="it-IT" w:bidi="it-IT"/>
      </w:rPr>
    </w:lvl>
    <w:lvl w:ilvl="8" w:tplc="56A2ECAC">
      <w:numFmt w:val="bullet"/>
      <w:lvlText w:val="•"/>
      <w:lvlJc w:val="left"/>
      <w:pPr>
        <w:ind w:left="1125" w:hanging="179"/>
      </w:pPr>
      <w:rPr>
        <w:rFonts w:hint="default"/>
        <w:lang w:val="it-IT" w:eastAsia="it-IT" w:bidi="it-IT"/>
      </w:rPr>
    </w:lvl>
  </w:abstractNum>
  <w:abstractNum w:abstractNumId="23">
    <w:nsid w:val="0D1523A8"/>
    <w:multiLevelType w:val="hybridMultilevel"/>
    <w:tmpl w:val="1BF84DA0"/>
    <w:lvl w:ilvl="0" w:tplc="6CD23E0C">
      <w:numFmt w:val="bullet"/>
      <w:lvlText w:val=""/>
      <w:lvlJc w:val="left"/>
      <w:pPr>
        <w:ind w:left="561" w:hanging="426"/>
      </w:pPr>
      <w:rPr>
        <w:rFonts w:ascii="Wingdings" w:eastAsia="Wingdings" w:hAnsi="Wingdings" w:cs="Wingdings" w:hint="default"/>
        <w:w w:val="100"/>
        <w:sz w:val="22"/>
        <w:szCs w:val="22"/>
        <w:lang w:val="it-IT" w:eastAsia="it-IT" w:bidi="it-IT"/>
      </w:rPr>
    </w:lvl>
    <w:lvl w:ilvl="1" w:tplc="C5689906">
      <w:numFmt w:val="bullet"/>
      <w:lvlText w:val="•"/>
      <w:lvlJc w:val="left"/>
      <w:pPr>
        <w:ind w:left="1296" w:hanging="426"/>
      </w:pPr>
      <w:rPr>
        <w:rFonts w:hint="default"/>
        <w:lang w:val="it-IT" w:eastAsia="it-IT" w:bidi="it-IT"/>
      </w:rPr>
    </w:lvl>
    <w:lvl w:ilvl="2" w:tplc="F5F8DC5E">
      <w:numFmt w:val="bullet"/>
      <w:lvlText w:val="•"/>
      <w:lvlJc w:val="left"/>
      <w:pPr>
        <w:ind w:left="2032" w:hanging="426"/>
      </w:pPr>
      <w:rPr>
        <w:rFonts w:hint="default"/>
        <w:lang w:val="it-IT" w:eastAsia="it-IT" w:bidi="it-IT"/>
      </w:rPr>
    </w:lvl>
    <w:lvl w:ilvl="3" w:tplc="BFBC3A40">
      <w:numFmt w:val="bullet"/>
      <w:lvlText w:val="•"/>
      <w:lvlJc w:val="left"/>
      <w:pPr>
        <w:ind w:left="2769" w:hanging="426"/>
      </w:pPr>
      <w:rPr>
        <w:rFonts w:hint="default"/>
        <w:lang w:val="it-IT" w:eastAsia="it-IT" w:bidi="it-IT"/>
      </w:rPr>
    </w:lvl>
    <w:lvl w:ilvl="4" w:tplc="F45877AA">
      <w:numFmt w:val="bullet"/>
      <w:lvlText w:val="•"/>
      <w:lvlJc w:val="left"/>
      <w:pPr>
        <w:ind w:left="3505" w:hanging="426"/>
      </w:pPr>
      <w:rPr>
        <w:rFonts w:hint="default"/>
        <w:lang w:val="it-IT" w:eastAsia="it-IT" w:bidi="it-IT"/>
      </w:rPr>
    </w:lvl>
    <w:lvl w:ilvl="5" w:tplc="395834CA">
      <w:numFmt w:val="bullet"/>
      <w:lvlText w:val="•"/>
      <w:lvlJc w:val="left"/>
      <w:pPr>
        <w:ind w:left="4242" w:hanging="426"/>
      </w:pPr>
      <w:rPr>
        <w:rFonts w:hint="default"/>
        <w:lang w:val="it-IT" w:eastAsia="it-IT" w:bidi="it-IT"/>
      </w:rPr>
    </w:lvl>
    <w:lvl w:ilvl="6" w:tplc="A73C23BA">
      <w:numFmt w:val="bullet"/>
      <w:lvlText w:val="•"/>
      <w:lvlJc w:val="left"/>
      <w:pPr>
        <w:ind w:left="4978" w:hanging="426"/>
      </w:pPr>
      <w:rPr>
        <w:rFonts w:hint="default"/>
        <w:lang w:val="it-IT" w:eastAsia="it-IT" w:bidi="it-IT"/>
      </w:rPr>
    </w:lvl>
    <w:lvl w:ilvl="7" w:tplc="F4D4040E">
      <w:numFmt w:val="bullet"/>
      <w:lvlText w:val="•"/>
      <w:lvlJc w:val="left"/>
      <w:pPr>
        <w:ind w:left="5714" w:hanging="426"/>
      </w:pPr>
      <w:rPr>
        <w:rFonts w:hint="default"/>
        <w:lang w:val="it-IT" w:eastAsia="it-IT" w:bidi="it-IT"/>
      </w:rPr>
    </w:lvl>
    <w:lvl w:ilvl="8" w:tplc="E7B8182E">
      <w:numFmt w:val="bullet"/>
      <w:lvlText w:val="•"/>
      <w:lvlJc w:val="left"/>
      <w:pPr>
        <w:ind w:left="6451" w:hanging="426"/>
      </w:pPr>
      <w:rPr>
        <w:rFonts w:hint="default"/>
        <w:lang w:val="it-IT" w:eastAsia="it-IT" w:bidi="it-IT"/>
      </w:rPr>
    </w:lvl>
  </w:abstractNum>
  <w:abstractNum w:abstractNumId="24">
    <w:nsid w:val="0D472089"/>
    <w:multiLevelType w:val="hybridMultilevel"/>
    <w:tmpl w:val="C63C9266"/>
    <w:lvl w:ilvl="0" w:tplc="1DC44D8E">
      <w:start w:val="1"/>
      <w:numFmt w:val="bullet"/>
      <w:lvlText w:val=""/>
      <w:lvlJc w:val="right"/>
      <w:pPr>
        <w:ind w:left="720" w:hanging="360"/>
      </w:pPr>
      <w:rPr>
        <w:rFonts w:ascii="Symbol" w:hAnsi="Symbol" w:hint="default"/>
      </w:rPr>
    </w:lvl>
    <w:lvl w:ilvl="1" w:tplc="1DC44D8E">
      <w:start w:val="1"/>
      <w:numFmt w:val="bullet"/>
      <w:lvlText w:val=""/>
      <w:lvlJc w:val="righ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124226F6"/>
    <w:multiLevelType w:val="hybridMultilevel"/>
    <w:tmpl w:val="DFB254C0"/>
    <w:lvl w:ilvl="0" w:tplc="BFE431DE">
      <w:numFmt w:val="bullet"/>
      <w:lvlText w:val=""/>
      <w:lvlJc w:val="left"/>
      <w:pPr>
        <w:ind w:left="319" w:hanging="179"/>
      </w:pPr>
      <w:rPr>
        <w:rFonts w:ascii="Wingdings" w:eastAsia="Wingdings" w:hAnsi="Wingdings" w:cs="Wingdings" w:hint="default"/>
        <w:w w:val="99"/>
        <w:sz w:val="18"/>
        <w:szCs w:val="18"/>
        <w:lang w:val="it-IT" w:eastAsia="it-IT" w:bidi="it-IT"/>
      </w:rPr>
    </w:lvl>
    <w:lvl w:ilvl="1" w:tplc="66E834F2">
      <w:numFmt w:val="bullet"/>
      <w:lvlText w:val="•"/>
      <w:lvlJc w:val="left"/>
      <w:pPr>
        <w:ind w:left="870" w:hanging="179"/>
      </w:pPr>
      <w:rPr>
        <w:rFonts w:hint="default"/>
        <w:lang w:val="it-IT" w:eastAsia="it-IT" w:bidi="it-IT"/>
      </w:rPr>
    </w:lvl>
    <w:lvl w:ilvl="2" w:tplc="782EDEB0">
      <w:numFmt w:val="bullet"/>
      <w:lvlText w:val="•"/>
      <w:lvlJc w:val="left"/>
      <w:pPr>
        <w:ind w:left="1420" w:hanging="179"/>
      </w:pPr>
      <w:rPr>
        <w:rFonts w:hint="default"/>
        <w:lang w:val="it-IT" w:eastAsia="it-IT" w:bidi="it-IT"/>
      </w:rPr>
    </w:lvl>
    <w:lvl w:ilvl="3" w:tplc="8A1840C6">
      <w:numFmt w:val="bullet"/>
      <w:lvlText w:val="•"/>
      <w:lvlJc w:val="left"/>
      <w:pPr>
        <w:ind w:left="1971" w:hanging="179"/>
      </w:pPr>
      <w:rPr>
        <w:rFonts w:hint="default"/>
        <w:lang w:val="it-IT" w:eastAsia="it-IT" w:bidi="it-IT"/>
      </w:rPr>
    </w:lvl>
    <w:lvl w:ilvl="4" w:tplc="66B6E8B4">
      <w:numFmt w:val="bullet"/>
      <w:lvlText w:val="•"/>
      <w:lvlJc w:val="left"/>
      <w:pPr>
        <w:ind w:left="2521" w:hanging="179"/>
      </w:pPr>
      <w:rPr>
        <w:rFonts w:hint="default"/>
        <w:lang w:val="it-IT" w:eastAsia="it-IT" w:bidi="it-IT"/>
      </w:rPr>
    </w:lvl>
    <w:lvl w:ilvl="5" w:tplc="084A7B6C">
      <w:numFmt w:val="bullet"/>
      <w:lvlText w:val="•"/>
      <w:lvlJc w:val="left"/>
      <w:pPr>
        <w:ind w:left="3072" w:hanging="179"/>
      </w:pPr>
      <w:rPr>
        <w:rFonts w:hint="default"/>
        <w:lang w:val="it-IT" w:eastAsia="it-IT" w:bidi="it-IT"/>
      </w:rPr>
    </w:lvl>
    <w:lvl w:ilvl="6" w:tplc="522CF026">
      <w:numFmt w:val="bullet"/>
      <w:lvlText w:val="•"/>
      <w:lvlJc w:val="left"/>
      <w:pPr>
        <w:ind w:left="3622" w:hanging="179"/>
      </w:pPr>
      <w:rPr>
        <w:rFonts w:hint="default"/>
        <w:lang w:val="it-IT" w:eastAsia="it-IT" w:bidi="it-IT"/>
      </w:rPr>
    </w:lvl>
    <w:lvl w:ilvl="7" w:tplc="8B46739C">
      <w:numFmt w:val="bullet"/>
      <w:lvlText w:val="•"/>
      <w:lvlJc w:val="left"/>
      <w:pPr>
        <w:ind w:left="4172" w:hanging="179"/>
      </w:pPr>
      <w:rPr>
        <w:rFonts w:hint="default"/>
        <w:lang w:val="it-IT" w:eastAsia="it-IT" w:bidi="it-IT"/>
      </w:rPr>
    </w:lvl>
    <w:lvl w:ilvl="8" w:tplc="BDBE9E28">
      <w:numFmt w:val="bullet"/>
      <w:lvlText w:val="•"/>
      <w:lvlJc w:val="left"/>
      <w:pPr>
        <w:ind w:left="4723" w:hanging="179"/>
      </w:pPr>
      <w:rPr>
        <w:rFonts w:hint="default"/>
        <w:lang w:val="it-IT" w:eastAsia="it-IT" w:bidi="it-IT"/>
      </w:rPr>
    </w:lvl>
  </w:abstractNum>
  <w:abstractNum w:abstractNumId="26">
    <w:nsid w:val="125C1890"/>
    <w:multiLevelType w:val="hybridMultilevel"/>
    <w:tmpl w:val="E75AF0FA"/>
    <w:lvl w:ilvl="0" w:tplc="357C24F6">
      <w:numFmt w:val="bullet"/>
      <w:lvlText w:val=""/>
      <w:lvlJc w:val="left"/>
      <w:pPr>
        <w:ind w:left="561" w:hanging="426"/>
      </w:pPr>
      <w:rPr>
        <w:rFonts w:ascii="Wingdings" w:eastAsia="Wingdings" w:hAnsi="Wingdings" w:cs="Wingdings" w:hint="default"/>
        <w:w w:val="100"/>
        <w:sz w:val="22"/>
        <w:szCs w:val="22"/>
        <w:lang w:val="it-IT" w:eastAsia="it-IT" w:bidi="it-IT"/>
      </w:rPr>
    </w:lvl>
    <w:lvl w:ilvl="1" w:tplc="5B06605C">
      <w:numFmt w:val="bullet"/>
      <w:lvlText w:val="•"/>
      <w:lvlJc w:val="left"/>
      <w:pPr>
        <w:ind w:left="1296" w:hanging="426"/>
      </w:pPr>
      <w:rPr>
        <w:rFonts w:hint="default"/>
        <w:lang w:val="it-IT" w:eastAsia="it-IT" w:bidi="it-IT"/>
      </w:rPr>
    </w:lvl>
    <w:lvl w:ilvl="2" w:tplc="3BA22F5A">
      <w:numFmt w:val="bullet"/>
      <w:lvlText w:val="•"/>
      <w:lvlJc w:val="left"/>
      <w:pPr>
        <w:ind w:left="2032" w:hanging="426"/>
      </w:pPr>
      <w:rPr>
        <w:rFonts w:hint="default"/>
        <w:lang w:val="it-IT" w:eastAsia="it-IT" w:bidi="it-IT"/>
      </w:rPr>
    </w:lvl>
    <w:lvl w:ilvl="3" w:tplc="1182F15A">
      <w:numFmt w:val="bullet"/>
      <w:lvlText w:val="•"/>
      <w:lvlJc w:val="left"/>
      <w:pPr>
        <w:ind w:left="2769" w:hanging="426"/>
      </w:pPr>
      <w:rPr>
        <w:rFonts w:hint="default"/>
        <w:lang w:val="it-IT" w:eastAsia="it-IT" w:bidi="it-IT"/>
      </w:rPr>
    </w:lvl>
    <w:lvl w:ilvl="4" w:tplc="C1625ADC">
      <w:numFmt w:val="bullet"/>
      <w:lvlText w:val="•"/>
      <w:lvlJc w:val="left"/>
      <w:pPr>
        <w:ind w:left="3505" w:hanging="426"/>
      </w:pPr>
      <w:rPr>
        <w:rFonts w:hint="default"/>
        <w:lang w:val="it-IT" w:eastAsia="it-IT" w:bidi="it-IT"/>
      </w:rPr>
    </w:lvl>
    <w:lvl w:ilvl="5" w:tplc="0046ED8A">
      <w:numFmt w:val="bullet"/>
      <w:lvlText w:val="•"/>
      <w:lvlJc w:val="left"/>
      <w:pPr>
        <w:ind w:left="4242" w:hanging="426"/>
      </w:pPr>
      <w:rPr>
        <w:rFonts w:hint="default"/>
        <w:lang w:val="it-IT" w:eastAsia="it-IT" w:bidi="it-IT"/>
      </w:rPr>
    </w:lvl>
    <w:lvl w:ilvl="6" w:tplc="4BCEA6CC">
      <w:numFmt w:val="bullet"/>
      <w:lvlText w:val="•"/>
      <w:lvlJc w:val="left"/>
      <w:pPr>
        <w:ind w:left="4978" w:hanging="426"/>
      </w:pPr>
      <w:rPr>
        <w:rFonts w:hint="default"/>
        <w:lang w:val="it-IT" w:eastAsia="it-IT" w:bidi="it-IT"/>
      </w:rPr>
    </w:lvl>
    <w:lvl w:ilvl="7" w:tplc="570CD6D6">
      <w:numFmt w:val="bullet"/>
      <w:lvlText w:val="•"/>
      <w:lvlJc w:val="left"/>
      <w:pPr>
        <w:ind w:left="5714" w:hanging="426"/>
      </w:pPr>
      <w:rPr>
        <w:rFonts w:hint="default"/>
        <w:lang w:val="it-IT" w:eastAsia="it-IT" w:bidi="it-IT"/>
      </w:rPr>
    </w:lvl>
    <w:lvl w:ilvl="8" w:tplc="722A2254">
      <w:numFmt w:val="bullet"/>
      <w:lvlText w:val="•"/>
      <w:lvlJc w:val="left"/>
      <w:pPr>
        <w:ind w:left="6451" w:hanging="426"/>
      </w:pPr>
      <w:rPr>
        <w:rFonts w:hint="default"/>
        <w:lang w:val="it-IT" w:eastAsia="it-IT" w:bidi="it-IT"/>
      </w:rPr>
    </w:lvl>
  </w:abstractNum>
  <w:abstractNum w:abstractNumId="27">
    <w:nsid w:val="12B54CF2"/>
    <w:multiLevelType w:val="hybridMultilevel"/>
    <w:tmpl w:val="30767740"/>
    <w:lvl w:ilvl="0" w:tplc="500EBBCE">
      <w:numFmt w:val="bullet"/>
      <w:lvlText w:val=""/>
      <w:lvlJc w:val="left"/>
      <w:pPr>
        <w:ind w:left="146" w:hanging="179"/>
      </w:pPr>
      <w:rPr>
        <w:rFonts w:ascii="Wingdings" w:eastAsia="Wingdings" w:hAnsi="Wingdings" w:cs="Wingdings" w:hint="default"/>
        <w:w w:val="99"/>
        <w:sz w:val="18"/>
        <w:szCs w:val="18"/>
        <w:lang w:val="it-IT" w:eastAsia="it-IT" w:bidi="it-IT"/>
      </w:rPr>
    </w:lvl>
    <w:lvl w:ilvl="1" w:tplc="6B10DA4E">
      <w:numFmt w:val="bullet"/>
      <w:lvlText w:val="•"/>
      <w:lvlJc w:val="left"/>
      <w:pPr>
        <w:ind w:left="264" w:hanging="179"/>
      </w:pPr>
      <w:rPr>
        <w:rFonts w:hint="default"/>
        <w:lang w:val="it-IT" w:eastAsia="it-IT" w:bidi="it-IT"/>
      </w:rPr>
    </w:lvl>
    <w:lvl w:ilvl="2" w:tplc="6B32CAC0">
      <w:numFmt w:val="bullet"/>
      <w:lvlText w:val="•"/>
      <w:lvlJc w:val="left"/>
      <w:pPr>
        <w:ind w:left="388" w:hanging="179"/>
      </w:pPr>
      <w:rPr>
        <w:rFonts w:hint="default"/>
        <w:lang w:val="it-IT" w:eastAsia="it-IT" w:bidi="it-IT"/>
      </w:rPr>
    </w:lvl>
    <w:lvl w:ilvl="3" w:tplc="C8FCFC7A">
      <w:numFmt w:val="bullet"/>
      <w:lvlText w:val="•"/>
      <w:lvlJc w:val="left"/>
      <w:pPr>
        <w:ind w:left="512" w:hanging="179"/>
      </w:pPr>
      <w:rPr>
        <w:rFonts w:hint="default"/>
        <w:lang w:val="it-IT" w:eastAsia="it-IT" w:bidi="it-IT"/>
      </w:rPr>
    </w:lvl>
    <w:lvl w:ilvl="4" w:tplc="86C24E5C">
      <w:numFmt w:val="bullet"/>
      <w:lvlText w:val="•"/>
      <w:lvlJc w:val="left"/>
      <w:pPr>
        <w:ind w:left="636" w:hanging="179"/>
      </w:pPr>
      <w:rPr>
        <w:rFonts w:hint="default"/>
        <w:lang w:val="it-IT" w:eastAsia="it-IT" w:bidi="it-IT"/>
      </w:rPr>
    </w:lvl>
    <w:lvl w:ilvl="5" w:tplc="92B6F5AE">
      <w:numFmt w:val="bullet"/>
      <w:lvlText w:val="•"/>
      <w:lvlJc w:val="left"/>
      <w:pPr>
        <w:ind w:left="761" w:hanging="179"/>
      </w:pPr>
      <w:rPr>
        <w:rFonts w:hint="default"/>
        <w:lang w:val="it-IT" w:eastAsia="it-IT" w:bidi="it-IT"/>
      </w:rPr>
    </w:lvl>
    <w:lvl w:ilvl="6" w:tplc="A9104A44">
      <w:numFmt w:val="bullet"/>
      <w:lvlText w:val="•"/>
      <w:lvlJc w:val="left"/>
      <w:pPr>
        <w:ind w:left="885" w:hanging="179"/>
      </w:pPr>
      <w:rPr>
        <w:rFonts w:hint="default"/>
        <w:lang w:val="it-IT" w:eastAsia="it-IT" w:bidi="it-IT"/>
      </w:rPr>
    </w:lvl>
    <w:lvl w:ilvl="7" w:tplc="92F4FCD4">
      <w:numFmt w:val="bullet"/>
      <w:lvlText w:val="•"/>
      <w:lvlJc w:val="left"/>
      <w:pPr>
        <w:ind w:left="1009" w:hanging="179"/>
      </w:pPr>
      <w:rPr>
        <w:rFonts w:hint="default"/>
        <w:lang w:val="it-IT" w:eastAsia="it-IT" w:bidi="it-IT"/>
      </w:rPr>
    </w:lvl>
    <w:lvl w:ilvl="8" w:tplc="13168982">
      <w:numFmt w:val="bullet"/>
      <w:lvlText w:val="•"/>
      <w:lvlJc w:val="left"/>
      <w:pPr>
        <w:ind w:left="1133" w:hanging="179"/>
      </w:pPr>
      <w:rPr>
        <w:rFonts w:hint="default"/>
        <w:lang w:val="it-IT" w:eastAsia="it-IT" w:bidi="it-IT"/>
      </w:rPr>
    </w:lvl>
  </w:abstractNum>
  <w:abstractNum w:abstractNumId="28">
    <w:nsid w:val="12E92E4D"/>
    <w:multiLevelType w:val="hybridMultilevel"/>
    <w:tmpl w:val="D8CCBCB0"/>
    <w:lvl w:ilvl="0" w:tplc="3EE67FAA">
      <w:numFmt w:val="bullet"/>
      <w:lvlText w:val=""/>
      <w:lvlJc w:val="left"/>
      <w:pPr>
        <w:ind w:left="286" w:hanging="179"/>
      </w:pPr>
      <w:rPr>
        <w:rFonts w:ascii="Wingdings" w:eastAsia="Wingdings" w:hAnsi="Wingdings" w:cs="Wingdings" w:hint="default"/>
        <w:w w:val="99"/>
        <w:sz w:val="18"/>
        <w:szCs w:val="18"/>
        <w:lang w:val="it-IT" w:eastAsia="it-IT" w:bidi="it-IT"/>
      </w:rPr>
    </w:lvl>
    <w:lvl w:ilvl="1" w:tplc="1D7A3584">
      <w:numFmt w:val="bullet"/>
      <w:lvlText w:val="•"/>
      <w:lvlJc w:val="left"/>
      <w:pPr>
        <w:ind w:left="392" w:hanging="179"/>
      </w:pPr>
      <w:rPr>
        <w:rFonts w:hint="default"/>
        <w:lang w:val="it-IT" w:eastAsia="it-IT" w:bidi="it-IT"/>
      </w:rPr>
    </w:lvl>
    <w:lvl w:ilvl="2" w:tplc="6CAC78F8">
      <w:numFmt w:val="bullet"/>
      <w:lvlText w:val="•"/>
      <w:lvlJc w:val="left"/>
      <w:pPr>
        <w:ind w:left="505" w:hanging="179"/>
      </w:pPr>
      <w:rPr>
        <w:rFonts w:hint="default"/>
        <w:lang w:val="it-IT" w:eastAsia="it-IT" w:bidi="it-IT"/>
      </w:rPr>
    </w:lvl>
    <w:lvl w:ilvl="3" w:tplc="37B45AF6">
      <w:numFmt w:val="bullet"/>
      <w:lvlText w:val="•"/>
      <w:lvlJc w:val="left"/>
      <w:pPr>
        <w:ind w:left="618" w:hanging="179"/>
      </w:pPr>
      <w:rPr>
        <w:rFonts w:hint="default"/>
        <w:lang w:val="it-IT" w:eastAsia="it-IT" w:bidi="it-IT"/>
      </w:rPr>
    </w:lvl>
    <w:lvl w:ilvl="4" w:tplc="E4A880E0">
      <w:numFmt w:val="bullet"/>
      <w:lvlText w:val="•"/>
      <w:lvlJc w:val="left"/>
      <w:pPr>
        <w:ind w:left="731" w:hanging="179"/>
      </w:pPr>
      <w:rPr>
        <w:rFonts w:hint="default"/>
        <w:lang w:val="it-IT" w:eastAsia="it-IT" w:bidi="it-IT"/>
      </w:rPr>
    </w:lvl>
    <w:lvl w:ilvl="5" w:tplc="968AB1FA">
      <w:numFmt w:val="bullet"/>
      <w:lvlText w:val="•"/>
      <w:lvlJc w:val="left"/>
      <w:pPr>
        <w:ind w:left="844" w:hanging="179"/>
      </w:pPr>
      <w:rPr>
        <w:rFonts w:hint="default"/>
        <w:lang w:val="it-IT" w:eastAsia="it-IT" w:bidi="it-IT"/>
      </w:rPr>
    </w:lvl>
    <w:lvl w:ilvl="6" w:tplc="332ED8B4">
      <w:numFmt w:val="bullet"/>
      <w:lvlText w:val="•"/>
      <w:lvlJc w:val="left"/>
      <w:pPr>
        <w:ind w:left="957" w:hanging="179"/>
      </w:pPr>
      <w:rPr>
        <w:rFonts w:hint="default"/>
        <w:lang w:val="it-IT" w:eastAsia="it-IT" w:bidi="it-IT"/>
      </w:rPr>
    </w:lvl>
    <w:lvl w:ilvl="7" w:tplc="0BDC7110">
      <w:numFmt w:val="bullet"/>
      <w:lvlText w:val="•"/>
      <w:lvlJc w:val="left"/>
      <w:pPr>
        <w:ind w:left="1070" w:hanging="179"/>
      </w:pPr>
      <w:rPr>
        <w:rFonts w:hint="default"/>
        <w:lang w:val="it-IT" w:eastAsia="it-IT" w:bidi="it-IT"/>
      </w:rPr>
    </w:lvl>
    <w:lvl w:ilvl="8" w:tplc="E03294D6">
      <w:numFmt w:val="bullet"/>
      <w:lvlText w:val="•"/>
      <w:lvlJc w:val="left"/>
      <w:pPr>
        <w:ind w:left="1183" w:hanging="179"/>
      </w:pPr>
      <w:rPr>
        <w:rFonts w:hint="default"/>
        <w:lang w:val="it-IT" w:eastAsia="it-IT" w:bidi="it-IT"/>
      </w:rPr>
    </w:lvl>
  </w:abstractNum>
  <w:abstractNum w:abstractNumId="29">
    <w:nsid w:val="13D47096"/>
    <w:multiLevelType w:val="hybridMultilevel"/>
    <w:tmpl w:val="DF1A745C"/>
    <w:lvl w:ilvl="0" w:tplc="6CBCF55C">
      <w:numFmt w:val="bullet"/>
      <w:lvlText w:val=""/>
      <w:lvlJc w:val="left"/>
      <w:pPr>
        <w:ind w:left="561" w:hanging="426"/>
      </w:pPr>
      <w:rPr>
        <w:rFonts w:ascii="Wingdings" w:eastAsia="Wingdings" w:hAnsi="Wingdings" w:cs="Wingdings" w:hint="default"/>
        <w:w w:val="100"/>
        <w:sz w:val="22"/>
        <w:szCs w:val="22"/>
        <w:lang w:val="it-IT" w:eastAsia="it-IT" w:bidi="it-IT"/>
      </w:rPr>
    </w:lvl>
    <w:lvl w:ilvl="1" w:tplc="686EBB00">
      <w:numFmt w:val="bullet"/>
      <w:lvlText w:val="•"/>
      <w:lvlJc w:val="left"/>
      <w:pPr>
        <w:ind w:left="1296" w:hanging="426"/>
      </w:pPr>
      <w:rPr>
        <w:rFonts w:hint="default"/>
        <w:lang w:val="it-IT" w:eastAsia="it-IT" w:bidi="it-IT"/>
      </w:rPr>
    </w:lvl>
    <w:lvl w:ilvl="2" w:tplc="7E702EAA">
      <w:numFmt w:val="bullet"/>
      <w:lvlText w:val="•"/>
      <w:lvlJc w:val="left"/>
      <w:pPr>
        <w:ind w:left="2032" w:hanging="426"/>
      </w:pPr>
      <w:rPr>
        <w:rFonts w:hint="default"/>
        <w:lang w:val="it-IT" w:eastAsia="it-IT" w:bidi="it-IT"/>
      </w:rPr>
    </w:lvl>
    <w:lvl w:ilvl="3" w:tplc="80AE2EA6">
      <w:numFmt w:val="bullet"/>
      <w:lvlText w:val="•"/>
      <w:lvlJc w:val="left"/>
      <w:pPr>
        <w:ind w:left="2769" w:hanging="426"/>
      </w:pPr>
      <w:rPr>
        <w:rFonts w:hint="default"/>
        <w:lang w:val="it-IT" w:eastAsia="it-IT" w:bidi="it-IT"/>
      </w:rPr>
    </w:lvl>
    <w:lvl w:ilvl="4" w:tplc="FBAEE4CA">
      <w:numFmt w:val="bullet"/>
      <w:lvlText w:val="•"/>
      <w:lvlJc w:val="left"/>
      <w:pPr>
        <w:ind w:left="3505" w:hanging="426"/>
      </w:pPr>
      <w:rPr>
        <w:rFonts w:hint="default"/>
        <w:lang w:val="it-IT" w:eastAsia="it-IT" w:bidi="it-IT"/>
      </w:rPr>
    </w:lvl>
    <w:lvl w:ilvl="5" w:tplc="C6621FEA">
      <w:numFmt w:val="bullet"/>
      <w:lvlText w:val="•"/>
      <w:lvlJc w:val="left"/>
      <w:pPr>
        <w:ind w:left="4242" w:hanging="426"/>
      </w:pPr>
      <w:rPr>
        <w:rFonts w:hint="default"/>
        <w:lang w:val="it-IT" w:eastAsia="it-IT" w:bidi="it-IT"/>
      </w:rPr>
    </w:lvl>
    <w:lvl w:ilvl="6" w:tplc="D4FA180E">
      <w:numFmt w:val="bullet"/>
      <w:lvlText w:val="•"/>
      <w:lvlJc w:val="left"/>
      <w:pPr>
        <w:ind w:left="4978" w:hanging="426"/>
      </w:pPr>
      <w:rPr>
        <w:rFonts w:hint="default"/>
        <w:lang w:val="it-IT" w:eastAsia="it-IT" w:bidi="it-IT"/>
      </w:rPr>
    </w:lvl>
    <w:lvl w:ilvl="7" w:tplc="16E49070">
      <w:numFmt w:val="bullet"/>
      <w:lvlText w:val="•"/>
      <w:lvlJc w:val="left"/>
      <w:pPr>
        <w:ind w:left="5714" w:hanging="426"/>
      </w:pPr>
      <w:rPr>
        <w:rFonts w:hint="default"/>
        <w:lang w:val="it-IT" w:eastAsia="it-IT" w:bidi="it-IT"/>
      </w:rPr>
    </w:lvl>
    <w:lvl w:ilvl="8" w:tplc="A4FA90D4">
      <w:numFmt w:val="bullet"/>
      <w:lvlText w:val="•"/>
      <w:lvlJc w:val="left"/>
      <w:pPr>
        <w:ind w:left="6451" w:hanging="426"/>
      </w:pPr>
      <w:rPr>
        <w:rFonts w:hint="default"/>
        <w:lang w:val="it-IT" w:eastAsia="it-IT" w:bidi="it-IT"/>
      </w:rPr>
    </w:lvl>
  </w:abstractNum>
  <w:abstractNum w:abstractNumId="30">
    <w:nsid w:val="13FA0968"/>
    <w:multiLevelType w:val="hybridMultilevel"/>
    <w:tmpl w:val="14E62536"/>
    <w:lvl w:ilvl="0" w:tplc="03C019E6">
      <w:numFmt w:val="bullet"/>
      <w:lvlText w:val="˗"/>
      <w:lvlJc w:val="left"/>
      <w:pPr>
        <w:ind w:left="936" w:hanging="360"/>
      </w:pPr>
      <w:rPr>
        <w:rFonts w:ascii="Times New Roman" w:eastAsia="Times New Roman" w:hAnsi="Times New Roman" w:cs="Times New Roman" w:hint="default"/>
        <w:w w:val="40"/>
        <w:sz w:val="22"/>
        <w:szCs w:val="22"/>
        <w:lang w:val="it-IT" w:eastAsia="it-IT" w:bidi="it-IT"/>
      </w:rPr>
    </w:lvl>
    <w:lvl w:ilvl="1" w:tplc="ED9636DC">
      <w:numFmt w:val="bullet"/>
      <w:lvlText w:val="•"/>
      <w:lvlJc w:val="left"/>
      <w:pPr>
        <w:ind w:left="1823" w:hanging="360"/>
      </w:pPr>
      <w:rPr>
        <w:rFonts w:hint="default"/>
        <w:lang w:val="it-IT" w:eastAsia="it-IT" w:bidi="it-IT"/>
      </w:rPr>
    </w:lvl>
    <w:lvl w:ilvl="2" w:tplc="FDEA9880">
      <w:numFmt w:val="bullet"/>
      <w:lvlText w:val="•"/>
      <w:lvlJc w:val="left"/>
      <w:pPr>
        <w:ind w:left="2706" w:hanging="360"/>
      </w:pPr>
      <w:rPr>
        <w:rFonts w:hint="default"/>
        <w:lang w:val="it-IT" w:eastAsia="it-IT" w:bidi="it-IT"/>
      </w:rPr>
    </w:lvl>
    <w:lvl w:ilvl="3" w:tplc="EDCA1408">
      <w:numFmt w:val="bullet"/>
      <w:lvlText w:val="•"/>
      <w:lvlJc w:val="left"/>
      <w:pPr>
        <w:ind w:left="3589" w:hanging="360"/>
      </w:pPr>
      <w:rPr>
        <w:rFonts w:hint="default"/>
        <w:lang w:val="it-IT" w:eastAsia="it-IT" w:bidi="it-IT"/>
      </w:rPr>
    </w:lvl>
    <w:lvl w:ilvl="4" w:tplc="E2BA770C">
      <w:numFmt w:val="bullet"/>
      <w:lvlText w:val="•"/>
      <w:lvlJc w:val="left"/>
      <w:pPr>
        <w:ind w:left="4472" w:hanging="360"/>
      </w:pPr>
      <w:rPr>
        <w:rFonts w:hint="default"/>
        <w:lang w:val="it-IT" w:eastAsia="it-IT" w:bidi="it-IT"/>
      </w:rPr>
    </w:lvl>
    <w:lvl w:ilvl="5" w:tplc="8F0ADF34">
      <w:numFmt w:val="bullet"/>
      <w:lvlText w:val="•"/>
      <w:lvlJc w:val="left"/>
      <w:pPr>
        <w:ind w:left="5355" w:hanging="360"/>
      </w:pPr>
      <w:rPr>
        <w:rFonts w:hint="default"/>
        <w:lang w:val="it-IT" w:eastAsia="it-IT" w:bidi="it-IT"/>
      </w:rPr>
    </w:lvl>
    <w:lvl w:ilvl="6" w:tplc="541C4FB6">
      <w:numFmt w:val="bullet"/>
      <w:lvlText w:val="•"/>
      <w:lvlJc w:val="left"/>
      <w:pPr>
        <w:ind w:left="6238" w:hanging="360"/>
      </w:pPr>
      <w:rPr>
        <w:rFonts w:hint="default"/>
        <w:lang w:val="it-IT" w:eastAsia="it-IT" w:bidi="it-IT"/>
      </w:rPr>
    </w:lvl>
    <w:lvl w:ilvl="7" w:tplc="58F8A178">
      <w:numFmt w:val="bullet"/>
      <w:lvlText w:val="•"/>
      <w:lvlJc w:val="left"/>
      <w:pPr>
        <w:ind w:left="7121" w:hanging="360"/>
      </w:pPr>
      <w:rPr>
        <w:rFonts w:hint="default"/>
        <w:lang w:val="it-IT" w:eastAsia="it-IT" w:bidi="it-IT"/>
      </w:rPr>
    </w:lvl>
    <w:lvl w:ilvl="8" w:tplc="2B047E5E">
      <w:numFmt w:val="bullet"/>
      <w:lvlText w:val="•"/>
      <w:lvlJc w:val="left"/>
      <w:pPr>
        <w:ind w:left="8004" w:hanging="360"/>
      </w:pPr>
      <w:rPr>
        <w:rFonts w:hint="default"/>
        <w:lang w:val="it-IT" w:eastAsia="it-IT" w:bidi="it-IT"/>
      </w:rPr>
    </w:lvl>
  </w:abstractNum>
  <w:abstractNum w:abstractNumId="31">
    <w:nsid w:val="14077A7E"/>
    <w:multiLevelType w:val="multilevel"/>
    <w:tmpl w:val="29AC339E"/>
    <w:lvl w:ilvl="0">
      <w:start w:val="1"/>
      <w:numFmt w:val="bullet"/>
      <w:lvlText w:val="□"/>
      <w:lvlJc w:val="left"/>
      <w:pPr>
        <w:ind w:left="720" w:hanging="360"/>
      </w:pPr>
      <w:rPr>
        <w:rFonts w:ascii="Calibri" w:hAnsi="Calibri" w:hint="default"/>
        <w:sz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140829F9"/>
    <w:multiLevelType w:val="hybridMultilevel"/>
    <w:tmpl w:val="DC5A10A0"/>
    <w:lvl w:ilvl="0" w:tplc="42CCFADC">
      <w:numFmt w:val="bullet"/>
      <w:lvlText w:val=""/>
      <w:lvlJc w:val="left"/>
      <w:pPr>
        <w:ind w:left="286" w:hanging="179"/>
      </w:pPr>
      <w:rPr>
        <w:rFonts w:ascii="Wingdings" w:eastAsia="Wingdings" w:hAnsi="Wingdings" w:cs="Wingdings" w:hint="default"/>
        <w:w w:val="99"/>
        <w:sz w:val="18"/>
        <w:szCs w:val="18"/>
        <w:lang w:val="it-IT" w:eastAsia="it-IT" w:bidi="it-IT"/>
      </w:rPr>
    </w:lvl>
    <w:lvl w:ilvl="1" w:tplc="7D406E42">
      <w:numFmt w:val="bullet"/>
      <w:lvlText w:val="•"/>
      <w:lvlJc w:val="left"/>
      <w:pPr>
        <w:ind w:left="387" w:hanging="179"/>
      </w:pPr>
      <w:rPr>
        <w:rFonts w:hint="default"/>
        <w:lang w:val="it-IT" w:eastAsia="it-IT" w:bidi="it-IT"/>
      </w:rPr>
    </w:lvl>
    <w:lvl w:ilvl="2" w:tplc="40242C6E">
      <w:numFmt w:val="bullet"/>
      <w:lvlText w:val="•"/>
      <w:lvlJc w:val="left"/>
      <w:pPr>
        <w:ind w:left="494" w:hanging="179"/>
      </w:pPr>
      <w:rPr>
        <w:rFonts w:hint="default"/>
        <w:lang w:val="it-IT" w:eastAsia="it-IT" w:bidi="it-IT"/>
      </w:rPr>
    </w:lvl>
    <w:lvl w:ilvl="3" w:tplc="EE42F524">
      <w:numFmt w:val="bullet"/>
      <w:lvlText w:val="•"/>
      <w:lvlJc w:val="left"/>
      <w:pPr>
        <w:ind w:left="602" w:hanging="179"/>
      </w:pPr>
      <w:rPr>
        <w:rFonts w:hint="default"/>
        <w:lang w:val="it-IT" w:eastAsia="it-IT" w:bidi="it-IT"/>
      </w:rPr>
    </w:lvl>
    <w:lvl w:ilvl="4" w:tplc="E5E2C9E4">
      <w:numFmt w:val="bullet"/>
      <w:lvlText w:val="•"/>
      <w:lvlJc w:val="left"/>
      <w:pPr>
        <w:ind w:left="709" w:hanging="179"/>
      </w:pPr>
      <w:rPr>
        <w:rFonts w:hint="default"/>
        <w:lang w:val="it-IT" w:eastAsia="it-IT" w:bidi="it-IT"/>
      </w:rPr>
    </w:lvl>
    <w:lvl w:ilvl="5" w:tplc="CC9AC5DC">
      <w:numFmt w:val="bullet"/>
      <w:lvlText w:val="•"/>
      <w:lvlJc w:val="left"/>
      <w:pPr>
        <w:ind w:left="817" w:hanging="179"/>
      </w:pPr>
      <w:rPr>
        <w:rFonts w:hint="default"/>
        <w:lang w:val="it-IT" w:eastAsia="it-IT" w:bidi="it-IT"/>
      </w:rPr>
    </w:lvl>
    <w:lvl w:ilvl="6" w:tplc="1952AFBC">
      <w:numFmt w:val="bullet"/>
      <w:lvlText w:val="•"/>
      <w:lvlJc w:val="left"/>
      <w:pPr>
        <w:ind w:left="924" w:hanging="179"/>
      </w:pPr>
      <w:rPr>
        <w:rFonts w:hint="default"/>
        <w:lang w:val="it-IT" w:eastAsia="it-IT" w:bidi="it-IT"/>
      </w:rPr>
    </w:lvl>
    <w:lvl w:ilvl="7" w:tplc="65060382">
      <w:numFmt w:val="bullet"/>
      <w:lvlText w:val="•"/>
      <w:lvlJc w:val="left"/>
      <w:pPr>
        <w:ind w:left="1031" w:hanging="179"/>
      </w:pPr>
      <w:rPr>
        <w:rFonts w:hint="default"/>
        <w:lang w:val="it-IT" w:eastAsia="it-IT" w:bidi="it-IT"/>
      </w:rPr>
    </w:lvl>
    <w:lvl w:ilvl="8" w:tplc="F808E34A">
      <w:numFmt w:val="bullet"/>
      <w:lvlText w:val="•"/>
      <w:lvlJc w:val="left"/>
      <w:pPr>
        <w:ind w:left="1139" w:hanging="179"/>
      </w:pPr>
      <w:rPr>
        <w:rFonts w:hint="default"/>
        <w:lang w:val="it-IT" w:eastAsia="it-IT" w:bidi="it-IT"/>
      </w:rPr>
    </w:lvl>
  </w:abstractNum>
  <w:abstractNum w:abstractNumId="33">
    <w:nsid w:val="14E96C35"/>
    <w:multiLevelType w:val="hybridMultilevel"/>
    <w:tmpl w:val="FB42C932"/>
    <w:lvl w:ilvl="0" w:tplc="FFC26C78">
      <w:numFmt w:val="bullet"/>
      <w:lvlText w:val=""/>
      <w:lvlJc w:val="left"/>
      <w:pPr>
        <w:ind w:left="322" w:hanging="179"/>
      </w:pPr>
      <w:rPr>
        <w:rFonts w:ascii="Wingdings" w:eastAsia="Wingdings" w:hAnsi="Wingdings" w:cs="Wingdings" w:hint="default"/>
        <w:w w:val="99"/>
        <w:sz w:val="18"/>
        <w:szCs w:val="18"/>
        <w:lang w:val="it-IT" w:eastAsia="it-IT" w:bidi="it-IT"/>
      </w:rPr>
    </w:lvl>
    <w:lvl w:ilvl="1" w:tplc="ABA68B96">
      <w:numFmt w:val="bullet"/>
      <w:lvlText w:val="•"/>
      <w:lvlJc w:val="left"/>
      <w:pPr>
        <w:ind w:left="407" w:hanging="179"/>
      </w:pPr>
      <w:rPr>
        <w:rFonts w:hint="default"/>
        <w:lang w:val="it-IT" w:eastAsia="it-IT" w:bidi="it-IT"/>
      </w:rPr>
    </w:lvl>
    <w:lvl w:ilvl="2" w:tplc="7EB668DC">
      <w:numFmt w:val="bullet"/>
      <w:lvlText w:val="•"/>
      <w:lvlJc w:val="left"/>
      <w:pPr>
        <w:ind w:left="494" w:hanging="179"/>
      </w:pPr>
      <w:rPr>
        <w:rFonts w:hint="default"/>
        <w:lang w:val="it-IT" w:eastAsia="it-IT" w:bidi="it-IT"/>
      </w:rPr>
    </w:lvl>
    <w:lvl w:ilvl="3" w:tplc="3664E4E8">
      <w:numFmt w:val="bullet"/>
      <w:lvlText w:val="•"/>
      <w:lvlJc w:val="left"/>
      <w:pPr>
        <w:ind w:left="581" w:hanging="179"/>
      </w:pPr>
      <w:rPr>
        <w:rFonts w:hint="default"/>
        <w:lang w:val="it-IT" w:eastAsia="it-IT" w:bidi="it-IT"/>
      </w:rPr>
    </w:lvl>
    <w:lvl w:ilvl="4" w:tplc="4F04A9B6">
      <w:numFmt w:val="bullet"/>
      <w:lvlText w:val="•"/>
      <w:lvlJc w:val="left"/>
      <w:pPr>
        <w:ind w:left="669" w:hanging="179"/>
      </w:pPr>
      <w:rPr>
        <w:rFonts w:hint="default"/>
        <w:lang w:val="it-IT" w:eastAsia="it-IT" w:bidi="it-IT"/>
      </w:rPr>
    </w:lvl>
    <w:lvl w:ilvl="5" w:tplc="2B96760E">
      <w:numFmt w:val="bullet"/>
      <w:lvlText w:val="•"/>
      <w:lvlJc w:val="left"/>
      <w:pPr>
        <w:ind w:left="756" w:hanging="179"/>
      </w:pPr>
      <w:rPr>
        <w:rFonts w:hint="default"/>
        <w:lang w:val="it-IT" w:eastAsia="it-IT" w:bidi="it-IT"/>
      </w:rPr>
    </w:lvl>
    <w:lvl w:ilvl="6" w:tplc="702CCD2C">
      <w:numFmt w:val="bullet"/>
      <w:lvlText w:val="•"/>
      <w:lvlJc w:val="left"/>
      <w:pPr>
        <w:ind w:left="843" w:hanging="179"/>
      </w:pPr>
      <w:rPr>
        <w:rFonts w:hint="default"/>
        <w:lang w:val="it-IT" w:eastAsia="it-IT" w:bidi="it-IT"/>
      </w:rPr>
    </w:lvl>
    <w:lvl w:ilvl="7" w:tplc="CF3E0420">
      <w:numFmt w:val="bullet"/>
      <w:lvlText w:val="•"/>
      <w:lvlJc w:val="left"/>
      <w:pPr>
        <w:ind w:left="931" w:hanging="179"/>
      </w:pPr>
      <w:rPr>
        <w:rFonts w:hint="default"/>
        <w:lang w:val="it-IT" w:eastAsia="it-IT" w:bidi="it-IT"/>
      </w:rPr>
    </w:lvl>
    <w:lvl w:ilvl="8" w:tplc="9E6C419A">
      <w:numFmt w:val="bullet"/>
      <w:lvlText w:val="•"/>
      <w:lvlJc w:val="left"/>
      <w:pPr>
        <w:ind w:left="1018" w:hanging="179"/>
      </w:pPr>
      <w:rPr>
        <w:rFonts w:hint="default"/>
        <w:lang w:val="it-IT" w:eastAsia="it-IT" w:bidi="it-IT"/>
      </w:rPr>
    </w:lvl>
  </w:abstractNum>
  <w:abstractNum w:abstractNumId="34">
    <w:nsid w:val="15040124"/>
    <w:multiLevelType w:val="hybridMultilevel"/>
    <w:tmpl w:val="D498652E"/>
    <w:lvl w:ilvl="0" w:tplc="F4F278EE">
      <w:numFmt w:val="bullet"/>
      <w:lvlText w:val=""/>
      <w:lvlJc w:val="left"/>
      <w:pPr>
        <w:ind w:left="1188" w:hanging="360"/>
      </w:pPr>
      <w:rPr>
        <w:rFonts w:ascii="Wingdings" w:eastAsia="Wingdings" w:hAnsi="Wingdings" w:cs="Wingdings" w:hint="default"/>
        <w:w w:val="99"/>
        <w:sz w:val="20"/>
        <w:szCs w:val="20"/>
        <w:lang w:val="it-IT" w:eastAsia="it-IT" w:bidi="it-IT"/>
      </w:rPr>
    </w:lvl>
    <w:lvl w:ilvl="1" w:tplc="DE62E514">
      <w:numFmt w:val="bullet"/>
      <w:lvlText w:val="•"/>
      <w:lvlJc w:val="left"/>
      <w:pPr>
        <w:ind w:left="1876" w:hanging="360"/>
      </w:pPr>
      <w:rPr>
        <w:rFonts w:hint="default"/>
        <w:lang w:val="it-IT" w:eastAsia="it-IT" w:bidi="it-IT"/>
      </w:rPr>
    </w:lvl>
    <w:lvl w:ilvl="2" w:tplc="D6029472">
      <w:numFmt w:val="bullet"/>
      <w:lvlText w:val="•"/>
      <w:lvlJc w:val="left"/>
      <w:pPr>
        <w:ind w:left="2572" w:hanging="360"/>
      </w:pPr>
      <w:rPr>
        <w:rFonts w:hint="default"/>
        <w:lang w:val="it-IT" w:eastAsia="it-IT" w:bidi="it-IT"/>
      </w:rPr>
    </w:lvl>
    <w:lvl w:ilvl="3" w:tplc="49BE7EF4">
      <w:numFmt w:val="bullet"/>
      <w:lvlText w:val="•"/>
      <w:lvlJc w:val="left"/>
      <w:pPr>
        <w:ind w:left="3268" w:hanging="360"/>
      </w:pPr>
      <w:rPr>
        <w:rFonts w:hint="default"/>
        <w:lang w:val="it-IT" w:eastAsia="it-IT" w:bidi="it-IT"/>
      </w:rPr>
    </w:lvl>
    <w:lvl w:ilvl="4" w:tplc="B9BAA254">
      <w:numFmt w:val="bullet"/>
      <w:lvlText w:val="•"/>
      <w:lvlJc w:val="left"/>
      <w:pPr>
        <w:ind w:left="3964" w:hanging="360"/>
      </w:pPr>
      <w:rPr>
        <w:rFonts w:hint="default"/>
        <w:lang w:val="it-IT" w:eastAsia="it-IT" w:bidi="it-IT"/>
      </w:rPr>
    </w:lvl>
    <w:lvl w:ilvl="5" w:tplc="221E5EF2">
      <w:numFmt w:val="bullet"/>
      <w:lvlText w:val="•"/>
      <w:lvlJc w:val="left"/>
      <w:pPr>
        <w:ind w:left="4660" w:hanging="360"/>
      </w:pPr>
      <w:rPr>
        <w:rFonts w:hint="default"/>
        <w:lang w:val="it-IT" w:eastAsia="it-IT" w:bidi="it-IT"/>
      </w:rPr>
    </w:lvl>
    <w:lvl w:ilvl="6" w:tplc="023E810E">
      <w:numFmt w:val="bullet"/>
      <w:lvlText w:val="•"/>
      <w:lvlJc w:val="left"/>
      <w:pPr>
        <w:ind w:left="5356" w:hanging="360"/>
      </w:pPr>
      <w:rPr>
        <w:rFonts w:hint="default"/>
        <w:lang w:val="it-IT" w:eastAsia="it-IT" w:bidi="it-IT"/>
      </w:rPr>
    </w:lvl>
    <w:lvl w:ilvl="7" w:tplc="6C94D4EA">
      <w:numFmt w:val="bullet"/>
      <w:lvlText w:val="•"/>
      <w:lvlJc w:val="left"/>
      <w:pPr>
        <w:ind w:left="6052" w:hanging="360"/>
      </w:pPr>
      <w:rPr>
        <w:rFonts w:hint="default"/>
        <w:lang w:val="it-IT" w:eastAsia="it-IT" w:bidi="it-IT"/>
      </w:rPr>
    </w:lvl>
    <w:lvl w:ilvl="8" w:tplc="AFACD034">
      <w:numFmt w:val="bullet"/>
      <w:lvlText w:val="•"/>
      <w:lvlJc w:val="left"/>
      <w:pPr>
        <w:ind w:left="6748" w:hanging="360"/>
      </w:pPr>
      <w:rPr>
        <w:rFonts w:hint="default"/>
        <w:lang w:val="it-IT" w:eastAsia="it-IT" w:bidi="it-IT"/>
      </w:rPr>
    </w:lvl>
  </w:abstractNum>
  <w:abstractNum w:abstractNumId="35">
    <w:nsid w:val="17694BCA"/>
    <w:multiLevelType w:val="hybridMultilevel"/>
    <w:tmpl w:val="6D54A68A"/>
    <w:lvl w:ilvl="0" w:tplc="1DC44D8E">
      <w:start w:val="1"/>
      <w:numFmt w:val="bullet"/>
      <w:lvlText w:val=""/>
      <w:lvlJc w:val="righ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17E14613"/>
    <w:multiLevelType w:val="hybridMultilevel"/>
    <w:tmpl w:val="EF44ACD6"/>
    <w:lvl w:ilvl="0" w:tplc="23D2B3F8">
      <w:numFmt w:val="bullet"/>
      <w:lvlText w:val=""/>
      <w:lvlJc w:val="left"/>
      <w:pPr>
        <w:ind w:left="286" w:hanging="179"/>
      </w:pPr>
      <w:rPr>
        <w:rFonts w:ascii="Wingdings" w:eastAsia="Wingdings" w:hAnsi="Wingdings" w:cs="Wingdings" w:hint="default"/>
        <w:w w:val="99"/>
        <w:sz w:val="18"/>
        <w:szCs w:val="18"/>
        <w:lang w:val="it-IT" w:eastAsia="it-IT" w:bidi="it-IT"/>
      </w:rPr>
    </w:lvl>
    <w:lvl w:ilvl="1" w:tplc="B358DD5E">
      <w:numFmt w:val="bullet"/>
      <w:lvlText w:val="•"/>
      <w:lvlJc w:val="left"/>
      <w:pPr>
        <w:ind w:left="387" w:hanging="179"/>
      </w:pPr>
      <w:rPr>
        <w:rFonts w:hint="default"/>
        <w:lang w:val="it-IT" w:eastAsia="it-IT" w:bidi="it-IT"/>
      </w:rPr>
    </w:lvl>
    <w:lvl w:ilvl="2" w:tplc="0CF21658">
      <w:numFmt w:val="bullet"/>
      <w:lvlText w:val="•"/>
      <w:lvlJc w:val="left"/>
      <w:pPr>
        <w:ind w:left="494" w:hanging="179"/>
      </w:pPr>
      <w:rPr>
        <w:rFonts w:hint="default"/>
        <w:lang w:val="it-IT" w:eastAsia="it-IT" w:bidi="it-IT"/>
      </w:rPr>
    </w:lvl>
    <w:lvl w:ilvl="3" w:tplc="99225C2E">
      <w:numFmt w:val="bullet"/>
      <w:lvlText w:val="•"/>
      <w:lvlJc w:val="left"/>
      <w:pPr>
        <w:ind w:left="602" w:hanging="179"/>
      </w:pPr>
      <w:rPr>
        <w:rFonts w:hint="default"/>
        <w:lang w:val="it-IT" w:eastAsia="it-IT" w:bidi="it-IT"/>
      </w:rPr>
    </w:lvl>
    <w:lvl w:ilvl="4" w:tplc="B1E8C12E">
      <w:numFmt w:val="bullet"/>
      <w:lvlText w:val="•"/>
      <w:lvlJc w:val="left"/>
      <w:pPr>
        <w:ind w:left="709" w:hanging="179"/>
      </w:pPr>
      <w:rPr>
        <w:rFonts w:hint="default"/>
        <w:lang w:val="it-IT" w:eastAsia="it-IT" w:bidi="it-IT"/>
      </w:rPr>
    </w:lvl>
    <w:lvl w:ilvl="5" w:tplc="B6FC6336">
      <w:numFmt w:val="bullet"/>
      <w:lvlText w:val="•"/>
      <w:lvlJc w:val="left"/>
      <w:pPr>
        <w:ind w:left="817" w:hanging="179"/>
      </w:pPr>
      <w:rPr>
        <w:rFonts w:hint="default"/>
        <w:lang w:val="it-IT" w:eastAsia="it-IT" w:bidi="it-IT"/>
      </w:rPr>
    </w:lvl>
    <w:lvl w:ilvl="6" w:tplc="A7641C10">
      <w:numFmt w:val="bullet"/>
      <w:lvlText w:val="•"/>
      <w:lvlJc w:val="left"/>
      <w:pPr>
        <w:ind w:left="924" w:hanging="179"/>
      </w:pPr>
      <w:rPr>
        <w:rFonts w:hint="default"/>
        <w:lang w:val="it-IT" w:eastAsia="it-IT" w:bidi="it-IT"/>
      </w:rPr>
    </w:lvl>
    <w:lvl w:ilvl="7" w:tplc="0210A2A6">
      <w:numFmt w:val="bullet"/>
      <w:lvlText w:val="•"/>
      <w:lvlJc w:val="left"/>
      <w:pPr>
        <w:ind w:left="1031" w:hanging="179"/>
      </w:pPr>
      <w:rPr>
        <w:rFonts w:hint="default"/>
        <w:lang w:val="it-IT" w:eastAsia="it-IT" w:bidi="it-IT"/>
      </w:rPr>
    </w:lvl>
    <w:lvl w:ilvl="8" w:tplc="37A2C750">
      <w:numFmt w:val="bullet"/>
      <w:lvlText w:val="•"/>
      <w:lvlJc w:val="left"/>
      <w:pPr>
        <w:ind w:left="1139" w:hanging="179"/>
      </w:pPr>
      <w:rPr>
        <w:rFonts w:hint="default"/>
        <w:lang w:val="it-IT" w:eastAsia="it-IT" w:bidi="it-IT"/>
      </w:rPr>
    </w:lvl>
  </w:abstractNum>
  <w:abstractNum w:abstractNumId="37">
    <w:nsid w:val="193E13A9"/>
    <w:multiLevelType w:val="hybridMultilevel"/>
    <w:tmpl w:val="01A4658A"/>
    <w:lvl w:ilvl="0" w:tplc="D81C2D00">
      <w:numFmt w:val="bullet"/>
      <w:lvlText w:val=""/>
      <w:lvlJc w:val="left"/>
      <w:pPr>
        <w:ind w:left="828" w:hanging="348"/>
      </w:pPr>
      <w:rPr>
        <w:rFonts w:ascii="Symbol" w:eastAsia="Symbol" w:hAnsi="Symbol" w:cs="Symbol" w:hint="default"/>
        <w:w w:val="100"/>
        <w:sz w:val="22"/>
        <w:szCs w:val="22"/>
        <w:lang w:val="it-IT" w:eastAsia="it-IT" w:bidi="it-IT"/>
      </w:rPr>
    </w:lvl>
    <w:lvl w:ilvl="1" w:tplc="A51A7A50">
      <w:numFmt w:val="bullet"/>
      <w:lvlText w:val="•"/>
      <w:lvlJc w:val="left"/>
      <w:pPr>
        <w:ind w:left="1715" w:hanging="348"/>
      </w:pPr>
      <w:rPr>
        <w:rFonts w:hint="default"/>
        <w:lang w:val="it-IT" w:eastAsia="it-IT" w:bidi="it-IT"/>
      </w:rPr>
    </w:lvl>
    <w:lvl w:ilvl="2" w:tplc="BDFC2704">
      <w:numFmt w:val="bullet"/>
      <w:lvlText w:val="•"/>
      <w:lvlJc w:val="left"/>
      <w:pPr>
        <w:ind w:left="2610" w:hanging="348"/>
      </w:pPr>
      <w:rPr>
        <w:rFonts w:hint="default"/>
        <w:lang w:val="it-IT" w:eastAsia="it-IT" w:bidi="it-IT"/>
      </w:rPr>
    </w:lvl>
    <w:lvl w:ilvl="3" w:tplc="0B889BAA">
      <w:numFmt w:val="bullet"/>
      <w:lvlText w:val="•"/>
      <w:lvlJc w:val="left"/>
      <w:pPr>
        <w:ind w:left="3505" w:hanging="348"/>
      </w:pPr>
      <w:rPr>
        <w:rFonts w:hint="default"/>
        <w:lang w:val="it-IT" w:eastAsia="it-IT" w:bidi="it-IT"/>
      </w:rPr>
    </w:lvl>
    <w:lvl w:ilvl="4" w:tplc="6AF25432">
      <w:numFmt w:val="bullet"/>
      <w:lvlText w:val="•"/>
      <w:lvlJc w:val="left"/>
      <w:pPr>
        <w:ind w:left="4400" w:hanging="348"/>
      </w:pPr>
      <w:rPr>
        <w:rFonts w:hint="default"/>
        <w:lang w:val="it-IT" w:eastAsia="it-IT" w:bidi="it-IT"/>
      </w:rPr>
    </w:lvl>
    <w:lvl w:ilvl="5" w:tplc="70920D1C">
      <w:numFmt w:val="bullet"/>
      <w:lvlText w:val="•"/>
      <w:lvlJc w:val="left"/>
      <w:pPr>
        <w:ind w:left="5295" w:hanging="348"/>
      </w:pPr>
      <w:rPr>
        <w:rFonts w:hint="default"/>
        <w:lang w:val="it-IT" w:eastAsia="it-IT" w:bidi="it-IT"/>
      </w:rPr>
    </w:lvl>
    <w:lvl w:ilvl="6" w:tplc="5DEC9EC4">
      <w:numFmt w:val="bullet"/>
      <w:lvlText w:val="•"/>
      <w:lvlJc w:val="left"/>
      <w:pPr>
        <w:ind w:left="6190" w:hanging="348"/>
      </w:pPr>
      <w:rPr>
        <w:rFonts w:hint="default"/>
        <w:lang w:val="it-IT" w:eastAsia="it-IT" w:bidi="it-IT"/>
      </w:rPr>
    </w:lvl>
    <w:lvl w:ilvl="7" w:tplc="4656B752">
      <w:numFmt w:val="bullet"/>
      <w:lvlText w:val="•"/>
      <w:lvlJc w:val="left"/>
      <w:pPr>
        <w:ind w:left="7085" w:hanging="348"/>
      </w:pPr>
      <w:rPr>
        <w:rFonts w:hint="default"/>
        <w:lang w:val="it-IT" w:eastAsia="it-IT" w:bidi="it-IT"/>
      </w:rPr>
    </w:lvl>
    <w:lvl w:ilvl="8" w:tplc="73AE44BC">
      <w:numFmt w:val="bullet"/>
      <w:lvlText w:val="•"/>
      <w:lvlJc w:val="left"/>
      <w:pPr>
        <w:ind w:left="7980" w:hanging="348"/>
      </w:pPr>
      <w:rPr>
        <w:rFonts w:hint="default"/>
        <w:lang w:val="it-IT" w:eastAsia="it-IT" w:bidi="it-IT"/>
      </w:rPr>
    </w:lvl>
  </w:abstractNum>
  <w:abstractNum w:abstractNumId="38">
    <w:nsid w:val="1A8D4B83"/>
    <w:multiLevelType w:val="hybridMultilevel"/>
    <w:tmpl w:val="395E3EB8"/>
    <w:lvl w:ilvl="0" w:tplc="6E72A32C">
      <w:numFmt w:val="bullet"/>
      <w:lvlText w:val=""/>
      <w:lvlJc w:val="left"/>
      <w:pPr>
        <w:ind w:left="286" w:hanging="179"/>
      </w:pPr>
      <w:rPr>
        <w:rFonts w:ascii="Wingdings" w:eastAsia="Wingdings" w:hAnsi="Wingdings" w:cs="Wingdings" w:hint="default"/>
        <w:w w:val="99"/>
        <w:sz w:val="18"/>
        <w:szCs w:val="18"/>
        <w:lang w:val="it-IT" w:eastAsia="it-IT" w:bidi="it-IT"/>
      </w:rPr>
    </w:lvl>
    <w:lvl w:ilvl="1" w:tplc="6AF4790E">
      <w:numFmt w:val="bullet"/>
      <w:lvlText w:val="•"/>
      <w:lvlJc w:val="left"/>
      <w:pPr>
        <w:ind w:left="392" w:hanging="179"/>
      </w:pPr>
      <w:rPr>
        <w:rFonts w:hint="default"/>
        <w:lang w:val="it-IT" w:eastAsia="it-IT" w:bidi="it-IT"/>
      </w:rPr>
    </w:lvl>
    <w:lvl w:ilvl="2" w:tplc="9C4218AC">
      <w:numFmt w:val="bullet"/>
      <w:lvlText w:val="•"/>
      <w:lvlJc w:val="left"/>
      <w:pPr>
        <w:ind w:left="505" w:hanging="179"/>
      </w:pPr>
      <w:rPr>
        <w:rFonts w:hint="default"/>
        <w:lang w:val="it-IT" w:eastAsia="it-IT" w:bidi="it-IT"/>
      </w:rPr>
    </w:lvl>
    <w:lvl w:ilvl="3" w:tplc="C694D702">
      <w:numFmt w:val="bullet"/>
      <w:lvlText w:val="•"/>
      <w:lvlJc w:val="left"/>
      <w:pPr>
        <w:ind w:left="618" w:hanging="179"/>
      </w:pPr>
      <w:rPr>
        <w:rFonts w:hint="default"/>
        <w:lang w:val="it-IT" w:eastAsia="it-IT" w:bidi="it-IT"/>
      </w:rPr>
    </w:lvl>
    <w:lvl w:ilvl="4" w:tplc="EC806802">
      <w:numFmt w:val="bullet"/>
      <w:lvlText w:val="•"/>
      <w:lvlJc w:val="left"/>
      <w:pPr>
        <w:ind w:left="731" w:hanging="179"/>
      </w:pPr>
      <w:rPr>
        <w:rFonts w:hint="default"/>
        <w:lang w:val="it-IT" w:eastAsia="it-IT" w:bidi="it-IT"/>
      </w:rPr>
    </w:lvl>
    <w:lvl w:ilvl="5" w:tplc="B31855F6">
      <w:numFmt w:val="bullet"/>
      <w:lvlText w:val="•"/>
      <w:lvlJc w:val="left"/>
      <w:pPr>
        <w:ind w:left="844" w:hanging="179"/>
      </w:pPr>
      <w:rPr>
        <w:rFonts w:hint="default"/>
        <w:lang w:val="it-IT" w:eastAsia="it-IT" w:bidi="it-IT"/>
      </w:rPr>
    </w:lvl>
    <w:lvl w:ilvl="6" w:tplc="489AC422">
      <w:numFmt w:val="bullet"/>
      <w:lvlText w:val="•"/>
      <w:lvlJc w:val="left"/>
      <w:pPr>
        <w:ind w:left="957" w:hanging="179"/>
      </w:pPr>
      <w:rPr>
        <w:rFonts w:hint="default"/>
        <w:lang w:val="it-IT" w:eastAsia="it-IT" w:bidi="it-IT"/>
      </w:rPr>
    </w:lvl>
    <w:lvl w:ilvl="7" w:tplc="BDBA14B8">
      <w:numFmt w:val="bullet"/>
      <w:lvlText w:val="•"/>
      <w:lvlJc w:val="left"/>
      <w:pPr>
        <w:ind w:left="1070" w:hanging="179"/>
      </w:pPr>
      <w:rPr>
        <w:rFonts w:hint="default"/>
        <w:lang w:val="it-IT" w:eastAsia="it-IT" w:bidi="it-IT"/>
      </w:rPr>
    </w:lvl>
    <w:lvl w:ilvl="8" w:tplc="3730BCB0">
      <w:numFmt w:val="bullet"/>
      <w:lvlText w:val="•"/>
      <w:lvlJc w:val="left"/>
      <w:pPr>
        <w:ind w:left="1183" w:hanging="179"/>
      </w:pPr>
      <w:rPr>
        <w:rFonts w:hint="default"/>
        <w:lang w:val="it-IT" w:eastAsia="it-IT" w:bidi="it-IT"/>
      </w:rPr>
    </w:lvl>
  </w:abstractNum>
  <w:abstractNum w:abstractNumId="39">
    <w:nsid w:val="1A974EC7"/>
    <w:multiLevelType w:val="hybridMultilevel"/>
    <w:tmpl w:val="C444DB1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1B9F6ACD"/>
    <w:multiLevelType w:val="hybridMultilevel"/>
    <w:tmpl w:val="18A4C39A"/>
    <w:lvl w:ilvl="0" w:tplc="1DC44D8E">
      <w:start w:val="1"/>
      <w:numFmt w:val="bullet"/>
      <w:lvlText w:val=""/>
      <w:lvlJc w:val="righ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1CCC0540"/>
    <w:multiLevelType w:val="hybridMultilevel"/>
    <w:tmpl w:val="4E6839EC"/>
    <w:lvl w:ilvl="0" w:tplc="A4D2917A">
      <w:numFmt w:val="bullet"/>
      <w:lvlText w:val=""/>
      <w:lvlJc w:val="left"/>
      <w:pPr>
        <w:ind w:left="286" w:hanging="179"/>
      </w:pPr>
      <w:rPr>
        <w:rFonts w:ascii="Wingdings" w:eastAsia="Wingdings" w:hAnsi="Wingdings" w:cs="Wingdings" w:hint="default"/>
        <w:w w:val="99"/>
        <w:sz w:val="18"/>
        <w:szCs w:val="18"/>
        <w:lang w:val="it-IT" w:eastAsia="it-IT" w:bidi="it-IT"/>
      </w:rPr>
    </w:lvl>
    <w:lvl w:ilvl="1" w:tplc="9BCC60CE">
      <w:numFmt w:val="bullet"/>
      <w:lvlText w:val="•"/>
      <w:lvlJc w:val="left"/>
      <w:pPr>
        <w:ind w:left="383" w:hanging="179"/>
      </w:pPr>
      <w:rPr>
        <w:rFonts w:hint="default"/>
        <w:lang w:val="it-IT" w:eastAsia="it-IT" w:bidi="it-IT"/>
      </w:rPr>
    </w:lvl>
    <w:lvl w:ilvl="2" w:tplc="1A941092">
      <w:numFmt w:val="bullet"/>
      <w:lvlText w:val="•"/>
      <w:lvlJc w:val="left"/>
      <w:pPr>
        <w:ind w:left="486" w:hanging="179"/>
      </w:pPr>
      <w:rPr>
        <w:rFonts w:hint="default"/>
        <w:lang w:val="it-IT" w:eastAsia="it-IT" w:bidi="it-IT"/>
      </w:rPr>
    </w:lvl>
    <w:lvl w:ilvl="3" w:tplc="096CC440">
      <w:numFmt w:val="bullet"/>
      <w:lvlText w:val="•"/>
      <w:lvlJc w:val="left"/>
      <w:pPr>
        <w:ind w:left="589" w:hanging="179"/>
      </w:pPr>
      <w:rPr>
        <w:rFonts w:hint="default"/>
        <w:lang w:val="it-IT" w:eastAsia="it-IT" w:bidi="it-IT"/>
      </w:rPr>
    </w:lvl>
    <w:lvl w:ilvl="4" w:tplc="56B01C48">
      <w:numFmt w:val="bullet"/>
      <w:lvlText w:val="•"/>
      <w:lvlJc w:val="left"/>
      <w:pPr>
        <w:ind w:left="693" w:hanging="179"/>
      </w:pPr>
      <w:rPr>
        <w:rFonts w:hint="default"/>
        <w:lang w:val="it-IT" w:eastAsia="it-IT" w:bidi="it-IT"/>
      </w:rPr>
    </w:lvl>
    <w:lvl w:ilvl="5" w:tplc="4E14C0F0">
      <w:numFmt w:val="bullet"/>
      <w:lvlText w:val="•"/>
      <w:lvlJc w:val="left"/>
      <w:pPr>
        <w:ind w:left="796" w:hanging="179"/>
      </w:pPr>
      <w:rPr>
        <w:rFonts w:hint="default"/>
        <w:lang w:val="it-IT" w:eastAsia="it-IT" w:bidi="it-IT"/>
      </w:rPr>
    </w:lvl>
    <w:lvl w:ilvl="6" w:tplc="2C80A6DE">
      <w:numFmt w:val="bullet"/>
      <w:lvlText w:val="•"/>
      <w:lvlJc w:val="left"/>
      <w:pPr>
        <w:ind w:left="899" w:hanging="179"/>
      </w:pPr>
      <w:rPr>
        <w:rFonts w:hint="default"/>
        <w:lang w:val="it-IT" w:eastAsia="it-IT" w:bidi="it-IT"/>
      </w:rPr>
    </w:lvl>
    <w:lvl w:ilvl="7" w:tplc="15C6C852">
      <w:numFmt w:val="bullet"/>
      <w:lvlText w:val="•"/>
      <w:lvlJc w:val="left"/>
      <w:pPr>
        <w:ind w:left="1003" w:hanging="179"/>
      </w:pPr>
      <w:rPr>
        <w:rFonts w:hint="default"/>
        <w:lang w:val="it-IT" w:eastAsia="it-IT" w:bidi="it-IT"/>
      </w:rPr>
    </w:lvl>
    <w:lvl w:ilvl="8" w:tplc="853254C6">
      <w:numFmt w:val="bullet"/>
      <w:lvlText w:val="•"/>
      <w:lvlJc w:val="left"/>
      <w:pPr>
        <w:ind w:left="1106" w:hanging="179"/>
      </w:pPr>
      <w:rPr>
        <w:rFonts w:hint="default"/>
        <w:lang w:val="it-IT" w:eastAsia="it-IT" w:bidi="it-IT"/>
      </w:rPr>
    </w:lvl>
  </w:abstractNum>
  <w:abstractNum w:abstractNumId="42">
    <w:nsid w:val="1CD13834"/>
    <w:multiLevelType w:val="hybridMultilevel"/>
    <w:tmpl w:val="DC6224F8"/>
    <w:lvl w:ilvl="0" w:tplc="999EA71C">
      <w:start w:val="1"/>
      <w:numFmt w:val="bullet"/>
      <w:lvlText w:val="□"/>
      <w:lvlJc w:val="left"/>
      <w:pPr>
        <w:ind w:left="720" w:hanging="360"/>
      </w:pPr>
      <w:rPr>
        <w:rFonts w:ascii="Calibri" w:hAnsi="Calibri"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1FD27AA8"/>
    <w:multiLevelType w:val="hybridMultilevel"/>
    <w:tmpl w:val="935C97D8"/>
    <w:lvl w:ilvl="0" w:tplc="9F8C3342">
      <w:numFmt w:val="bullet"/>
      <w:lvlText w:val=""/>
      <w:lvlJc w:val="left"/>
      <w:pPr>
        <w:ind w:left="561" w:hanging="426"/>
      </w:pPr>
      <w:rPr>
        <w:rFonts w:ascii="Wingdings" w:eastAsia="Wingdings" w:hAnsi="Wingdings" w:cs="Wingdings" w:hint="default"/>
        <w:w w:val="100"/>
        <w:sz w:val="22"/>
        <w:szCs w:val="22"/>
        <w:lang w:val="it-IT" w:eastAsia="it-IT" w:bidi="it-IT"/>
      </w:rPr>
    </w:lvl>
    <w:lvl w:ilvl="1" w:tplc="EC004B58">
      <w:numFmt w:val="bullet"/>
      <w:lvlText w:val="•"/>
      <w:lvlJc w:val="left"/>
      <w:pPr>
        <w:ind w:left="1296" w:hanging="426"/>
      </w:pPr>
      <w:rPr>
        <w:rFonts w:hint="default"/>
        <w:lang w:val="it-IT" w:eastAsia="it-IT" w:bidi="it-IT"/>
      </w:rPr>
    </w:lvl>
    <w:lvl w:ilvl="2" w:tplc="FFFC1186">
      <w:numFmt w:val="bullet"/>
      <w:lvlText w:val="•"/>
      <w:lvlJc w:val="left"/>
      <w:pPr>
        <w:ind w:left="2032" w:hanging="426"/>
      </w:pPr>
      <w:rPr>
        <w:rFonts w:hint="default"/>
        <w:lang w:val="it-IT" w:eastAsia="it-IT" w:bidi="it-IT"/>
      </w:rPr>
    </w:lvl>
    <w:lvl w:ilvl="3" w:tplc="7DA0D03A">
      <w:numFmt w:val="bullet"/>
      <w:lvlText w:val="•"/>
      <w:lvlJc w:val="left"/>
      <w:pPr>
        <w:ind w:left="2769" w:hanging="426"/>
      </w:pPr>
      <w:rPr>
        <w:rFonts w:hint="default"/>
        <w:lang w:val="it-IT" w:eastAsia="it-IT" w:bidi="it-IT"/>
      </w:rPr>
    </w:lvl>
    <w:lvl w:ilvl="4" w:tplc="DD4890E4">
      <w:numFmt w:val="bullet"/>
      <w:lvlText w:val="•"/>
      <w:lvlJc w:val="left"/>
      <w:pPr>
        <w:ind w:left="3505" w:hanging="426"/>
      </w:pPr>
      <w:rPr>
        <w:rFonts w:hint="default"/>
        <w:lang w:val="it-IT" w:eastAsia="it-IT" w:bidi="it-IT"/>
      </w:rPr>
    </w:lvl>
    <w:lvl w:ilvl="5" w:tplc="FD124E38">
      <w:numFmt w:val="bullet"/>
      <w:lvlText w:val="•"/>
      <w:lvlJc w:val="left"/>
      <w:pPr>
        <w:ind w:left="4242" w:hanging="426"/>
      </w:pPr>
      <w:rPr>
        <w:rFonts w:hint="default"/>
        <w:lang w:val="it-IT" w:eastAsia="it-IT" w:bidi="it-IT"/>
      </w:rPr>
    </w:lvl>
    <w:lvl w:ilvl="6" w:tplc="2AC073F8">
      <w:numFmt w:val="bullet"/>
      <w:lvlText w:val="•"/>
      <w:lvlJc w:val="left"/>
      <w:pPr>
        <w:ind w:left="4978" w:hanging="426"/>
      </w:pPr>
      <w:rPr>
        <w:rFonts w:hint="default"/>
        <w:lang w:val="it-IT" w:eastAsia="it-IT" w:bidi="it-IT"/>
      </w:rPr>
    </w:lvl>
    <w:lvl w:ilvl="7" w:tplc="8A568AFA">
      <w:numFmt w:val="bullet"/>
      <w:lvlText w:val="•"/>
      <w:lvlJc w:val="left"/>
      <w:pPr>
        <w:ind w:left="5714" w:hanging="426"/>
      </w:pPr>
      <w:rPr>
        <w:rFonts w:hint="default"/>
        <w:lang w:val="it-IT" w:eastAsia="it-IT" w:bidi="it-IT"/>
      </w:rPr>
    </w:lvl>
    <w:lvl w:ilvl="8" w:tplc="03ECE278">
      <w:numFmt w:val="bullet"/>
      <w:lvlText w:val="•"/>
      <w:lvlJc w:val="left"/>
      <w:pPr>
        <w:ind w:left="6451" w:hanging="426"/>
      </w:pPr>
      <w:rPr>
        <w:rFonts w:hint="default"/>
        <w:lang w:val="it-IT" w:eastAsia="it-IT" w:bidi="it-IT"/>
      </w:rPr>
    </w:lvl>
  </w:abstractNum>
  <w:abstractNum w:abstractNumId="44">
    <w:nsid w:val="1FDE4172"/>
    <w:multiLevelType w:val="hybridMultilevel"/>
    <w:tmpl w:val="0C80D3B0"/>
    <w:lvl w:ilvl="0" w:tplc="B1386576">
      <w:numFmt w:val="bullet"/>
      <w:lvlText w:val=""/>
      <w:lvlJc w:val="left"/>
      <w:pPr>
        <w:ind w:left="322" w:hanging="179"/>
      </w:pPr>
      <w:rPr>
        <w:rFonts w:ascii="Wingdings" w:eastAsia="Wingdings" w:hAnsi="Wingdings" w:cs="Wingdings" w:hint="default"/>
        <w:w w:val="99"/>
        <w:sz w:val="18"/>
        <w:szCs w:val="18"/>
        <w:lang w:val="it-IT" w:eastAsia="it-IT" w:bidi="it-IT"/>
      </w:rPr>
    </w:lvl>
    <w:lvl w:ilvl="1" w:tplc="FF924E6A">
      <w:numFmt w:val="bullet"/>
      <w:lvlText w:val="•"/>
      <w:lvlJc w:val="left"/>
      <w:pPr>
        <w:ind w:left="407" w:hanging="179"/>
      </w:pPr>
      <w:rPr>
        <w:rFonts w:hint="default"/>
        <w:lang w:val="it-IT" w:eastAsia="it-IT" w:bidi="it-IT"/>
      </w:rPr>
    </w:lvl>
    <w:lvl w:ilvl="2" w:tplc="9E742DF0">
      <w:numFmt w:val="bullet"/>
      <w:lvlText w:val="•"/>
      <w:lvlJc w:val="left"/>
      <w:pPr>
        <w:ind w:left="494" w:hanging="179"/>
      </w:pPr>
      <w:rPr>
        <w:rFonts w:hint="default"/>
        <w:lang w:val="it-IT" w:eastAsia="it-IT" w:bidi="it-IT"/>
      </w:rPr>
    </w:lvl>
    <w:lvl w:ilvl="3" w:tplc="C33E9DD6">
      <w:numFmt w:val="bullet"/>
      <w:lvlText w:val="•"/>
      <w:lvlJc w:val="left"/>
      <w:pPr>
        <w:ind w:left="581" w:hanging="179"/>
      </w:pPr>
      <w:rPr>
        <w:rFonts w:hint="default"/>
        <w:lang w:val="it-IT" w:eastAsia="it-IT" w:bidi="it-IT"/>
      </w:rPr>
    </w:lvl>
    <w:lvl w:ilvl="4" w:tplc="8F9607D2">
      <w:numFmt w:val="bullet"/>
      <w:lvlText w:val="•"/>
      <w:lvlJc w:val="left"/>
      <w:pPr>
        <w:ind w:left="669" w:hanging="179"/>
      </w:pPr>
      <w:rPr>
        <w:rFonts w:hint="default"/>
        <w:lang w:val="it-IT" w:eastAsia="it-IT" w:bidi="it-IT"/>
      </w:rPr>
    </w:lvl>
    <w:lvl w:ilvl="5" w:tplc="6A78074E">
      <w:numFmt w:val="bullet"/>
      <w:lvlText w:val="•"/>
      <w:lvlJc w:val="left"/>
      <w:pPr>
        <w:ind w:left="756" w:hanging="179"/>
      </w:pPr>
      <w:rPr>
        <w:rFonts w:hint="default"/>
        <w:lang w:val="it-IT" w:eastAsia="it-IT" w:bidi="it-IT"/>
      </w:rPr>
    </w:lvl>
    <w:lvl w:ilvl="6" w:tplc="9A0C523C">
      <w:numFmt w:val="bullet"/>
      <w:lvlText w:val="•"/>
      <w:lvlJc w:val="left"/>
      <w:pPr>
        <w:ind w:left="843" w:hanging="179"/>
      </w:pPr>
      <w:rPr>
        <w:rFonts w:hint="default"/>
        <w:lang w:val="it-IT" w:eastAsia="it-IT" w:bidi="it-IT"/>
      </w:rPr>
    </w:lvl>
    <w:lvl w:ilvl="7" w:tplc="4CE42A1E">
      <w:numFmt w:val="bullet"/>
      <w:lvlText w:val="•"/>
      <w:lvlJc w:val="left"/>
      <w:pPr>
        <w:ind w:left="931" w:hanging="179"/>
      </w:pPr>
      <w:rPr>
        <w:rFonts w:hint="default"/>
        <w:lang w:val="it-IT" w:eastAsia="it-IT" w:bidi="it-IT"/>
      </w:rPr>
    </w:lvl>
    <w:lvl w:ilvl="8" w:tplc="4822D6C8">
      <w:numFmt w:val="bullet"/>
      <w:lvlText w:val="•"/>
      <w:lvlJc w:val="left"/>
      <w:pPr>
        <w:ind w:left="1018" w:hanging="179"/>
      </w:pPr>
      <w:rPr>
        <w:rFonts w:hint="default"/>
        <w:lang w:val="it-IT" w:eastAsia="it-IT" w:bidi="it-IT"/>
      </w:rPr>
    </w:lvl>
  </w:abstractNum>
  <w:abstractNum w:abstractNumId="45">
    <w:nsid w:val="20DB1B36"/>
    <w:multiLevelType w:val="hybridMultilevel"/>
    <w:tmpl w:val="22BE138C"/>
    <w:lvl w:ilvl="0" w:tplc="3E7C9F46">
      <w:numFmt w:val="bullet"/>
      <w:lvlText w:val=""/>
      <w:lvlJc w:val="left"/>
      <w:pPr>
        <w:ind w:left="828" w:hanging="360"/>
      </w:pPr>
      <w:rPr>
        <w:rFonts w:ascii="Symbol" w:eastAsia="Symbol" w:hAnsi="Symbol" w:cs="Symbol" w:hint="default"/>
        <w:w w:val="99"/>
        <w:sz w:val="20"/>
        <w:szCs w:val="20"/>
        <w:lang w:val="it-IT" w:eastAsia="it-IT" w:bidi="it-IT"/>
      </w:rPr>
    </w:lvl>
    <w:lvl w:ilvl="1" w:tplc="DDE436AA">
      <w:numFmt w:val="bullet"/>
      <w:lvlText w:val="•"/>
      <w:lvlJc w:val="left"/>
      <w:pPr>
        <w:ind w:left="1715" w:hanging="360"/>
      </w:pPr>
      <w:rPr>
        <w:rFonts w:hint="default"/>
        <w:lang w:val="it-IT" w:eastAsia="it-IT" w:bidi="it-IT"/>
      </w:rPr>
    </w:lvl>
    <w:lvl w:ilvl="2" w:tplc="8006CE86">
      <w:numFmt w:val="bullet"/>
      <w:lvlText w:val="•"/>
      <w:lvlJc w:val="left"/>
      <w:pPr>
        <w:ind w:left="2610" w:hanging="360"/>
      </w:pPr>
      <w:rPr>
        <w:rFonts w:hint="default"/>
        <w:lang w:val="it-IT" w:eastAsia="it-IT" w:bidi="it-IT"/>
      </w:rPr>
    </w:lvl>
    <w:lvl w:ilvl="3" w:tplc="9CCCD9A2">
      <w:numFmt w:val="bullet"/>
      <w:lvlText w:val="•"/>
      <w:lvlJc w:val="left"/>
      <w:pPr>
        <w:ind w:left="3505" w:hanging="360"/>
      </w:pPr>
      <w:rPr>
        <w:rFonts w:hint="default"/>
        <w:lang w:val="it-IT" w:eastAsia="it-IT" w:bidi="it-IT"/>
      </w:rPr>
    </w:lvl>
    <w:lvl w:ilvl="4" w:tplc="BBF08E02">
      <w:numFmt w:val="bullet"/>
      <w:lvlText w:val="•"/>
      <w:lvlJc w:val="left"/>
      <w:pPr>
        <w:ind w:left="4400" w:hanging="360"/>
      </w:pPr>
      <w:rPr>
        <w:rFonts w:hint="default"/>
        <w:lang w:val="it-IT" w:eastAsia="it-IT" w:bidi="it-IT"/>
      </w:rPr>
    </w:lvl>
    <w:lvl w:ilvl="5" w:tplc="884096AA">
      <w:numFmt w:val="bullet"/>
      <w:lvlText w:val="•"/>
      <w:lvlJc w:val="left"/>
      <w:pPr>
        <w:ind w:left="5295" w:hanging="360"/>
      </w:pPr>
      <w:rPr>
        <w:rFonts w:hint="default"/>
        <w:lang w:val="it-IT" w:eastAsia="it-IT" w:bidi="it-IT"/>
      </w:rPr>
    </w:lvl>
    <w:lvl w:ilvl="6" w:tplc="5FFE1520">
      <w:numFmt w:val="bullet"/>
      <w:lvlText w:val="•"/>
      <w:lvlJc w:val="left"/>
      <w:pPr>
        <w:ind w:left="6190" w:hanging="360"/>
      </w:pPr>
      <w:rPr>
        <w:rFonts w:hint="default"/>
        <w:lang w:val="it-IT" w:eastAsia="it-IT" w:bidi="it-IT"/>
      </w:rPr>
    </w:lvl>
    <w:lvl w:ilvl="7" w:tplc="BB6A58B0">
      <w:numFmt w:val="bullet"/>
      <w:lvlText w:val="•"/>
      <w:lvlJc w:val="left"/>
      <w:pPr>
        <w:ind w:left="7085" w:hanging="360"/>
      </w:pPr>
      <w:rPr>
        <w:rFonts w:hint="default"/>
        <w:lang w:val="it-IT" w:eastAsia="it-IT" w:bidi="it-IT"/>
      </w:rPr>
    </w:lvl>
    <w:lvl w:ilvl="8" w:tplc="B5D422CA">
      <w:numFmt w:val="bullet"/>
      <w:lvlText w:val="•"/>
      <w:lvlJc w:val="left"/>
      <w:pPr>
        <w:ind w:left="7980" w:hanging="360"/>
      </w:pPr>
      <w:rPr>
        <w:rFonts w:hint="default"/>
        <w:lang w:val="it-IT" w:eastAsia="it-IT" w:bidi="it-IT"/>
      </w:rPr>
    </w:lvl>
  </w:abstractNum>
  <w:abstractNum w:abstractNumId="46">
    <w:nsid w:val="21420F68"/>
    <w:multiLevelType w:val="multilevel"/>
    <w:tmpl w:val="6AEC5B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nsid w:val="21630EB9"/>
    <w:multiLevelType w:val="hybridMultilevel"/>
    <w:tmpl w:val="EBA25578"/>
    <w:lvl w:ilvl="0" w:tplc="3BAC968E">
      <w:numFmt w:val="bullet"/>
      <w:lvlText w:val=""/>
      <w:lvlJc w:val="left"/>
      <w:pPr>
        <w:ind w:left="1188" w:hanging="360"/>
      </w:pPr>
      <w:rPr>
        <w:rFonts w:ascii="Wingdings" w:eastAsia="Wingdings" w:hAnsi="Wingdings" w:cs="Wingdings" w:hint="default"/>
        <w:w w:val="99"/>
        <w:sz w:val="20"/>
        <w:szCs w:val="20"/>
        <w:lang w:val="it-IT" w:eastAsia="it-IT" w:bidi="it-IT"/>
      </w:rPr>
    </w:lvl>
    <w:lvl w:ilvl="1" w:tplc="5F7A2938">
      <w:numFmt w:val="bullet"/>
      <w:lvlText w:val="•"/>
      <w:lvlJc w:val="left"/>
      <w:pPr>
        <w:ind w:left="1876" w:hanging="360"/>
      </w:pPr>
      <w:rPr>
        <w:rFonts w:hint="default"/>
        <w:lang w:val="it-IT" w:eastAsia="it-IT" w:bidi="it-IT"/>
      </w:rPr>
    </w:lvl>
    <w:lvl w:ilvl="2" w:tplc="BF128BCE">
      <w:numFmt w:val="bullet"/>
      <w:lvlText w:val="•"/>
      <w:lvlJc w:val="left"/>
      <w:pPr>
        <w:ind w:left="2572" w:hanging="360"/>
      </w:pPr>
      <w:rPr>
        <w:rFonts w:hint="default"/>
        <w:lang w:val="it-IT" w:eastAsia="it-IT" w:bidi="it-IT"/>
      </w:rPr>
    </w:lvl>
    <w:lvl w:ilvl="3" w:tplc="C6D6A866">
      <w:numFmt w:val="bullet"/>
      <w:lvlText w:val="•"/>
      <w:lvlJc w:val="left"/>
      <w:pPr>
        <w:ind w:left="3268" w:hanging="360"/>
      </w:pPr>
      <w:rPr>
        <w:rFonts w:hint="default"/>
        <w:lang w:val="it-IT" w:eastAsia="it-IT" w:bidi="it-IT"/>
      </w:rPr>
    </w:lvl>
    <w:lvl w:ilvl="4" w:tplc="CE38C65A">
      <w:numFmt w:val="bullet"/>
      <w:lvlText w:val="•"/>
      <w:lvlJc w:val="left"/>
      <w:pPr>
        <w:ind w:left="3964" w:hanging="360"/>
      </w:pPr>
      <w:rPr>
        <w:rFonts w:hint="default"/>
        <w:lang w:val="it-IT" w:eastAsia="it-IT" w:bidi="it-IT"/>
      </w:rPr>
    </w:lvl>
    <w:lvl w:ilvl="5" w:tplc="15EED2C0">
      <w:numFmt w:val="bullet"/>
      <w:lvlText w:val="•"/>
      <w:lvlJc w:val="left"/>
      <w:pPr>
        <w:ind w:left="4660" w:hanging="360"/>
      </w:pPr>
      <w:rPr>
        <w:rFonts w:hint="default"/>
        <w:lang w:val="it-IT" w:eastAsia="it-IT" w:bidi="it-IT"/>
      </w:rPr>
    </w:lvl>
    <w:lvl w:ilvl="6" w:tplc="A10A7740">
      <w:numFmt w:val="bullet"/>
      <w:lvlText w:val="•"/>
      <w:lvlJc w:val="left"/>
      <w:pPr>
        <w:ind w:left="5356" w:hanging="360"/>
      </w:pPr>
      <w:rPr>
        <w:rFonts w:hint="default"/>
        <w:lang w:val="it-IT" w:eastAsia="it-IT" w:bidi="it-IT"/>
      </w:rPr>
    </w:lvl>
    <w:lvl w:ilvl="7" w:tplc="6890E660">
      <w:numFmt w:val="bullet"/>
      <w:lvlText w:val="•"/>
      <w:lvlJc w:val="left"/>
      <w:pPr>
        <w:ind w:left="6052" w:hanging="360"/>
      </w:pPr>
      <w:rPr>
        <w:rFonts w:hint="default"/>
        <w:lang w:val="it-IT" w:eastAsia="it-IT" w:bidi="it-IT"/>
      </w:rPr>
    </w:lvl>
    <w:lvl w:ilvl="8" w:tplc="B442F40E">
      <w:numFmt w:val="bullet"/>
      <w:lvlText w:val="•"/>
      <w:lvlJc w:val="left"/>
      <w:pPr>
        <w:ind w:left="6748" w:hanging="360"/>
      </w:pPr>
      <w:rPr>
        <w:rFonts w:hint="default"/>
        <w:lang w:val="it-IT" w:eastAsia="it-IT" w:bidi="it-IT"/>
      </w:rPr>
    </w:lvl>
  </w:abstractNum>
  <w:abstractNum w:abstractNumId="48">
    <w:nsid w:val="21993533"/>
    <w:multiLevelType w:val="hybridMultilevel"/>
    <w:tmpl w:val="2BAAA236"/>
    <w:lvl w:ilvl="0" w:tplc="A240E796">
      <w:numFmt w:val="bullet"/>
      <w:lvlText w:val="•"/>
      <w:lvlJc w:val="left"/>
      <w:pPr>
        <w:ind w:left="566" w:hanging="459"/>
      </w:pPr>
      <w:rPr>
        <w:rFonts w:ascii="Times New Roman" w:eastAsia="Times New Roman" w:hAnsi="Times New Roman" w:cs="Times New Roman" w:hint="default"/>
        <w:w w:val="95"/>
        <w:sz w:val="24"/>
        <w:szCs w:val="24"/>
        <w:lang w:val="it-IT" w:eastAsia="it-IT" w:bidi="it-IT"/>
      </w:rPr>
    </w:lvl>
    <w:lvl w:ilvl="1" w:tplc="078E2958">
      <w:numFmt w:val="bullet"/>
      <w:lvlText w:val="•"/>
      <w:lvlJc w:val="left"/>
      <w:pPr>
        <w:ind w:left="249" w:hanging="318"/>
      </w:pPr>
      <w:rPr>
        <w:rFonts w:ascii="Times New Roman" w:eastAsia="Times New Roman" w:hAnsi="Times New Roman" w:cs="Times New Roman" w:hint="default"/>
        <w:w w:val="95"/>
        <w:sz w:val="24"/>
        <w:szCs w:val="24"/>
        <w:lang w:val="it-IT" w:eastAsia="it-IT" w:bidi="it-IT"/>
      </w:rPr>
    </w:lvl>
    <w:lvl w:ilvl="2" w:tplc="8C369BCA">
      <w:numFmt w:val="bullet"/>
      <w:lvlText w:val="•"/>
      <w:lvlJc w:val="left"/>
      <w:pPr>
        <w:ind w:left="1583" w:hanging="318"/>
      </w:pPr>
      <w:rPr>
        <w:rFonts w:hint="default"/>
        <w:lang w:val="it-IT" w:eastAsia="it-IT" w:bidi="it-IT"/>
      </w:rPr>
    </w:lvl>
    <w:lvl w:ilvl="3" w:tplc="2FF66590">
      <w:numFmt w:val="bullet"/>
      <w:lvlText w:val="•"/>
      <w:lvlJc w:val="left"/>
      <w:pPr>
        <w:ind w:left="2606" w:hanging="318"/>
      </w:pPr>
      <w:rPr>
        <w:rFonts w:hint="default"/>
        <w:lang w:val="it-IT" w:eastAsia="it-IT" w:bidi="it-IT"/>
      </w:rPr>
    </w:lvl>
    <w:lvl w:ilvl="4" w:tplc="AA9EEB84">
      <w:numFmt w:val="bullet"/>
      <w:lvlText w:val="•"/>
      <w:lvlJc w:val="left"/>
      <w:pPr>
        <w:ind w:left="3630" w:hanging="318"/>
      </w:pPr>
      <w:rPr>
        <w:rFonts w:hint="default"/>
        <w:lang w:val="it-IT" w:eastAsia="it-IT" w:bidi="it-IT"/>
      </w:rPr>
    </w:lvl>
    <w:lvl w:ilvl="5" w:tplc="DF64AD2A">
      <w:numFmt w:val="bullet"/>
      <w:lvlText w:val="•"/>
      <w:lvlJc w:val="left"/>
      <w:pPr>
        <w:ind w:left="4653" w:hanging="318"/>
      </w:pPr>
      <w:rPr>
        <w:rFonts w:hint="default"/>
        <w:lang w:val="it-IT" w:eastAsia="it-IT" w:bidi="it-IT"/>
      </w:rPr>
    </w:lvl>
    <w:lvl w:ilvl="6" w:tplc="A82E8356">
      <w:numFmt w:val="bullet"/>
      <w:lvlText w:val="•"/>
      <w:lvlJc w:val="left"/>
      <w:pPr>
        <w:ind w:left="5676" w:hanging="318"/>
      </w:pPr>
      <w:rPr>
        <w:rFonts w:hint="default"/>
        <w:lang w:val="it-IT" w:eastAsia="it-IT" w:bidi="it-IT"/>
      </w:rPr>
    </w:lvl>
    <w:lvl w:ilvl="7" w:tplc="143CB6B2">
      <w:numFmt w:val="bullet"/>
      <w:lvlText w:val="•"/>
      <w:lvlJc w:val="left"/>
      <w:pPr>
        <w:ind w:left="6700" w:hanging="318"/>
      </w:pPr>
      <w:rPr>
        <w:rFonts w:hint="default"/>
        <w:lang w:val="it-IT" w:eastAsia="it-IT" w:bidi="it-IT"/>
      </w:rPr>
    </w:lvl>
    <w:lvl w:ilvl="8" w:tplc="43D2264E">
      <w:numFmt w:val="bullet"/>
      <w:lvlText w:val="•"/>
      <w:lvlJc w:val="left"/>
      <w:pPr>
        <w:ind w:left="7723" w:hanging="318"/>
      </w:pPr>
      <w:rPr>
        <w:rFonts w:hint="default"/>
        <w:lang w:val="it-IT" w:eastAsia="it-IT" w:bidi="it-IT"/>
      </w:rPr>
    </w:lvl>
  </w:abstractNum>
  <w:abstractNum w:abstractNumId="49">
    <w:nsid w:val="22E9757E"/>
    <w:multiLevelType w:val="hybridMultilevel"/>
    <w:tmpl w:val="8B0CB7C8"/>
    <w:lvl w:ilvl="0" w:tplc="999EA71C">
      <w:start w:val="1"/>
      <w:numFmt w:val="bullet"/>
      <w:lvlText w:val="□"/>
      <w:lvlJc w:val="left"/>
      <w:pPr>
        <w:ind w:left="720" w:hanging="360"/>
      </w:pPr>
      <w:rPr>
        <w:rFonts w:ascii="Calibri" w:hAnsi="Calibri"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nsid w:val="25113865"/>
    <w:multiLevelType w:val="hybridMultilevel"/>
    <w:tmpl w:val="0DF254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nsid w:val="25141BF9"/>
    <w:multiLevelType w:val="hybridMultilevel"/>
    <w:tmpl w:val="A5E4A7CC"/>
    <w:lvl w:ilvl="0" w:tplc="04100001">
      <w:start w:val="1"/>
      <w:numFmt w:val="bullet"/>
      <w:lvlText w:val=""/>
      <w:lvlJc w:val="left"/>
      <w:pPr>
        <w:ind w:left="720" w:hanging="360"/>
      </w:pPr>
      <w:rPr>
        <w:rFonts w:ascii="Symbol" w:hAnsi="Symbol" w:hint="default"/>
      </w:rPr>
    </w:lvl>
    <w:lvl w:ilvl="1" w:tplc="1DC44D8E">
      <w:start w:val="1"/>
      <w:numFmt w:val="bullet"/>
      <w:lvlText w:val=""/>
      <w:lvlJc w:val="righ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nsid w:val="256E21D5"/>
    <w:multiLevelType w:val="hybridMultilevel"/>
    <w:tmpl w:val="582E3F44"/>
    <w:lvl w:ilvl="0" w:tplc="6E7054B6">
      <w:numFmt w:val="bullet"/>
      <w:lvlText w:val=""/>
      <w:lvlJc w:val="left"/>
      <w:pPr>
        <w:ind w:left="572" w:hanging="426"/>
      </w:pPr>
      <w:rPr>
        <w:rFonts w:ascii="Wingdings" w:eastAsia="Wingdings" w:hAnsi="Wingdings" w:cs="Wingdings" w:hint="default"/>
        <w:w w:val="100"/>
        <w:sz w:val="22"/>
        <w:szCs w:val="22"/>
        <w:lang w:val="it-IT" w:eastAsia="it-IT" w:bidi="it-IT"/>
      </w:rPr>
    </w:lvl>
    <w:lvl w:ilvl="1" w:tplc="3AC03FC4">
      <w:numFmt w:val="bullet"/>
      <w:lvlText w:val="•"/>
      <w:lvlJc w:val="left"/>
      <w:pPr>
        <w:ind w:left="1297" w:hanging="426"/>
      </w:pPr>
      <w:rPr>
        <w:rFonts w:hint="default"/>
        <w:lang w:val="it-IT" w:eastAsia="it-IT" w:bidi="it-IT"/>
      </w:rPr>
    </w:lvl>
    <w:lvl w:ilvl="2" w:tplc="A508AE34">
      <w:numFmt w:val="bullet"/>
      <w:lvlText w:val="•"/>
      <w:lvlJc w:val="left"/>
      <w:pPr>
        <w:ind w:left="2015" w:hanging="426"/>
      </w:pPr>
      <w:rPr>
        <w:rFonts w:hint="default"/>
        <w:lang w:val="it-IT" w:eastAsia="it-IT" w:bidi="it-IT"/>
      </w:rPr>
    </w:lvl>
    <w:lvl w:ilvl="3" w:tplc="A20E64DC">
      <w:numFmt w:val="bullet"/>
      <w:lvlText w:val="•"/>
      <w:lvlJc w:val="left"/>
      <w:pPr>
        <w:ind w:left="2733" w:hanging="426"/>
      </w:pPr>
      <w:rPr>
        <w:rFonts w:hint="default"/>
        <w:lang w:val="it-IT" w:eastAsia="it-IT" w:bidi="it-IT"/>
      </w:rPr>
    </w:lvl>
    <w:lvl w:ilvl="4" w:tplc="CD409E0E">
      <w:numFmt w:val="bullet"/>
      <w:lvlText w:val="•"/>
      <w:lvlJc w:val="left"/>
      <w:pPr>
        <w:ind w:left="3451" w:hanging="426"/>
      </w:pPr>
      <w:rPr>
        <w:rFonts w:hint="default"/>
        <w:lang w:val="it-IT" w:eastAsia="it-IT" w:bidi="it-IT"/>
      </w:rPr>
    </w:lvl>
    <w:lvl w:ilvl="5" w:tplc="2AA2113A">
      <w:numFmt w:val="bullet"/>
      <w:lvlText w:val="•"/>
      <w:lvlJc w:val="left"/>
      <w:pPr>
        <w:ind w:left="4169" w:hanging="426"/>
      </w:pPr>
      <w:rPr>
        <w:rFonts w:hint="default"/>
        <w:lang w:val="it-IT" w:eastAsia="it-IT" w:bidi="it-IT"/>
      </w:rPr>
    </w:lvl>
    <w:lvl w:ilvl="6" w:tplc="1DB89092">
      <w:numFmt w:val="bullet"/>
      <w:lvlText w:val="•"/>
      <w:lvlJc w:val="left"/>
      <w:pPr>
        <w:ind w:left="4886" w:hanging="426"/>
      </w:pPr>
      <w:rPr>
        <w:rFonts w:hint="default"/>
        <w:lang w:val="it-IT" w:eastAsia="it-IT" w:bidi="it-IT"/>
      </w:rPr>
    </w:lvl>
    <w:lvl w:ilvl="7" w:tplc="B6C05C7A">
      <w:numFmt w:val="bullet"/>
      <w:lvlText w:val="•"/>
      <w:lvlJc w:val="left"/>
      <w:pPr>
        <w:ind w:left="5604" w:hanging="426"/>
      </w:pPr>
      <w:rPr>
        <w:rFonts w:hint="default"/>
        <w:lang w:val="it-IT" w:eastAsia="it-IT" w:bidi="it-IT"/>
      </w:rPr>
    </w:lvl>
    <w:lvl w:ilvl="8" w:tplc="34F892A8">
      <w:numFmt w:val="bullet"/>
      <w:lvlText w:val="•"/>
      <w:lvlJc w:val="left"/>
      <w:pPr>
        <w:ind w:left="6322" w:hanging="426"/>
      </w:pPr>
      <w:rPr>
        <w:rFonts w:hint="default"/>
        <w:lang w:val="it-IT" w:eastAsia="it-IT" w:bidi="it-IT"/>
      </w:rPr>
    </w:lvl>
  </w:abstractNum>
  <w:abstractNum w:abstractNumId="53">
    <w:nsid w:val="25CD5402"/>
    <w:multiLevelType w:val="hybridMultilevel"/>
    <w:tmpl w:val="23E0CF10"/>
    <w:lvl w:ilvl="0" w:tplc="29308180">
      <w:numFmt w:val="bullet"/>
      <w:lvlText w:val=""/>
      <w:lvlJc w:val="left"/>
      <w:pPr>
        <w:ind w:left="572" w:hanging="426"/>
      </w:pPr>
      <w:rPr>
        <w:rFonts w:ascii="Wingdings" w:eastAsia="Wingdings" w:hAnsi="Wingdings" w:cs="Wingdings" w:hint="default"/>
        <w:w w:val="100"/>
        <w:sz w:val="22"/>
        <w:szCs w:val="22"/>
        <w:lang w:val="it-IT" w:eastAsia="it-IT" w:bidi="it-IT"/>
      </w:rPr>
    </w:lvl>
    <w:lvl w:ilvl="1" w:tplc="88384F50">
      <w:numFmt w:val="bullet"/>
      <w:lvlText w:val="•"/>
      <w:lvlJc w:val="left"/>
      <w:pPr>
        <w:ind w:left="1297" w:hanging="426"/>
      </w:pPr>
      <w:rPr>
        <w:rFonts w:hint="default"/>
        <w:lang w:val="it-IT" w:eastAsia="it-IT" w:bidi="it-IT"/>
      </w:rPr>
    </w:lvl>
    <w:lvl w:ilvl="2" w:tplc="1EB43D9E">
      <w:numFmt w:val="bullet"/>
      <w:lvlText w:val="•"/>
      <w:lvlJc w:val="left"/>
      <w:pPr>
        <w:ind w:left="2015" w:hanging="426"/>
      </w:pPr>
      <w:rPr>
        <w:rFonts w:hint="default"/>
        <w:lang w:val="it-IT" w:eastAsia="it-IT" w:bidi="it-IT"/>
      </w:rPr>
    </w:lvl>
    <w:lvl w:ilvl="3" w:tplc="373C76F8">
      <w:numFmt w:val="bullet"/>
      <w:lvlText w:val="•"/>
      <w:lvlJc w:val="left"/>
      <w:pPr>
        <w:ind w:left="2733" w:hanging="426"/>
      </w:pPr>
      <w:rPr>
        <w:rFonts w:hint="default"/>
        <w:lang w:val="it-IT" w:eastAsia="it-IT" w:bidi="it-IT"/>
      </w:rPr>
    </w:lvl>
    <w:lvl w:ilvl="4" w:tplc="AB4AE6DE">
      <w:numFmt w:val="bullet"/>
      <w:lvlText w:val="•"/>
      <w:lvlJc w:val="left"/>
      <w:pPr>
        <w:ind w:left="3451" w:hanging="426"/>
      </w:pPr>
      <w:rPr>
        <w:rFonts w:hint="default"/>
        <w:lang w:val="it-IT" w:eastAsia="it-IT" w:bidi="it-IT"/>
      </w:rPr>
    </w:lvl>
    <w:lvl w:ilvl="5" w:tplc="76109E3C">
      <w:numFmt w:val="bullet"/>
      <w:lvlText w:val="•"/>
      <w:lvlJc w:val="left"/>
      <w:pPr>
        <w:ind w:left="4169" w:hanging="426"/>
      </w:pPr>
      <w:rPr>
        <w:rFonts w:hint="default"/>
        <w:lang w:val="it-IT" w:eastAsia="it-IT" w:bidi="it-IT"/>
      </w:rPr>
    </w:lvl>
    <w:lvl w:ilvl="6" w:tplc="D6E0D902">
      <w:numFmt w:val="bullet"/>
      <w:lvlText w:val="•"/>
      <w:lvlJc w:val="left"/>
      <w:pPr>
        <w:ind w:left="4886" w:hanging="426"/>
      </w:pPr>
      <w:rPr>
        <w:rFonts w:hint="default"/>
        <w:lang w:val="it-IT" w:eastAsia="it-IT" w:bidi="it-IT"/>
      </w:rPr>
    </w:lvl>
    <w:lvl w:ilvl="7" w:tplc="A1E0AC74">
      <w:numFmt w:val="bullet"/>
      <w:lvlText w:val="•"/>
      <w:lvlJc w:val="left"/>
      <w:pPr>
        <w:ind w:left="5604" w:hanging="426"/>
      </w:pPr>
      <w:rPr>
        <w:rFonts w:hint="default"/>
        <w:lang w:val="it-IT" w:eastAsia="it-IT" w:bidi="it-IT"/>
      </w:rPr>
    </w:lvl>
    <w:lvl w:ilvl="8" w:tplc="8A6AA886">
      <w:numFmt w:val="bullet"/>
      <w:lvlText w:val="•"/>
      <w:lvlJc w:val="left"/>
      <w:pPr>
        <w:ind w:left="6322" w:hanging="426"/>
      </w:pPr>
      <w:rPr>
        <w:rFonts w:hint="default"/>
        <w:lang w:val="it-IT" w:eastAsia="it-IT" w:bidi="it-IT"/>
      </w:rPr>
    </w:lvl>
  </w:abstractNum>
  <w:abstractNum w:abstractNumId="54">
    <w:nsid w:val="275F146C"/>
    <w:multiLevelType w:val="multilevel"/>
    <w:tmpl w:val="430213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nsid w:val="2ACA4735"/>
    <w:multiLevelType w:val="hybridMultilevel"/>
    <w:tmpl w:val="0E5C53F8"/>
    <w:lvl w:ilvl="0" w:tplc="A69A16AE">
      <w:numFmt w:val="bullet"/>
      <w:lvlText w:val="➢"/>
      <w:lvlJc w:val="left"/>
      <w:pPr>
        <w:ind w:left="1183" w:hanging="360"/>
      </w:pPr>
      <w:rPr>
        <w:rFonts w:ascii="MS UI Gothic" w:eastAsia="MS UI Gothic" w:hAnsi="MS UI Gothic" w:cs="MS UI Gothic" w:hint="default"/>
        <w:spacing w:val="-3"/>
        <w:w w:val="99"/>
        <w:sz w:val="18"/>
        <w:szCs w:val="18"/>
        <w:lang w:val="it-IT" w:eastAsia="it-IT" w:bidi="it-IT"/>
      </w:rPr>
    </w:lvl>
    <w:lvl w:ilvl="1" w:tplc="950469E6">
      <w:numFmt w:val="bullet"/>
      <w:lvlText w:val="•"/>
      <w:lvlJc w:val="left"/>
      <w:pPr>
        <w:ind w:left="1929" w:hanging="360"/>
      </w:pPr>
      <w:rPr>
        <w:rFonts w:hint="default"/>
        <w:lang w:val="it-IT" w:eastAsia="it-IT" w:bidi="it-IT"/>
      </w:rPr>
    </w:lvl>
    <w:lvl w:ilvl="2" w:tplc="0346EFBA">
      <w:numFmt w:val="bullet"/>
      <w:lvlText w:val="•"/>
      <w:lvlJc w:val="left"/>
      <w:pPr>
        <w:ind w:left="2679" w:hanging="360"/>
      </w:pPr>
      <w:rPr>
        <w:rFonts w:hint="default"/>
        <w:lang w:val="it-IT" w:eastAsia="it-IT" w:bidi="it-IT"/>
      </w:rPr>
    </w:lvl>
    <w:lvl w:ilvl="3" w:tplc="41723750">
      <w:numFmt w:val="bullet"/>
      <w:lvlText w:val="•"/>
      <w:lvlJc w:val="left"/>
      <w:pPr>
        <w:ind w:left="3428" w:hanging="360"/>
      </w:pPr>
      <w:rPr>
        <w:rFonts w:hint="default"/>
        <w:lang w:val="it-IT" w:eastAsia="it-IT" w:bidi="it-IT"/>
      </w:rPr>
    </w:lvl>
    <w:lvl w:ilvl="4" w:tplc="4CEA1F20">
      <w:numFmt w:val="bullet"/>
      <w:lvlText w:val="•"/>
      <w:lvlJc w:val="left"/>
      <w:pPr>
        <w:ind w:left="4178" w:hanging="360"/>
      </w:pPr>
      <w:rPr>
        <w:rFonts w:hint="default"/>
        <w:lang w:val="it-IT" w:eastAsia="it-IT" w:bidi="it-IT"/>
      </w:rPr>
    </w:lvl>
    <w:lvl w:ilvl="5" w:tplc="744C2CB0">
      <w:numFmt w:val="bullet"/>
      <w:lvlText w:val="•"/>
      <w:lvlJc w:val="left"/>
      <w:pPr>
        <w:ind w:left="4927" w:hanging="360"/>
      </w:pPr>
      <w:rPr>
        <w:rFonts w:hint="default"/>
        <w:lang w:val="it-IT" w:eastAsia="it-IT" w:bidi="it-IT"/>
      </w:rPr>
    </w:lvl>
    <w:lvl w:ilvl="6" w:tplc="EAB4AC9A">
      <w:numFmt w:val="bullet"/>
      <w:lvlText w:val="•"/>
      <w:lvlJc w:val="left"/>
      <w:pPr>
        <w:ind w:left="5677" w:hanging="360"/>
      </w:pPr>
      <w:rPr>
        <w:rFonts w:hint="default"/>
        <w:lang w:val="it-IT" w:eastAsia="it-IT" w:bidi="it-IT"/>
      </w:rPr>
    </w:lvl>
    <w:lvl w:ilvl="7" w:tplc="0AE8B5B0">
      <w:numFmt w:val="bullet"/>
      <w:lvlText w:val="•"/>
      <w:lvlJc w:val="left"/>
      <w:pPr>
        <w:ind w:left="6426" w:hanging="360"/>
      </w:pPr>
      <w:rPr>
        <w:rFonts w:hint="default"/>
        <w:lang w:val="it-IT" w:eastAsia="it-IT" w:bidi="it-IT"/>
      </w:rPr>
    </w:lvl>
    <w:lvl w:ilvl="8" w:tplc="AD063304">
      <w:numFmt w:val="bullet"/>
      <w:lvlText w:val="•"/>
      <w:lvlJc w:val="left"/>
      <w:pPr>
        <w:ind w:left="7176" w:hanging="360"/>
      </w:pPr>
      <w:rPr>
        <w:rFonts w:hint="default"/>
        <w:lang w:val="it-IT" w:eastAsia="it-IT" w:bidi="it-IT"/>
      </w:rPr>
    </w:lvl>
  </w:abstractNum>
  <w:abstractNum w:abstractNumId="56">
    <w:nsid w:val="2AF24BFB"/>
    <w:multiLevelType w:val="hybridMultilevel"/>
    <w:tmpl w:val="1CE6F8F2"/>
    <w:lvl w:ilvl="0" w:tplc="1DC44D8E">
      <w:start w:val="1"/>
      <w:numFmt w:val="bullet"/>
      <w:lvlText w:val=""/>
      <w:lvlJc w:val="righ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nsid w:val="2B7E303D"/>
    <w:multiLevelType w:val="hybridMultilevel"/>
    <w:tmpl w:val="B4222FBE"/>
    <w:lvl w:ilvl="0" w:tplc="EA601B20">
      <w:numFmt w:val="bullet"/>
      <w:lvlText w:val=""/>
      <w:lvlJc w:val="left"/>
      <w:pPr>
        <w:ind w:left="286" w:hanging="179"/>
      </w:pPr>
      <w:rPr>
        <w:rFonts w:ascii="Wingdings" w:eastAsia="Wingdings" w:hAnsi="Wingdings" w:cs="Wingdings" w:hint="default"/>
        <w:w w:val="99"/>
        <w:sz w:val="18"/>
        <w:szCs w:val="18"/>
        <w:lang w:val="it-IT" w:eastAsia="it-IT" w:bidi="it-IT"/>
      </w:rPr>
    </w:lvl>
    <w:lvl w:ilvl="1" w:tplc="0C5A2390">
      <w:numFmt w:val="bullet"/>
      <w:lvlText w:val="•"/>
      <w:lvlJc w:val="left"/>
      <w:pPr>
        <w:ind w:left="392" w:hanging="179"/>
      </w:pPr>
      <w:rPr>
        <w:rFonts w:hint="default"/>
        <w:lang w:val="it-IT" w:eastAsia="it-IT" w:bidi="it-IT"/>
      </w:rPr>
    </w:lvl>
    <w:lvl w:ilvl="2" w:tplc="9C388E80">
      <w:numFmt w:val="bullet"/>
      <w:lvlText w:val="•"/>
      <w:lvlJc w:val="left"/>
      <w:pPr>
        <w:ind w:left="505" w:hanging="179"/>
      </w:pPr>
      <w:rPr>
        <w:rFonts w:hint="default"/>
        <w:lang w:val="it-IT" w:eastAsia="it-IT" w:bidi="it-IT"/>
      </w:rPr>
    </w:lvl>
    <w:lvl w:ilvl="3" w:tplc="3BF6B54E">
      <w:numFmt w:val="bullet"/>
      <w:lvlText w:val="•"/>
      <w:lvlJc w:val="left"/>
      <w:pPr>
        <w:ind w:left="618" w:hanging="179"/>
      </w:pPr>
      <w:rPr>
        <w:rFonts w:hint="default"/>
        <w:lang w:val="it-IT" w:eastAsia="it-IT" w:bidi="it-IT"/>
      </w:rPr>
    </w:lvl>
    <w:lvl w:ilvl="4" w:tplc="0A967592">
      <w:numFmt w:val="bullet"/>
      <w:lvlText w:val="•"/>
      <w:lvlJc w:val="left"/>
      <w:pPr>
        <w:ind w:left="731" w:hanging="179"/>
      </w:pPr>
      <w:rPr>
        <w:rFonts w:hint="default"/>
        <w:lang w:val="it-IT" w:eastAsia="it-IT" w:bidi="it-IT"/>
      </w:rPr>
    </w:lvl>
    <w:lvl w:ilvl="5" w:tplc="BC269F0E">
      <w:numFmt w:val="bullet"/>
      <w:lvlText w:val="•"/>
      <w:lvlJc w:val="left"/>
      <w:pPr>
        <w:ind w:left="844" w:hanging="179"/>
      </w:pPr>
      <w:rPr>
        <w:rFonts w:hint="default"/>
        <w:lang w:val="it-IT" w:eastAsia="it-IT" w:bidi="it-IT"/>
      </w:rPr>
    </w:lvl>
    <w:lvl w:ilvl="6" w:tplc="65CE2C0C">
      <w:numFmt w:val="bullet"/>
      <w:lvlText w:val="•"/>
      <w:lvlJc w:val="left"/>
      <w:pPr>
        <w:ind w:left="957" w:hanging="179"/>
      </w:pPr>
      <w:rPr>
        <w:rFonts w:hint="default"/>
        <w:lang w:val="it-IT" w:eastAsia="it-IT" w:bidi="it-IT"/>
      </w:rPr>
    </w:lvl>
    <w:lvl w:ilvl="7" w:tplc="37122CF2">
      <w:numFmt w:val="bullet"/>
      <w:lvlText w:val="•"/>
      <w:lvlJc w:val="left"/>
      <w:pPr>
        <w:ind w:left="1070" w:hanging="179"/>
      </w:pPr>
      <w:rPr>
        <w:rFonts w:hint="default"/>
        <w:lang w:val="it-IT" w:eastAsia="it-IT" w:bidi="it-IT"/>
      </w:rPr>
    </w:lvl>
    <w:lvl w:ilvl="8" w:tplc="BB30B01E">
      <w:numFmt w:val="bullet"/>
      <w:lvlText w:val="•"/>
      <w:lvlJc w:val="left"/>
      <w:pPr>
        <w:ind w:left="1183" w:hanging="179"/>
      </w:pPr>
      <w:rPr>
        <w:rFonts w:hint="default"/>
        <w:lang w:val="it-IT" w:eastAsia="it-IT" w:bidi="it-IT"/>
      </w:rPr>
    </w:lvl>
  </w:abstractNum>
  <w:abstractNum w:abstractNumId="58">
    <w:nsid w:val="2C2A7D30"/>
    <w:multiLevelType w:val="hybridMultilevel"/>
    <w:tmpl w:val="CC04437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nsid w:val="2CC239E0"/>
    <w:multiLevelType w:val="hybridMultilevel"/>
    <w:tmpl w:val="2D128936"/>
    <w:lvl w:ilvl="0" w:tplc="5F16429A">
      <w:numFmt w:val="bullet"/>
      <w:lvlText w:val=""/>
      <w:lvlJc w:val="left"/>
      <w:pPr>
        <w:ind w:left="220" w:hanging="709"/>
      </w:pPr>
      <w:rPr>
        <w:rFonts w:hint="default"/>
        <w:w w:val="100"/>
        <w:lang w:val="it-IT" w:eastAsia="it-IT" w:bidi="it-IT"/>
      </w:rPr>
    </w:lvl>
    <w:lvl w:ilvl="1" w:tplc="90C2C89A">
      <w:numFmt w:val="bullet"/>
      <w:lvlText w:val="•"/>
      <w:lvlJc w:val="left"/>
      <w:pPr>
        <w:ind w:left="1272" w:hanging="709"/>
      </w:pPr>
      <w:rPr>
        <w:rFonts w:hint="default"/>
        <w:lang w:val="it-IT" w:eastAsia="it-IT" w:bidi="it-IT"/>
      </w:rPr>
    </w:lvl>
    <w:lvl w:ilvl="2" w:tplc="47285FE8">
      <w:numFmt w:val="bullet"/>
      <w:lvlText w:val="•"/>
      <w:lvlJc w:val="left"/>
      <w:pPr>
        <w:ind w:left="2324" w:hanging="709"/>
      </w:pPr>
      <w:rPr>
        <w:rFonts w:hint="default"/>
        <w:lang w:val="it-IT" w:eastAsia="it-IT" w:bidi="it-IT"/>
      </w:rPr>
    </w:lvl>
    <w:lvl w:ilvl="3" w:tplc="E356207E">
      <w:numFmt w:val="bullet"/>
      <w:lvlText w:val="•"/>
      <w:lvlJc w:val="left"/>
      <w:pPr>
        <w:ind w:left="3376" w:hanging="709"/>
      </w:pPr>
      <w:rPr>
        <w:rFonts w:hint="default"/>
        <w:lang w:val="it-IT" w:eastAsia="it-IT" w:bidi="it-IT"/>
      </w:rPr>
    </w:lvl>
    <w:lvl w:ilvl="4" w:tplc="F1E2250C">
      <w:numFmt w:val="bullet"/>
      <w:lvlText w:val="•"/>
      <w:lvlJc w:val="left"/>
      <w:pPr>
        <w:ind w:left="4428" w:hanging="709"/>
      </w:pPr>
      <w:rPr>
        <w:rFonts w:hint="default"/>
        <w:lang w:val="it-IT" w:eastAsia="it-IT" w:bidi="it-IT"/>
      </w:rPr>
    </w:lvl>
    <w:lvl w:ilvl="5" w:tplc="90BE46A2">
      <w:numFmt w:val="bullet"/>
      <w:lvlText w:val="•"/>
      <w:lvlJc w:val="left"/>
      <w:pPr>
        <w:ind w:left="5480" w:hanging="709"/>
      </w:pPr>
      <w:rPr>
        <w:rFonts w:hint="default"/>
        <w:lang w:val="it-IT" w:eastAsia="it-IT" w:bidi="it-IT"/>
      </w:rPr>
    </w:lvl>
    <w:lvl w:ilvl="6" w:tplc="35A8CC30">
      <w:numFmt w:val="bullet"/>
      <w:lvlText w:val="•"/>
      <w:lvlJc w:val="left"/>
      <w:pPr>
        <w:ind w:left="6532" w:hanging="709"/>
      </w:pPr>
      <w:rPr>
        <w:rFonts w:hint="default"/>
        <w:lang w:val="it-IT" w:eastAsia="it-IT" w:bidi="it-IT"/>
      </w:rPr>
    </w:lvl>
    <w:lvl w:ilvl="7" w:tplc="F63023F4">
      <w:numFmt w:val="bullet"/>
      <w:lvlText w:val="•"/>
      <w:lvlJc w:val="left"/>
      <w:pPr>
        <w:ind w:left="7584" w:hanging="709"/>
      </w:pPr>
      <w:rPr>
        <w:rFonts w:hint="default"/>
        <w:lang w:val="it-IT" w:eastAsia="it-IT" w:bidi="it-IT"/>
      </w:rPr>
    </w:lvl>
    <w:lvl w:ilvl="8" w:tplc="CB0ADC00">
      <w:numFmt w:val="bullet"/>
      <w:lvlText w:val="•"/>
      <w:lvlJc w:val="left"/>
      <w:pPr>
        <w:ind w:left="8636" w:hanging="709"/>
      </w:pPr>
      <w:rPr>
        <w:rFonts w:hint="default"/>
        <w:lang w:val="it-IT" w:eastAsia="it-IT" w:bidi="it-IT"/>
      </w:rPr>
    </w:lvl>
  </w:abstractNum>
  <w:abstractNum w:abstractNumId="60">
    <w:nsid w:val="2F452844"/>
    <w:multiLevelType w:val="hybridMultilevel"/>
    <w:tmpl w:val="D12C1E68"/>
    <w:lvl w:ilvl="0" w:tplc="F6942A82">
      <w:numFmt w:val="bullet"/>
      <w:lvlText w:val=""/>
      <w:lvlJc w:val="left"/>
      <w:pPr>
        <w:ind w:left="574" w:hanging="426"/>
      </w:pPr>
      <w:rPr>
        <w:rFonts w:ascii="Wingdings" w:eastAsia="Wingdings" w:hAnsi="Wingdings" w:cs="Wingdings" w:hint="default"/>
        <w:w w:val="100"/>
        <w:sz w:val="22"/>
        <w:szCs w:val="22"/>
        <w:lang w:val="it-IT" w:eastAsia="it-IT" w:bidi="it-IT"/>
      </w:rPr>
    </w:lvl>
    <w:lvl w:ilvl="1" w:tplc="1FFC5006">
      <w:numFmt w:val="bullet"/>
      <w:lvlText w:val="•"/>
      <w:lvlJc w:val="left"/>
      <w:pPr>
        <w:ind w:left="1297" w:hanging="426"/>
      </w:pPr>
      <w:rPr>
        <w:rFonts w:hint="default"/>
        <w:lang w:val="it-IT" w:eastAsia="it-IT" w:bidi="it-IT"/>
      </w:rPr>
    </w:lvl>
    <w:lvl w:ilvl="2" w:tplc="7062CE46">
      <w:numFmt w:val="bullet"/>
      <w:lvlText w:val="•"/>
      <w:lvlJc w:val="left"/>
      <w:pPr>
        <w:ind w:left="2015" w:hanging="426"/>
      </w:pPr>
      <w:rPr>
        <w:rFonts w:hint="default"/>
        <w:lang w:val="it-IT" w:eastAsia="it-IT" w:bidi="it-IT"/>
      </w:rPr>
    </w:lvl>
    <w:lvl w:ilvl="3" w:tplc="DD12B23E">
      <w:numFmt w:val="bullet"/>
      <w:lvlText w:val="•"/>
      <w:lvlJc w:val="left"/>
      <w:pPr>
        <w:ind w:left="2733" w:hanging="426"/>
      </w:pPr>
      <w:rPr>
        <w:rFonts w:hint="default"/>
        <w:lang w:val="it-IT" w:eastAsia="it-IT" w:bidi="it-IT"/>
      </w:rPr>
    </w:lvl>
    <w:lvl w:ilvl="4" w:tplc="A95A538A">
      <w:numFmt w:val="bullet"/>
      <w:lvlText w:val="•"/>
      <w:lvlJc w:val="left"/>
      <w:pPr>
        <w:ind w:left="3451" w:hanging="426"/>
      </w:pPr>
      <w:rPr>
        <w:rFonts w:hint="default"/>
        <w:lang w:val="it-IT" w:eastAsia="it-IT" w:bidi="it-IT"/>
      </w:rPr>
    </w:lvl>
    <w:lvl w:ilvl="5" w:tplc="29D648B6">
      <w:numFmt w:val="bullet"/>
      <w:lvlText w:val="•"/>
      <w:lvlJc w:val="left"/>
      <w:pPr>
        <w:ind w:left="4169" w:hanging="426"/>
      </w:pPr>
      <w:rPr>
        <w:rFonts w:hint="default"/>
        <w:lang w:val="it-IT" w:eastAsia="it-IT" w:bidi="it-IT"/>
      </w:rPr>
    </w:lvl>
    <w:lvl w:ilvl="6" w:tplc="CB840820">
      <w:numFmt w:val="bullet"/>
      <w:lvlText w:val="•"/>
      <w:lvlJc w:val="left"/>
      <w:pPr>
        <w:ind w:left="4886" w:hanging="426"/>
      </w:pPr>
      <w:rPr>
        <w:rFonts w:hint="default"/>
        <w:lang w:val="it-IT" w:eastAsia="it-IT" w:bidi="it-IT"/>
      </w:rPr>
    </w:lvl>
    <w:lvl w:ilvl="7" w:tplc="F6945088">
      <w:numFmt w:val="bullet"/>
      <w:lvlText w:val="•"/>
      <w:lvlJc w:val="left"/>
      <w:pPr>
        <w:ind w:left="5604" w:hanging="426"/>
      </w:pPr>
      <w:rPr>
        <w:rFonts w:hint="default"/>
        <w:lang w:val="it-IT" w:eastAsia="it-IT" w:bidi="it-IT"/>
      </w:rPr>
    </w:lvl>
    <w:lvl w:ilvl="8" w:tplc="EBE076FA">
      <w:numFmt w:val="bullet"/>
      <w:lvlText w:val="•"/>
      <w:lvlJc w:val="left"/>
      <w:pPr>
        <w:ind w:left="6322" w:hanging="426"/>
      </w:pPr>
      <w:rPr>
        <w:rFonts w:hint="default"/>
        <w:lang w:val="it-IT" w:eastAsia="it-IT" w:bidi="it-IT"/>
      </w:rPr>
    </w:lvl>
  </w:abstractNum>
  <w:abstractNum w:abstractNumId="61">
    <w:nsid w:val="30EB6BEE"/>
    <w:multiLevelType w:val="hybridMultilevel"/>
    <w:tmpl w:val="BBB6C01C"/>
    <w:lvl w:ilvl="0" w:tplc="85AC8E88">
      <w:numFmt w:val="bullet"/>
      <w:lvlText w:val=""/>
      <w:lvlJc w:val="left"/>
      <w:pPr>
        <w:ind w:left="220" w:hanging="579"/>
      </w:pPr>
      <w:rPr>
        <w:rFonts w:hint="default"/>
        <w:w w:val="100"/>
        <w:lang w:val="it-IT" w:eastAsia="it-IT" w:bidi="it-IT"/>
      </w:rPr>
    </w:lvl>
    <w:lvl w:ilvl="1" w:tplc="A0CA13F6">
      <w:numFmt w:val="bullet"/>
      <w:lvlText w:val="•"/>
      <w:lvlJc w:val="left"/>
      <w:pPr>
        <w:ind w:left="1272" w:hanging="579"/>
      </w:pPr>
      <w:rPr>
        <w:rFonts w:hint="default"/>
        <w:lang w:val="it-IT" w:eastAsia="it-IT" w:bidi="it-IT"/>
      </w:rPr>
    </w:lvl>
    <w:lvl w:ilvl="2" w:tplc="201E8A18">
      <w:numFmt w:val="bullet"/>
      <w:lvlText w:val="•"/>
      <w:lvlJc w:val="left"/>
      <w:pPr>
        <w:ind w:left="2324" w:hanging="579"/>
      </w:pPr>
      <w:rPr>
        <w:rFonts w:hint="default"/>
        <w:lang w:val="it-IT" w:eastAsia="it-IT" w:bidi="it-IT"/>
      </w:rPr>
    </w:lvl>
    <w:lvl w:ilvl="3" w:tplc="3B64BA10">
      <w:numFmt w:val="bullet"/>
      <w:lvlText w:val="•"/>
      <w:lvlJc w:val="left"/>
      <w:pPr>
        <w:ind w:left="3376" w:hanging="579"/>
      </w:pPr>
      <w:rPr>
        <w:rFonts w:hint="default"/>
        <w:lang w:val="it-IT" w:eastAsia="it-IT" w:bidi="it-IT"/>
      </w:rPr>
    </w:lvl>
    <w:lvl w:ilvl="4" w:tplc="92486D5A">
      <w:numFmt w:val="bullet"/>
      <w:lvlText w:val="•"/>
      <w:lvlJc w:val="left"/>
      <w:pPr>
        <w:ind w:left="4428" w:hanging="579"/>
      </w:pPr>
      <w:rPr>
        <w:rFonts w:hint="default"/>
        <w:lang w:val="it-IT" w:eastAsia="it-IT" w:bidi="it-IT"/>
      </w:rPr>
    </w:lvl>
    <w:lvl w:ilvl="5" w:tplc="A3C65AF0">
      <w:numFmt w:val="bullet"/>
      <w:lvlText w:val="•"/>
      <w:lvlJc w:val="left"/>
      <w:pPr>
        <w:ind w:left="5480" w:hanging="579"/>
      </w:pPr>
      <w:rPr>
        <w:rFonts w:hint="default"/>
        <w:lang w:val="it-IT" w:eastAsia="it-IT" w:bidi="it-IT"/>
      </w:rPr>
    </w:lvl>
    <w:lvl w:ilvl="6" w:tplc="31865294">
      <w:numFmt w:val="bullet"/>
      <w:lvlText w:val="•"/>
      <w:lvlJc w:val="left"/>
      <w:pPr>
        <w:ind w:left="6532" w:hanging="579"/>
      </w:pPr>
      <w:rPr>
        <w:rFonts w:hint="default"/>
        <w:lang w:val="it-IT" w:eastAsia="it-IT" w:bidi="it-IT"/>
      </w:rPr>
    </w:lvl>
    <w:lvl w:ilvl="7" w:tplc="5B02DF0C">
      <w:numFmt w:val="bullet"/>
      <w:lvlText w:val="•"/>
      <w:lvlJc w:val="left"/>
      <w:pPr>
        <w:ind w:left="7584" w:hanging="579"/>
      </w:pPr>
      <w:rPr>
        <w:rFonts w:hint="default"/>
        <w:lang w:val="it-IT" w:eastAsia="it-IT" w:bidi="it-IT"/>
      </w:rPr>
    </w:lvl>
    <w:lvl w:ilvl="8" w:tplc="4E5234B8">
      <w:numFmt w:val="bullet"/>
      <w:lvlText w:val="•"/>
      <w:lvlJc w:val="left"/>
      <w:pPr>
        <w:ind w:left="8636" w:hanging="579"/>
      </w:pPr>
      <w:rPr>
        <w:rFonts w:hint="default"/>
        <w:lang w:val="it-IT" w:eastAsia="it-IT" w:bidi="it-IT"/>
      </w:rPr>
    </w:lvl>
  </w:abstractNum>
  <w:abstractNum w:abstractNumId="62">
    <w:nsid w:val="32257D7F"/>
    <w:multiLevelType w:val="hybridMultilevel"/>
    <w:tmpl w:val="6DD853C8"/>
    <w:lvl w:ilvl="0" w:tplc="A1B42444">
      <w:numFmt w:val="bullet"/>
      <w:lvlText w:val=""/>
      <w:lvlJc w:val="left"/>
      <w:pPr>
        <w:ind w:left="561" w:hanging="426"/>
      </w:pPr>
      <w:rPr>
        <w:rFonts w:ascii="Wingdings" w:eastAsia="Wingdings" w:hAnsi="Wingdings" w:cs="Wingdings" w:hint="default"/>
        <w:w w:val="100"/>
        <w:sz w:val="22"/>
        <w:szCs w:val="22"/>
        <w:lang w:val="it-IT" w:eastAsia="it-IT" w:bidi="it-IT"/>
      </w:rPr>
    </w:lvl>
    <w:lvl w:ilvl="1" w:tplc="AC20F242">
      <w:numFmt w:val="bullet"/>
      <w:lvlText w:val="•"/>
      <w:lvlJc w:val="left"/>
      <w:pPr>
        <w:ind w:left="1296" w:hanging="426"/>
      </w:pPr>
      <w:rPr>
        <w:rFonts w:hint="default"/>
        <w:lang w:val="it-IT" w:eastAsia="it-IT" w:bidi="it-IT"/>
      </w:rPr>
    </w:lvl>
    <w:lvl w:ilvl="2" w:tplc="83443B9A">
      <w:numFmt w:val="bullet"/>
      <w:lvlText w:val="•"/>
      <w:lvlJc w:val="left"/>
      <w:pPr>
        <w:ind w:left="2032" w:hanging="426"/>
      </w:pPr>
      <w:rPr>
        <w:rFonts w:hint="default"/>
        <w:lang w:val="it-IT" w:eastAsia="it-IT" w:bidi="it-IT"/>
      </w:rPr>
    </w:lvl>
    <w:lvl w:ilvl="3" w:tplc="EA7C36D8">
      <w:numFmt w:val="bullet"/>
      <w:lvlText w:val="•"/>
      <w:lvlJc w:val="left"/>
      <w:pPr>
        <w:ind w:left="2769" w:hanging="426"/>
      </w:pPr>
      <w:rPr>
        <w:rFonts w:hint="default"/>
        <w:lang w:val="it-IT" w:eastAsia="it-IT" w:bidi="it-IT"/>
      </w:rPr>
    </w:lvl>
    <w:lvl w:ilvl="4" w:tplc="46A8F166">
      <w:numFmt w:val="bullet"/>
      <w:lvlText w:val="•"/>
      <w:lvlJc w:val="left"/>
      <w:pPr>
        <w:ind w:left="3505" w:hanging="426"/>
      </w:pPr>
      <w:rPr>
        <w:rFonts w:hint="default"/>
        <w:lang w:val="it-IT" w:eastAsia="it-IT" w:bidi="it-IT"/>
      </w:rPr>
    </w:lvl>
    <w:lvl w:ilvl="5" w:tplc="60C6F98A">
      <w:numFmt w:val="bullet"/>
      <w:lvlText w:val="•"/>
      <w:lvlJc w:val="left"/>
      <w:pPr>
        <w:ind w:left="4242" w:hanging="426"/>
      </w:pPr>
      <w:rPr>
        <w:rFonts w:hint="default"/>
        <w:lang w:val="it-IT" w:eastAsia="it-IT" w:bidi="it-IT"/>
      </w:rPr>
    </w:lvl>
    <w:lvl w:ilvl="6" w:tplc="D4AC7E58">
      <w:numFmt w:val="bullet"/>
      <w:lvlText w:val="•"/>
      <w:lvlJc w:val="left"/>
      <w:pPr>
        <w:ind w:left="4978" w:hanging="426"/>
      </w:pPr>
      <w:rPr>
        <w:rFonts w:hint="default"/>
        <w:lang w:val="it-IT" w:eastAsia="it-IT" w:bidi="it-IT"/>
      </w:rPr>
    </w:lvl>
    <w:lvl w:ilvl="7" w:tplc="6080719E">
      <w:numFmt w:val="bullet"/>
      <w:lvlText w:val="•"/>
      <w:lvlJc w:val="left"/>
      <w:pPr>
        <w:ind w:left="5714" w:hanging="426"/>
      </w:pPr>
      <w:rPr>
        <w:rFonts w:hint="default"/>
        <w:lang w:val="it-IT" w:eastAsia="it-IT" w:bidi="it-IT"/>
      </w:rPr>
    </w:lvl>
    <w:lvl w:ilvl="8" w:tplc="1C4614B4">
      <w:numFmt w:val="bullet"/>
      <w:lvlText w:val="•"/>
      <w:lvlJc w:val="left"/>
      <w:pPr>
        <w:ind w:left="6451" w:hanging="426"/>
      </w:pPr>
      <w:rPr>
        <w:rFonts w:hint="default"/>
        <w:lang w:val="it-IT" w:eastAsia="it-IT" w:bidi="it-IT"/>
      </w:rPr>
    </w:lvl>
  </w:abstractNum>
  <w:abstractNum w:abstractNumId="63">
    <w:nsid w:val="32693272"/>
    <w:multiLevelType w:val="hybridMultilevel"/>
    <w:tmpl w:val="148A30EA"/>
    <w:lvl w:ilvl="0" w:tplc="CF08FB6C">
      <w:numFmt w:val="bullet"/>
      <w:lvlText w:val=""/>
      <w:lvlJc w:val="left"/>
      <w:pPr>
        <w:ind w:left="574" w:hanging="426"/>
      </w:pPr>
      <w:rPr>
        <w:rFonts w:ascii="Wingdings" w:eastAsia="Wingdings" w:hAnsi="Wingdings" w:cs="Wingdings" w:hint="default"/>
        <w:w w:val="100"/>
        <w:sz w:val="22"/>
        <w:szCs w:val="22"/>
        <w:lang w:val="it-IT" w:eastAsia="it-IT" w:bidi="it-IT"/>
      </w:rPr>
    </w:lvl>
    <w:lvl w:ilvl="1" w:tplc="21C8469E">
      <w:numFmt w:val="bullet"/>
      <w:lvlText w:val="•"/>
      <w:lvlJc w:val="left"/>
      <w:pPr>
        <w:ind w:left="1297" w:hanging="426"/>
      </w:pPr>
      <w:rPr>
        <w:rFonts w:hint="default"/>
        <w:lang w:val="it-IT" w:eastAsia="it-IT" w:bidi="it-IT"/>
      </w:rPr>
    </w:lvl>
    <w:lvl w:ilvl="2" w:tplc="9D5E9CEA">
      <w:numFmt w:val="bullet"/>
      <w:lvlText w:val="•"/>
      <w:lvlJc w:val="left"/>
      <w:pPr>
        <w:ind w:left="2015" w:hanging="426"/>
      </w:pPr>
      <w:rPr>
        <w:rFonts w:hint="default"/>
        <w:lang w:val="it-IT" w:eastAsia="it-IT" w:bidi="it-IT"/>
      </w:rPr>
    </w:lvl>
    <w:lvl w:ilvl="3" w:tplc="650AC63A">
      <w:numFmt w:val="bullet"/>
      <w:lvlText w:val="•"/>
      <w:lvlJc w:val="left"/>
      <w:pPr>
        <w:ind w:left="2733" w:hanging="426"/>
      </w:pPr>
      <w:rPr>
        <w:rFonts w:hint="default"/>
        <w:lang w:val="it-IT" w:eastAsia="it-IT" w:bidi="it-IT"/>
      </w:rPr>
    </w:lvl>
    <w:lvl w:ilvl="4" w:tplc="53C0436E">
      <w:numFmt w:val="bullet"/>
      <w:lvlText w:val="•"/>
      <w:lvlJc w:val="left"/>
      <w:pPr>
        <w:ind w:left="3451" w:hanging="426"/>
      </w:pPr>
      <w:rPr>
        <w:rFonts w:hint="default"/>
        <w:lang w:val="it-IT" w:eastAsia="it-IT" w:bidi="it-IT"/>
      </w:rPr>
    </w:lvl>
    <w:lvl w:ilvl="5" w:tplc="29F62FE0">
      <w:numFmt w:val="bullet"/>
      <w:lvlText w:val="•"/>
      <w:lvlJc w:val="left"/>
      <w:pPr>
        <w:ind w:left="4169" w:hanging="426"/>
      </w:pPr>
      <w:rPr>
        <w:rFonts w:hint="default"/>
        <w:lang w:val="it-IT" w:eastAsia="it-IT" w:bidi="it-IT"/>
      </w:rPr>
    </w:lvl>
    <w:lvl w:ilvl="6" w:tplc="2CF40F5C">
      <w:numFmt w:val="bullet"/>
      <w:lvlText w:val="•"/>
      <w:lvlJc w:val="left"/>
      <w:pPr>
        <w:ind w:left="4886" w:hanging="426"/>
      </w:pPr>
      <w:rPr>
        <w:rFonts w:hint="default"/>
        <w:lang w:val="it-IT" w:eastAsia="it-IT" w:bidi="it-IT"/>
      </w:rPr>
    </w:lvl>
    <w:lvl w:ilvl="7" w:tplc="8076C208">
      <w:numFmt w:val="bullet"/>
      <w:lvlText w:val="•"/>
      <w:lvlJc w:val="left"/>
      <w:pPr>
        <w:ind w:left="5604" w:hanging="426"/>
      </w:pPr>
      <w:rPr>
        <w:rFonts w:hint="default"/>
        <w:lang w:val="it-IT" w:eastAsia="it-IT" w:bidi="it-IT"/>
      </w:rPr>
    </w:lvl>
    <w:lvl w:ilvl="8" w:tplc="66DA42F8">
      <w:numFmt w:val="bullet"/>
      <w:lvlText w:val="•"/>
      <w:lvlJc w:val="left"/>
      <w:pPr>
        <w:ind w:left="6322" w:hanging="426"/>
      </w:pPr>
      <w:rPr>
        <w:rFonts w:hint="default"/>
        <w:lang w:val="it-IT" w:eastAsia="it-IT" w:bidi="it-IT"/>
      </w:rPr>
    </w:lvl>
  </w:abstractNum>
  <w:abstractNum w:abstractNumId="64">
    <w:nsid w:val="33D112D0"/>
    <w:multiLevelType w:val="hybridMultilevel"/>
    <w:tmpl w:val="B93014BC"/>
    <w:lvl w:ilvl="0" w:tplc="C590DFA6">
      <w:numFmt w:val="bullet"/>
      <w:lvlText w:val=""/>
      <w:lvlJc w:val="left"/>
      <w:pPr>
        <w:ind w:left="107" w:hanging="709"/>
      </w:pPr>
      <w:rPr>
        <w:rFonts w:ascii="Symbol" w:eastAsia="Symbol" w:hAnsi="Symbol" w:cs="Symbol" w:hint="default"/>
        <w:w w:val="95"/>
        <w:sz w:val="20"/>
        <w:szCs w:val="20"/>
        <w:lang w:val="it-IT" w:eastAsia="it-IT" w:bidi="it-IT"/>
      </w:rPr>
    </w:lvl>
    <w:lvl w:ilvl="1" w:tplc="8DD80AB2">
      <w:start w:val="1"/>
      <w:numFmt w:val="decimal"/>
      <w:lvlText w:val="%2."/>
      <w:lvlJc w:val="left"/>
      <w:pPr>
        <w:ind w:left="816" w:hanging="348"/>
        <w:jc w:val="left"/>
      </w:pPr>
      <w:rPr>
        <w:rFonts w:ascii="Cambria" w:eastAsia="Cambria" w:hAnsi="Cambria" w:cs="Cambria" w:hint="default"/>
        <w:b/>
        <w:bCs/>
        <w:spacing w:val="-2"/>
        <w:w w:val="100"/>
        <w:sz w:val="22"/>
        <w:szCs w:val="22"/>
        <w:lang w:val="it-IT" w:eastAsia="it-IT" w:bidi="it-IT"/>
      </w:rPr>
    </w:lvl>
    <w:lvl w:ilvl="2" w:tplc="B5086A6C">
      <w:numFmt w:val="bullet"/>
      <w:lvlText w:val="•"/>
      <w:lvlJc w:val="left"/>
      <w:pPr>
        <w:ind w:left="1814" w:hanging="348"/>
      </w:pPr>
      <w:rPr>
        <w:rFonts w:hint="default"/>
        <w:lang w:val="it-IT" w:eastAsia="it-IT" w:bidi="it-IT"/>
      </w:rPr>
    </w:lvl>
    <w:lvl w:ilvl="3" w:tplc="3AEE4ADC">
      <w:numFmt w:val="bullet"/>
      <w:lvlText w:val="•"/>
      <w:lvlJc w:val="left"/>
      <w:pPr>
        <w:ind w:left="2808" w:hanging="348"/>
      </w:pPr>
      <w:rPr>
        <w:rFonts w:hint="default"/>
        <w:lang w:val="it-IT" w:eastAsia="it-IT" w:bidi="it-IT"/>
      </w:rPr>
    </w:lvl>
    <w:lvl w:ilvl="4" w:tplc="2B001300">
      <w:numFmt w:val="bullet"/>
      <w:lvlText w:val="•"/>
      <w:lvlJc w:val="left"/>
      <w:pPr>
        <w:ind w:left="3803" w:hanging="348"/>
      </w:pPr>
      <w:rPr>
        <w:rFonts w:hint="default"/>
        <w:lang w:val="it-IT" w:eastAsia="it-IT" w:bidi="it-IT"/>
      </w:rPr>
    </w:lvl>
    <w:lvl w:ilvl="5" w:tplc="688E7410">
      <w:numFmt w:val="bullet"/>
      <w:lvlText w:val="•"/>
      <w:lvlJc w:val="left"/>
      <w:pPr>
        <w:ind w:left="4797" w:hanging="348"/>
      </w:pPr>
      <w:rPr>
        <w:rFonts w:hint="default"/>
        <w:lang w:val="it-IT" w:eastAsia="it-IT" w:bidi="it-IT"/>
      </w:rPr>
    </w:lvl>
    <w:lvl w:ilvl="6" w:tplc="22404576">
      <w:numFmt w:val="bullet"/>
      <w:lvlText w:val="•"/>
      <w:lvlJc w:val="left"/>
      <w:pPr>
        <w:ind w:left="5792" w:hanging="348"/>
      </w:pPr>
      <w:rPr>
        <w:rFonts w:hint="default"/>
        <w:lang w:val="it-IT" w:eastAsia="it-IT" w:bidi="it-IT"/>
      </w:rPr>
    </w:lvl>
    <w:lvl w:ilvl="7" w:tplc="3F6A598E">
      <w:numFmt w:val="bullet"/>
      <w:lvlText w:val="•"/>
      <w:lvlJc w:val="left"/>
      <w:pPr>
        <w:ind w:left="6786" w:hanging="348"/>
      </w:pPr>
      <w:rPr>
        <w:rFonts w:hint="default"/>
        <w:lang w:val="it-IT" w:eastAsia="it-IT" w:bidi="it-IT"/>
      </w:rPr>
    </w:lvl>
    <w:lvl w:ilvl="8" w:tplc="35D8EBB4">
      <w:numFmt w:val="bullet"/>
      <w:lvlText w:val="•"/>
      <w:lvlJc w:val="left"/>
      <w:pPr>
        <w:ind w:left="7781" w:hanging="348"/>
      </w:pPr>
      <w:rPr>
        <w:rFonts w:hint="default"/>
        <w:lang w:val="it-IT" w:eastAsia="it-IT" w:bidi="it-IT"/>
      </w:rPr>
    </w:lvl>
  </w:abstractNum>
  <w:abstractNum w:abstractNumId="65">
    <w:nsid w:val="340E2E7C"/>
    <w:multiLevelType w:val="hybridMultilevel"/>
    <w:tmpl w:val="0D9C7D94"/>
    <w:lvl w:ilvl="0" w:tplc="0C0EC2A6">
      <w:numFmt w:val="bullet"/>
      <w:lvlText w:val=""/>
      <w:lvlJc w:val="left"/>
      <w:pPr>
        <w:ind w:left="107" w:hanging="179"/>
      </w:pPr>
      <w:rPr>
        <w:rFonts w:ascii="Wingdings" w:eastAsia="Wingdings" w:hAnsi="Wingdings" w:cs="Wingdings" w:hint="default"/>
        <w:w w:val="99"/>
        <w:sz w:val="18"/>
        <w:szCs w:val="18"/>
        <w:lang w:val="it-IT" w:eastAsia="it-IT" w:bidi="it-IT"/>
      </w:rPr>
    </w:lvl>
    <w:lvl w:ilvl="1" w:tplc="DBF6F8B6">
      <w:numFmt w:val="bullet"/>
      <w:lvlText w:val="•"/>
      <w:lvlJc w:val="left"/>
      <w:pPr>
        <w:ind w:left="228" w:hanging="179"/>
      </w:pPr>
      <w:rPr>
        <w:rFonts w:hint="default"/>
        <w:lang w:val="it-IT" w:eastAsia="it-IT" w:bidi="it-IT"/>
      </w:rPr>
    </w:lvl>
    <w:lvl w:ilvl="2" w:tplc="E674A2FE">
      <w:numFmt w:val="bullet"/>
      <w:lvlText w:val="•"/>
      <w:lvlJc w:val="left"/>
      <w:pPr>
        <w:ind w:left="356" w:hanging="179"/>
      </w:pPr>
      <w:rPr>
        <w:rFonts w:hint="default"/>
        <w:lang w:val="it-IT" w:eastAsia="it-IT" w:bidi="it-IT"/>
      </w:rPr>
    </w:lvl>
    <w:lvl w:ilvl="3" w:tplc="6B90E14C">
      <w:numFmt w:val="bullet"/>
      <w:lvlText w:val="•"/>
      <w:lvlJc w:val="left"/>
      <w:pPr>
        <w:ind w:left="484" w:hanging="179"/>
      </w:pPr>
      <w:rPr>
        <w:rFonts w:hint="default"/>
        <w:lang w:val="it-IT" w:eastAsia="it-IT" w:bidi="it-IT"/>
      </w:rPr>
    </w:lvl>
    <w:lvl w:ilvl="4" w:tplc="C054CB52">
      <w:numFmt w:val="bullet"/>
      <w:lvlText w:val="•"/>
      <w:lvlJc w:val="left"/>
      <w:pPr>
        <w:ind w:left="612" w:hanging="179"/>
      </w:pPr>
      <w:rPr>
        <w:rFonts w:hint="default"/>
        <w:lang w:val="it-IT" w:eastAsia="it-IT" w:bidi="it-IT"/>
      </w:rPr>
    </w:lvl>
    <w:lvl w:ilvl="5" w:tplc="9CA0227C">
      <w:numFmt w:val="bullet"/>
      <w:lvlText w:val="•"/>
      <w:lvlJc w:val="left"/>
      <w:pPr>
        <w:ind w:left="741" w:hanging="179"/>
      </w:pPr>
      <w:rPr>
        <w:rFonts w:hint="default"/>
        <w:lang w:val="it-IT" w:eastAsia="it-IT" w:bidi="it-IT"/>
      </w:rPr>
    </w:lvl>
    <w:lvl w:ilvl="6" w:tplc="45067B84">
      <w:numFmt w:val="bullet"/>
      <w:lvlText w:val="•"/>
      <w:lvlJc w:val="left"/>
      <w:pPr>
        <w:ind w:left="869" w:hanging="179"/>
      </w:pPr>
      <w:rPr>
        <w:rFonts w:hint="default"/>
        <w:lang w:val="it-IT" w:eastAsia="it-IT" w:bidi="it-IT"/>
      </w:rPr>
    </w:lvl>
    <w:lvl w:ilvl="7" w:tplc="19C29AFA">
      <w:numFmt w:val="bullet"/>
      <w:lvlText w:val="•"/>
      <w:lvlJc w:val="left"/>
      <w:pPr>
        <w:ind w:left="997" w:hanging="179"/>
      </w:pPr>
      <w:rPr>
        <w:rFonts w:hint="default"/>
        <w:lang w:val="it-IT" w:eastAsia="it-IT" w:bidi="it-IT"/>
      </w:rPr>
    </w:lvl>
    <w:lvl w:ilvl="8" w:tplc="F3E66FB4">
      <w:numFmt w:val="bullet"/>
      <w:lvlText w:val="•"/>
      <w:lvlJc w:val="left"/>
      <w:pPr>
        <w:ind w:left="1125" w:hanging="179"/>
      </w:pPr>
      <w:rPr>
        <w:rFonts w:hint="default"/>
        <w:lang w:val="it-IT" w:eastAsia="it-IT" w:bidi="it-IT"/>
      </w:rPr>
    </w:lvl>
  </w:abstractNum>
  <w:abstractNum w:abstractNumId="66">
    <w:nsid w:val="343D51BB"/>
    <w:multiLevelType w:val="hybridMultilevel"/>
    <w:tmpl w:val="7906726C"/>
    <w:lvl w:ilvl="0" w:tplc="10585C66">
      <w:start w:val="1"/>
      <w:numFmt w:val="lowerLetter"/>
      <w:lvlText w:val="%1."/>
      <w:lvlJc w:val="left"/>
      <w:pPr>
        <w:ind w:left="107" w:hanging="601"/>
        <w:jc w:val="left"/>
      </w:pPr>
      <w:rPr>
        <w:rFonts w:ascii="Arial" w:eastAsia="Arial" w:hAnsi="Arial" w:cs="Arial" w:hint="default"/>
        <w:spacing w:val="-3"/>
        <w:w w:val="88"/>
        <w:sz w:val="22"/>
        <w:szCs w:val="22"/>
        <w:lang w:val="it-IT" w:eastAsia="it-IT" w:bidi="it-IT"/>
      </w:rPr>
    </w:lvl>
    <w:lvl w:ilvl="1" w:tplc="4A8EA190">
      <w:numFmt w:val="bullet"/>
      <w:lvlText w:val="•"/>
      <w:lvlJc w:val="left"/>
      <w:pPr>
        <w:ind w:left="1067" w:hanging="601"/>
      </w:pPr>
      <w:rPr>
        <w:rFonts w:hint="default"/>
        <w:lang w:val="it-IT" w:eastAsia="it-IT" w:bidi="it-IT"/>
      </w:rPr>
    </w:lvl>
    <w:lvl w:ilvl="2" w:tplc="A778150C">
      <w:numFmt w:val="bullet"/>
      <w:lvlText w:val="•"/>
      <w:lvlJc w:val="left"/>
      <w:pPr>
        <w:ind w:left="2034" w:hanging="601"/>
      </w:pPr>
      <w:rPr>
        <w:rFonts w:hint="default"/>
        <w:lang w:val="it-IT" w:eastAsia="it-IT" w:bidi="it-IT"/>
      </w:rPr>
    </w:lvl>
    <w:lvl w:ilvl="3" w:tplc="B55052AE">
      <w:numFmt w:val="bullet"/>
      <w:lvlText w:val="•"/>
      <w:lvlJc w:val="left"/>
      <w:pPr>
        <w:ind w:left="3001" w:hanging="601"/>
      </w:pPr>
      <w:rPr>
        <w:rFonts w:hint="default"/>
        <w:lang w:val="it-IT" w:eastAsia="it-IT" w:bidi="it-IT"/>
      </w:rPr>
    </w:lvl>
    <w:lvl w:ilvl="4" w:tplc="2D322560">
      <w:numFmt w:val="bullet"/>
      <w:lvlText w:val="•"/>
      <w:lvlJc w:val="left"/>
      <w:pPr>
        <w:ind w:left="3968" w:hanging="601"/>
      </w:pPr>
      <w:rPr>
        <w:rFonts w:hint="default"/>
        <w:lang w:val="it-IT" w:eastAsia="it-IT" w:bidi="it-IT"/>
      </w:rPr>
    </w:lvl>
    <w:lvl w:ilvl="5" w:tplc="24AC477E">
      <w:numFmt w:val="bullet"/>
      <w:lvlText w:val="•"/>
      <w:lvlJc w:val="left"/>
      <w:pPr>
        <w:ind w:left="4935" w:hanging="601"/>
      </w:pPr>
      <w:rPr>
        <w:rFonts w:hint="default"/>
        <w:lang w:val="it-IT" w:eastAsia="it-IT" w:bidi="it-IT"/>
      </w:rPr>
    </w:lvl>
    <w:lvl w:ilvl="6" w:tplc="280CBB4C">
      <w:numFmt w:val="bullet"/>
      <w:lvlText w:val="•"/>
      <w:lvlJc w:val="left"/>
      <w:pPr>
        <w:ind w:left="5902" w:hanging="601"/>
      </w:pPr>
      <w:rPr>
        <w:rFonts w:hint="default"/>
        <w:lang w:val="it-IT" w:eastAsia="it-IT" w:bidi="it-IT"/>
      </w:rPr>
    </w:lvl>
    <w:lvl w:ilvl="7" w:tplc="FFBEBAB8">
      <w:numFmt w:val="bullet"/>
      <w:lvlText w:val="•"/>
      <w:lvlJc w:val="left"/>
      <w:pPr>
        <w:ind w:left="6869" w:hanging="601"/>
      </w:pPr>
      <w:rPr>
        <w:rFonts w:hint="default"/>
        <w:lang w:val="it-IT" w:eastAsia="it-IT" w:bidi="it-IT"/>
      </w:rPr>
    </w:lvl>
    <w:lvl w:ilvl="8" w:tplc="941ECB92">
      <w:numFmt w:val="bullet"/>
      <w:lvlText w:val="•"/>
      <w:lvlJc w:val="left"/>
      <w:pPr>
        <w:ind w:left="7836" w:hanging="601"/>
      </w:pPr>
      <w:rPr>
        <w:rFonts w:hint="default"/>
        <w:lang w:val="it-IT" w:eastAsia="it-IT" w:bidi="it-IT"/>
      </w:rPr>
    </w:lvl>
  </w:abstractNum>
  <w:abstractNum w:abstractNumId="67">
    <w:nsid w:val="356D4B2E"/>
    <w:multiLevelType w:val="hybridMultilevel"/>
    <w:tmpl w:val="CBBA346E"/>
    <w:lvl w:ilvl="0" w:tplc="B27EF778">
      <w:numFmt w:val="bullet"/>
      <w:lvlText w:val=""/>
      <w:lvlJc w:val="left"/>
      <w:pPr>
        <w:ind w:left="1188" w:hanging="360"/>
      </w:pPr>
      <w:rPr>
        <w:rFonts w:ascii="Wingdings" w:eastAsia="Wingdings" w:hAnsi="Wingdings" w:cs="Wingdings" w:hint="default"/>
        <w:w w:val="99"/>
        <w:sz w:val="20"/>
        <w:szCs w:val="20"/>
        <w:lang w:val="it-IT" w:eastAsia="it-IT" w:bidi="it-IT"/>
      </w:rPr>
    </w:lvl>
    <w:lvl w:ilvl="1" w:tplc="56F69616">
      <w:numFmt w:val="bullet"/>
      <w:lvlText w:val="•"/>
      <w:lvlJc w:val="left"/>
      <w:pPr>
        <w:ind w:left="1876" w:hanging="360"/>
      </w:pPr>
      <w:rPr>
        <w:rFonts w:hint="default"/>
        <w:lang w:val="it-IT" w:eastAsia="it-IT" w:bidi="it-IT"/>
      </w:rPr>
    </w:lvl>
    <w:lvl w:ilvl="2" w:tplc="364C5C46">
      <w:numFmt w:val="bullet"/>
      <w:lvlText w:val="•"/>
      <w:lvlJc w:val="left"/>
      <w:pPr>
        <w:ind w:left="2572" w:hanging="360"/>
      </w:pPr>
      <w:rPr>
        <w:rFonts w:hint="default"/>
        <w:lang w:val="it-IT" w:eastAsia="it-IT" w:bidi="it-IT"/>
      </w:rPr>
    </w:lvl>
    <w:lvl w:ilvl="3" w:tplc="692AD06C">
      <w:numFmt w:val="bullet"/>
      <w:lvlText w:val="•"/>
      <w:lvlJc w:val="left"/>
      <w:pPr>
        <w:ind w:left="3268" w:hanging="360"/>
      </w:pPr>
      <w:rPr>
        <w:rFonts w:hint="default"/>
        <w:lang w:val="it-IT" w:eastAsia="it-IT" w:bidi="it-IT"/>
      </w:rPr>
    </w:lvl>
    <w:lvl w:ilvl="4" w:tplc="44CA8150">
      <w:numFmt w:val="bullet"/>
      <w:lvlText w:val="•"/>
      <w:lvlJc w:val="left"/>
      <w:pPr>
        <w:ind w:left="3964" w:hanging="360"/>
      </w:pPr>
      <w:rPr>
        <w:rFonts w:hint="default"/>
        <w:lang w:val="it-IT" w:eastAsia="it-IT" w:bidi="it-IT"/>
      </w:rPr>
    </w:lvl>
    <w:lvl w:ilvl="5" w:tplc="5EC62FE2">
      <w:numFmt w:val="bullet"/>
      <w:lvlText w:val="•"/>
      <w:lvlJc w:val="left"/>
      <w:pPr>
        <w:ind w:left="4660" w:hanging="360"/>
      </w:pPr>
      <w:rPr>
        <w:rFonts w:hint="default"/>
        <w:lang w:val="it-IT" w:eastAsia="it-IT" w:bidi="it-IT"/>
      </w:rPr>
    </w:lvl>
    <w:lvl w:ilvl="6" w:tplc="7D9E8EFE">
      <w:numFmt w:val="bullet"/>
      <w:lvlText w:val="•"/>
      <w:lvlJc w:val="left"/>
      <w:pPr>
        <w:ind w:left="5356" w:hanging="360"/>
      </w:pPr>
      <w:rPr>
        <w:rFonts w:hint="default"/>
        <w:lang w:val="it-IT" w:eastAsia="it-IT" w:bidi="it-IT"/>
      </w:rPr>
    </w:lvl>
    <w:lvl w:ilvl="7" w:tplc="29B2D55E">
      <w:numFmt w:val="bullet"/>
      <w:lvlText w:val="•"/>
      <w:lvlJc w:val="left"/>
      <w:pPr>
        <w:ind w:left="6052" w:hanging="360"/>
      </w:pPr>
      <w:rPr>
        <w:rFonts w:hint="default"/>
        <w:lang w:val="it-IT" w:eastAsia="it-IT" w:bidi="it-IT"/>
      </w:rPr>
    </w:lvl>
    <w:lvl w:ilvl="8" w:tplc="FA6E1742">
      <w:numFmt w:val="bullet"/>
      <w:lvlText w:val="•"/>
      <w:lvlJc w:val="left"/>
      <w:pPr>
        <w:ind w:left="6748" w:hanging="360"/>
      </w:pPr>
      <w:rPr>
        <w:rFonts w:hint="default"/>
        <w:lang w:val="it-IT" w:eastAsia="it-IT" w:bidi="it-IT"/>
      </w:rPr>
    </w:lvl>
  </w:abstractNum>
  <w:abstractNum w:abstractNumId="68">
    <w:nsid w:val="36CA31E6"/>
    <w:multiLevelType w:val="hybridMultilevel"/>
    <w:tmpl w:val="1A92D50E"/>
    <w:lvl w:ilvl="0" w:tplc="993C03E4">
      <w:start w:val="1"/>
      <w:numFmt w:val="decimal"/>
      <w:pStyle w:val="Figura"/>
      <w:lvlText w:val="Figura %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69">
    <w:nsid w:val="373B092D"/>
    <w:multiLevelType w:val="hybridMultilevel"/>
    <w:tmpl w:val="803A8EB0"/>
    <w:lvl w:ilvl="0" w:tplc="8E7CB2C4">
      <w:numFmt w:val="bullet"/>
      <w:lvlText w:val=""/>
      <w:lvlJc w:val="left"/>
      <w:pPr>
        <w:ind w:left="286" w:hanging="179"/>
      </w:pPr>
      <w:rPr>
        <w:rFonts w:ascii="Wingdings" w:eastAsia="Wingdings" w:hAnsi="Wingdings" w:cs="Wingdings" w:hint="default"/>
        <w:w w:val="99"/>
        <w:sz w:val="18"/>
        <w:szCs w:val="18"/>
        <w:lang w:val="it-IT" w:eastAsia="it-IT" w:bidi="it-IT"/>
      </w:rPr>
    </w:lvl>
    <w:lvl w:ilvl="1" w:tplc="832E0730">
      <w:numFmt w:val="bullet"/>
      <w:lvlText w:val="•"/>
      <w:lvlJc w:val="left"/>
      <w:pPr>
        <w:ind w:left="387" w:hanging="179"/>
      </w:pPr>
      <w:rPr>
        <w:rFonts w:hint="default"/>
        <w:lang w:val="it-IT" w:eastAsia="it-IT" w:bidi="it-IT"/>
      </w:rPr>
    </w:lvl>
    <w:lvl w:ilvl="2" w:tplc="0EECD3D6">
      <w:numFmt w:val="bullet"/>
      <w:lvlText w:val="•"/>
      <w:lvlJc w:val="left"/>
      <w:pPr>
        <w:ind w:left="494" w:hanging="179"/>
      </w:pPr>
      <w:rPr>
        <w:rFonts w:hint="default"/>
        <w:lang w:val="it-IT" w:eastAsia="it-IT" w:bidi="it-IT"/>
      </w:rPr>
    </w:lvl>
    <w:lvl w:ilvl="3" w:tplc="3BB632C8">
      <w:numFmt w:val="bullet"/>
      <w:lvlText w:val="•"/>
      <w:lvlJc w:val="left"/>
      <w:pPr>
        <w:ind w:left="602" w:hanging="179"/>
      </w:pPr>
      <w:rPr>
        <w:rFonts w:hint="default"/>
        <w:lang w:val="it-IT" w:eastAsia="it-IT" w:bidi="it-IT"/>
      </w:rPr>
    </w:lvl>
    <w:lvl w:ilvl="4" w:tplc="83B8C214">
      <w:numFmt w:val="bullet"/>
      <w:lvlText w:val="•"/>
      <w:lvlJc w:val="left"/>
      <w:pPr>
        <w:ind w:left="709" w:hanging="179"/>
      </w:pPr>
      <w:rPr>
        <w:rFonts w:hint="default"/>
        <w:lang w:val="it-IT" w:eastAsia="it-IT" w:bidi="it-IT"/>
      </w:rPr>
    </w:lvl>
    <w:lvl w:ilvl="5" w:tplc="24E6D432">
      <w:numFmt w:val="bullet"/>
      <w:lvlText w:val="•"/>
      <w:lvlJc w:val="left"/>
      <w:pPr>
        <w:ind w:left="817" w:hanging="179"/>
      </w:pPr>
      <w:rPr>
        <w:rFonts w:hint="default"/>
        <w:lang w:val="it-IT" w:eastAsia="it-IT" w:bidi="it-IT"/>
      </w:rPr>
    </w:lvl>
    <w:lvl w:ilvl="6" w:tplc="274AA45A">
      <w:numFmt w:val="bullet"/>
      <w:lvlText w:val="•"/>
      <w:lvlJc w:val="left"/>
      <w:pPr>
        <w:ind w:left="924" w:hanging="179"/>
      </w:pPr>
      <w:rPr>
        <w:rFonts w:hint="default"/>
        <w:lang w:val="it-IT" w:eastAsia="it-IT" w:bidi="it-IT"/>
      </w:rPr>
    </w:lvl>
    <w:lvl w:ilvl="7" w:tplc="AFEA3F6E">
      <w:numFmt w:val="bullet"/>
      <w:lvlText w:val="•"/>
      <w:lvlJc w:val="left"/>
      <w:pPr>
        <w:ind w:left="1031" w:hanging="179"/>
      </w:pPr>
      <w:rPr>
        <w:rFonts w:hint="default"/>
        <w:lang w:val="it-IT" w:eastAsia="it-IT" w:bidi="it-IT"/>
      </w:rPr>
    </w:lvl>
    <w:lvl w:ilvl="8" w:tplc="CA1C4F78">
      <w:numFmt w:val="bullet"/>
      <w:lvlText w:val="•"/>
      <w:lvlJc w:val="left"/>
      <w:pPr>
        <w:ind w:left="1139" w:hanging="179"/>
      </w:pPr>
      <w:rPr>
        <w:rFonts w:hint="default"/>
        <w:lang w:val="it-IT" w:eastAsia="it-IT" w:bidi="it-IT"/>
      </w:rPr>
    </w:lvl>
  </w:abstractNum>
  <w:abstractNum w:abstractNumId="70">
    <w:nsid w:val="38E96FCF"/>
    <w:multiLevelType w:val="hybridMultilevel"/>
    <w:tmpl w:val="3E68AD8E"/>
    <w:lvl w:ilvl="0" w:tplc="B8A4F48C">
      <w:numFmt w:val="bullet"/>
      <w:lvlText w:val=""/>
      <w:lvlJc w:val="left"/>
      <w:pPr>
        <w:ind w:left="320" w:hanging="179"/>
      </w:pPr>
      <w:rPr>
        <w:rFonts w:ascii="Wingdings" w:eastAsia="Wingdings" w:hAnsi="Wingdings" w:cs="Wingdings" w:hint="default"/>
        <w:w w:val="99"/>
        <w:sz w:val="18"/>
        <w:szCs w:val="18"/>
        <w:lang w:val="it-IT" w:eastAsia="it-IT" w:bidi="it-IT"/>
      </w:rPr>
    </w:lvl>
    <w:lvl w:ilvl="1" w:tplc="3C18E0AA">
      <w:numFmt w:val="bullet"/>
      <w:lvlText w:val="•"/>
      <w:lvlJc w:val="left"/>
      <w:pPr>
        <w:ind w:left="442" w:hanging="179"/>
      </w:pPr>
      <w:rPr>
        <w:rFonts w:hint="default"/>
        <w:lang w:val="it-IT" w:eastAsia="it-IT" w:bidi="it-IT"/>
      </w:rPr>
    </w:lvl>
    <w:lvl w:ilvl="2" w:tplc="609A489C">
      <w:numFmt w:val="bullet"/>
      <w:lvlText w:val="•"/>
      <w:lvlJc w:val="left"/>
      <w:pPr>
        <w:ind w:left="565" w:hanging="179"/>
      </w:pPr>
      <w:rPr>
        <w:rFonts w:hint="default"/>
        <w:lang w:val="it-IT" w:eastAsia="it-IT" w:bidi="it-IT"/>
      </w:rPr>
    </w:lvl>
    <w:lvl w:ilvl="3" w:tplc="DCA2D050">
      <w:numFmt w:val="bullet"/>
      <w:lvlText w:val="•"/>
      <w:lvlJc w:val="left"/>
      <w:pPr>
        <w:ind w:left="688" w:hanging="179"/>
      </w:pPr>
      <w:rPr>
        <w:rFonts w:hint="default"/>
        <w:lang w:val="it-IT" w:eastAsia="it-IT" w:bidi="it-IT"/>
      </w:rPr>
    </w:lvl>
    <w:lvl w:ilvl="4" w:tplc="4266CC3A">
      <w:numFmt w:val="bullet"/>
      <w:lvlText w:val="•"/>
      <w:lvlJc w:val="left"/>
      <w:pPr>
        <w:ind w:left="811" w:hanging="179"/>
      </w:pPr>
      <w:rPr>
        <w:rFonts w:hint="default"/>
        <w:lang w:val="it-IT" w:eastAsia="it-IT" w:bidi="it-IT"/>
      </w:rPr>
    </w:lvl>
    <w:lvl w:ilvl="5" w:tplc="4ADA05D2">
      <w:numFmt w:val="bullet"/>
      <w:lvlText w:val="•"/>
      <w:lvlJc w:val="left"/>
      <w:pPr>
        <w:ind w:left="934" w:hanging="179"/>
      </w:pPr>
      <w:rPr>
        <w:rFonts w:hint="default"/>
        <w:lang w:val="it-IT" w:eastAsia="it-IT" w:bidi="it-IT"/>
      </w:rPr>
    </w:lvl>
    <w:lvl w:ilvl="6" w:tplc="AE22C49A">
      <w:numFmt w:val="bullet"/>
      <w:lvlText w:val="•"/>
      <w:lvlJc w:val="left"/>
      <w:pPr>
        <w:ind w:left="1056" w:hanging="179"/>
      </w:pPr>
      <w:rPr>
        <w:rFonts w:hint="default"/>
        <w:lang w:val="it-IT" w:eastAsia="it-IT" w:bidi="it-IT"/>
      </w:rPr>
    </w:lvl>
    <w:lvl w:ilvl="7" w:tplc="BAA260D2">
      <w:numFmt w:val="bullet"/>
      <w:lvlText w:val="•"/>
      <w:lvlJc w:val="left"/>
      <w:pPr>
        <w:ind w:left="1179" w:hanging="179"/>
      </w:pPr>
      <w:rPr>
        <w:rFonts w:hint="default"/>
        <w:lang w:val="it-IT" w:eastAsia="it-IT" w:bidi="it-IT"/>
      </w:rPr>
    </w:lvl>
    <w:lvl w:ilvl="8" w:tplc="F24E3CA0">
      <w:numFmt w:val="bullet"/>
      <w:lvlText w:val="•"/>
      <w:lvlJc w:val="left"/>
      <w:pPr>
        <w:ind w:left="1302" w:hanging="179"/>
      </w:pPr>
      <w:rPr>
        <w:rFonts w:hint="default"/>
        <w:lang w:val="it-IT" w:eastAsia="it-IT" w:bidi="it-IT"/>
      </w:rPr>
    </w:lvl>
  </w:abstractNum>
  <w:abstractNum w:abstractNumId="71">
    <w:nsid w:val="39732308"/>
    <w:multiLevelType w:val="hybridMultilevel"/>
    <w:tmpl w:val="4B3481BA"/>
    <w:lvl w:ilvl="0" w:tplc="51E40CEE">
      <w:numFmt w:val="bullet"/>
      <w:lvlText w:val=""/>
      <w:lvlJc w:val="left"/>
      <w:pPr>
        <w:ind w:left="286" w:hanging="179"/>
      </w:pPr>
      <w:rPr>
        <w:rFonts w:ascii="Wingdings" w:eastAsia="Wingdings" w:hAnsi="Wingdings" w:cs="Wingdings" w:hint="default"/>
        <w:w w:val="99"/>
        <w:sz w:val="18"/>
        <w:szCs w:val="18"/>
        <w:lang w:val="it-IT" w:eastAsia="it-IT" w:bidi="it-IT"/>
      </w:rPr>
    </w:lvl>
    <w:lvl w:ilvl="1" w:tplc="773A47E8">
      <w:numFmt w:val="bullet"/>
      <w:lvlText w:val="•"/>
      <w:lvlJc w:val="left"/>
      <w:pPr>
        <w:ind w:left="392" w:hanging="179"/>
      </w:pPr>
      <w:rPr>
        <w:rFonts w:hint="default"/>
        <w:lang w:val="it-IT" w:eastAsia="it-IT" w:bidi="it-IT"/>
      </w:rPr>
    </w:lvl>
    <w:lvl w:ilvl="2" w:tplc="13423524">
      <w:numFmt w:val="bullet"/>
      <w:lvlText w:val="•"/>
      <w:lvlJc w:val="left"/>
      <w:pPr>
        <w:ind w:left="505" w:hanging="179"/>
      </w:pPr>
      <w:rPr>
        <w:rFonts w:hint="default"/>
        <w:lang w:val="it-IT" w:eastAsia="it-IT" w:bidi="it-IT"/>
      </w:rPr>
    </w:lvl>
    <w:lvl w:ilvl="3" w:tplc="ED14B400">
      <w:numFmt w:val="bullet"/>
      <w:lvlText w:val="•"/>
      <w:lvlJc w:val="left"/>
      <w:pPr>
        <w:ind w:left="618" w:hanging="179"/>
      </w:pPr>
      <w:rPr>
        <w:rFonts w:hint="default"/>
        <w:lang w:val="it-IT" w:eastAsia="it-IT" w:bidi="it-IT"/>
      </w:rPr>
    </w:lvl>
    <w:lvl w:ilvl="4" w:tplc="F9E217E6">
      <w:numFmt w:val="bullet"/>
      <w:lvlText w:val="•"/>
      <w:lvlJc w:val="left"/>
      <w:pPr>
        <w:ind w:left="731" w:hanging="179"/>
      </w:pPr>
      <w:rPr>
        <w:rFonts w:hint="default"/>
        <w:lang w:val="it-IT" w:eastAsia="it-IT" w:bidi="it-IT"/>
      </w:rPr>
    </w:lvl>
    <w:lvl w:ilvl="5" w:tplc="3E6056A2">
      <w:numFmt w:val="bullet"/>
      <w:lvlText w:val="•"/>
      <w:lvlJc w:val="left"/>
      <w:pPr>
        <w:ind w:left="844" w:hanging="179"/>
      </w:pPr>
      <w:rPr>
        <w:rFonts w:hint="default"/>
        <w:lang w:val="it-IT" w:eastAsia="it-IT" w:bidi="it-IT"/>
      </w:rPr>
    </w:lvl>
    <w:lvl w:ilvl="6" w:tplc="014E5010">
      <w:numFmt w:val="bullet"/>
      <w:lvlText w:val="•"/>
      <w:lvlJc w:val="left"/>
      <w:pPr>
        <w:ind w:left="957" w:hanging="179"/>
      </w:pPr>
      <w:rPr>
        <w:rFonts w:hint="default"/>
        <w:lang w:val="it-IT" w:eastAsia="it-IT" w:bidi="it-IT"/>
      </w:rPr>
    </w:lvl>
    <w:lvl w:ilvl="7" w:tplc="F7EE13F4">
      <w:numFmt w:val="bullet"/>
      <w:lvlText w:val="•"/>
      <w:lvlJc w:val="left"/>
      <w:pPr>
        <w:ind w:left="1070" w:hanging="179"/>
      </w:pPr>
      <w:rPr>
        <w:rFonts w:hint="default"/>
        <w:lang w:val="it-IT" w:eastAsia="it-IT" w:bidi="it-IT"/>
      </w:rPr>
    </w:lvl>
    <w:lvl w:ilvl="8" w:tplc="FB9C22AC">
      <w:numFmt w:val="bullet"/>
      <w:lvlText w:val="•"/>
      <w:lvlJc w:val="left"/>
      <w:pPr>
        <w:ind w:left="1183" w:hanging="179"/>
      </w:pPr>
      <w:rPr>
        <w:rFonts w:hint="default"/>
        <w:lang w:val="it-IT" w:eastAsia="it-IT" w:bidi="it-IT"/>
      </w:rPr>
    </w:lvl>
  </w:abstractNum>
  <w:abstractNum w:abstractNumId="72">
    <w:nsid w:val="39DB56EB"/>
    <w:multiLevelType w:val="hybridMultilevel"/>
    <w:tmpl w:val="6E949008"/>
    <w:lvl w:ilvl="0" w:tplc="FB707DCC">
      <w:numFmt w:val="bullet"/>
      <w:lvlText w:val=""/>
      <w:lvlJc w:val="left"/>
      <w:pPr>
        <w:ind w:left="1188" w:hanging="360"/>
      </w:pPr>
      <w:rPr>
        <w:rFonts w:ascii="Wingdings" w:eastAsia="Wingdings" w:hAnsi="Wingdings" w:cs="Wingdings" w:hint="default"/>
        <w:w w:val="99"/>
        <w:sz w:val="20"/>
        <w:szCs w:val="20"/>
        <w:lang w:val="it-IT" w:eastAsia="it-IT" w:bidi="it-IT"/>
      </w:rPr>
    </w:lvl>
    <w:lvl w:ilvl="1" w:tplc="5B647AAC">
      <w:numFmt w:val="bullet"/>
      <w:lvlText w:val="•"/>
      <w:lvlJc w:val="left"/>
      <w:pPr>
        <w:ind w:left="1876" w:hanging="360"/>
      </w:pPr>
      <w:rPr>
        <w:rFonts w:hint="default"/>
        <w:lang w:val="it-IT" w:eastAsia="it-IT" w:bidi="it-IT"/>
      </w:rPr>
    </w:lvl>
    <w:lvl w:ilvl="2" w:tplc="A8D469EC">
      <w:numFmt w:val="bullet"/>
      <w:lvlText w:val="•"/>
      <w:lvlJc w:val="left"/>
      <w:pPr>
        <w:ind w:left="2572" w:hanging="360"/>
      </w:pPr>
      <w:rPr>
        <w:rFonts w:hint="default"/>
        <w:lang w:val="it-IT" w:eastAsia="it-IT" w:bidi="it-IT"/>
      </w:rPr>
    </w:lvl>
    <w:lvl w:ilvl="3" w:tplc="E5323B00">
      <w:numFmt w:val="bullet"/>
      <w:lvlText w:val="•"/>
      <w:lvlJc w:val="left"/>
      <w:pPr>
        <w:ind w:left="3268" w:hanging="360"/>
      </w:pPr>
      <w:rPr>
        <w:rFonts w:hint="default"/>
        <w:lang w:val="it-IT" w:eastAsia="it-IT" w:bidi="it-IT"/>
      </w:rPr>
    </w:lvl>
    <w:lvl w:ilvl="4" w:tplc="CA2216B2">
      <w:numFmt w:val="bullet"/>
      <w:lvlText w:val="•"/>
      <w:lvlJc w:val="left"/>
      <w:pPr>
        <w:ind w:left="3964" w:hanging="360"/>
      </w:pPr>
      <w:rPr>
        <w:rFonts w:hint="default"/>
        <w:lang w:val="it-IT" w:eastAsia="it-IT" w:bidi="it-IT"/>
      </w:rPr>
    </w:lvl>
    <w:lvl w:ilvl="5" w:tplc="0E6A5D6C">
      <w:numFmt w:val="bullet"/>
      <w:lvlText w:val="•"/>
      <w:lvlJc w:val="left"/>
      <w:pPr>
        <w:ind w:left="4660" w:hanging="360"/>
      </w:pPr>
      <w:rPr>
        <w:rFonts w:hint="default"/>
        <w:lang w:val="it-IT" w:eastAsia="it-IT" w:bidi="it-IT"/>
      </w:rPr>
    </w:lvl>
    <w:lvl w:ilvl="6" w:tplc="6D2CACEC">
      <w:numFmt w:val="bullet"/>
      <w:lvlText w:val="•"/>
      <w:lvlJc w:val="left"/>
      <w:pPr>
        <w:ind w:left="5356" w:hanging="360"/>
      </w:pPr>
      <w:rPr>
        <w:rFonts w:hint="default"/>
        <w:lang w:val="it-IT" w:eastAsia="it-IT" w:bidi="it-IT"/>
      </w:rPr>
    </w:lvl>
    <w:lvl w:ilvl="7" w:tplc="51EC539C">
      <w:numFmt w:val="bullet"/>
      <w:lvlText w:val="•"/>
      <w:lvlJc w:val="left"/>
      <w:pPr>
        <w:ind w:left="6052" w:hanging="360"/>
      </w:pPr>
      <w:rPr>
        <w:rFonts w:hint="default"/>
        <w:lang w:val="it-IT" w:eastAsia="it-IT" w:bidi="it-IT"/>
      </w:rPr>
    </w:lvl>
    <w:lvl w:ilvl="8" w:tplc="21FE81BE">
      <w:numFmt w:val="bullet"/>
      <w:lvlText w:val="•"/>
      <w:lvlJc w:val="left"/>
      <w:pPr>
        <w:ind w:left="6748" w:hanging="360"/>
      </w:pPr>
      <w:rPr>
        <w:rFonts w:hint="default"/>
        <w:lang w:val="it-IT" w:eastAsia="it-IT" w:bidi="it-IT"/>
      </w:rPr>
    </w:lvl>
  </w:abstractNum>
  <w:abstractNum w:abstractNumId="73">
    <w:nsid w:val="3B5445D1"/>
    <w:multiLevelType w:val="hybridMultilevel"/>
    <w:tmpl w:val="3E6ADA2A"/>
    <w:lvl w:ilvl="0" w:tplc="2E8E867A">
      <w:numFmt w:val="bullet"/>
      <w:lvlText w:val=""/>
      <w:lvlJc w:val="left"/>
      <w:pPr>
        <w:ind w:left="286" w:hanging="179"/>
      </w:pPr>
      <w:rPr>
        <w:rFonts w:ascii="Wingdings" w:eastAsia="Wingdings" w:hAnsi="Wingdings" w:cs="Wingdings" w:hint="default"/>
        <w:w w:val="99"/>
        <w:sz w:val="18"/>
        <w:szCs w:val="18"/>
        <w:lang w:val="it-IT" w:eastAsia="it-IT" w:bidi="it-IT"/>
      </w:rPr>
    </w:lvl>
    <w:lvl w:ilvl="1" w:tplc="5EBCDD72">
      <w:numFmt w:val="bullet"/>
      <w:lvlText w:val="•"/>
      <w:lvlJc w:val="left"/>
      <w:pPr>
        <w:ind w:left="387" w:hanging="179"/>
      </w:pPr>
      <w:rPr>
        <w:rFonts w:hint="default"/>
        <w:lang w:val="it-IT" w:eastAsia="it-IT" w:bidi="it-IT"/>
      </w:rPr>
    </w:lvl>
    <w:lvl w:ilvl="2" w:tplc="DAB042BA">
      <w:numFmt w:val="bullet"/>
      <w:lvlText w:val="•"/>
      <w:lvlJc w:val="left"/>
      <w:pPr>
        <w:ind w:left="494" w:hanging="179"/>
      </w:pPr>
      <w:rPr>
        <w:rFonts w:hint="default"/>
        <w:lang w:val="it-IT" w:eastAsia="it-IT" w:bidi="it-IT"/>
      </w:rPr>
    </w:lvl>
    <w:lvl w:ilvl="3" w:tplc="299A555A">
      <w:numFmt w:val="bullet"/>
      <w:lvlText w:val="•"/>
      <w:lvlJc w:val="left"/>
      <w:pPr>
        <w:ind w:left="602" w:hanging="179"/>
      </w:pPr>
      <w:rPr>
        <w:rFonts w:hint="default"/>
        <w:lang w:val="it-IT" w:eastAsia="it-IT" w:bidi="it-IT"/>
      </w:rPr>
    </w:lvl>
    <w:lvl w:ilvl="4" w:tplc="EDC09422">
      <w:numFmt w:val="bullet"/>
      <w:lvlText w:val="•"/>
      <w:lvlJc w:val="left"/>
      <w:pPr>
        <w:ind w:left="709" w:hanging="179"/>
      </w:pPr>
      <w:rPr>
        <w:rFonts w:hint="default"/>
        <w:lang w:val="it-IT" w:eastAsia="it-IT" w:bidi="it-IT"/>
      </w:rPr>
    </w:lvl>
    <w:lvl w:ilvl="5" w:tplc="7D0C9F2E">
      <w:numFmt w:val="bullet"/>
      <w:lvlText w:val="•"/>
      <w:lvlJc w:val="left"/>
      <w:pPr>
        <w:ind w:left="817" w:hanging="179"/>
      </w:pPr>
      <w:rPr>
        <w:rFonts w:hint="default"/>
        <w:lang w:val="it-IT" w:eastAsia="it-IT" w:bidi="it-IT"/>
      </w:rPr>
    </w:lvl>
    <w:lvl w:ilvl="6" w:tplc="4E86F630">
      <w:numFmt w:val="bullet"/>
      <w:lvlText w:val="•"/>
      <w:lvlJc w:val="left"/>
      <w:pPr>
        <w:ind w:left="924" w:hanging="179"/>
      </w:pPr>
      <w:rPr>
        <w:rFonts w:hint="default"/>
        <w:lang w:val="it-IT" w:eastAsia="it-IT" w:bidi="it-IT"/>
      </w:rPr>
    </w:lvl>
    <w:lvl w:ilvl="7" w:tplc="12CEABE4">
      <w:numFmt w:val="bullet"/>
      <w:lvlText w:val="•"/>
      <w:lvlJc w:val="left"/>
      <w:pPr>
        <w:ind w:left="1031" w:hanging="179"/>
      </w:pPr>
      <w:rPr>
        <w:rFonts w:hint="default"/>
        <w:lang w:val="it-IT" w:eastAsia="it-IT" w:bidi="it-IT"/>
      </w:rPr>
    </w:lvl>
    <w:lvl w:ilvl="8" w:tplc="DE2257AE">
      <w:numFmt w:val="bullet"/>
      <w:lvlText w:val="•"/>
      <w:lvlJc w:val="left"/>
      <w:pPr>
        <w:ind w:left="1139" w:hanging="179"/>
      </w:pPr>
      <w:rPr>
        <w:rFonts w:hint="default"/>
        <w:lang w:val="it-IT" w:eastAsia="it-IT" w:bidi="it-IT"/>
      </w:rPr>
    </w:lvl>
  </w:abstractNum>
  <w:abstractNum w:abstractNumId="74">
    <w:nsid w:val="3C2F0D35"/>
    <w:multiLevelType w:val="hybridMultilevel"/>
    <w:tmpl w:val="AE06BB0A"/>
    <w:lvl w:ilvl="0" w:tplc="09F65F56">
      <w:numFmt w:val="bullet"/>
      <w:lvlText w:val=""/>
      <w:lvlJc w:val="left"/>
      <w:pPr>
        <w:ind w:left="574" w:hanging="426"/>
      </w:pPr>
      <w:rPr>
        <w:rFonts w:ascii="Wingdings" w:eastAsia="Wingdings" w:hAnsi="Wingdings" w:cs="Wingdings" w:hint="default"/>
        <w:w w:val="100"/>
        <w:sz w:val="22"/>
        <w:szCs w:val="22"/>
        <w:lang w:val="it-IT" w:eastAsia="it-IT" w:bidi="it-IT"/>
      </w:rPr>
    </w:lvl>
    <w:lvl w:ilvl="1" w:tplc="C1B49904">
      <w:numFmt w:val="bullet"/>
      <w:lvlText w:val="•"/>
      <w:lvlJc w:val="left"/>
      <w:pPr>
        <w:ind w:left="1297" w:hanging="426"/>
      </w:pPr>
      <w:rPr>
        <w:rFonts w:hint="default"/>
        <w:lang w:val="it-IT" w:eastAsia="it-IT" w:bidi="it-IT"/>
      </w:rPr>
    </w:lvl>
    <w:lvl w:ilvl="2" w:tplc="98DA878E">
      <w:numFmt w:val="bullet"/>
      <w:lvlText w:val="•"/>
      <w:lvlJc w:val="left"/>
      <w:pPr>
        <w:ind w:left="2015" w:hanging="426"/>
      </w:pPr>
      <w:rPr>
        <w:rFonts w:hint="default"/>
        <w:lang w:val="it-IT" w:eastAsia="it-IT" w:bidi="it-IT"/>
      </w:rPr>
    </w:lvl>
    <w:lvl w:ilvl="3" w:tplc="B46658BA">
      <w:numFmt w:val="bullet"/>
      <w:lvlText w:val="•"/>
      <w:lvlJc w:val="left"/>
      <w:pPr>
        <w:ind w:left="2733" w:hanging="426"/>
      </w:pPr>
      <w:rPr>
        <w:rFonts w:hint="default"/>
        <w:lang w:val="it-IT" w:eastAsia="it-IT" w:bidi="it-IT"/>
      </w:rPr>
    </w:lvl>
    <w:lvl w:ilvl="4" w:tplc="5C3E36CC">
      <w:numFmt w:val="bullet"/>
      <w:lvlText w:val="•"/>
      <w:lvlJc w:val="left"/>
      <w:pPr>
        <w:ind w:left="3451" w:hanging="426"/>
      </w:pPr>
      <w:rPr>
        <w:rFonts w:hint="default"/>
        <w:lang w:val="it-IT" w:eastAsia="it-IT" w:bidi="it-IT"/>
      </w:rPr>
    </w:lvl>
    <w:lvl w:ilvl="5" w:tplc="81C846AE">
      <w:numFmt w:val="bullet"/>
      <w:lvlText w:val="•"/>
      <w:lvlJc w:val="left"/>
      <w:pPr>
        <w:ind w:left="4169" w:hanging="426"/>
      </w:pPr>
      <w:rPr>
        <w:rFonts w:hint="default"/>
        <w:lang w:val="it-IT" w:eastAsia="it-IT" w:bidi="it-IT"/>
      </w:rPr>
    </w:lvl>
    <w:lvl w:ilvl="6" w:tplc="F0D6C390">
      <w:numFmt w:val="bullet"/>
      <w:lvlText w:val="•"/>
      <w:lvlJc w:val="left"/>
      <w:pPr>
        <w:ind w:left="4886" w:hanging="426"/>
      </w:pPr>
      <w:rPr>
        <w:rFonts w:hint="default"/>
        <w:lang w:val="it-IT" w:eastAsia="it-IT" w:bidi="it-IT"/>
      </w:rPr>
    </w:lvl>
    <w:lvl w:ilvl="7" w:tplc="20744DFC">
      <w:numFmt w:val="bullet"/>
      <w:lvlText w:val="•"/>
      <w:lvlJc w:val="left"/>
      <w:pPr>
        <w:ind w:left="5604" w:hanging="426"/>
      </w:pPr>
      <w:rPr>
        <w:rFonts w:hint="default"/>
        <w:lang w:val="it-IT" w:eastAsia="it-IT" w:bidi="it-IT"/>
      </w:rPr>
    </w:lvl>
    <w:lvl w:ilvl="8" w:tplc="296A28A4">
      <w:numFmt w:val="bullet"/>
      <w:lvlText w:val="•"/>
      <w:lvlJc w:val="left"/>
      <w:pPr>
        <w:ind w:left="6322" w:hanging="426"/>
      </w:pPr>
      <w:rPr>
        <w:rFonts w:hint="default"/>
        <w:lang w:val="it-IT" w:eastAsia="it-IT" w:bidi="it-IT"/>
      </w:rPr>
    </w:lvl>
  </w:abstractNum>
  <w:abstractNum w:abstractNumId="75">
    <w:nsid w:val="3D1A5B40"/>
    <w:multiLevelType w:val="hybridMultilevel"/>
    <w:tmpl w:val="E3B2C72E"/>
    <w:lvl w:ilvl="0" w:tplc="1DC44D8E">
      <w:start w:val="1"/>
      <w:numFmt w:val="bullet"/>
      <w:lvlText w:val=""/>
      <w:lvlJc w:val="righ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nsid w:val="3DD42F30"/>
    <w:multiLevelType w:val="hybridMultilevel"/>
    <w:tmpl w:val="EA9E6386"/>
    <w:lvl w:ilvl="0" w:tplc="8DF67BF4">
      <w:numFmt w:val="bullet"/>
      <w:lvlText w:val="o"/>
      <w:lvlJc w:val="left"/>
      <w:pPr>
        <w:ind w:left="1173" w:hanging="351"/>
      </w:pPr>
      <w:rPr>
        <w:rFonts w:ascii="Courier New" w:eastAsia="Courier New" w:hAnsi="Courier New" w:cs="Courier New" w:hint="default"/>
        <w:w w:val="100"/>
        <w:sz w:val="22"/>
        <w:szCs w:val="22"/>
        <w:lang w:val="it-IT" w:eastAsia="it-IT" w:bidi="it-IT"/>
      </w:rPr>
    </w:lvl>
    <w:lvl w:ilvl="1" w:tplc="A4DE4E48">
      <w:numFmt w:val="bullet"/>
      <w:lvlText w:val="•"/>
      <w:lvlJc w:val="left"/>
      <w:pPr>
        <w:ind w:left="2165" w:hanging="351"/>
      </w:pPr>
      <w:rPr>
        <w:rFonts w:hint="default"/>
        <w:lang w:val="it-IT" w:eastAsia="it-IT" w:bidi="it-IT"/>
      </w:rPr>
    </w:lvl>
    <w:lvl w:ilvl="2" w:tplc="A16E68D2">
      <w:numFmt w:val="bullet"/>
      <w:lvlText w:val="•"/>
      <w:lvlJc w:val="left"/>
      <w:pPr>
        <w:ind w:left="3150" w:hanging="351"/>
      </w:pPr>
      <w:rPr>
        <w:rFonts w:hint="default"/>
        <w:lang w:val="it-IT" w:eastAsia="it-IT" w:bidi="it-IT"/>
      </w:rPr>
    </w:lvl>
    <w:lvl w:ilvl="3" w:tplc="9F8E7C68">
      <w:numFmt w:val="bullet"/>
      <w:lvlText w:val="•"/>
      <w:lvlJc w:val="left"/>
      <w:pPr>
        <w:ind w:left="4135" w:hanging="351"/>
      </w:pPr>
      <w:rPr>
        <w:rFonts w:hint="default"/>
        <w:lang w:val="it-IT" w:eastAsia="it-IT" w:bidi="it-IT"/>
      </w:rPr>
    </w:lvl>
    <w:lvl w:ilvl="4" w:tplc="FE3E2F78">
      <w:numFmt w:val="bullet"/>
      <w:lvlText w:val="•"/>
      <w:lvlJc w:val="left"/>
      <w:pPr>
        <w:ind w:left="5120" w:hanging="351"/>
      </w:pPr>
      <w:rPr>
        <w:rFonts w:hint="default"/>
        <w:lang w:val="it-IT" w:eastAsia="it-IT" w:bidi="it-IT"/>
      </w:rPr>
    </w:lvl>
    <w:lvl w:ilvl="5" w:tplc="873A492A">
      <w:numFmt w:val="bullet"/>
      <w:lvlText w:val="•"/>
      <w:lvlJc w:val="left"/>
      <w:pPr>
        <w:ind w:left="6105" w:hanging="351"/>
      </w:pPr>
      <w:rPr>
        <w:rFonts w:hint="default"/>
        <w:lang w:val="it-IT" w:eastAsia="it-IT" w:bidi="it-IT"/>
      </w:rPr>
    </w:lvl>
    <w:lvl w:ilvl="6" w:tplc="59322938">
      <w:numFmt w:val="bullet"/>
      <w:lvlText w:val="•"/>
      <w:lvlJc w:val="left"/>
      <w:pPr>
        <w:ind w:left="7090" w:hanging="351"/>
      </w:pPr>
      <w:rPr>
        <w:rFonts w:hint="default"/>
        <w:lang w:val="it-IT" w:eastAsia="it-IT" w:bidi="it-IT"/>
      </w:rPr>
    </w:lvl>
    <w:lvl w:ilvl="7" w:tplc="C5B07A6A">
      <w:numFmt w:val="bullet"/>
      <w:lvlText w:val="•"/>
      <w:lvlJc w:val="left"/>
      <w:pPr>
        <w:ind w:left="8075" w:hanging="351"/>
      </w:pPr>
      <w:rPr>
        <w:rFonts w:hint="default"/>
        <w:lang w:val="it-IT" w:eastAsia="it-IT" w:bidi="it-IT"/>
      </w:rPr>
    </w:lvl>
    <w:lvl w:ilvl="8" w:tplc="A9000F1E">
      <w:numFmt w:val="bullet"/>
      <w:lvlText w:val="•"/>
      <w:lvlJc w:val="left"/>
      <w:pPr>
        <w:ind w:left="9060" w:hanging="351"/>
      </w:pPr>
      <w:rPr>
        <w:rFonts w:hint="default"/>
        <w:lang w:val="it-IT" w:eastAsia="it-IT" w:bidi="it-IT"/>
      </w:rPr>
    </w:lvl>
  </w:abstractNum>
  <w:abstractNum w:abstractNumId="77">
    <w:nsid w:val="3DEB1E95"/>
    <w:multiLevelType w:val="hybridMultilevel"/>
    <w:tmpl w:val="F7947A4C"/>
    <w:lvl w:ilvl="0" w:tplc="5A70DAE8">
      <w:numFmt w:val="bullet"/>
      <w:lvlText w:val=""/>
      <w:lvlJc w:val="left"/>
      <w:pPr>
        <w:ind w:left="300" w:hanging="179"/>
      </w:pPr>
      <w:rPr>
        <w:rFonts w:ascii="Wingdings" w:eastAsia="Wingdings" w:hAnsi="Wingdings" w:cs="Wingdings" w:hint="default"/>
        <w:w w:val="99"/>
        <w:sz w:val="18"/>
        <w:szCs w:val="18"/>
        <w:lang w:val="it-IT" w:eastAsia="it-IT" w:bidi="it-IT"/>
      </w:rPr>
    </w:lvl>
    <w:lvl w:ilvl="1" w:tplc="9688761A">
      <w:numFmt w:val="bullet"/>
      <w:lvlText w:val="•"/>
      <w:lvlJc w:val="left"/>
      <w:pPr>
        <w:ind w:left="467" w:hanging="179"/>
      </w:pPr>
      <w:rPr>
        <w:rFonts w:hint="default"/>
        <w:lang w:val="it-IT" w:eastAsia="it-IT" w:bidi="it-IT"/>
      </w:rPr>
    </w:lvl>
    <w:lvl w:ilvl="2" w:tplc="607CD87E">
      <w:numFmt w:val="bullet"/>
      <w:lvlText w:val="•"/>
      <w:lvlJc w:val="left"/>
      <w:pPr>
        <w:ind w:left="635" w:hanging="179"/>
      </w:pPr>
      <w:rPr>
        <w:rFonts w:hint="default"/>
        <w:lang w:val="it-IT" w:eastAsia="it-IT" w:bidi="it-IT"/>
      </w:rPr>
    </w:lvl>
    <w:lvl w:ilvl="3" w:tplc="DCDA3CDE">
      <w:numFmt w:val="bullet"/>
      <w:lvlText w:val="•"/>
      <w:lvlJc w:val="left"/>
      <w:pPr>
        <w:ind w:left="802" w:hanging="179"/>
      </w:pPr>
      <w:rPr>
        <w:rFonts w:hint="default"/>
        <w:lang w:val="it-IT" w:eastAsia="it-IT" w:bidi="it-IT"/>
      </w:rPr>
    </w:lvl>
    <w:lvl w:ilvl="4" w:tplc="7FFC8702">
      <w:numFmt w:val="bullet"/>
      <w:lvlText w:val="•"/>
      <w:lvlJc w:val="left"/>
      <w:pPr>
        <w:ind w:left="970" w:hanging="179"/>
      </w:pPr>
      <w:rPr>
        <w:rFonts w:hint="default"/>
        <w:lang w:val="it-IT" w:eastAsia="it-IT" w:bidi="it-IT"/>
      </w:rPr>
    </w:lvl>
    <w:lvl w:ilvl="5" w:tplc="E09084AA">
      <w:numFmt w:val="bullet"/>
      <w:lvlText w:val="•"/>
      <w:lvlJc w:val="left"/>
      <w:pPr>
        <w:ind w:left="1137" w:hanging="179"/>
      </w:pPr>
      <w:rPr>
        <w:rFonts w:hint="default"/>
        <w:lang w:val="it-IT" w:eastAsia="it-IT" w:bidi="it-IT"/>
      </w:rPr>
    </w:lvl>
    <w:lvl w:ilvl="6" w:tplc="CD7452C6">
      <w:numFmt w:val="bullet"/>
      <w:lvlText w:val="•"/>
      <w:lvlJc w:val="left"/>
      <w:pPr>
        <w:ind w:left="1305" w:hanging="179"/>
      </w:pPr>
      <w:rPr>
        <w:rFonts w:hint="default"/>
        <w:lang w:val="it-IT" w:eastAsia="it-IT" w:bidi="it-IT"/>
      </w:rPr>
    </w:lvl>
    <w:lvl w:ilvl="7" w:tplc="F41C5682">
      <w:numFmt w:val="bullet"/>
      <w:lvlText w:val="•"/>
      <w:lvlJc w:val="left"/>
      <w:pPr>
        <w:ind w:left="1472" w:hanging="179"/>
      </w:pPr>
      <w:rPr>
        <w:rFonts w:hint="default"/>
        <w:lang w:val="it-IT" w:eastAsia="it-IT" w:bidi="it-IT"/>
      </w:rPr>
    </w:lvl>
    <w:lvl w:ilvl="8" w:tplc="21F87F08">
      <w:numFmt w:val="bullet"/>
      <w:lvlText w:val="•"/>
      <w:lvlJc w:val="left"/>
      <w:pPr>
        <w:ind w:left="1640" w:hanging="179"/>
      </w:pPr>
      <w:rPr>
        <w:rFonts w:hint="default"/>
        <w:lang w:val="it-IT" w:eastAsia="it-IT" w:bidi="it-IT"/>
      </w:rPr>
    </w:lvl>
  </w:abstractNum>
  <w:abstractNum w:abstractNumId="78">
    <w:nsid w:val="3E55715F"/>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429D3AD8"/>
    <w:multiLevelType w:val="hybridMultilevel"/>
    <w:tmpl w:val="414A0A9C"/>
    <w:lvl w:ilvl="0" w:tplc="6498941C">
      <w:start w:val="1"/>
      <w:numFmt w:val="upperLetter"/>
      <w:lvlText w:val="%1)"/>
      <w:lvlJc w:val="left"/>
      <w:pPr>
        <w:ind w:left="929" w:hanging="709"/>
        <w:jc w:val="left"/>
      </w:pPr>
      <w:rPr>
        <w:rFonts w:ascii="Times New Roman" w:eastAsia="Times New Roman" w:hAnsi="Times New Roman" w:cs="Times New Roman" w:hint="default"/>
        <w:b/>
        <w:bCs/>
        <w:spacing w:val="0"/>
        <w:w w:val="97"/>
        <w:sz w:val="24"/>
        <w:szCs w:val="24"/>
        <w:lang w:val="it-IT" w:eastAsia="it-IT" w:bidi="it-IT"/>
      </w:rPr>
    </w:lvl>
    <w:lvl w:ilvl="1" w:tplc="5C6C0A8C">
      <w:numFmt w:val="bullet"/>
      <w:lvlText w:val="•"/>
      <w:lvlJc w:val="left"/>
      <w:pPr>
        <w:ind w:left="1902" w:hanging="709"/>
      </w:pPr>
      <w:rPr>
        <w:rFonts w:hint="default"/>
        <w:lang w:val="it-IT" w:eastAsia="it-IT" w:bidi="it-IT"/>
      </w:rPr>
    </w:lvl>
    <w:lvl w:ilvl="2" w:tplc="F1025A7C">
      <w:numFmt w:val="bullet"/>
      <w:lvlText w:val="•"/>
      <w:lvlJc w:val="left"/>
      <w:pPr>
        <w:ind w:left="2884" w:hanging="709"/>
      </w:pPr>
      <w:rPr>
        <w:rFonts w:hint="default"/>
        <w:lang w:val="it-IT" w:eastAsia="it-IT" w:bidi="it-IT"/>
      </w:rPr>
    </w:lvl>
    <w:lvl w:ilvl="3" w:tplc="C0AE8E3C">
      <w:numFmt w:val="bullet"/>
      <w:lvlText w:val="•"/>
      <w:lvlJc w:val="left"/>
      <w:pPr>
        <w:ind w:left="3866" w:hanging="709"/>
      </w:pPr>
      <w:rPr>
        <w:rFonts w:hint="default"/>
        <w:lang w:val="it-IT" w:eastAsia="it-IT" w:bidi="it-IT"/>
      </w:rPr>
    </w:lvl>
    <w:lvl w:ilvl="4" w:tplc="0C94DED2">
      <w:numFmt w:val="bullet"/>
      <w:lvlText w:val="•"/>
      <w:lvlJc w:val="left"/>
      <w:pPr>
        <w:ind w:left="4848" w:hanging="709"/>
      </w:pPr>
      <w:rPr>
        <w:rFonts w:hint="default"/>
        <w:lang w:val="it-IT" w:eastAsia="it-IT" w:bidi="it-IT"/>
      </w:rPr>
    </w:lvl>
    <w:lvl w:ilvl="5" w:tplc="A4AAB9E2">
      <w:numFmt w:val="bullet"/>
      <w:lvlText w:val="•"/>
      <w:lvlJc w:val="left"/>
      <w:pPr>
        <w:ind w:left="5830" w:hanging="709"/>
      </w:pPr>
      <w:rPr>
        <w:rFonts w:hint="default"/>
        <w:lang w:val="it-IT" w:eastAsia="it-IT" w:bidi="it-IT"/>
      </w:rPr>
    </w:lvl>
    <w:lvl w:ilvl="6" w:tplc="C46CE47E">
      <w:numFmt w:val="bullet"/>
      <w:lvlText w:val="•"/>
      <w:lvlJc w:val="left"/>
      <w:pPr>
        <w:ind w:left="6812" w:hanging="709"/>
      </w:pPr>
      <w:rPr>
        <w:rFonts w:hint="default"/>
        <w:lang w:val="it-IT" w:eastAsia="it-IT" w:bidi="it-IT"/>
      </w:rPr>
    </w:lvl>
    <w:lvl w:ilvl="7" w:tplc="30D829E2">
      <w:numFmt w:val="bullet"/>
      <w:lvlText w:val="•"/>
      <w:lvlJc w:val="left"/>
      <w:pPr>
        <w:ind w:left="7794" w:hanging="709"/>
      </w:pPr>
      <w:rPr>
        <w:rFonts w:hint="default"/>
        <w:lang w:val="it-IT" w:eastAsia="it-IT" w:bidi="it-IT"/>
      </w:rPr>
    </w:lvl>
    <w:lvl w:ilvl="8" w:tplc="3786878A">
      <w:numFmt w:val="bullet"/>
      <w:lvlText w:val="•"/>
      <w:lvlJc w:val="left"/>
      <w:pPr>
        <w:ind w:left="8776" w:hanging="709"/>
      </w:pPr>
      <w:rPr>
        <w:rFonts w:hint="default"/>
        <w:lang w:val="it-IT" w:eastAsia="it-IT" w:bidi="it-IT"/>
      </w:rPr>
    </w:lvl>
  </w:abstractNum>
  <w:abstractNum w:abstractNumId="80">
    <w:nsid w:val="43723EA4"/>
    <w:multiLevelType w:val="hybridMultilevel"/>
    <w:tmpl w:val="D84A45F6"/>
    <w:lvl w:ilvl="0" w:tplc="5D503F80">
      <w:numFmt w:val="bullet"/>
      <w:lvlText w:val="•"/>
      <w:lvlJc w:val="left"/>
      <w:pPr>
        <w:ind w:left="1401" w:hanging="709"/>
      </w:pPr>
      <w:rPr>
        <w:rFonts w:ascii="Arial" w:eastAsia="Arial" w:hAnsi="Arial" w:cs="Arial" w:hint="default"/>
        <w:w w:val="99"/>
        <w:sz w:val="20"/>
        <w:szCs w:val="20"/>
        <w:lang w:val="it-IT" w:eastAsia="it-IT" w:bidi="it-IT"/>
      </w:rPr>
    </w:lvl>
    <w:lvl w:ilvl="1" w:tplc="5B4024A2">
      <w:numFmt w:val="bullet"/>
      <w:lvlText w:val="•"/>
      <w:lvlJc w:val="left"/>
      <w:pPr>
        <w:ind w:left="2378" w:hanging="709"/>
      </w:pPr>
      <w:rPr>
        <w:rFonts w:hint="default"/>
        <w:lang w:val="it-IT" w:eastAsia="it-IT" w:bidi="it-IT"/>
      </w:rPr>
    </w:lvl>
    <w:lvl w:ilvl="2" w:tplc="AC76AAA4">
      <w:numFmt w:val="bullet"/>
      <w:lvlText w:val="•"/>
      <w:lvlJc w:val="left"/>
      <w:pPr>
        <w:ind w:left="3357" w:hanging="709"/>
      </w:pPr>
      <w:rPr>
        <w:rFonts w:hint="default"/>
        <w:lang w:val="it-IT" w:eastAsia="it-IT" w:bidi="it-IT"/>
      </w:rPr>
    </w:lvl>
    <w:lvl w:ilvl="3" w:tplc="C360B11C">
      <w:numFmt w:val="bullet"/>
      <w:lvlText w:val="•"/>
      <w:lvlJc w:val="left"/>
      <w:pPr>
        <w:ind w:left="4335" w:hanging="709"/>
      </w:pPr>
      <w:rPr>
        <w:rFonts w:hint="default"/>
        <w:lang w:val="it-IT" w:eastAsia="it-IT" w:bidi="it-IT"/>
      </w:rPr>
    </w:lvl>
    <w:lvl w:ilvl="4" w:tplc="173EE7F8">
      <w:numFmt w:val="bullet"/>
      <w:lvlText w:val="•"/>
      <w:lvlJc w:val="left"/>
      <w:pPr>
        <w:ind w:left="5314" w:hanging="709"/>
      </w:pPr>
      <w:rPr>
        <w:rFonts w:hint="default"/>
        <w:lang w:val="it-IT" w:eastAsia="it-IT" w:bidi="it-IT"/>
      </w:rPr>
    </w:lvl>
    <w:lvl w:ilvl="5" w:tplc="D968115A">
      <w:numFmt w:val="bullet"/>
      <w:lvlText w:val="•"/>
      <w:lvlJc w:val="left"/>
      <w:pPr>
        <w:ind w:left="6293" w:hanging="709"/>
      </w:pPr>
      <w:rPr>
        <w:rFonts w:hint="default"/>
        <w:lang w:val="it-IT" w:eastAsia="it-IT" w:bidi="it-IT"/>
      </w:rPr>
    </w:lvl>
    <w:lvl w:ilvl="6" w:tplc="2F9AB472">
      <w:numFmt w:val="bullet"/>
      <w:lvlText w:val="•"/>
      <w:lvlJc w:val="left"/>
      <w:pPr>
        <w:ind w:left="7271" w:hanging="709"/>
      </w:pPr>
      <w:rPr>
        <w:rFonts w:hint="default"/>
        <w:lang w:val="it-IT" w:eastAsia="it-IT" w:bidi="it-IT"/>
      </w:rPr>
    </w:lvl>
    <w:lvl w:ilvl="7" w:tplc="F112D9A2">
      <w:numFmt w:val="bullet"/>
      <w:lvlText w:val="•"/>
      <w:lvlJc w:val="left"/>
      <w:pPr>
        <w:ind w:left="8250" w:hanging="709"/>
      </w:pPr>
      <w:rPr>
        <w:rFonts w:hint="default"/>
        <w:lang w:val="it-IT" w:eastAsia="it-IT" w:bidi="it-IT"/>
      </w:rPr>
    </w:lvl>
    <w:lvl w:ilvl="8" w:tplc="C7D60B7A">
      <w:numFmt w:val="bullet"/>
      <w:lvlText w:val="•"/>
      <w:lvlJc w:val="left"/>
      <w:pPr>
        <w:ind w:left="9229" w:hanging="709"/>
      </w:pPr>
      <w:rPr>
        <w:rFonts w:hint="default"/>
        <w:lang w:val="it-IT" w:eastAsia="it-IT" w:bidi="it-IT"/>
      </w:rPr>
    </w:lvl>
  </w:abstractNum>
  <w:abstractNum w:abstractNumId="81">
    <w:nsid w:val="43D916E7"/>
    <w:multiLevelType w:val="hybridMultilevel"/>
    <w:tmpl w:val="A54CF4DE"/>
    <w:lvl w:ilvl="0" w:tplc="8DC084BE">
      <w:numFmt w:val="bullet"/>
      <w:lvlText w:val=""/>
      <w:lvlJc w:val="left"/>
      <w:pPr>
        <w:ind w:left="286" w:hanging="179"/>
      </w:pPr>
      <w:rPr>
        <w:rFonts w:ascii="Wingdings" w:eastAsia="Wingdings" w:hAnsi="Wingdings" w:cs="Wingdings" w:hint="default"/>
        <w:w w:val="99"/>
        <w:sz w:val="18"/>
        <w:szCs w:val="18"/>
        <w:lang w:val="it-IT" w:eastAsia="it-IT" w:bidi="it-IT"/>
      </w:rPr>
    </w:lvl>
    <w:lvl w:ilvl="1" w:tplc="02F4C802">
      <w:numFmt w:val="bullet"/>
      <w:lvlText w:val="•"/>
      <w:lvlJc w:val="left"/>
      <w:pPr>
        <w:ind w:left="659" w:hanging="179"/>
      </w:pPr>
      <w:rPr>
        <w:rFonts w:hint="default"/>
        <w:lang w:val="it-IT" w:eastAsia="it-IT" w:bidi="it-IT"/>
      </w:rPr>
    </w:lvl>
    <w:lvl w:ilvl="2" w:tplc="7D607340">
      <w:numFmt w:val="bullet"/>
      <w:lvlText w:val="•"/>
      <w:lvlJc w:val="left"/>
      <w:pPr>
        <w:ind w:left="1038" w:hanging="179"/>
      </w:pPr>
      <w:rPr>
        <w:rFonts w:hint="default"/>
        <w:lang w:val="it-IT" w:eastAsia="it-IT" w:bidi="it-IT"/>
      </w:rPr>
    </w:lvl>
    <w:lvl w:ilvl="3" w:tplc="EA1CD208">
      <w:numFmt w:val="bullet"/>
      <w:lvlText w:val="•"/>
      <w:lvlJc w:val="left"/>
      <w:pPr>
        <w:ind w:left="1418" w:hanging="179"/>
      </w:pPr>
      <w:rPr>
        <w:rFonts w:hint="default"/>
        <w:lang w:val="it-IT" w:eastAsia="it-IT" w:bidi="it-IT"/>
      </w:rPr>
    </w:lvl>
    <w:lvl w:ilvl="4" w:tplc="01E2991C">
      <w:numFmt w:val="bullet"/>
      <w:lvlText w:val="•"/>
      <w:lvlJc w:val="left"/>
      <w:pPr>
        <w:ind w:left="1797" w:hanging="179"/>
      </w:pPr>
      <w:rPr>
        <w:rFonts w:hint="default"/>
        <w:lang w:val="it-IT" w:eastAsia="it-IT" w:bidi="it-IT"/>
      </w:rPr>
    </w:lvl>
    <w:lvl w:ilvl="5" w:tplc="7570B1B2">
      <w:numFmt w:val="bullet"/>
      <w:lvlText w:val="•"/>
      <w:lvlJc w:val="left"/>
      <w:pPr>
        <w:ind w:left="2177" w:hanging="179"/>
      </w:pPr>
      <w:rPr>
        <w:rFonts w:hint="default"/>
        <w:lang w:val="it-IT" w:eastAsia="it-IT" w:bidi="it-IT"/>
      </w:rPr>
    </w:lvl>
    <w:lvl w:ilvl="6" w:tplc="8FBA7F46">
      <w:numFmt w:val="bullet"/>
      <w:lvlText w:val="•"/>
      <w:lvlJc w:val="left"/>
      <w:pPr>
        <w:ind w:left="2556" w:hanging="179"/>
      </w:pPr>
      <w:rPr>
        <w:rFonts w:hint="default"/>
        <w:lang w:val="it-IT" w:eastAsia="it-IT" w:bidi="it-IT"/>
      </w:rPr>
    </w:lvl>
    <w:lvl w:ilvl="7" w:tplc="1D103396">
      <w:numFmt w:val="bullet"/>
      <w:lvlText w:val="•"/>
      <w:lvlJc w:val="left"/>
      <w:pPr>
        <w:ind w:left="2935" w:hanging="179"/>
      </w:pPr>
      <w:rPr>
        <w:rFonts w:hint="default"/>
        <w:lang w:val="it-IT" w:eastAsia="it-IT" w:bidi="it-IT"/>
      </w:rPr>
    </w:lvl>
    <w:lvl w:ilvl="8" w:tplc="8DAA5C80">
      <w:numFmt w:val="bullet"/>
      <w:lvlText w:val="•"/>
      <w:lvlJc w:val="left"/>
      <w:pPr>
        <w:ind w:left="3315" w:hanging="179"/>
      </w:pPr>
      <w:rPr>
        <w:rFonts w:hint="default"/>
        <w:lang w:val="it-IT" w:eastAsia="it-IT" w:bidi="it-IT"/>
      </w:rPr>
    </w:lvl>
  </w:abstractNum>
  <w:abstractNum w:abstractNumId="82">
    <w:nsid w:val="44495530"/>
    <w:multiLevelType w:val="hybridMultilevel"/>
    <w:tmpl w:val="C5944F84"/>
    <w:lvl w:ilvl="0" w:tplc="06CAC338">
      <w:numFmt w:val="bullet"/>
      <w:lvlText w:val=""/>
      <w:lvlJc w:val="left"/>
      <w:pPr>
        <w:ind w:left="484" w:hanging="179"/>
      </w:pPr>
      <w:rPr>
        <w:rFonts w:ascii="Wingdings" w:eastAsia="Wingdings" w:hAnsi="Wingdings" w:cs="Wingdings" w:hint="default"/>
        <w:w w:val="99"/>
        <w:sz w:val="18"/>
        <w:szCs w:val="18"/>
        <w:lang w:val="it-IT" w:eastAsia="it-IT" w:bidi="it-IT"/>
      </w:rPr>
    </w:lvl>
    <w:lvl w:ilvl="1" w:tplc="E18A2A60">
      <w:numFmt w:val="bullet"/>
      <w:lvlText w:val="•"/>
      <w:lvlJc w:val="left"/>
      <w:pPr>
        <w:ind w:left="673" w:hanging="179"/>
      </w:pPr>
      <w:rPr>
        <w:rFonts w:hint="default"/>
        <w:lang w:val="it-IT" w:eastAsia="it-IT" w:bidi="it-IT"/>
      </w:rPr>
    </w:lvl>
    <w:lvl w:ilvl="2" w:tplc="EA16D2CE">
      <w:numFmt w:val="bullet"/>
      <w:lvlText w:val="•"/>
      <w:lvlJc w:val="left"/>
      <w:pPr>
        <w:ind w:left="867" w:hanging="179"/>
      </w:pPr>
      <w:rPr>
        <w:rFonts w:hint="default"/>
        <w:lang w:val="it-IT" w:eastAsia="it-IT" w:bidi="it-IT"/>
      </w:rPr>
    </w:lvl>
    <w:lvl w:ilvl="3" w:tplc="E6807B9E">
      <w:numFmt w:val="bullet"/>
      <w:lvlText w:val="•"/>
      <w:lvlJc w:val="left"/>
      <w:pPr>
        <w:ind w:left="1061" w:hanging="179"/>
      </w:pPr>
      <w:rPr>
        <w:rFonts w:hint="default"/>
        <w:lang w:val="it-IT" w:eastAsia="it-IT" w:bidi="it-IT"/>
      </w:rPr>
    </w:lvl>
    <w:lvl w:ilvl="4" w:tplc="BD7255AC">
      <w:numFmt w:val="bullet"/>
      <w:lvlText w:val="•"/>
      <w:lvlJc w:val="left"/>
      <w:pPr>
        <w:ind w:left="1255" w:hanging="179"/>
      </w:pPr>
      <w:rPr>
        <w:rFonts w:hint="default"/>
        <w:lang w:val="it-IT" w:eastAsia="it-IT" w:bidi="it-IT"/>
      </w:rPr>
    </w:lvl>
    <w:lvl w:ilvl="5" w:tplc="0DFE32DC">
      <w:numFmt w:val="bullet"/>
      <w:lvlText w:val="•"/>
      <w:lvlJc w:val="left"/>
      <w:pPr>
        <w:ind w:left="1449" w:hanging="179"/>
      </w:pPr>
      <w:rPr>
        <w:rFonts w:hint="default"/>
        <w:lang w:val="it-IT" w:eastAsia="it-IT" w:bidi="it-IT"/>
      </w:rPr>
    </w:lvl>
    <w:lvl w:ilvl="6" w:tplc="9FF4DB1A">
      <w:numFmt w:val="bullet"/>
      <w:lvlText w:val="•"/>
      <w:lvlJc w:val="left"/>
      <w:pPr>
        <w:ind w:left="1643" w:hanging="179"/>
      </w:pPr>
      <w:rPr>
        <w:rFonts w:hint="default"/>
        <w:lang w:val="it-IT" w:eastAsia="it-IT" w:bidi="it-IT"/>
      </w:rPr>
    </w:lvl>
    <w:lvl w:ilvl="7" w:tplc="FA9CD5D2">
      <w:numFmt w:val="bullet"/>
      <w:lvlText w:val="•"/>
      <w:lvlJc w:val="left"/>
      <w:pPr>
        <w:ind w:left="1837" w:hanging="179"/>
      </w:pPr>
      <w:rPr>
        <w:rFonts w:hint="default"/>
        <w:lang w:val="it-IT" w:eastAsia="it-IT" w:bidi="it-IT"/>
      </w:rPr>
    </w:lvl>
    <w:lvl w:ilvl="8" w:tplc="7B909EC8">
      <w:numFmt w:val="bullet"/>
      <w:lvlText w:val="•"/>
      <w:lvlJc w:val="left"/>
      <w:pPr>
        <w:ind w:left="2031" w:hanging="179"/>
      </w:pPr>
      <w:rPr>
        <w:rFonts w:hint="default"/>
        <w:lang w:val="it-IT" w:eastAsia="it-IT" w:bidi="it-IT"/>
      </w:rPr>
    </w:lvl>
  </w:abstractNum>
  <w:abstractNum w:abstractNumId="83">
    <w:nsid w:val="44F65370"/>
    <w:multiLevelType w:val="hybridMultilevel"/>
    <w:tmpl w:val="5D702026"/>
    <w:lvl w:ilvl="0" w:tplc="C01452BE">
      <w:start w:val="1"/>
      <w:numFmt w:val="lowerLetter"/>
      <w:lvlText w:val="%1."/>
      <w:lvlJc w:val="left"/>
      <w:pPr>
        <w:ind w:left="777" w:hanging="708"/>
        <w:jc w:val="left"/>
      </w:pPr>
      <w:rPr>
        <w:rFonts w:ascii="Arial" w:eastAsia="Arial" w:hAnsi="Arial" w:cs="Arial" w:hint="default"/>
        <w:b/>
        <w:bCs/>
        <w:i/>
        <w:spacing w:val="-1"/>
        <w:w w:val="100"/>
        <w:sz w:val="22"/>
        <w:szCs w:val="22"/>
        <w:lang w:val="it-IT" w:eastAsia="it-IT" w:bidi="it-IT"/>
      </w:rPr>
    </w:lvl>
    <w:lvl w:ilvl="1" w:tplc="A79C95DC">
      <w:numFmt w:val="bullet"/>
      <w:lvlText w:val="•"/>
      <w:lvlJc w:val="left"/>
      <w:pPr>
        <w:ind w:left="1674" w:hanging="708"/>
      </w:pPr>
      <w:rPr>
        <w:rFonts w:hint="default"/>
        <w:lang w:val="it-IT" w:eastAsia="it-IT" w:bidi="it-IT"/>
      </w:rPr>
    </w:lvl>
    <w:lvl w:ilvl="2" w:tplc="8C54DFF0">
      <w:numFmt w:val="bullet"/>
      <w:lvlText w:val="•"/>
      <w:lvlJc w:val="left"/>
      <w:pPr>
        <w:ind w:left="2569" w:hanging="708"/>
      </w:pPr>
      <w:rPr>
        <w:rFonts w:hint="default"/>
        <w:lang w:val="it-IT" w:eastAsia="it-IT" w:bidi="it-IT"/>
      </w:rPr>
    </w:lvl>
    <w:lvl w:ilvl="3" w:tplc="7BB43FCE">
      <w:numFmt w:val="bullet"/>
      <w:lvlText w:val="•"/>
      <w:lvlJc w:val="left"/>
      <w:pPr>
        <w:ind w:left="3464" w:hanging="708"/>
      </w:pPr>
      <w:rPr>
        <w:rFonts w:hint="default"/>
        <w:lang w:val="it-IT" w:eastAsia="it-IT" w:bidi="it-IT"/>
      </w:rPr>
    </w:lvl>
    <w:lvl w:ilvl="4" w:tplc="29224748">
      <w:numFmt w:val="bullet"/>
      <w:lvlText w:val="•"/>
      <w:lvlJc w:val="left"/>
      <w:pPr>
        <w:ind w:left="4359" w:hanging="708"/>
      </w:pPr>
      <w:rPr>
        <w:rFonts w:hint="default"/>
        <w:lang w:val="it-IT" w:eastAsia="it-IT" w:bidi="it-IT"/>
      </w:rPr>
    </w:lvl>
    <w:lvl w:ilvl="5" w:tplc="1414BE4C">
      <w:numFmt w:val="bullet"/>
      <w:lvlText w:val="•"/>
      <w:lvlJc w:val="left"/>
      <w:pPr>
        <w:ind w:left="5254" w:hanging="708"/>
      </w:pPr>
      <w:rPr>
        <w:rFonts w:hint="default"/>
        <w:lang w:val="it-IT" w:eastAsia="it-IT" w:bidi="it-IT"/>
      </w:rPr>
    </w:lvl>
    <w:lvl w:ilvl="6" w:tplc="FA9A847E">
      <w:numFmt w:val="bullet"/>
      <w:lvlText w:val="•"/>
      <w:lvlJc w:val="left"/>
      <w:pPr>
        <w:ind w:left="6149" w:hanging="708"/>
      </w:pPr>
      <w:rPr>
        <w:rFonts w:hint="default"/>
        <w:lang w:val="it-IT" w:eastAsia="it-IT" w:bidi="it-IT"/>
      </w:rPr>
    </w:lvl>
    <w:lvl w:ilvl="7" w:tplc="51967AB0">
      <w:numFmt w:val="bullet"/>
      <w:lvlText w:val="•"/>
      <w:lvlJc w:val="left"/>
      <w:pPr>
        <w:ind w:left="7044" w:hanging="708"/>
      </w:pPr>
      <w:rPr>
        <w:rFonts w:hint="default"/>
        <w:lang w:val="it-IT" w:eastAsia="it-IT" w:bidi="it-IT"/>
      </w:rPr>
    </w:lvl>
    <w:lvl w:ilvl="8" w:tplc="31DE9D6C">
      <w:numFmt w:val="bullet"/>
      <w:lvlText w:val="•"/>
      <w:lvlJc w:val="left"/>
      <w:pPr>
        <w:ind w:left="7939" w:hanging="708"/>
      </w:pPr>
      <w:rPr>
        <w:rFonts w:hint="default"/>
        <w:lang w:val="it-IT" w:eastAsia="it-IT" w:bidi="it-IT"/>
      </w:rPr>
    </w:lvl>
  </w:abstractNum>
  <w:abstractNum w:abstractNumId="84">
    <w:nsid w:val="45D7018A"/>
    <w:multiLevelType w:val="hybridMultilevel"/>
    <w:tmpl w:val="8AC4F28C"/>
    <w:lvl w:ilvl="0" w:tplc="AB3827EA">
      <w:start w:val="1"/>
      <w:numFmt w:val="upperLetter"/>
      <w:lvlText w:val="%1."/>
      <w:lvlJc w:val="left"/>
      <w:pPr>
        <w:ind w:left="692" w:hanging="709"/>
        <w:jc w:val="left"/>
      </w:pPr>
      <w:rPr>
        <w:rFonts w:ascii="Times New Roman" w:eastAsia="Times New Roman" w:hAnsi="Times New Roman" w:cs="Times New Roman" w:hint="default"/>
        <w:spacing w:val="-3"/>
        <w:w w:val="99"/>
        <w:sz w:val="20"/>
        <w:szCs w:val="20"/>
        <w:lang w:val="it-IT" w:eastAsia="it-IT" w:bidi="it-IT"/>
      </w:rPr>
    </w:lvl>
    <w:lvl w:ilvl="1" w:tplc="8ED85BDE">
      <w:numFmt w:val="bullet"/>
      <w:lvlText w:val="•"/>
      <w:lvlJc w:val="left"/>
      <w:pPr>
        <w:ind w:left="1748" w:hanging="709"/>
      </w:pPr>
      <w:rPr>
        <w:rFonts w:hint="default"/>
        <w:lang w:val="it-IT" w:eastAsia="it-IT" w:bidi="it-IT"/>
      </w:rPr>
    </w:lvl>
    <w:lvl w:ilvl="2" w:tplc="E35AA1FC">
      <w:numFmt w:val="bullet"/>
      <w:lvlText w:val="•"/>
      <w:lvlJc w:val="left"/>
      <w:pPr>
        <w:ind w:left="2797" w:hanging="709"/>
      </w:pPr>
      <w:rPr>
        <w:rFonts w:hint="default"/>
        <w:lang w:val="it-IT" w:eastAsia="it-IT" w:bidi="it-IT"/>
      </w:rPr>
    </w:lvl>
    <w:lvl w:ilvl="3" w:tplc="CA8E66FC">
      <w:numFmt w:val="bullet"/>
      <w:lvlText w:val="•"/>
      <w:lvlJc w:val="left"/>
      <w:pPr>
        <w:ind w:left="3845" w:hanging="709"/>
      </w:pPr>
      <w:rPr>
        <w:rFonts w:hint="default"/>
        <w:lang w:val="it-IT" w:eastAsia="it-IT" w:bidi="it-IT"/>
      </w:rPr>
    </w:lvl>
    <w:lvl w:ilvl="4" w:tplc="37F2A426">
      <w:numFmt w:val="bullet"/>
      <w:lvlText w:val="•"/>
      <w:lvlJc w:val="left"/>
      <w:pPr>
        <w:ind w:left="4894" w:hanging="709"/>
      </w:pPr>
      <w:rPr>
        <w:rFonts w:hint="default"/>
        <w:lang w:val="it-IT" w:eastAsia="it-IT" w:bidi="it-IT"/>
      </w:rPr>
    </w:lvl>
    <w:lvl w:ilvl="5" w:tplc="EB18B86E">
      <w:numFmt w:val="bullet"/>
      <w:lvlText w:val="•"/>
      <w:lvlJc w:val="left"/>
      <w:pPr>
        <w:ind w:left="5943" w:hanging="709"/>
      </w:pPr>
      <w:rPr>
        <w:rFonts w:hint="default"/>
        <w:lang w:val="it-IT" w:eastAsia="it-IT" w:bidi="it-IT"/>
      </w:rPr>
    </w:lvl>
    <w:lvl w:ilvl="6" w:tplc="CD8605DC">
      <w:numFmt w:val="bullet"/>
      <w:lvlText w:val="•"/>
      <w:lvlJc w:val="left"/>
      <w:pPr>
        <w:ind w:left="6991" w:hanging="709"/>
      </w:pPr>
      <w:rPr>
        <w:rFonts w:hint="default"/>
        <w:lang w:val="it-IT" w:eastAsia="it-IT" w:bidi="it-IT"/>
      </w:rPr>
    </w:lvl>
    <w:lvl w:ilvl="7" w:tplc="3168F008">
      <w:numFmt w:val="bullet"/>
      <w:lvlText w:val="•"/>
      <w:lvlJc w:val="left"/>
      <w:pPr>
        <w:ind w:left="8040" w:hanging="709"/>
      </w:pPr>
      <w:rPr>
        <w:rFonts w:hint="default"/>
        <w:lang w:val="it-IT" w:eastAsia="it-IT" w:bidi="it-IT"/>
      </w:rPr>
    </w:lvl>
    <w:lvl w:ilvl="8" w:tplc="E28A6D26">
      <w:numFmt w:val="bullet"/>
      <w:lvlText w:val="•"/>
      <w:lvlJc w:val="left"/>
      <w:pPr>
        <w:ind w:left="9089" w:hanging="709"/>
      </w:pPr>
      <w:rPr>
        <w:rFonts w:hint="default"/>
        <w:lang w:val="it-IT" w:eastAsia="it-IT" w:bidi="it-IT"/>
      </w:rPr>
    </w:lvl>
  </w:abstractNum>
  <w:abstractNum w:abstractNumId="85">
    <w:nsid w:val="45ED4758"/>
    <w:multiLevelType w:val="hybridMultilevel"/>
    <w:tmpl w:val="A1EC83F8"/>
    <w:lvl w:ilvl="0" w:tplc="2592C78C">
      <w:numFmt w:val="bullet"/>
      <w:lvlText w:val=""/>
      <w:lvlJc w:val="left"/>
      <w:pPr>
        <w:ind w:left="322" w:hanging="179"/>
      </w:pPr>
      <w:rPr>
        <w:rFonts w:ascii="Wingdings" w:eastAsia="Wingdings" w:hAnsi="Wingdings" w:cs="Wingdings" w:hint="default"/>
        <w:w w:val="99"/>
        <w:sz w:val="18"/>
        <w:szCs w:val="18"/>
        <w:lang w:val="it-IT" w:eastAsia="it-IT" w:bidi="it-IT"/>
      </w:rPr>
    </w:lvl>
    <w:lvl w:ilvl="1" w:tplc="F31C35DE">
      <w:numFmt w:val="bullet"/>
      <w:lvlText w:val="•"/>
      <w:lvlJc w:val="left"/>
      <w:pPr>
        <w:ind w:left="407" w:hanging="179"/>
      </w:pPr>
      <w:rPr>
        <w:rFonts w:hint="default"/>
        <w:lang w:val="it-IT" w:eastAsia="it-IT" w:bidi="it-IT"/>
      </w:rPr>
    </w:lvl>
    <w:lvl w:ilvl="2" w:tplc="0CBA78E6">
      <w:numFmt w:val="bullet"/>
      <w:lvlText w:val="•"/>
      <w:lvlJc w:val="left"/>
      <w:pPr>
        <w:ind w:left="494" w:hanging="179"/>
      </w:pPr>
      <w:rPr>
        <w:rFonts w:hint="default"/>
        <w:lang w:val="it-IT" w:eastAsia="it-IT" w:bidi="it-IT"/>
      </w:rPr>
    </w:lvl>
    <w:lvl w:ilvl="3" w:tplc="7FDECE48">
      <w:numFmt w:val="bullet"/>
      <w:lvlText w:val="•"/>
      <w:lvlJc w:val="left"/>
      <w:pPr>
        <w:ind w:left="581" w:hanging="179"/>
      </w:pPr>
      <w:rPr>
        <w:rFonts w:hint="default"/>
        <w:lang w:val="it-IT" w:eastAsia="it-IT" w:bidi="it-IT"/>
      </w:rPr>
    </w:lvl>
    <w:lvl w:ilvl="4" w:tplc="2CF29512">
      <w:numFmt w:val="bullet"/>
      <w:lvlText w:val="•"/>
      <w:lvlJc w:val="left"/>
      <w:pPr>
        <w:ind w:left="669" w:hanging="179"/>
      </w:pPr>
      <w:rPr>
        <w:rFonts w:hint="default"/>
        <w:lang w:val="it-IT" w:eastAsia="it-IT" w:bidi="it-IT"/>
      </w:rPr>
    </w:lvl>
    <w:lvl w:ilvl="5" w:tplc="57E8B3BE">
      <w:numFmt w:val="bullet"/>
      <w:lvlText w:val="•"/>
      <w:lvlJc w:val="left"/>
      <w:pPr>
        <w:ind w:left="756" w:hanging="179"/>
      </w:pPr>
      <w:rPr>
        <w:rFonts w:hint="default"/>
        <w:lang w:val="it-IT" w:eastAsia="it-IT" w:bidi="it-IT"/>
      </w:rPr>
    </w:lvl>
    <w:lvl w:ilvl="6" w:tplc="223261CC">
      <w:numFmt w:val="bullet"/>
      <w:lvlText w:val="•"/>
      <w:lvlJc w:val="left"/>
      <w:pPr>
        <w:ind w:left="843" w:hanging="179"/>
      </w:pPr>
      <w:rPr>
        <w:rFonts w:hint="default"/>
        <w:lang w:val="it-IT" w:eastAsia="it-IT" w:bidi="it-IT"/>
      </w:rPr>
    </w:lvl>
    <w:lvl w:ilvl="7" w:tplc="68365C34">
      <w:numFmt w:val="bullet"/>
      <w:lvlText w:val="•"/>
      <w:lvlJc w:val="left"/>
      <w:pPr>
        <w:ind w:left="931" w:hanging="179"/>
      </w:pPr>
      <w:rPr>
        <w:rFonts w:hint="default"/>
        <w:lang w:val="it-IT" w:eastAsia="it-IT" w:bidi="it-IT"/>
      </w:rPr>
    </w:lvl>
    <w:lvl w:ilvl="8" w:tplc="CA2A4058">
      <w:numFmt w:val="bullet"/>
      <w:lvlText w:val="•"/>
      <w:lvlJc w:val="left"/>
      <w:pPr>
        <w:ind w:left="1018" w:hanging="179"/>
      </w:pPr>
      <w:rPr>
        <w:rFonts w:hint="default"/>
        <w:lang w:val="it-IT" w:eastAsia="it-IT" w:bidi="it-IT"/>
      </w:rPr>
    </w:lvl>
  </w:abstractNum>
  <w:abstractNum w:abstractNumId="86">
    <w:nsid w:val="47152D8C"/>
    <w:multiLevelType w:val="hybridMultilevel"/>
    <w:tmpl w:val="12BE4602"/>
    <w:lvl w:ilvl="0" w:tplc="250ECB70">
      <w:start w:val="1"/>
      <w:numFmt w:val="decimal"/>
      <w:lvlText w:val="%1."/>
      <w:lvlJc w:val="left"/>
      <w:pPr>
        <w:ind w:left="1401" w:hanging="709"/>
        <w:jc w:val="left"/>
      </w:pPr>
      <w:rPr>
        <w:rFonts w:ascii="Arial" w:eastAsia="Arial" w:hAnsi="Arial" w:cs="Arial" w:hint="default"/>
        <w:i/>
        <w:spacing w:val="-1"/>
        <w:w w:val="100"/>
        <w:sz w:val="22"/>
        <w:szCs w:val="22"/>
        <w:lang w:val="it-IT" w:eastAsia="it-IT" w:bidi="it-IT"/>
      </w:rPr>
    </w:lvl>
    <w:lvl w:ilvl="1" w:tplc="10B8E0FA">
      <w:numFmt w:val="bullet"/>
      <w:lvlText w:val="•"/>
      <w:lvlJc w:val="left"/>
      <w:pPr>
        <w:ind w:left="2378" w:hanging="709"/>
      </w:pPr>
      <w:rPr>
        <w:rFonts w:hint="default"/>
        <w:lang w:val="it-IT" w:eastAsia="it-IT" w:bidi="it-IT"/>
      </w:rPr>
    </w:lvl>
    <w:lvl w:ilvl="2" w:tplc="70D06348">
      <w:numFmt w:val="bullet"/>
      <w:lvlText w:val="•"/>
      <w:lvlJc w:val="left"/>
      <w:pPr>
        <w:ind w:left="3357" w:hanging="709"/>
      </w:pPr>
      <w:rPr>
        <w:rFonts w:hint="default"/>
        <w:lang w:val="it-IT" w:eastAsia="it-IT" w:bidi="it-IT"/>
      </w:rPr>
    </w:lvl>
    <w:lvl w:ilvl="3" w:tplc="2D08095C">
      <w:numFmt w:val="bullet"/>
      <w:lvlText w:val="•"/>
      <w:lvlJc w:val="left"/>
      <w:pPr>
        <w:ind w:left="4335" w:hanging="709"/>
      </w:pPr>
      <w:rPr>
        <w:rFonts w:hint="default"/>
        <w:lang w:val="it-IT" w:eastAsia="it-IT" w:bidi="it-IT"/>
      </w:rPr>
    </w:lvl>
    <w:lvl w:ilvl="4" w:tplc="7316867A">
      <w:numFmt w:val="bullet"/>
      <w:lvlText w:val="•"/>
      <w:lvlJc w:val="left"/>
      <w:pPr>
        <w:ind w:left="5314" w:hanging="709"/>
      </w:pPr>
      <w:rPr>
        <w:rFonts w:hint="default"/>
        <w:lang w:val="it-IT" w:eastAsia="it-IT" w:bidi="it-IT"/>
      </w:rPr>
    </w:lvl>
    <w:lvl w:ilvl="5" w:tplc="6032D1DC">
      <w:numFmt w:val="bullet"/>
      <w:lvlText w:val="•"/>
      <w:lvlJc w:val="left"/>
      <w:pPr>
        <w:ind w:left="6293" w:hanging="709"/>
      </w:pPr>
      <w:rPr>
        <w:rFonts w:hint="default"/>
        <w:lang w:val="it-IT" w:eastAsia="it-IT" w:bidi="it-IT"/>
      </w:rPr>
    </w:lvl>
    <w:lvl w:ilvl="6" w:tplc="75A49D52">
      <w:numFmt w:val="bullet"/>
      <w:lvlText w:val="•"/>
      <w:lvlJc w:val="left"/>
      <w:pPr>
        <w:ind w:left="7271" w:hanging="709"/>
      </w:pPr>
      <w:rPr>
        <w:rFonts w:hint="default"/>
        <w:lang w:val="it-IT" w:eastAsia="it-IT" w:bidi="it-IT"/>
      </w:rPr>
    </w:lvl>
    <w:lvl w:ilvl="7" w:tplc="C6F4326A">
      <w:numFmt w:val="bullet"/>
      <w:lvlText w:val="•"/>
      <w:lvlJc w:val="left"/>
      <w:pPr>
        <w:ind w:left="8250" w:hanging="709"/>
      </w:pPr>
      <w:rPr>
        <w:rFonts w:hint="default"/>
        <w:lang w:val="it-IT" w:eastAsia="it-IT" w:bidi="it-IT"/>
      </w:rPr>
    </w:lvl>
    <w:lvl w:ilvl="8" w:tplc="974CC8DE">
      <w:numFmt w:val="bullet"/>
      <w:lvlText w:val="•"/>
      <w:lvlJc w:val="left"/>
      <w:pPr>
        <w:ind w:left="9229" w:hanging="709"/>
      </w:pPr>
      <w:rPr>
        <w:rFonts w:hint="default"/>
        <w:lang w:val="it-IT" w:eastAsia="it-IT" w:bidi="it-IT"/>
      </w:rPr>
    </w:lvl>
  </w:abstractNum>
  <w:abstractNum w:abstractNumId="87">
    <w:nsid w:val="47F707E1"/>
    <w:multiLevelType w:val="hybridMultilevel"/>
    <w:tmpl w:val="CFD84350"/>
    <w:lvl w:ilvl="0" w:tplc="AE66EF4A">
      <w:numFmt w:val="bullet"/>
      <w:lvlText w:val=""/>
      <w:lvlJc w:val="left"/>
      <w:pPr>
        <w:ind w:left="286" w:hanging="179"/>
      </w:pPr>
      <w:rPr>
        <w:rFonts w:ascii="Wingdings" w:eastAsia="Wingdings" w:hAnsi="Wingdings" w:cs="Wingdings" w:hint="default"/>
        <w:w w:val="99"/>
        <w:sz w:val="18"/>
        <w:szCs w:val="18"/>
        <w:lang w:val="it-IT" w:eastAsia="it-IT" w:bidi="it-IT"/>
      </w:rPr>
    </w:lvl>
    <w:lvl w:ilvl="1" w:tplc="A74A531E">
      <w:numFmt w:val="bullet"/>
      <w:lvlText w:val="•"/>
      <w:lvlJc w:val="left"/>
      <w:pPr>
        <w:ind w:left="659" w:hanging="179"/>
      </w:pPr>
      <w:rPr>
        <w:rFonts w:hint="default"/>
        <w:lang w:val="it-IT" w:eastAsia="it-IT" w:bidi="it-IT"/>
      </w:rPr>
    </w:lvl>
    <w:lvl w:ilvl="2" w:tplc="FC96BABE">
      <w:numFmt w:val="bullet"/>
      <w:lvlText w:val="•"/>
      <w:lvlJc w:val="left"/>
      <w:pPr>
        <w:ind w:left="1038" w:hanging="179"/>
      </w:pPr>
      <w:rPr>
        <w:rFonts w:hint="default"/>
        <w:lang w:val="it-IT" w:eastAsia="it-IT" w:bidi="it-IT"/>
      </w:rPr>
    </w:lvl>
    <w:lvl w:ilvl="3" w:tplc="7C788156">
      <w:numFmt w:val="bullet"/>
      <w:lvlText w:val="•"/>
      <w:lvlJc w:val="left"/>
      <w:pPr>
        <w:ind w:left="1418" w:hanging="179"/>
      </w:pPr>
      <w:rPr>
        <w:rFonts w:hint="default"/>
        <w:lang w:val="it-IT" w:eastAsia="it-IT" w:bidi="it-IT"/>
      </w:rPr>
    </w:lvl>
    <w:lvl w:ilvl="4" w:tplc="50EC063E">
      <w:numFmt w:val="bullet"/>
      <w:lvlText w:val="•"/>
      <w:lvlJc w:val="left"/>
      <w:pPr>
        <w:ind w:left="1797" w:hanging="179"/>
      </w:pPr>
      <w:rPr>
        <w:rFonts w:hint="default"/>
        <w:lang w:val="it-IT" w:eastAsia="it-IT" w:bidi="it-IT"/>
      </w:rPr>
    </w:lvl>
    <w:lvl w:ilvl="5" w:tplc="E50A76B4">
      <w:numFmt w:val="bullet"/>
      <w:lvlText w:val="•"/>
      <w:lvlJc w:val="left"/>
      <w:pPr>
        <w:ind w:left="2177" w:hanging="179"/>
      </w:pPr>
      <w:rPr>
        <w:rFonts w:hint="default"/>
        <w:lang w:val="it-IT" w:eastAsia="it-IT" w:bidi="it-IT"/>
      </w:rPr>
    </w:lvl>
    <w:lvl w:ilvl="6" w:tplc="5F54A3A4">
      <w:numFmt w:val="bullet"/>
      <w:lvlText w:val="•"/>
      <w:lvlJc w:val="left"/>
      <w:pPr>
        <w:ind w:left="2556" w:hanging="179"/>
      </w:pPr>
      <w:rPr>
        <w:rFonts w:hint="default"/>
        <w:lang w:val="it-IT" w:eastAsia="it-IT" w:bidi="it-IT"/>
      </w:rPr>
    </w:lvl>
    <w:lvl w:ilvl="7" w:tplc="6DBEA48C">
      <w:numFmt w:val="bullet"/>
      <w:lvlText w:val="•"/>
      <w:lvlJc w:val="left"/>
      <w:pPr>
        <w:ind w:left="2935" w:hanging="179"/>
      </w:pPr>
      <w:rPr>
        <w:rFonts w:hint="default"/>
        <w:lang w:val="it-IT" w:eastAsia="it-IT" w:bidi="it-IT"/>
      </w:rPr>
    </w:lvl>
    <w:lvl w:ilvl="8" w:tplc="092C33FC">
      <w:numFmt w:val="bullet"/>
      <w:lvlText w:val="•"/>
      <w:lvlJc w:val="left"/>
      <w:pPr>
        <w:ind w:left="3315" w:hanging="179"/>
      </w:pPr>
      <w:rPr>
        <w:rFonts w:hint="default"/>
        <w:lang w:val="it-IT" w:eastAsia="it-IT" w:bidi="it-IT"/>
      </w:rPr>
    </w:lvl>
  </w:abstractNum>
  <w:abstractNum w:abstractNumId="88">
    <w:nsid w:val="48216656"/>
    <w:multiLevelType w:val="hybridMultilevel"/>
    <w:tmpl w:val="8FA0963A"/>
    <w:lvl w:ilvl="0" w:tplc="A1689432">
      <w:numFmt w:val="bullet"/>
      <w:lvlText w:val=""/>
      <w:lvlJc w:val="left"/>
      <w:pPr>
        <w:ind w:left="286" w:hanging="179"/>
      </w:pPr>
      <w:rPr>
        <w:rFonts w:ascii="Wingdings" w:eastAsia="Wingdings" w:hAnsi="Wingdings" w:cs="Wingdings" w:hint="default"/>
        <w:w w:val="99"/>
        <w:sz w:val="18"/>
        <w:szCs w:val="18"/>
        <w:lang w:val="it-IT" w:eastAsia="it-IT" w:bidi="it-IT"/>
      </w:rPr>
    </w:lvl>
    <w:lvl w:ilvl="1" w:tplc="C492B890">
      <w:numFmt w:val="bullet"/>
      <w:lvlText w:val="•"/>
      <w:lvlJc w:val="left"/>
      <w:pPr>
        <w:ind w:left="659" w:hanging="179"/>
      </w:pPr>
      <w:rPr>
        <w:rFonts w:hint="default"/>
        <w:lang w:val="it-IT" w:eastAsia="it-IT" w:bidi="it-IT"/>
      </w:rPr>
    </w:lvl>
    <w:lvl w:ilvl="2" w:tplc="1D8CDAC0">
      <w:numFmt w:val="bullet"/>
      <w:lvlText w:val="•"/>
      <w:lvlJc w:val="left"/>
      <w:pPr>
        <w:ind w:left="1038" w:hanging="179"/>
      </w:pPr>
      <w:rPr>
        <w:rFonts w:hint="default"/>
        <w:lang w:val="it-IT" w:eastAsia="it-IT" w:bidi="it-IT"/>
      </w:rPr>
    </w:lvl>
    <w:lvl w:ilvl="3" w:tplc="9E161E9E">
      <w:numFmt w:val="bullet"/>
      <w:lvlText w:val="•"/>
      <w:lvlJc w:val="left"/>
      <w:pPr>
        <w:ind w:left="1418" w:hanging="179"/>
      </w:pPr>
      <w:rPr>
        <w:rFonts w:hint="default"/>
        <w:lang w:val="it-IT" w:eastAsia="it-IT" w:bidi="it-IT"/>
      </w:rPr>
    </w:lvl>
    <w:lvl w:ilvl="4" w:tplc="EEEC6D8A">
      <w:numFmt w:val="bullet"/>
      <w:lvlText w:val="•"/>
      <w:lvlJc w:val="left"/>
      <w:pPr>
        <w:ind w:left="1797" w:hanging="179"/>
      </w:pPr>
      <w:rPr>
        <w:rFonts w:hint="default"/>
        <w:lang w:val="it-IT" w:eastAsia="it-IT" w:bidi="it-IT"/>
      </w:rPr>
    </w:lvl>
    <w:lvl w:ilvl="5" w:tplc="B5088680">
      <w:numFmt w:val="bullet"/>
      <w:lvlText w:val="•"/>
      <w:lvlJc w:val="left"/>
      <w:pPr>
        <w:ind w:left="2177" w:hanging="179"/>
      </w:pPr>
      <w:rPr>
        <w:rFonts w:hint="default"/>
        <w:lang w:val="it-IT" w:eastAsia="it-IT" w:bidi="it-IT"/>
      </w:rPr>
    </w:lvl>
    <w:lvl w:ilvl="6" w:tplc="5D4A62A2">
      <w:numFmt w:val="bullet"/>
      <w:lvlText w:val="•"/>
      <w:lvlJc w:val="left"/>
      <w:pPr>
        <w:ind w:left="2556" w:hanging="179"/>
      </w:pPr>
      <w:rPr>
        <w:rFonts w:hint="default"/>
        <w:lang w:val="it-IT" w:eastAsia="it-IT" w:bidi="it-IT"/>
      </w:rPr>
    </w:lvl>
    <w:lvl w:ilvl="7" w:tplc="46C68396">
      <w:numFmt w:val="bullet"/>
      <w:lvlText w:val="•"/>
      <w:lvlJc w:val="left"/>
      <w:pPr>
        <w:ind w:left="2935" w:hanging="179"/>
      </w:pPr>
      <w:rPr>
        <w:rFonts w:hint="default"/>
        <w:lang w:val="it-IT" w:eastAsia="it-IT" w:bidi="it-IT"/>
      </w:rPr>
    </w:lvl>
    <w:lvl w:ilvl="8" w:tplc="785CFB12">
      <w:numFmt w:val="bullet"/>
      <w:lvlText w:val="•"/>
      <w:lvlJc w:val="left"/>
      <w:pPr>
        <w:ind w:left="3315" w:hanging="179"/>
      </w:pPr>
      <w:rPr>
        <w:rFonts w:hint="default"/>
        <w:lang w:val="it-IT" w:eastAsia="it-IT" w:bidi="it-IT"/>
      </w:rPr>
    </w:lvl>
  </w:abstractNum>
  <w:abstractNum w:abstractNumId="89">
    <w:nsid w:val="484A7549"/>
    <w:multiLevelType w:val="hybridMultilevel"/>
    <w:tmpl w:val="A55A1050"/>
    <w:lvl w:ilvl="0" w:tplc="1520ACFE">
      <w:numFmt w:val="bullet"/>
      <w:lvlText w:val=""/>
      <w:lvlJc w:val="left"/>
      <w:pPr>
        <w:ind w:left="743" w:hanging="284"/>
      </w:pPr>
      <w:rPr>
        <w:rFonts w:ascii="Wingdings" w:eastAsia="Wingdings" w:hAnsi="Wingdings" w:cs="Wingdings" w:hint="default"/>
        <w:b/>
        <w:bCs/>
        <w:w w:val="99"/>
        <w:sz w:val="24"/>
        <w:szCs w:val="24"/>
        <w:lang w:val="it-IT" w:eastAsia="it-IT" w:bidi="it-IT"/>
      </w:rPr>
    </w:lvl>
    <w:lvl w:ilvl="1" w:tplc="0AC472E0">
      <w:numFmt w:val="bullet"/>
      <w:lvlText w:val="•"/>
      <w:lvlJc w:val="left"/>
      <w:pPr>
        <w:ind w:left="1769" w:hanging="284"/>
      </w:pPr>
      <w:rPr>
        <w:rFonts w:hint="default"/>
        <w:lang w:val="it-IT" w:eastAsia="it-IT" w:bidi="it-IT"/>
      </w:rPr>
    </w:lvl>
    <w:lvl w:ilvl="2" w:tplc="5D9A3230">
      <w:numFmt w:val="bullet"/>
      <w:lvlText w:val="•"/>
      <w:lvlJc w:val="left"/>
      <w:pPr>
        <w:ind w:left="2798" w:hanging="284"/>
      </w:pPr>
      <w:rPr>
        <w:rFonts w:hint="default"/>
        <w:lang w:val="it-IT" w:eastAsia="it-IT" w:bidi="it-IT"/>
      </w:rPr>
    </w:lvl>
    <w:lvl w:ilvl="3" w:tplc="C0C6ED6E">
      <w:numFmt w:val="bullet"/>
      <w:lvlText w:val="•"/>
      <w:lvlJc w:val="left"/>
      <w:pPr>
        <w:ind w:left="3827" w:hanging="284"/>
      </w:pPr>
      <w:rPr>
        <w:rFonts w:hint="default"/>
        <w:lang w:val="it-IT" w:eastAsia="it-IT" w:bidi="it-IT"/>
      </w:rPr>
    </w:lvl>
    <w:lvl w:ilvl="4" w:tplc="384E6A84">
      <w:numFmt w:val="bullet"/>
      <w:lvlText w:val="•"/>
      <w:lvlJc w:val="left"/>
      <w:pPr>
        <w:ind w:left="4856" w:hanging="284"/>
      </w:pPr>
      <w:rPr>
        <w:rFonts w:hint="default"/>
        <w:lang w:val="it-IT" w:eastAsia="it-IT" w:bidi="it-IT"/>
      </w:rPr>
    </w:lvl>
    <w:lvl w:ilvl="5" w:tplc="B240BDC6">
      <w:numFmt w:val="bullet"/>
      <w:lvlText w:val="•"/>
      <w:lvlJc w:val="left"/>
      <w:pPr>
        <w:ind w:left="5885" w:hanging="284"/>
      </w:pPr>
      <w:rPr>
        <w:rFonts w:hint="default"/>
        <w:lang w:val="it-IT" w:eastAsia="it-IT" w:bidi="it-IT"/>
      </w:rPr>
    </w:lvl>
    <w:lvl w:ilvl="6" w:tplc="085C2E3C">
      <w:numFmt w:val="bullet"/>
      <w:lvlText w:val="•"/>
      <w:lvlJc w:val="left"/>
      <w:pPr>
        <w:ind w:left="6914" w:hanging="284"/>
      </w:pPr>
      <w:rPr>
        <w:rFonts w:hint="default"/>
        <w:lang w:val="it-IT" w:eastAsia="it-IT" w:bidi="it-IT"/>
      </w:rPr>
    </w:lvl>
    <w:lvl w:ilvl="7" w:tplc="0EBE0288">
      <w:numFmt w:val="bullet"/>
      <w:lvlText w:val="•"/>
      <w:lvlJc w:val="left"/>
      <w:pPr>
        <w:ind w:left="7943" w:hanging="284"/>
      </w:pPr>
      <w:rPr>
        <w:rFonts w:hint="default"/>
        <w:lang w:val="it-IT" w:eastAsia="it-IT" w:bidi="it-IT"/>
      </w:rPr>
    </w:lvl>
    <w:lvl w:ilvl="8" w:tplc="564E6BEA">
      <w:numFmt w:val="bullet"/>
      <w:lvlText w:val="•"/>
      <w:lvlJc w:val="left"/>
      <w:pPr>
        <w:ind w:left="8972" w:hanging="284"/>
      </w:pPr>
      <w:rPr>
        <w:rFonts w:hint="default"/>
        <w:lang w:val="it-IT" w:eastAsia="it-IT" w:bidi="it-IT"/>
      </w:rPr>
    </w:lvl>
  </w:abstractNum>
  <w:abstractNum w:abstractNumId="90">
    <w:nsid w:val="48BA3CD1"/>
    <w:multiLevelType w:val="hybridMultilevel"/>
    <w:tmpl w:val="B49C74A6"/>
    <w:lvl w:ilvl="0" w:tplc="9E722B24">
      <w:numFmt w:val="bullet"/>
      <w:lvlText w:val=""/>
      <w:lvlJc w:val="left"/>
      <w:pPr>
        <w:ind w:left="320" w:hanging="179"/>
      </w:pPr>
      <w:rPr>
        <w:rFonts w:ascii="Wingdings" w:eastAsia="Wingdings" w:hAnsi="Wingdings" w:cs="Wingdings" w:hint="default"/>
        <w:w w:val="99"/>
        <w:sz w:val="18"/>
        <w:szCs w:val="18"/>
        <w:lang w:val="it-IT" w:eastAsia="it-IT" w:bidi="it-IT"/>
      </w:rPr>
    </w:lvl>
    <w:lvl w:ilvl="1" w:tplc="7DD27AD2">
      <w:numFmt w:val="bullet"/>
      <w:lvlText w:val="•"/>
      <w:lvlJc w:val="left"/>
      <w:pPr>
        <w:ind w:left="442" w:hanging="179"/>
      </w:pPr>
      <w:rPr>
        <w:rFonts w:hint="default"/>
        <w:lang w:val="it-IT" w:eastAsia="it-IT" w:bidi="it-IT"/>
      </w:rPr>
    </w:lvl>
    <w:lvl w:ilvl="2" w:tplc="4058DA5E">
      <w:numFmt w:val="bullet"/>
      <w:lvlText w:val="•"/>
      <w:lvlJc w:val="left"/>
      <w:pPr>
        <w:ind w:left="565" w:hanging="179"/>
      </w:pPr>
      <w:rPr>
        <w:rFonts w:hint="default"/>
        <w:lang w:val="it-IT" w:eastAsia="it-IT" w:bidi="it-IT"/>
      </w:rPr>
    </w:lvl>
    <w:lvl w:ilvl="3" w:tplc="E30608E6">
      <w:numFmt w:val="bullet"/>
      <w:lvlText w:val="•"/>
      <w:lvlJc w:val="left"/>
      <w:pPr>
        <w:ind w:left="688" w:hanging="179"/>
      </w:pPr>
      <w:rPr>
        <w:rFonts w:hint="default"/>
        <w:lang w:val="it-IT" w:eastAsia="it-IT" w:bidi="it-IT"/>
      </w:rPr>
    </w:lvl>
    <w:lvl w:ilvl="4" w:tplc="E0C0D3DA">
      <w:numFmt w:val="bullet"/>
      <w:lvlText w:val="•"/>
      <w:lvlJc w:val="left"/>
      <w:pPr>
        <w:ind w:left="811" w:hanging="179"/>
      </w:pPr>
      <w:rPr>
        <w:rFonts w:hint="default"/>
        <w:lang w:val="it-IT" w:eastAsia="it-IT" w:bidi="it-IT"/>
      </w:rPr>
    </w:lvl>
    <w:lvl w:ilvl="5" w:tplc="069A806A">
      <w:numFmt w:val="bullet"/>
      <w:lvlText w:val="•"/>
      <w:lvlJc w:val="left"/>
      <w:pPr>
        <w:ind w:left="934" w:hanging="179"/>
      </w:pPr>
      <w:rPr>
        <w:rFonts w:hint="default"/>
        <w:lang w:val="it-IT" w:eastAsia="it-IT" w:bidi="it-IT"/>
      </w:rPr>
    </w:lvl>
    <w:lvl w:ilvl="6" w:tplc="D2C8BCE4">
      <w:numFmt w:val="bullet"/>
      <w:lvlText w:val="•"/>
      <w:lvlJc w:val="left"/>
      <w:pPr>
        <w:ind w:left="1056" w:hanging="179"/>
      </w:pPr>
      <w:rPr>
        <w:rFonts w:hint="default"/>
        <w:lang w:val="it-IT" w:eastAsia="it-IT" w:bidi="it-IT"/>
      </w:rPr>
    </w:lvl>
    <w:lvl w:ilvl="7" w:tplc="2C30A45A">
      <w:numFmt w:val="bullet"/>
      <w:lvlText w:val="•"/>
      <w:lvlJc w:val="left"/>
      <w:pPr>
        <w:ind w:left="1179" w:hanging="179"/>
      </w:pPr>
      <w:rPr>
        <w:rFonts w:hint="default"/>
        <w:lang w:val="it-IT" w:eastAsia="it-IT" w:bidi="it-IT"/>
      </w:rPr>
    </w:lvl>
    <w:lvl w:ilvl="8" w:tplc="BD18DEF6">
      <w:numFmt w:val="bullet"/>
      <w:lvlText w:val="•"/>
      <w:lvlJc w:val="left"/>
      <w:pPr>
        <w:ind w:left="1302" w:hanging="179"/>
      </w:pPr>
      <w:rPr>
        <w:rFonts w:hint="default"/>
        <w:lang w:val="it-IT" w:eastAsia="it-IT" w:bidi="it-IT"/>
      </w:rPr>
    </w:lvl>
  </w:abstractNum>
  <w:abstractNum w:abstractNumId="91">
    <w:nsid w:val="491F7889"/>
    <w:multiLevelType w:val="hybridMultilevel"/>
    <w:tmpl w:val="F0FEE866"/>
    <w:lvl w:ilvl="0" w:tplc="18548F02">
      <w:numFmt w:val="bullet"/>
      <w:lvlText w:val=""/>
      <w:lvlJc w:val="left"/>
      <w:pPr>
        <w:ind w:left="286" w:hanging="179"/>
      </w:pPr>
      <w:rPr>
        <w:rFonts w:ascii="Wingdings" w:eastAsia="Wingdings" w:hAnsi="Wingdings" w:cs="Wingdings" w:hint="default"/>
        <w:w w:val="99"/>
        <w:sz w:val="18"/>
        <w:szCs w:val="18"/>
        <w:lang w:val="it-IT" w:eastAsia="it-IT" w:bidi="it-IT"/>
      </w:rPr>
    </w:lvl>
    <w:lvl w:ilvl="1" w:tplc="C5749C24">
      <w:numFmt w:val="bullet"/>
      <w:lvlText w:val="•"/>
      <w:lvlJc w:val="left"/>
      <w:pPr>
        <w:ind w:left="390" w:hanging="179"/>
      </w:pPr>
      <w:rPr>
        <w:rFonts w:hint="default"/>
        <w:lang w:val="it-IT" w:eastAsia="it-IT" w:bidi="it-IT"/>
      </w:rPr>
    </w:lvl>
    <w:lvl w:ilvl="2" w:tplc="BEC2D1BC">
      <w:numFmt w:val="bullet"/>
      <w:lvlText w:val="•"/>
      <w:lvlJc w:val="left"/>
      <w:pPr>
        <w:ind w:left="500" w:hanging="179"/>
      </w:pPr>
      <w:rPr>
        <w:rFonts w:hint="default"/>
        <w:lang w:val="it-IT" w:eastAsia="it-IT" w:bidi="it-IT"/>
      </w:rPr>
    </w:lvl>
    <w:lvl w:ilvl="3" w:tplc="ABB01708">
      <w:numFmt w:val="bullet"/>
      <w:lvlText w:val="•"/>
      <w:lvlJc w:val="left"/>
      <w:pPr>
        <w:ind w:left="610" w:hanging="179"/>
      </w:pPr>
      <w:rPr>
        <w:rFonts w:hint="default"/>
        <w:lang w:val="it-IT" w:eastAsia="it-IT" w:bidi="it-IT"/>
      </w:rPr>
    </w:lvl>
    <w:lvl w:ilvl="4" w:tplc="F216FF26">
      <w:numFmt w:val="bullet"/>
      <w:lvlText w:val="•"/>
      <w:lvlJc w:val="left"/>
      <w:pPr>
        <w:ind w:left="720" w:hanging="179"/>
      </w:pPr>
      <w:rPr>
        <w:rFonts w:hint="default"/>
        <w:lang w:val="it-IT" w:eastAsia="it-IT" w:bidi="it-IT"/>
      </w:rPr>
    </w:lvl>
    <w:lvl w:ilvl="5" w:tplc="FEB069DC">
      <w:numFmt w:val="bullet"/>
      <w:lvlText w:val="•"/>
      <w:lvlJc w:val="left"/>
      <w:pPr>
        <w:ind w:left="831" w:hanging="179"/>
      </w:pPr>
      <w:rPr>
        <w:rFonts w:hint="default"/>
        <w:lang w:val="it-IT" w:eastAsia="it-IT" w:bidi="it-IT"/>
      </w:rPr>
    </w:lvl>
    <w:lvl w:ilvl="6" w:tplc="99C48C66">
      <w:numFmt w:val="bullet"/>
      <w:lvlText w:val="•"/>
      <w:lvlJc w:val="left"/>
      <w:pPr>
        <w:ind w:left="941" w:hanging="179"/>
      </w:pPr>
      <w:rPr>
        <w:rFonts w:hint="default"/>
        <w:lang w:val="it-IT" w:eastAsia="it-IT" w:bidi="it-IT"/>
      </w:rPr>
    </w:lvl>
    <w:lvl w:ilvl="7" w:tplc="BC78D9DE">
      <w:numFmt w:val="bullet"/>
      <w:lvlText w:val="•"/>
      <w:lvlJc w:val="left"/>
      <w:pPr>
        <w:ind w:left="1051" w:hanging="179"/>
      </w:pPr>
      <w:rPr>
        <w:rFonts w:hint="default"/>
        <w:lang w:val="it-IT" w:eastAsia="it-IT" w:bidi="it-IT"/>
      </w:rPr>
    </w:lvl>
    <w:lvl w:ilvl="8" w:tplc="9FAAA484">
      <w:numFmt w:val="bullet"/>
      <w:lvlText w:val="•"/>
      <w:lvlJc w:val="left"/>
      <w:pPr>
        <w:ind w:left="1161" w:hanging="179"/>
      </w:pPr>
      <w:rPr>
        <w:rFonts w:hint="default"/>
        <w:lang w:val="it-IT" w:eastAsia="it-IT" w:bidi="it-IT"/>
      </w:rPr>
    </w:lvl>
  </w:abstractNum>
  <w:abstractNum w:abstractNumId="92">
    <w:nsid w:val="4ACA701B"/>
    <w:multiLevelType w:val="hybridMultilevel"/>
    <w:tmpl w:val="20D6260E"/>
    <w:lvl w:ilvl="0" w:tplc="63F88A94">
      <w:numFmt w:val="bullet"/>
      <w:lvlText w:val=""/>
      <w:lvlJc w:val="left"/>
      <w:pPr>
        <w:ind w:left="286" w:hanging="179"/>
      </w:pPr>
      <w:rPr>
        <w:rFonts w:ascii="Wingdings" w:eastAsia="Wingdings" w:hAnsi="Wingdings" w:cs="Wingdings" w:hint="default"/>
        <w:w w:val="99"/>
        <w:sz w:val="18"/>
        <w:szCs w:val="18"/>
        <w:lang w:val="it-IT" w:eastAsia="it-IT" w:bidi="it-IT"/>
      </w:rPr>
    </w:lvl>
    <w:lvl w:ilvl="1" w:tplc="EAB22F72">
      <w:numFmt w:val="bullet"/>
      <w:lvlText w:val="•"/>
      <w:lvlJc w:val="left"/>
      <w:pPr>
        <w:ind w:left="659" w:hanging="179"/>
      </w:pPr>
      <w:rPr>
        <w:rFonts w:hint="default"/>
        <w:lang w:val="it-IT" w:eastAsia="it-IT" w:bidi="it-IT"/>
      </w:rPr>
    </w:lvl>
    <w:lvl w:ilvl="2" w:tplc="7A4EA792">
      <w:numFmt w:val="bullet"/>
      <w:lvlText w:val="•"/>
      <w:lvlJc w:val="left"/>
      <w:pPr>
        <w:ind w:left="1038" w:hanging="179"/>
      </w:pPr>
      <w:rPr>
        <w:rFonts w:hint="default"/>
        <w:lang w:val="it-IT" w:eastAsia="it-IT" w:bidi="it-IT"/>
      </w:rPr>
    </w:lvl>
    <w:lvl w:ilvl="3" w:tplc="3504667E">
      <w:numFmt w:val="bullet"/>
      <w:lvlText w:val="•"/>
      <w:lvlJc w:val="left"/>
      <w:pPr>
        <w:ind w:left="1418" w:hanging="179"/>
      </w:pPr>
      <w:rPr>
        <w:rFonts w:hint="default"/>
        <w:lang w:val="it-IT" w:eastAsia="it-IT" w:bidi="it-IT"/>
      </w:rPr>
    </w:lvl>
    <w:lvl w:ilvl="4" w:tplc="7DACA40E">
      <w:numFmt w:val="bullet"/>
      <w:lvlText w:val="•"/>
      <w:lvlJc w:val="left"/>
      <w:pPr>
        <w:ind w:left="1797" w:hanging="179"/>
      </w:pPr>
      <w:rPr>
        <w:rFonts w:hint="default"/>
        <w:lang w:val="it-IT" w:eastAsia="it-IT" w:bidi="it-IT"/>
      </w:rPr>
    </w:lvl>
    <w:lvl w:ilvl="5" w:tplc="1A987D5A">
      <w:numFmt w:val="bullet"/>
      <w:lvlText w:val="•"/>
      <w:lvlJc w:val="left"/>
      <w:pPr>
        <w:ind w:left="2177" w:hanging="179"/>
      </w:pPr>
      <w:rPr>
        <w:rFonts w:hint="default"/>
        <w:lang w:val="it-IT" w:eastAsia="it-IT" w:bidi="it-IT"/>
      </w:rPr>
    </w:lvl>
    <w:lvl w:ilvl="6" w:tplc="451A4CD8">
      <w:numFmt w:val="bullet"/>
      <w:lvlText w:val="•"/>
      <w:lvlJc w:val="left"/>
      <w:pPr>
        <w:ind w:left="2556" w:hanging="179"/>
      </w:pPr>
      <w:rPr>
        <w:rFonts w:hint="default"/>
        <w:lang w:val="it-IT" w:eastAsia="it-IT" w:bidi="it-IT"/>
      </w:rPr>
    </w:lvl>
    <w:lvl w:ilvl="7" w:tplc="9438D018">
      <w:numFmt w:val="bullet"/>
      <w:lvlText w:val="•"/>
      <w:lvlJc w:val="left"/>
      <w:pPr>
        <w:ind w:left="2935" w:hanging="179"/>
      </w:pPr>
      <w:rPr>
        <w:rFonts w:hint="default"/>
        <w:lang w:val="it-IT" w:eastAsia="it-IT" w:bidi="it-IT"/>
      </w:rPr>
    </w:lvl>
    <w:lvl w:ilvl="8" w:tplc="D0D0478E">
      <w:numFmt w:val="bullet"/>
      <w:lvlText w:val="•"/>
      <w:lvlJc w:val="left"/>
      <w:pPr>
        <w:ind w:left="3315" w:hanging="179"/>
      </w:pPr>
      <w:rPr>
        <w:rFonts w:hint="default"/>
        <w:lang w:val="it-IT" w:eastAsia="it-IT" w:bidi="it-IT"/>
      </w:rPr>
    </w:lvl>
  </w:abstractNum>
  <w:abstractNum w:abstractNumId="93">
    <w:nsid w:val="4D004764"/>
    <w:multiLevelType w:val="hybridMultilevel"/>
    <w:tmpl w:val="FB766A54"/>
    <w:lvl w:ilvl="0" w:tplc="B82ABFE4">
      <w:numFmt w:val="bullet"/>
      <w:lvlText w:val=""/>
      <w:lvlJc w:val="left"/>
      <w:pPr>
        <w:ind w:left="285" w:hanging="179"/>
      </w:pPr>
      <w:rPr>
        <w:rFonts w:ascii="Wingdings" w:eastAsia="Wingdings" w:hAnsi="Wingdings" w:cs="Wingdings" w:hint="default"/>
        <w:w w:val="99"/>
        <w:sz w:val="18"/>
        <w:szCs w:val="18"/>
        <w:lang w:val="it-IT" w:eastAsia="it-IT" w:bidi="it-IT"/>
      </w:rPr>
    </w:lvl>
    <w:lvl w:ilvl="1" w:tplc="05E0C20A">
      <w:numFmt w:val="bullet"/>
      <w:lvlText w:val="•"/>
      <w:lvlJc w:val="left"/>
      <w:pPr>
        <w:ind w:left="834" w:hanging="179"/>
      </w:pPr>
      <w:rPr>
        <w:rFonts w:hint="default"/>
        <w:lang w:val="it-IT" w:eastAsia="it-IT" w:bidi="it-IT"/>
      </w:rPr>
    </w:lvl>
    <w:lvl w:ilvl="2" w:tplc="8064E2A0">
      <w:numFmt w:val="bullet"/>
      <w:lvlText w:val="•"/>
      <w:lvlJc w:val="left"/>
      <w:pPr>
        <w:ind w:left="1388" w:hanging="179"/>
      </w:pPr>
      <w:rPr>
        <w:rFonts w:hint="default"/>
        <w:lang w:val="it-IT" w:eastAsia="it-IT" w:bidi="it-IT"/>
      </w:rPr>
    </w:lvl>
    <w:lvl w:ilvl="3" w:tplc="CC161332">
      <w:numFmt w:val="bullet"/>
      <w:lvlText w:val="•"/>
      <w:lvlJc w:val="left"/>
      <w:pPr>
        <w:ind w:left="1943" w:hanging="179"/>
      </w:pPr>
      <w:rPr>
        <w:rFonts w:hint="default"/>
        <w:lang w:val="it-IT" w:eastAsia="it-IT" w:bidi="it-IT"/>
      </w:rPr>
    </w:lvl>
    <w:lvl w:ilvl="4" w:tplc="CA0E2D32">
      <w:numFmt w:val="bullet"/>
      <w:lvlText w:val="•"/>
      <w:lvlJc w:val="left"/>
      <w:pPr>
        <w:ind w:left="2497" w:hanging="179"/>
      </w:pPr>
      <w:rPr>
        <w:rFonts w:hint="default"/>
        <w:lang w:val="it-IT" w:eastAsia="it-IT" w:bidi="it-IT"/>
      </w:rPr>
    </w:lvl>
    <w:lvl w:ilvl="5" w:tplc="30BAC638">
      <w:numFmt w:val="bullet"/>
      <w:lvlText w:val="•"/>
      <w:lvlJc w:val="left"/>
      <w:pPr>
        <w:ind w:left="3052" w:hanging="179"/>
      </w:pPr>
      <w:rPr>
        <w:rFonts w:hint="default"/>
        <w:lang w:val="it-IT" w:eastAsia="it-IT" w:bidi="it-IT"/>
      </w:rPr>
    </w:lvl>
    <w:lvl w:ilvl="6" w:tplc="E7CC3CE0">
      <w:numFmt w:val="bullet"/>
      <w:lvlText w:val="•"/>
      <w:lvlJc w:val="left"/>
      <w:pPr>
        <w:ind w:left="3606" w:hanging="179"/>
      </w:pPr>
      <w:rPr>
        <w:rFonts w:hint="default"/>
        <w:lang w:val="it-IT" w:eastAsia="it-IT" w:bidi="it-IT"/>
      </w:rPr>
    </w:lvl>
    <w:lvl w:ilvl="7" w:tplc="D6122182">
      <w:numFmt w:val="bullet"/>
      <w:lvlText w:val="•"/>
      <w:lvlJc w:val="left"/>
      <w:pPr>
        <w:ind w:left="4160" w:hanging="179"/>
      </w:pPr>
      <w:rPr>
        <w:rFonts w:hint="default"/>
        <w:lang w:val="it-IT" w:eastAsia="it-IT" w:bidi="it-IT"/>
      </w:rPr>
    </w:lvl>
    <w:lvl w:ilvl="8" w:tplc="BECE5F20">
      <w:numFmt w:val="bullet"/>
      <w:lvlText w:val="•"/>
      <w:lvlJc w:val="left"/>
      <w:pPr>
        <w:ind w:left="4715" w:hanging="179"/>
      </w:pPr>
      <w:rPr>
        <w:rFonts w:hint="default"/>
        <w:lang w:val="it-IT" w:eastAsia="it-IT" w:bidi="it-IT"/>
      </w:rPr>
    </w:lvl>
  </w:abstractNum>
  <w:abstractNum w:abstractNumId="94">
    <w:nsid w:val="4E740EEA"/>
    <w:multiLevelType w:val="hybridMultilevel"/>
    <w:tmpl w:val="D4A20BBE"/>
    <w:lvl w:ilvl="0" w:tplc="E84421BC">
      <w:numFmt w:val="bullet"/>
      <w:lvlText w:val=""/>
      <w:lvlJc w:val="left"/>
      <w:pPr>
        <w:ind w:left="561" w:hanging="426"/>
      </w:pPr>
      <w:rPr>
        <w:rFonts w:ascii="Wingdings" w:eastAsia="Wingdings" w:hAnsi="Wingdings" w:cs="Wingdings" w:hint="default"/>
        <w:w w:val="100"/>
        <w:sz w:val="22"/>
        <w:szCs w:val="22"/>
        <w:lang w:val="it-IT" w:eastAsia="it-IT" w:bidi="it-IT"/>
      </w:rPr>
    </w:lvl>
    <w:lvl w:ilvl="1" w:tplc="760C3F52">
      <w:numFmt w:val="bullet"/>
      <w:lvlText w:val="•"/>
      <w:lvlJc w:val="left"/>
      <w:pPr>
        <w:ind w:left="1296" w:hanging="426"/>
      </w:pPr>
      <w:rPr>
        <w:rFonts w:hint="default"/>
        <w:lang w:val="it-IT" w:eastAsia="it-IT" w:bidi="it-IT"/>
      </w:rPr>
    </w:lvl>
    <w:lvl w:ilvl="2" w:tplc="8E804524">
      <w:numFmt w:val="bullet"/>
      <w:lvlText w:val="•"/>
      <w:lvlJc w:val="left"/>
      <w:pPr>
        <w:ind w:left="2032" w:hanging="426"/>
      </w:pPr>
      <w:rPr>
        <w:rFonts w:hint="default"/>
        <w:lang w:val="it-IT" w:eastAsia="it-IT" w:bidi="it-IT"/>
      </w:rPr>
    </w:lvl>
    <w:lvl w:ilvl="3" w:tplc="F3884AC8">
      <w:numFmt w:val="bullet"/>
      <w:lvlText w:val="•"/>
      <w:lvlJc w:val="left"/>
      <w:pPr>
        <w:ind w:left="2769" w:hanging="426"/>
      </w:pPr>
      <w:rPr>
        <w:rFonts w:hint="default"/>
        <w:lang w:val="it-IT" w:eastAsia="it-IT" w:bidi="it-IT"/>
      </w:rPr>
    </w:lvl>
    <w:lvl w:ilvl="4" w:tplc="56B82168">
      <w:numFmt w:val="bullet"/>
      <w:lvlText w:val="•"/>
      <w:lvlJc w:val="left"/>
      <w:pPr>
        <w:ind w:left="3505" w:hanging="426"/>
      </w:pPr>
      <w:rPr>
        <w:rFonts w:hint="default"/>
        <w:lang w:val="it-IT" w:eastAsia="it-IT" w:bidi="it-IT"/>
      </w:rPr>
    </w:lvl>
    <w:lvl w:ilvl="5" w:tplc="00DAE3CC">
      <w:numFmt w:val="bullet"/>
      <w:lvlText w:val="•"/>
      <w:lvlJc w:val="left"/>
      <w:pPr>
        <w:ind w:left="4242" w:hanging="426"/>
      </w:pPr>
      <w:rPr>
        <w:rFonts w:hint="default"/>
        <w:lang w:val="it-IT" w:eastAsia="it-IT" w:bidi="it-IT"/>
      </w:rPr>
    </w:lvl>
    <w:lvl w:ilvl="6" w:tplc="A11A091A">
      <w:numFmt w:val="bullet"/>
      <w:lvlText w:val="•"/>
      <w:lvlJc w:val="left"/>
      <w:pPr>
        <w:ind w:left="4978" w:hanging="426"/>
      </w:pPr>
      <w:rPr>
        <w:rFonts w:hint="default"/>
        <w:lang w:val="it-IT" w:eastAsia="it-IT" w:bidi="it-IT"/>
      </w:rPr>
    </w:lvl>
    <w:lvl w:ilvl="7" w:tplc="A5F66EDA">
      <w:numFmt w:val="bullet"/>
      <w:lvlText w:val="•"/>
      <w:lvlJc w:val="left"/>
      <w:pPr>
        <w:ind w:left="5714" w:hanging="426"/>
      </w:pPr>
      <w:rPr>
        <w:rFonts w:hint="default"/>
        <w:lang w:val="it-IT" w:eastAsia="it-IT" w:bidi="it-IT"/>
      </w:rPr>
    </w:lvl>
    <w:lvl w:ilvl="8" w:tplc="2DB49ECE">
      <w:numFmt w:val="bullet"/>
      <w:lvlText w:val="•"/>
      <w:lvlJc w:val="left"/>
      <w:pPr>
        <w:ind w:left="6451" w:hanging="426"/>
      </w:pPr>
      <w:rPr>
        <w:rFonts w:hint="default"/>
        <w:lang w:val="it-IT" w:eastAsia="it-IT" w:bidi="it-IT"/>
      </w:rPr>
    </w:lvl>
  </w:abstractNum>
  <w:abstractNum w:abstractNumId="95">
    <w:nsid w:val="4E8B63DF"/>
    <w:multiLevelType w:val="hybridMultilevel"/>
    <w:tmpl w:val="9432EFE0"/>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6">
    <w:nsid w:val="4FD849E5"/>
    <w:multiLevelType w:val="hybridMultilevel"/>
    <w:tmpl w:val="123A887E"/>
    <w:lvl w:ilvl="0" w:tplc="EBB87BA0">
      <w:numFmt w:val="bullet"/>
      <w:lvlText w:val="•"/>
      <w:lvlJc w:val="left"/>
      <w:pPr>
        <w:ind w:left="648" w:hanging="404"/>
      </w:pPr>
      <w:rPr>
        <w:rFonts w:ascii="Times New Roman" w:eastAsia="Times New Roman" w:hAnsi="Times New Roman" w:cs="Times New Roman" w:hint="default"/>
        <w:w w:val="95"/>
        <w:sz w:val="24"/>
        <w:szCs w:val="24"/>
        <w:lang w:val="it-IT" w:eastAsia="it-IT" w:bidi="it-IT"/>
      </w:rPr>
    </w:lvl>
    <w:lvl w:ilvl="1" w:tplc="16287EB4">
      <w:numFmt w:val="bullet"/>
      <w:lvlText w:val=""/>
      <w:lvlJc w:val="left"/>
      <w:pPr>
        <w:ind w:left="460" w:hanging="296"/>
      </w:pPr>
      <w:rPr>
        <w:rFonts w:ascii="Symbol" w:eastAsia="Symbol" w:hAnsi="Symbol" w:cs="Symbol" w:hint="default"/>
        <w:w w:val="99"/>
        <w:sz w:val="20"/>
        <w:szCs w:val="20"/>
        <w:lang w:val="it-IT" w:eastAsia="it-IT" w:bidi="it-IT"/>
      </w:rPr>
    </w:lvl>
    <w:lvl w:ilvl="2" w:tplc="298C2D02">
      <w:numFmt w:val="bullet"/>
      <w:lvlText w:val="•"/>
      <w:lvlJc w:val="left"/>
      <w:pPr>
        <w:ind w:left="1762" w:hanging="296"/>
      </w:pPr>
      <w:rPr>
        <w:rFonts w:hint="default"/>
        <w:lang w:val="it-IT" w:eastAsia="it-IT" w:bidi="it-IT"/>
      </w:rPr>
    </w:lvl>
    <w:lvl w:ilvl="3" w:tplc="1840941C">
      <w:numFmt w:val="bullet"/>
      <w:lvlText w:val="•"/>
      <w:lvlJc w:val="left"/>
      <w:pPr>
        <w:ind w:left="2884" w:hanging="296"/>
      </w:pPr>
      <w:rPr>
        <w:rFonts w:hint="default"/>
        <w:lang w:val="it-IT" w:eastAsia="it-IT" w:bidi="it-IT"/>
      </w:rPr>
    </w:lvl>
    <w:lvl w:ilvl="4" w:tplc="87089D82">
      <w:numFmt w:val="bullet"/>
      <w:lvlText w:val="•"/>
      <w:lvlJc w:val="left"/>
      <w:pPr>
        <w:ind w:left="4006" w:hanging="296"/>
      </w:pPr>
      <w:rPr>
        <w:rFonts w:hint="default"/>
        <w:lang w:val="it-IT" w:eastAsia="it-IT" w:bidi="it-IT"/>
      </w:rPr>
    </w:lvl>
    <w:lvl w:ilvl="5" w:tplc="1D6AEFFC">
      <w:numFmt w:val="bullet"/>
      <w:lvlText w:val="•"/>
      <w:lvlJc w:val="left"/>
      <w:pPr>
        <w:ind w:left="5129" w:hanging="296"/>
      </w:pPr>
      <w:rPr>
        <w:rFonts w:hint="default"/>
        <w:lang w:val="it-IT" w:eastAsia="it-IT" w:bidi="it-IT"/>
      </w:rPr>
    </w:lvl>
    <w:lvl w:ilvl="6" w:tplc="3076A616">
      <w:numFmt w:val="bullet"/>
      <w:lvlText w:val="•"/>
      <w:lvlJc w:val="left"/>
      <w:pPr>
        <w:ind w:left="6251" w:hanging="296"/>
      </w:pPr>
      <w:rPr>
        <w:rFonts w:hint="default"/>
        <w:lang w:val="it-IT" w:eastAsia="it-IT" w:bidi="it-IT"/>
      </w:rPr>
    </w:lvl>
    <w:lvl w:ilvl="7" w:tplc="41083130">
      <w:numFmt w:val="bullet"/>
      <w:lvlText w:val="•"/>
      <w:lvlJc w:val="left"/>
      <w:pPr>
        <w:ind w:left="7373" w:hanging="296"/>
      </w:pPr>
      <w:rPr>
        <w:rFonts w:hint="default"/>
        <w:lang w:val="it-IT" w:eastAsia="it-IT" w:bidi="it-IT"/>
      </w:rPr>
    </w:lvl>
    <w:lvl w:ilvl="8" w:tplc="703C2C4E">
      <w:numFmt w:val="bullet"/>
      <w:lvlText w:val="•"/>
      <w:lvlJc w:val="left"/>
      <w:pPr>
        <w:ind w:left="8496" w:hanging="296"/>
      </w:pPr>
      <w:rPr>
        <w:rFonts w:hint="default"/>
        <w:lang w:val="it-IT" w:eastAsia="it-IT" w:bidi="it-IT"/>
      </w:rPr>
    </w:lvl>
  </w:abstractNum>
  <w:abstractNum w:abstractNumId="97">
    <w:nsid w:val="50370270"/>
    <w:multiLevelType w:val="hybridMultilevel"/>
    <w:tmpl w:val="7374B402"/>
    <w:lvl w:ilvl="0" w:tplc="69347A0A">
      <w:numFmt w:val="bullet"/>
      <w:lvlText w:val=""/>
      <w:lvlJc w:val="left"/>
      <w:pPr>
        <w:ind w:left="285" w:hanging="179"/>
      </w:pPr>
      <w:rPr>
        <w:rFonts w:ascii="Wingdings" w:eastAsia="Wingdings" w:hAnsi="Wingdings" w:cs="Wingdings" w:hint="default"/>
        <w:w w:val="99"/>
        <w:sz w:val="18"/>
        <w:szCs w:val="18"/>
        <w:lang w:val="it-IT" w:eastAsia="it-IT" w:bidi="it-IT"/>
      </w:rPr>
    </w:lvl>
    <w:lvl w:ilvl="1" w:tplc="75FE1DAC">
      <w:numFmt w:val="bullet"/>
      <w:lvlText w:val="•"/>
      <w:lvlJc w:val="left"/>
      <w:pPr>
        <w:ind w:left="834" w:hanging="179"/>
      </w:pPr>
      <w:rPr>
        <w:rFonts w:hint="default"/>
        <w:lang w:val="it-IT" w:eastAsia="it-IT" w:bidi="it-IT"/>
      </w:rPr>
    </w:lvl>
    <w:lvl w:ilvl="2" w:tplc="B1AA5ED2">
      <w:numFmt w:val="bullet"/>
      <w:lvlText w:val="•"/>
      <w:lvlJc w:val="left"/>
      <w:pPr>
        <w:ind w:left="1388" w:hanging="179"/>
      </w:pPr>
      <w:rPr>
        <w:rFonts w:hint="default"/>
        <w:lang w:val="it-IT" w:eastAsia="it-IT" w:bidi="it-IT"/>
      </w:rPr>
    </w:lvl>
    <w:lvl w:ilvl="3" w:tplc="1EB2EA36">
      <w:numFmt w:val="bullet"/>
      <w:lvlText w:val="•"/>
      <w:lvlJc w:val="left"/>
      <w:pPr>
        <w:ind w:left="1943" w:hanging="179"/>
      </w:pPr>
      <w:rPr>
        <w:rFonts w:hint="default"/>
        <w:lang w:val="it-IT" w:eastAsia="it-IT" w:bidi="it-IT"/>
      </w:rPr>
    </w:lvl>
    <w:lvl w:ilvl="4" w:tplc="B2FCE836">
      <w:numFmt w:val="bullet"/>
      <w:lvlText w:val="•"/>
      <w:lvlJc w:val="left"/>
      <w:pPr>
        <w:ind w:left="2497" w:hanging="179"/>
      </w:pPr>
      <w:rPr>
        <w:rFonts w:hint="default"/>
        <w:lang w:val="it-IT" w:eastAsia="it-IT" w:bidi="it-IT"/>
      </w:rPr>
    </w:lvl>
    <w:lvl w:ilvl="5" w:tplc="181AEE00">
      <w:numFmt w:val="bullet"/>
      <w:lvlText w:val="•"/>
      <w:lvlJc w:val="left"/>
      <w:pPr>
        <w:ind w:left="3052" w:hanging="179"/>
      </w:pPr>
      <w:rPr>
        <w:rFonts w:hint="default"/>
        <w:lang w:val="it-IT" w:eastAsia="it-IT" w:bidi="it-IT"/>
      </w:rPr>
    </w:lvl>
    <w:lvl w:ilvl="6" w:tplc="1FC0552E">
      <w:numFmt w:val="bullet"/>
      <w:lvlText w:val="•"/>
      <w:lvlJc w:val="left"/>
      <w:pPr>
        <w:ind w:left="3606" w:hanging="179"/>
      </w:pPr>
      <w:rPr>
        <w:rFonts w:hint="default"/>
        <w:lang w:val="it-IT" w:eastAsia="it-IT" w:bidi="it-IT"/>
      </w:rPr>
    </w:lvl>
    <w:lvl w:ilvl="7" w:tplc="61A67430">
      <w:numFmt w:val="bullet"/>
      <w:lvlText w:val="•"/>
      <w:lvlJc w:val="left"/>
      <w:pPr>
        <w:ind w:left="4160" w:hanging="179"/>
      </w:pPr>
      <w:rPr>
        <w:rFonts w:hint="default"/>
        <w:lang w:val="it-IT" w:eastAsia="it-IT" w:bidi="it-IT"/>
      </w:rPr>
    </w:lvl>
    <w:lvl w:ilvl="8" w:tplc="E3DE4618">
      <w:numFmt w:val="bullet"/>
      <w:lvlText w:val="•"/>
      <w:lvlJc w:val="left"/>
      <w:pPr>
        <w:ind w:left="4715" w:hanging="179"/>
      </w:pPr>
      <w:rPr>
        <w:rFonts w:hint="default"/>
        <w:lang w:val="it-IT" w:eastAsia="it-IT" w:bidi="it-IT"/>
      </w:rPr>
    </w:lvl>
  </w:abstractNum>
  <w:abstractNum w:abstractNumId="98">
    <w:nsid w:val="50406770"/>
    <w:multiLevelType w:val="hybridMultilevel"/>
    <w:tmpl w:val="DE26DA46"/>
    <w:lvl w:ilvl="0" w:tplc="3A5AFC7E">
      <w:numFmt w:val="bullet"/>
      <w:lvlText w:val=""/>
      <w:lvlJc w:val="left"/>
      <w:pPr>
        <w:ind w:left="286" w:hanging="179"/>
      </w:pPr>
      <w:rPr>
        <w:rFonts w:ascii="Wingdings" w:eastAsia="Wingdings" w:hAnsi="Wingdings" w:cs="Wingdings" w:hint="default"/>
        <w:w w:val="99"/>
        <w:sz w:val="18"/>
        <w:szCs w:val="18"/>
        <w:lang w:val="it-IT" w:eastAsia="it-IT" w:bidi="it-IT"/>
      </w:rPr>
    </w:lvl>
    <w:lvl w:ilvl="1" w:tplc="2884D368">
      <w:numFmt w:val="bullet"/>
      <w:lvlText w:val="•"/>
      <w:lvlJc w:val="left"/>
      <w:pPr>
        <w:ind w:left="371" w:hanging="179"/>
      </w:pPr>
      <w:rPr>
        <w:rFonts w:hint="default"/>
        <w:lang w:val="it-IT" w:eastAsia="it-IT" w:bidi="it-IT"/>
      </w:rPr>
    </w:lvl>
    <w:lvl w:ilvl="2" w:tplc="E9C6EF42">
      <w:numFmt w:val="bullet"/>
      <w:lvlText w:val="•"/>
      <w:lvlJc w:val="left"/>
      <w:pPr>
        <w:ind w:left="462" w:hanging="179"/>
      </w:pPr>
      <w:rPr>
        <w:rFonts w:hint="default"/>
        <w:lang w:val="it-IT" w:eastAsia="it-IT" w:bidi="it-IT"/>
      </w:rPr>
    </w:lvl>
    <w:lvl w:ilvl="3" w:tplc="48DEB95C">
      <w:numFmt w:val="bullet"/>
      <w:lvlText w:val="•"/>
      <w:lvlJc w:val="left"/>
      <w:pPr>
        <w:ind w:left="553" w:hanging="179"/>
      </w:pPr>
      <w:rPr>
        <w:rFonts w:hint="default"/>
        <w:lang w:val="it-IT" w:eastAsia="it-IT" w:bidi="it-IT"/>
      </w:rPr>
    </w:lvl>
    <w:lvl w:ilvl="4" w:tplc="8BA23EE8">
      <w:numFmt w:val="bullet"/>
      <w:lvlText w:val="•"/>
      <w:lvlJc w:val="left"/>
      <w:pPr>
        <w:ind w:left="645" w:hanging="179"/>
      </w:pPr>
      <w:rPr>
        <w:rFonts w:hint="default"/>
        <w:lang w:val="it-IT" w:eastAsia="it-IT" w:bidi="it-IT"/>
      </w:rPr>
    </w:lvl>
    <w:lvl w:ilvl="5" w:tplc="D75EAA76">
      <w:numFmt w:val="bullet"/>
      <w:lvlText w:val="•"/>
      <w:lvlJc w:val="left"/>
      <w:pPr>
        <w:ind w:left="736" w:hanging="179"/>
      </w:pPr>
      <w:rPr>
        <w:rFonts w:hint="default"/>
        <w:lang w:val="it-IT" w:eastAsia="it-IT" w:bidi="it-IT"/>
      </w:rPr>
    </w:lvl>
    <w:lvl w:ilvl="6" w:tplc="1994C932">
      <w:numFmt w:val="bullet"/>
      <w:lvlText w:val="•"/>
      <w:lvlJc w:val="left"/>
      <w:pPr>
        <w:ind w:left="827" w:hanging="179"/>
      </w:pPr>
      <w:rPr>
        <w:rFonts w:hint="default"/>
        <w:lang w:val="it-IT" w:eastAsia="it-IT" w:bidi="it-IT"/>
      </w:rPr>
    </w:lvl>
    <w:lvl w:ilvl="7" w:tplc="3C062A72">
      <w:numFmt w:val="bullet"/>
      <w:lvlText w:val="•"/>
      <w:lvlJc w:val="left"/>
      <w:pPr>
        <w:ind w:left="919" w:hanging="179"/>
      </w:pPr>
      <w:rPr>
        <w:rFonts w:hint="default"/>
        <w:lang w:val="it-IT" w:eastAsia="it-IT" w:bidi="it-IT"/>
      </w:rPr>
    </w:lvl>
    <w:lvl w:ilvl="8" w:tplc="E506D882">
      <w:numFmt w:val="bullet"/>
      <w:lvlText w:val="•"/>
      <w:lvlJc w:val="left"/>
      <w:pPr>
        <w:ind w:left="1010" w:hanging="179"/>
      </w:pPr>
      <w:rPr>
        <w:rFonts w:hint="default"/>
        <w:lang w:val="it-IT" w:eastAsia="it-IT" w:bidi="it-IT"/>
      </w:rPr>
    </w:lvl>
  </w:abstractNum>
  <w:abstractNum w:abstractNumId="99">
    <w:nsid w:val="516005BD"/>
    <w:multiLevelType w:val="hybridMultilevel"/>
    <w:tmpl w:val="FFE813CA"/>
    <w:lvl w:ilvl="0" w:tplc="928EBF08">
      <w:start w:val="1"/>
      <w:numFmt w:val="decimal"/>
      <w:lvlText w:val="%1)"/>
      <w:lvlJc w:val="left"/>
      <w:pPr>
        <w:ind w:left="743" w:hanging="360"/>
        <w:jc w:val="left"/>
      </w:pPr>
      <w:rPr>
        <w:rFonts w:ascii="Arial" w:eastAsia="Arial" w:hAnsi="Arial" w:cs="Arial" w:hint="default"/>
        <w:b/>
        <w:bCs/>
        <w:w w:val="99"/>
        <w:sz w:val="24"/>
        <w:szCs w:val="24"/>
        <w:lang w:val="it-IT" w:eastAsia="it-IT" w:bidi="it-IT"/>
      </w:rPr>
    </w:lvl>
    <w:lvl w:ilvl="1" w:tplc="0AD0205E">
      <w:numFmt w:val="bullet"/>
      <w:lvlText w:val="•"/>
      <w:lvlJc w:val="left"/>
      <w:pPr>
        <w:ind w:left="1769" w:hanging="360"/>
      </w:pPr>
      <w:rPr>
        <w:rFonts w:hint="default"/>
        <w:lang w:val="it-IT" w:eastAsia="it-IT" w:bidi="it-IT"/>
      </w:rPr>
    </w:lvl>
    <w:lvl w:ilvl="2" w:tplc="346C741A">
      <w:numFmt w:val="bullet"/>
      <w:lvlText w:val="•"/>
      <w:lvlJc w:val="left"/>
      <w:pPr>
        <w:ind w:left="2798" w:hanging="360"/>
      </w:pPr>
      <w:rPr>
        <w:rFonts w:hint="default"/>
        <w:lang w:val="it-IT" w:eastAsia="it-IT" w:bidi="it-IT"/>
      </w:rPr>
    </w:lvl>
    <w:lvl w:ilvl="3" w:tplc="850ECC5C">
      <w:numFmt w:val="bullet"/>
      <w:lvlText w:val="•"/>
      <w:lvlJc w:val="left"/>
      <w:pPr>
        <w:ind w:left="3827" w:hanging="360"/>
      </w:pPr>
      <w:rPr>
        <w:rFonts w:hint="default"/>
        <w:lang w:val="it-IT" w:eastAsia="it-IT" w:bidi="it-IT"/>
      </w:rPr>
    </w:lvl>
    <w:lvl w:ilvl="4" w:tplc="76B8FFD6">
      <w:numFmt w:val="bullet"/>
      <w:lvlText w:val="•"/>
      <w:lvlJc w:val="left"/>
      <w:pPr>
        <w:ind w:left="4856" w:hanging="360"/>
      </w:pPr>
      <w:rPr>
        <w:rFonts w:hint="default"/>
        <w:lang w:val="it-IT" w:eastAsia="it-IT" w:bidi="it-IT"/>
      </w:rPr>
    </w:lvl>
    <w:lvl w:ilvl="5" w:tplc="6346DCB2">
      <w:numFmt w:val="bullet"/>
      <w:lvlText w:val="•"/>
      <w:lvlJc w:val="left"/>
      <w:pPr>
        <w:ind w:left="5885" w:hanging="360"/>
      </w:pPr>
      <w:rPr>
        <w:rFonts w:hint="default"/>
        <w:lang w:val="it-IT" w:eastAsia="it-IT" w:bidi="it-IT"/>
      </w:rPr>
    </w:lvl>
    <w:lvl w:ilvl="6" w:tplc="4320AF5C">
      <w:numFmt w:val="bullet"/>
      <w:lvlText w:val="•"/>
      <w:lvlJc w:val="left"/>
      <w:pPr>
        <w:ind w:left="6914" w:hanging="360"/>
      </w:pPr>
      <w:rPr>
        <w:rFonts w:hint="default"/>
        <w:lang w:val="it-IT" w:eastAsia="it-IT" w:bidi="it-IT"/>
      </w:rPr>
    </w:lvl>
    <w:lvl w:ilvl="7" w:tplc="E4320BB8">
      <w:numFmt w:val="bullet"/>
      <w:lvlText w:val="•"/>
      <w:lvlJc w:val="left"/>
      <w:pPr>
        <w:ind w:left="7943" w:hanging="360"/>
      </w:pPr>
      <w:rPr>
        <w:rFonts w:hint="default"/>
        <w:lang w:val="it-IT" w:eastAsia="it-IT" w:bidi="it-IT"/>
      </w:rPr>
    </w:lvl>
    <w:lvl w:ilvl="8" w:tplc="D9423250">
      <w:numFmt w:val="bullet"/>
      <w:lvlText w:val="•"/>
      <w:lvlJc w:val="left"/>
      <w:pPr>
        <w:ind w:left="8972" w:hanging="360"/>
      </w:pPr>
      <w:rPr>
        <w:rFonts w:hint="default"/>
        <w:lang w:val="it-IT" w:eastAsia="it-IT" w:bidi="it-IT"/>
      </w:rPr>
    </w:lvl>
  </w:abstractNum>
  <w:abstractNum w:abstractNumId="100">
    <w:nsid w:val="51DE6B55"/>
    <w:multiLevelType w:val="hybridMultilevel"/>
    <w:tmpl w:val="D2CA18E2"/>
    <w:lvl w:ilvl="0" w:tplc="DDC0C8A6">
      <w:numFmt w:val="bullet"/>
      <w:lvlText w:val=""/>
      <w:lvlJc w:val="left"/>
      <w:pPr>
        <w:ind w:left="574" w:hanging="426"/>
      </w:pPr>
      <w:rPr>
        <w:rFonts w:ascii="Wingdings" w:eastAsia="Wingdings" w:hAnsi="Wingdings" w:cs="Wingdings" w:hint="default"/>
        <w:w w:val="100"/>
        <w:sz w:val="22"/>
        <w:szCs w:val="22"/>
        <w:lang w:val="it-IT" w:eastAsia="it-IT" w:bidi="it-IT"/>
      </w:rPr>
    </w:lvl>
    <w:lvl w:ilvl="1" w:tplc="1982DB40">
      <w:numFmt w:val="bullet"/>
      <w:lvlText w:val="•"/>
      <w:lvlJc w:val="left"/>
      <w:pPr>
        <w:ind w:left="1297" w:hanging="426"/>
      </w:pPr>
      <w:rPr>
        <w:rFonts w:hint="default"/>
        <w:lang w:val="it-IT" w:eastAsia="it-IT" w:bidi="it-IT"/>
      </w:rPr>
    </w:lvl>
    <w:lvl w:ilvl="2" w:tplc="ADBA36EC">
      <w:numFmt w:val="bullet"/>
      <w:lvlText w:val="•"/>
      <w:lvlJc w:val="left"/>
      <w:pPr>
        <w:ind w:left="2015" w:hanging="426"/>
      </w:pPr>
      <w:rPr>
        <w:rFonts w:hint="default"/>
        <w:lang w:val="it-IT" w:eastAsia="it-IT" w:bidi="it-IT"/>
      </w:rPr>
    </w:lvl>
    <w:lvl w:ilvl="3" w:tplc="59C66D7A">
      <w:numFmt w:val="bullet"/>
      <w:lvlText w:val="•"/>
      <w:lvlJc w:val="left"/>
      <w:pPr>
        <w:ind w:left="2733" w:hanging="426"/>
      </w:pPr>
      <w:rPr>
        <w:rFonts w:hint="default"/>
        <w:lang w:val="it-IT" w:eastAsia="it-IT" w:bidi="it-IT"/>
      </w:rPr>
    </w:lvl>
    <w:lvl w:ilvl="4" w:tplc="4F0A9A9E">
      <w:numFmt w:val="bullet"/>
      <w:lvlText w:val="•"/>
      <w:lvlJc w:val="left"/>
      <w:pPr>
        <w:ind w:left="3451" w:hanging="426"/>
      </w:pPr>
      <w:rPr>
        <w:rFonts w:hint="default"/>
        <w:lang w:val="it-IT" w:eastAsia="it-IT" w:bidi="it-IT"/>
      </w:rPr>
    </w:lvl>
    <w:lvl w:ilvl="5" w:tplc="48F43E2E">
      <w:numFmt w:val="bullet"/>
      <w:lvlText w:val="•"/>
      <w:lvlJc w:val="left"/>
      <w:pPr>
        <w:ind w:left="4169" w:hanging="426"/>
      </w:pPr>
      <w:rPr>
        <w:rFonts w:hint="default"/>
        <w:lang w:val="it-IT" w:eastAsia="it-IT" w:bidi="it-IT"/>
      </w:rPr>
    </w:lvl>
    <w:lvl w:ilvl="6" w:tplc="FC40E9FE">
      <w:numFmt w:val="bullet"/>
      <w:lvlText w:val="•"/>
      <w:lvlJc w:val="left"/>
      <w:pPr>
        <w:ind w:left="4886" w:hanging="426"/>
      </w:pPr>
      <w:rPr>
        <w:rFonts w:hint="default"/>
        <w:lang w:val="it-IT" w:eastAsia="it-IT" w:bidi="it-IT"/>
      </w:rPr>
    </w:lvl>
    <w:lvl w:ilvl="7" w:tplc="46464734">
      <w:numFmt w:val="bullet"/>
      <w:lvlText w:val="•"/>
      <w:lvlJc w:val="left"/>
      <w:pPr>
        <w:ind w:left="5604" w:hanging="426"/>
      </w:pPr>
      <w:rPr>
        <w:rFonts w:hint="default"/>
        <w:lang w:val="it-IT" w:eastAsia="it-IT" w:bidi="it-IT"/>
      </w:rPr>
    </w:lvl>
    <w:lvl w:ilvl="8" w:tplc="E3C80BA8">
      <w:numFmt w:val="bullet"/>
      <w:lvlText w:val="•"/>
      <w:lvlJc w:val="left"/>
      <w:pPr>
        <w:ind w:left="6322" w:hanging="426"/>
      </w:pPr>
      <w:rPr>
        <w:rFonts w:hint="default"/>
        <w:lang w:val="it-IT" w:eastAsia="it-IT" w:bidi="it-IT"/>
      </w:rPr>
    </w:lvl>
  </w:abstractNum>
  <w:abstractNum w:abstractNumId="101">
    <w:nsid w:val="53CE591E"/>
    <w:multiLevelType w:val="hybridMultilevel"/>
    <w:tmpl w:val="1880406C"/>
    <w:lvl w:ilvl="0" w:tplc="FAF41546">
      <w:numFmt w:val="bullet"/>
      <w:lvlText w:val=""/>
      <w:lvlJc w:val="left"/>
      <w:pPr>
        <w:ind w:left="107" w:hanging="179"/>
      </w:pPr>
      <w:rPr>
        <w:rFonts w:ascii="Wingdings" w:eastAsia="Wingdings" w:hAnsi="Wingdings" w:cs="Wingdings" w:hint="default"/>
        <w:w w:val="99"/>
        <w:sz w:val="18"/>
        <w:szCs w:val="18"/>
        <w:lang w:val="it-IT" w:eastAsia="it-IT" w:bidi="it-IT"/>
      </w:rPr>
    </w:lvl>
    <w:lvl w:ilvl="1" w:tplc="719607EC">
      <w:numFmt w:val="bullet"/>
      <w:lvlText w:val="•"/>
      <w:lvlJc w:val="left"/>
      <w:pPr>
        <w:ind w:left="228" w:hanging="179"/>
      </w:pPr>
      <w:rPr>
        <w:rFonts w:hint="default"/>
        <w:lang w:val="it-IT" w:eastAsia="it-IT" w:bidi="it-IT"/>
      </w:rPr>
    </w:lvl>
    <w:lvl w:ilvl="2" w:tplc="42728436">
      <w:numFmt w:val="bullet"/>
      <w:lvlText w:val="•"/>
      <w:lvlJc w:val="left"/>
      <w:pPr>
        <w:ind w:left="356" w:hanging="179"/>
      </w:pPr>
      <w:rPr>
        <w:rFonts w:hint="default"/>
        <w:lang w:val="it-IT" w:eastAsia="it-IT" w:bidi="it-IT"/>
      </w:rPr>
    </w:lvl>
    <w:lvl w:ilvl="3" w:tplc="AA7E2802">
      <w:numFmt w:val="bullet"/>
      <w:lvlText w:val="•"/>
      <w:lvlJc w:val="left"/>
      <w:pPr>
        <w:ind w:left="484" w:hanging="179"/>
      </w:pPr>
      <w:rPr>
        <w:rFonts w:hint="default"/>
        <w:lang w:val="it-IT" w:eastAsia="it-IT" w:bidi="it-IT"/>
      </w:rPr>
    </w:lvl>
    <w:lvl w:ilvl="4" w:tplc="33A481D2">
      <w:numFmt w:val="bullet"/>
      <w:lvlText w:val="•"/>
      <w:lvlJc w:val="left"/>
      <w:pPr>
        <w:ind w:left="612" w:hanging="179"/>
      </w:pPr>
      <w:rPr>
        <w:rFonts w:hint="default"/>
        <w:lang w:val="it-IT" w:eastAsia="it-IT" w:bidi="it-IT"/>
      </w:rPr>
    </w:lvl>
    <w:lvl w:ilvl="5" w:tplc="BDDAF140">
      <w:numFmt w:val="bullet"/>
      <w:lvlText w:val="•"/>
      <w:lvlJc w:val="left"/>
      <w:pPr>
        <w:ind w:left="741" w:hanging="179"/>
      </w:pPr>
      <w:rPr>
        <w:rFonts w:hint="default"/>
        <w:lang w:val="it-IT" w:eastAsia="it-IT" w:bidi="it-IT"/>
      </w:rPr>
    </w:lvl>
    <w:lvl w:ilvl="6" w:tplc="D48E0D80">
      <w:numFmt w:val="bullet"/>
      <w:lvlText w:val="•"/>
      <w:lvlJc w:val="left"/>
      <w:pPr>
        <w:ind w:left="869" w:hanging="179"/>
      </w:pPr>
      <w:rPr>
        <w:rFonts w:hint="default"/>
        <w:lang w:val="it-IT" w:eastAsia="it-IT" w:bidi="it-IT"/>
      </w:rPr>
    </w:lvl>
    <w:lvl w:ilvl="7" w:tplc="533EE0B2">
      <w:numFmt w:val="bullet"/>
      <w:lvlText w:val="•"/>
      <w:lvlJc w:val="left"/>
      <w:pPr>
        <w:ind w:left="997" w:hanging="179"/>
      </w:pPr>
      <w:rPr>
        <w:rFonts w:hint="default"/>
        <w:lang w:val="it-IT" w:eastAsia="it-IT" w:bidi="it-IT"/>
      </w:rPr>
    </w:lvl>
    <w:lvl w:ilvl="8" w:tplc="910612AA">
      <w:numFmt w:val="bullet"/>
      <w:lvlText w:val="•"/>
      <w:lvlJc w:val="left"/>
      <w:pPr>
        <w:ind w:left="1125" w:hanging="179"/>
      </w:pPr>
      <w:rPr>
        <w:rFonts w:hint="default"/>
        <w:lang w:val="it-IT" w:eastAsia="it-IT" w:bidi="it-IT"/>
      </w:rPr>
    </w:lvl>
  </w:abstractNum>
  <w:abstractNum w:abstractNumId="102">
    <w:nsid w:val="53F818FD"/>
    <w:multiLevelType w:val="hybridMultilevel"/>
    <w:tmpl w:val="966886EE"/>
    <w:lvl w:ilvl="0" w:tplc="E5ACB1FA">
      <w:numFmt w:val="bullet"/>
      <w:lvlText w:val=""/>
      <w:lvlJc w:val="left"/>
      <w:pPr>
        <w:ind w:left="574" w:hanging="426"/>
      </w:pPr>
      <w:rPr>
        <w:rFonts w:ascii="Wingdings" w:eastAsia="Wingdings" w:hAnsi="Wingdings" w:cs="Wingdings" w:hint="default"/>
        <w:w w:val="100"/>
        <w:sz w:val="22"/>
        <w:szCs w:val="22"/>
        <w:lang w:val="it-IT" w:eastAsia="it-IT" w:bidi="it-IT"/>
      </w:rPr>
    </w:lvl>
    <w:lvl w:ilvl="1" w:tplc="663A5200">
      <w:numFmt w:val="bullet"/>
      <w:lvlText w:val="•"/>
      <w:lvlJc w:val="left"/>
      <w:pPr>
        <w:ind w:left="1297" w:hanging="426"/>
      </w:pPr>
      <w:rPr>
        <w:rFonts w:hint="default"/>
        <w:lang w:val="it-IT" w:eastAsia="it-IT" w:bidi="it-IT"/>
      </w:rPr>
    </w:lvl>
    <w:lvl w:ilvl="2" w:tplc="63F2BB12">
      <w:numFmt w:val="bullet"/>
      <w:lvlText w:val="•"/>
      <w:lvlJc w:val="left"/>
      <w:pPr>
        <w:ind w:left="2015" w:hanging="426"/>
      </w:pPr>
      <w:rPr>
        <w:rFonts w:hint="default"/>
        <w:lang w:val="it-IT" w:eastAsia="it-IT" w:bidi="it-IT"/>
      </w:rPr>
    </w:lvl>
    <w:lvl w:ilvl="3" w:tplc="5C1CFE54">
      <w:numFmt w:val="bullet"/>
      <w:lvlText w:val="•"/>
      <w:lvlJc w:val="left"/>
      <w:pPr>
        <w:ind w:left="2733" w:hanging="426"/>
      </w:pPr>
      <w:rPr>
        <w:rFonts w:hint="default"/>
        <w:lang w:val="it-IT" w:eastAsia="it-IT" w:bidi="it-IT"/>
      </w:rPr>
    </w:lvl>
    <w:lvl w:ilvl="4" w:tplc="81181C94">
      <w:numFmt w:val="bullet"/>
      <w:lvlText w:val="•"/>
      <w:lvlJc w:val="left"/>
      <w:pPr>
        <w:ind w:left="3451" w:hanging="426"/>
      </w:pPr>
      <w:rPr>
        <w:rFonts w:hint="default"/>
        <w:lang w:val="it-IT" w:eastAsia="it-IT" w:bidi="it-IT"/>
      </w:rPr>
    </w:lvl>
    <w:lvl w:ilvl="5" w:tplc="A51A4D5A">
      <w:numFmt w:val="bullet"/>
      <w:lvlText w:val="•"/>
      <w:lvlJc w:val="left"/>
      <w:pPr>
        <w:ind w:left="4169" w:hanging="426"/>
      </w:pPr>
      <w:rPr>
        <w:rFonts w:hint="default"/>
        <w:lang w:val="it-IT" w:eastAsia="it-IT" w:bidi="it-IT"/>
      </w:rPr>
    </w:lvl>
    <w:lvl w:ilvl="6" w:tplc="D40C6C32">
      <w:numFmt w:val="bullet"/>
      <w:lvlText w:val="•"/>
      <w:lvlJc w:val="left"/>
      <w:pPr>
        <w:ind w:left="4886" w:hanging="426"/>
      </w:pPr>
      <w:rPr>
        <w:rFonts w:hint="default"/>
        <w:lang w:val="it-IT" w:eastAsia="it-IT" w:bidi="it-IT"/>
      </w:rPr>
    </w:lvl>
    <w:lvl w:ilvl="7" w:tplc="5978C6C4">
      <w:numFmt w:val="bullet"/>
      <w:lvlText w:val="•"/>
      <w:lvlJc w:val="left"/>
      <w:pPr>
        <w:ind w:left="5604" w:hanging="426"/>
      </w:pPr>
      <w:rPr>
        <w:rFonts w:hint="default"/>
        <w:lang w:val="it-IT" w:eastAsia="it-IT" w:bidi="it-IT"/>
      </w:rPr>
    </w:lvl>
    <w:lvl w:ilvl="8" w:tplc="D35C009E">
      <w:numFmt w:val="bullet"/>
      <w:lvlText w:val="•"/>
      <w:lvlJc w:val="left"/>
      <w:pPr>
        <w:ind w:left="6322" w:hanging="426"/>
      </w:pPr>
      <w:rPr>
        <w:rFonts w:hint="default"/>
        <w:lang w:val="it-IT" w:eastAsia="it-IT" w:bidi="it-IT"/>
      </w:rPr>
    </w:lvl>
  </w:abstractNum>
  <w:abstractNum w:abstractNumId="103">
    <w:nsid w:val="55E31BB0"/>
    <w:multiLevelType w:val="hybridMultilevel"/>
    <w:tmpl w:val="CD9A4C9A"/>
    <w:lvl w:ilvl="0" w:tplc="1BE6CD58">
      <w:numFmt w:val="bullet"/>
      <w:lvlText w:val=""/>
      <w:lvlJc w:val="left"/>
      <w:pPr>
        <w:ind w:left="561" w:hanging="426"/>
      </w:pPr>
      <w:rPr>
        <w:rFonts w:ascii="Wingdings" w:eastAsia="Wingdings" w:hAnsi="Wingdings" w:cs="Wingdings" w:hint="default"/>
        <w:w w:val="100"/>
        <w:sz w:val="22"/>
        <w:szCs w:val="22"/>
        <w:lang w:val="it-IT" w:eastAsia="it-IT" w:bidi="it-IT"/>
      </w:rPr>
    </w:lvl>
    <w:lvl w:ilvl="1" w:tplc="49780E20">
      <w:numFmt w:val="bullet"/>
      <w:lvlText w:val="•"/>
      <w:lvlJc w:val="left"/>
      <w:pPr>
        <w:ind w:left="1296" w:hanging="426"/>
      </w:pPr>
      <w:rPr>
        <w:rFonts w:hint="default"/>
        <w:lang w:val="it-IT" w:eastAsia="it-IT" w:bidi="it-IT"/>
      </w:rPr>
    </w:lvl>
    <w:lvl w:ilvl="2" w:tplc="5FE68702">
      <w:numFmt w:val="bullet"/>
      <w:lvlText w:val="•"/>
      <w:lvlJc w:val="left"/>
      <w:pPr>
        <w:ind w:left="2032" w:hanging="426"/>
      </w:pPr>
      <w:rPr>
        <w:rFonts w:hint="default"/>
        <w:lang w:val="it-IT" w:eastAsia="it-IT" w:bidi="it-IT"/>
      </w:rPr>
    </w:lvl>
    <w:lvl w:ilvl="3" w:tplc="F198F8F6">
      <w:numFmt w:val="bullet"/>
      <w:lvlText w:val="•"/>
      <w:lvlJc w:val="left"/>
      <w:pPr>
        <w:ind w:left="2769" w:hanging="426"/>
      </w:pPr>
      <w:rPr>
        <w:rFonts w:hint="default"/>
        <w:lang w:val="it-IT" w:eastAsia="it-IT" w:bidi="it-IT"/>
      </w:rPr>
    </w:lvl>
    <w:lvl w:ilvl="4" w:tplc="8E54B682">
      <w:numFmt w:val="bullet"/>
      <w:lvlText w:val="•"/>
      <w:lvlJc w:val="left"/>
      <w:pPr>
        <w:ind w:left="3505" w:hanging="426"/>
      </w:pPr>
      <w:rPr>
        <w:rFonts w:hint="default"/>
        <w:lang w:val="it-IT" w:eastAsia="it-IT" w:bidi="it-IT"/>
      </w:rPr>
    </w:lvl>
    <w:lvl w:ilvl="5" w:tplc="076C3290">
      <w:numFmt w:val="bullet"/>
      <w:lvlText w:val="•"/>
      <w:lvlJc w:val="left"/>
      <w:pPr>
        <w:ind w:left="4242" w:hanging="426"/>
      </w:pPr>
      <w:rPr>
        <w:rFonts w:hint="default"/>
        <w:lang w:val="it-IT" w:eastAsia="it-IT" w:bidi="it-IT"/>
      </w:rPr>
    </w:lvl>
    <w:lvl w:ilvl="6" w:tplc="0F64DE7A">
      <w:numFmt w:val="bullet"/>
      <w:lvlText w:val="•"/>
      <w:lvlJc w:val="left"/>
      <w:pPr>
        <w:ind w:left="4978" w:hanging="426"/>
      </w:pPr>
      <w:rPr>
        <w:rFonts w:hint="default"/>
        <w:lang w:val="it-IT" w:eastAsia="it-IT" w:bidi="it-IT"/>
      </w:rPr>
    </w:lvl>
    <w:lvl w:ilvl="7" w:tplc="783E793E">
      <w:numFmt w:val="bullet"/>
      <w:lvlText w:val="•"/>
      <w:lvlJc w:val="left"/>
      <w:pPr>
        <w:ind w:left="5714" w:hanging="426"/>
      </w:pPr>
      <w:rPr>
        <w:rFonts w:hint="default"/>
        <w:lang w:val="it-IT" w:eastAsia="it-IT" w:bidi="it-IT"/>
      </w:rPr>
    </w:lvl>
    <w:lvl w:ilvl="8" w:tplc="A478F978">
      <w:numFmt w:val="bullet"/>
      <w:lvlText w:val="•"/>
      <w:lvlJc w:val="left"/>
      <w:pPr>
        <w:ind w:left="6451" w:hanging="426"/>
      </w:pPr>
      <w:rPr>
        <w:rFonts w:hint="default"/>
        <w:lang w:val="it-IT" w:eastAsia="it-IT" w:bidi="it-IT"/>
      </w:rPr>
    </w:lvl>
  </w:abstractNum>
  <w:abstractNum w:abstractNumId="104">
    <w:nsid w:val="56694DDF"/>
    <w:multiLevelType w:val="hybridMultilevel"/>
    <w:tmpl w:val="3398C324"/>
    <w:lvl w:ilvl="0" w:tplc="E44E02B8">
      <w:numFmt w:val="bullet"/>
      <w:lvlText w:val=""/>
      <w:lvlJc w:val="left"/>
      <w:pPr>
        <w:ind w:left="322" w:hanging="179"/>
      </w:pPr>
      <w:rPr>
        <w:rFonts w:ascii="Wingdings" w:eastAsia="Wingdings" w:hAnsi="Wingdings" w:cs="Wingdings" w:hint="default"/>
        <w:w w:val="99"/>
        <w:sz w:val="18"/>
        <w:szCs w:val="18"/>
        <w:lang w:val="it-IT" w:eastAsia="it-IT" w:bidi="it-IT"/>
      </w:rPr>
    </w:lvl>
    <w:lvl w:ilvl="1" w:tplc="A16A0088">
      <w:numFmt w:val="bullet"/>
      <w:lvlText w:val="•"/>
      <w:lvlJc w:val="left"/>
      <w:pPr>
        <w:ind w:left="407" w:hanging="179"/>
      </w:pPr>
      <w:rPr>
        <w:rFonts w:hint="default"/>
        <w:lang w:val="it-IT" w:eastAsia="it-IT" w:bidi="it-IT"/>
      </w:rPr>
    </w:lvl>
    <w:lvl w:ilvl="2" w:tplc="B080B460">
      <w:numFmt w:val="bullet"/>
      <w:lvlText w:val="•"/>
      <w:lvlJc w:val="left"/>
      <w:pPr>
        <w:ind w:left="494" w:hanging="179"/>
      </w:pPr>
      <w:rPr>
        <w:rFonts w:hint="default"/>
        <w:lang w:val="it-IT" w:eastAsia="it-IT" w:bidi="it-IT"/>
      </w:rPr>
    </w:lvl>
    <w:lvl w:ilvl="3" w:tplc="533A5B0E">
      <w:numFmt w:val="bullet"/>
      <w:lvlText w:val="•"/>
      <w:lvlJc w:val="left"/>
      <w:pPr>
        <w:ind w:left="581" w:hanging="179"/>
      </w:pPr>
      <w:rPr>
        <w:rFonts w:hint="default"/>
        <w:lang w:val="it-IT" w:eastAsia="it-IT" w:bidi="it-IT"/>
      </w:rPr>
    </w:lvl>
    <w:lvl w:ilvl="4" w:tplc="9942E9B0">
      <w:numFmt w:val="bullet"/>
      <w:lvlText w:val="•"/>
      <w:lvlJc w:val="left"/>
      <w:pPr>
        <w:ind w:left="669" w:hanging="179"/>
      </w:pPr>
      <w:rPr>
        <w:rFonts w:hint="default"/>
        <w:lang w:val="it-IT" w:eastAsia="it-IT" w:bidi="it-IT"/>
      </w:rPr>
    </w:lvl>
    <w:lvl w:ilvl="5" w:tplc="BB0E8FFA">
      <w:numFmt w:val="bullet"/>
      <w:lvlText w:val="•"/>
      <w:lvlJc w:val="left"/>
      <w:pPr>
        <w:ind w:left="756" w:hanging="179"/>
      </w:pPr>
      <w:rPr>
        <w:rFonts w:hint="default"/>
        <w:lang w:val="it-IT" w:eastAsia="it-IT" w:bidi="it-IT"/>
      </w:rPr>
    </w:lvl>
    <w:lvl w:ilvl="6" w:tplc="EBC43E14">
      <w:numFmt w:val="bullet"/>
      <w:lvlText w:val="•"/>
      <w:lvlJc w:val="left"/>
      <w:pPr>
        <w:ind w:left="843" w:hanging="179"/>
      </w:pPr>
      <w:rPr>
        <w:rFonts w:hint="default"/>
        <w:lang w:val="it-IT" w:eastAsia="it-IT" w:bidi="it-IT"/>
      </w:rPr>
    </w:lvl>
    <w:lvl w:ilvl="7" w:tplc="10F6FF60">
      <w:numFmt w:val="bullet"/>
      <w:lvlText w:val="•"/>
      <w:lvlJc w:val="left"/>
      <w:pPr>
        <w:ind w:left="931" w:hanging="179"/>
      </w:pPr>
      <w:rPr>
        <w:rFonts w:hint="default"/>
        <w:lang w:val="it-IT" w:eastAsia="it-IT" w:bidi="it-IT"/>
      </w:rPr>
    </w:lvl>
    <w:lvl w:ilvl="8" w:tplc="C0B6C234">
      <w:numFmt w:val="bullet"/>
      <w:lvlText w:val="•"/>
      <w:lvlJc w:val="left"/>
      <w:pPr>
        <w:ind w:left="1018" w:hanging="179"/>
      </w:pPr>
      <w:rPr>
        <w:rFonts w:hint="default"/>
        <w:lang w:val="it-IT" w:eastAsia="it-IT" w:bidi="it-IT"/>
      </w:rPr>
    </w:lvl>
  </w:abstractNum>
  <w:abstractNum w:abstractNumId="105">
    <w:nsid w:val="56A71068"/>
    <w:multiLevelType w:val="hybridMultilevel"/>
    <w:tmpl w:val="347A9EF6"/>
    <w:lvl w:ilvl="0" w:tplc="A99AE23C">
      <w:numFmt w:val="bullet"/>
      <w:lvlText w:val=""/>
      <w:lvlJc w:val="left"/>
      <w:pPr>
        <w:ind w:left="828" w:hanging="346"/>
      </w:pPr>
      <w:rPr>
        <w:rFonts w:ascii="Symbol" w:eastAsia="Symbol" w:hAnsi="Symbol" w:cs="Symbol" w:hint="default"/>
        <w:w w:val="100"/>
        <w:sz w:val="22"/>
        <w:szCs w:val="22"/>
        <w:lang w:val="it-IT" w:eastAsia="it-IT" w:bidi="it-IT"/>
      </w:rPr>
    </w:lvl>
    <w:lvl w:ilvl="1" w:tplc="C8F4F4DC">
      <w:numFmt w:val="bullet"/>
      <w:lvlText w:val="•"/>
      <w:lvlJc w:val="left"/>
      <w:pPr>
        <w:ind w:left="1715" w:hanging="346"/>
      </w:pPr>
      <w:rPr>
        <w:rFonts w:hint="default"/>
        <w:lang w:val="it-IT" w:eastAsia="it-IT" w:bidi="it-IT"/>
      </w:rPr>
    </w:lvl>
    <w:lvl w:ilvl="2" w:tplc="2D9C20F2">
      <w:numFmt w:val="bullet"/>
      <w:lvlText w:val="•"/>
      <w:lvlJc w:val="left"/>
      <w:pPr>
        <w:ind w:left="2610" w:hanging="346"/>
      </w:pPr>
      <w:rPr>
        <w:rFonts w:hint="default"/>
        <w:lang w:val="it-IT" w:eastAsia="it-IT" w:bidi="it-IT"/>
      </w:rPr>
    </w:lvl>
    <w:lvl w:ilvl="3" w:tplc="435684F6">
      <w:numFmt w:val="bullet"/>
      <w:lvlText w:val="•"/>
      <w:lvlJc w:val="left"/>
      <w:pPr>
        <w:ind w:left="3505" w:hanging="346"/>
      </w:pPr>
      <w:rPr>
        <w:rFonts w:hint="default"/>
        <w:lang w:val="it-IT" w:eastAsia="it-IT" w:bidi="it-IT"/>
      </w:rPr>
    </w:lvl>
    <w:lvl w:ilvl="4" w:tplc="530430FE">
      <w:numFmt w:val="bullet"/>
      <w:lvlText w:val="•"/>
      <w:lvlJc w:val="left"/>
      <w:pPr>
        <w:ind w:left="4400" w:hanging="346"/>
      </w:pPr>
      <w:rPr>
        <w:rFonts w:hint="default"/>
        <w:lang w:val="it-IT" w:eastAsia="it-IT" w:bidi="it-IT"/>
      </w:rPr>
    </w:lvl>
    <w:lvl w:ilvl="5" w:tplc="CD4684F6">
      <w:numFmt w:val="bullet"/>
      <w:lvlText w:val="•"/>
      <w:lvlJc w:val="left"/>
      <w:pPr>
        <w:ind w:left="5295" w:hanging="346"/>
      </w:pPr>
      <w:rPr>
        <w:rFonts w:hint="default"/>
        <w:lang w:val="it-IT" w:eastAsia="it-IT" w:bidi="it-IT"/>
      </w:rPr>
    </w:lvl>
    <w:lvl w:ilvl="6" w:tplc="4928FA62">
      <w:numFmt w:val="bullet"/>
      <w:lvlText w:val="•"/>
      <w:lvlJc w:val="left"/>
      <w:pPr>
        <w:ind w:left="6190" w:hanging="346"/>
      </w:pPr>
      <w:rPr>
        <w:rFonts w:hint="default"/>
        <w:lang w:val="it-IT" w:eastAsia="it-IT" w:bidi="it-IT"/>
      </w:rPr>
    </w:lvl>
    <w:lvl w:ilvl="7" w:tplc="4698861C">
      <w:numFmt w:val="bullet"/>
      <w:lvlText w:val="•"/>
      <w:lvlJc w:val="left"/>
      <w:pPr>
        <w:ind w:left="7085" w:hanging="346"/>
      </w:pPr>
      <w:rPr>
        <w:rFonts w:hint="default"/>
        <w:lang w:val="it-IT" w:eastAsia="it-IT" w:bidi="it-IT"/>
      </w:rPr>
    </w:lvl>
    <w:lvl w:ilvl="8" w:tplc="70E8DB2C">
      <w:numFmt w:val="bullet"/>
      <w:lvlText w:val="•"/>
      <w:lvlJc w:val="left"/>
      <w:pPr>
        <w:ind w:left="7980" w:hanging="346"/>
      </w:pPr>
      <w:rPr>
        <w:rFonts w:hint="default"/>
        <w:lang w:val="it-IT" w:eastAsia="it-IT" w:bidi="it-IT"/>
      </w:rPr>
    </w:lvl>
  </w:abstractNum>
  <w:abstractNum w:abstractNumId="106">
    <w:nsid w:val="57425024"/>
    <w:multiLevelType w:val="hybridMultilevel"/>
    <w:tmpl w:val="79400488"/>
    <w:lvl w:ilvl="0" w:tplc="2CFE51F8">
      <w:start w:val="1"/>
      <w:numFmt w:val="decimal"/>
      <w:lvlText w:val="%1."/>
      <w:lvlJc w:val="left"/>
      <w:pPr>
        <w:ind w:left="854" w:hanging="635"/>
        <w:jc w:val="left"/>
      </w:pPr>
      <w:rPr>
        <w:rFonts w:ascii="Times New Roman" w:eastAsia="Times New Roman" w:hAnsi="Times New Roman" w:cs="Times New Roman" w:hint="default"/>
        <w:w w:val="97"/>
        <w:sz w:val="24"/>
        <w:szCs w:val="24"/>
        <w:lang w:val="it-IT" w:eastAsia="it-IT" w:bidi="it-IT"/>
      </w:rPr>
    </w:lvl>
    <w:lvl w:ilvl="1" w:tplc="F52A0612">
      <w:start w:val="1"/>
      <w:numFmt w:val="decimal"/>
      <w:lvlText w:val="%2."/>
      <w:lvlJc w:val="left"/>
      <w:pPr>
        <w:ind w:left="929" w:hanging="348"/>
        <w:jc w:val="left"/>
      </w:pPr>
      <w:rPr>
        <w:rFonts w:hint="default"/>
        <w:w w:val="100"/>
        <w:lang w:val="it-IT" w:eastAsia="it-IT" w:bidi="it-IT"/>
      </w:rPr>
    </w:lvl>
    <w:lvl w:ilvl="2" w:tplc="4CF24C92">
      <w:numFmt w:val="bullet"/>
      <w:lvlText w:val="•"/>
      <w:lvlJc w:val="left"/>
      <w:pPr>
        <w:ind w:left="920" w:hanging="348"/>
      </w:pPr>
      <w:rPr>
        <w:rFonts w:hint="default"/>
        <w:lang w:val="it-IT" w:eastAsia="it-IT" w:bidi="it-IT"/>
      </w:rPr>
    </w:lvl>
    <w:lvl w:ilvl="3" w:tplc="FF3EBC50">
      <w:numFmt w:val="bullet"/>
      <w:lvlText w:val="•"/>
      <w:lvlJc w:val="left"/>
      <w:pPr>
        <w:ind w:left="2147" w:hanging="348"/>
      </w:pPr>
      <w:rPr>
        <w:rFonts w:hint="default"/>
        <w:lang w:val="it-IT" w:eastAsia="it-IT" w:bidi="it-IT"/>
      </w:rPr>
    </w:lvl>
    <w:lvl w:ilvl="4" w:tplc="FC68C698">
      <w:numFmt w:val="bullet"/>
      <w:lvlText w:val="•"/>
      <w:lvlJc w:val="left"/>
      <w:pPr>
        <w:ind w:left="3375" w:hanging="348"/>
      </w:pPr>
      <w:rPr>
        <w:rFonts w:hint="default"/>
        <w:lang w:val="it-IT" w:eastAsia="it-IT" w:bidi="it-IT"/>
      </w:rPr>
    </w:lvl>
    <w:lvl w:ilvl="5" w:tplc="6D12E0C2">
      <w:numFmt w:val="bullet"/>
      <w:lvlText w:val="•"/>
      <w:lvlJc w:val="left"/>
      <w:pPr>
        <w:ind w:left="4602" w:hanging="348"/>
      </w:pPr>
      <w:rPr>
        <w:rFonts w:hint="default"/>
        <w:lang w:val="it-IT" w:eastAsia="it-IT" w:bidi="it-IT"/>
      </w:rPr>
    </w:lvl>
    <w:lvl w:ilvl="6" w:tplc="269CAA8E">
      <w:numFmt w:val="bullet"/>
      <w:lvlText w:val="•"/>
      <w:lvlJc w:val="left"/>
      <w:pPr>
        <w:ind w:left="5830" w:hanging="348"/>
      </w:pPr>
      <w:rPr>
        <w:rFonts w:hint="default"/>
        <w:lang w:val="it-IT" w:eastAsia="it-IT" w:bidi="it-IT"/>
      </w:rPr>
    </w:lvl>
    <w:lvl w:ilvl="7" w:tplc="B596C78C">
      <w:numFmt w:val="bullet"/>
      <w:lvlText w:val="•"/>
      <w:lvlJc w:val="left"/>
      <w:pPr>
        <w:ind w:left="7058" w:hanging="348"/>
      </w:pPr>
      <w:rPr>
        <w:rFonts w:hint="default"/>
        <w:lang w:val="it-IT" w:eastAsia="it-IT" w:bidi="it-IT"/>
      </w:rPr>
    </w:lvl>
    <w:lvl w:ilvl="8" w:tplc="CD327126">
      <w:numFmt w:val="bullet"/>
      <w:lvlText w:val="•"/>
      <w:lvlJc w:val="left"/>
      <w:pPr>
        <w:ind w:left="8285" w:hanging="348"/>
      </w:pPr>
      <w:rPr>
        <w:rFonts w:hint="default"/>
        <w:lang w:val="it-IT" w:eastAsia="it-IT" w:bidi="it-IT"/>
      </w:rPr>
    </w:lvl>
  </w:abstractNum>
  <w:abstractNum w:abstractNumId="107">
    <w:nsid w:val="57A10DAD"/>
    <w:multiLevelType w:val="hybridMultilevel"/>
    <w:tmpl w:val="8B20D56C"/>
    <w:lvl w:ilvl="0" w:tplc="1C30E36A">
      <w:numFmt w:val="bullet"/>
      <w:lvlText w:val="-"/>
      <w:lvlJc w:val="left"/>
      <w:pPr>
        <w:ind w:left="1656" w:hanging="360"/>
      </w:pPr>
      <w:rPr>
        <w:rFonts w:ascii="Times New Roman" w:eastAsia="Times New Roman" w:hAnsi="Times New Roman" w:cs="Times New Roman" w:hint="default"/>
        <w:w w:val="100"/>
        <w:sz w:val="22"/>
        <w:szCs w:val="22"/>
        <w:lang w:val="it-IT" w:eastAsia="it-IT" w:bidi="it-IT"/>
      </w:rPr>
    </w:lvl>
    <w:lvl w:ilvl="1" w:tplc="1DCC74BC">
      <w:numFmt w:val="bullet"/>
      <w:lvlText w:val="•"/>
      <w:lvlJc w:val="left"/>
      <w:pPr>
        <w:ind w:left="2471" w:hanging="360"/>
      </w:pPr>
      <w:rPr>
        <w:rFonts w:hint="default"/>
        <w:lang w:val="it-IT" w:eastAsia="it-IT" w:bidi="it-IT"/>
      </w:rPr>
    </w:lvl>
    <w:lvl w:ilvl="2" w:tplc="F59278E4">
      <w:numFmt w:val="bullet"/>
      <w:lvlText w:val="•"/>
      <w:lvlJc w:val="left"/>
      <w:pPr>
        <w:ind w:left="3282" w:hanging="360"/>
      </w:pPr>
      <w:rPr>
        <w:rFonts w:hint="default"/>
        <w:lang w:val="it-IT" w:eastAsia="it-IT" w:bidi="it-IT"/>
      </w:rPr>
    </w:lvl>
    <w:lvl w:ilvl="3" w:tplc="642E9336">
      <w:numFmt w:val="bullet"/>
      <w:lvlText w:val="•"/>
      <w:lvlJc w:val="left"/>
      <w:pPr>
        <w:ind w:left="4093" w:hanging="360"/>
      </w:pPr>
      <w:rPr>
        <w:rFonts w:hint="default"/>
        <w:lang w:val="it-IT" w:eastAsia="it-IT" w:bidi="it-IT"/>
      </w:rPr>
    </w:lvl>
    <w:lvl w:ilvl="4" w:tplc="F468011A">
      <w:numFmt w:val="bullet"/>
      <w:lvlText w:val="•"/>
      <w:lvlJc w:val="left"/>
      <w:pPr>
        <w:ind w:left="4904" w:hanging="360"/>
      </w:pPr>
      <w:rPr>
        <w:rFonts w:hint="default"/>
        <w:lang w:val="it-IT" w:eastAsia="it-IT" w:bidi="it-IT"/>
      </w:rPr>
    </w:lvl>
    <w:lvl w:ilvl="5" w:tplc="8E32A650">
      <w:numFmt w:val="bullet"/>
      <w:lvlText w:val="•"/>
      <w:lvlJc w:val="left"/>
      <w:pPr>
        <w:ind w:left="5715" w:hanging="360"/>
      </w:pPr>
      <w:rPr>
        <w:rFonts w:hint="default"/>
        <w:lang w:val="it-IT" w:eastAsia="it-IT" w:bidi="it-IT"/>
      </w:rPr>
    </w:lvl>
    <w:lvl w:ilvl="6" w:tplc="BF3CF3AE">
      <w:numFmt w:val="bullet"/>
      <w:lvlText w:val="•"/>
      <w:lvlJc w:val="left"/>
      <w:pPr>
        <w:ind w:left="6526" w:hanging="360"/>
      </w:pPr>
      <w:rPr>
        <w:rFonts w:hint="default"/>
        <w:lang w:val="it-IT" w:eastAsia="it-IT" w:bidi="it-IT"/>
      </w:rPr>
    </w:lvl>
    <w:lvl w:ilvl="7" w:tplc="E6109E04">
      <w:numFmt w:val="bullet"/>
      <w:lvlText w:val="•"/>
      <w:lvlJc w:val="left"/>
      <w:pPr>
        <w:ind w:left="7337" w:hanging="360"/>
      </w:pPr>
      <w:rPr>
        <w:rFonts w:hint="default"/>
        <w:lang w:val="it-IT" w:eastAsia="it-IT" w:bidi="it-IT"/>
      </w:rPr>
    </w:lvl>
    <w:lvl w:ilvl="8" w:tplc="76E0D598">
      <w:numFmt w:val="bullet"/>
      <w:lvlText w:val="•"/>
      <w:lvlJc w:val="left"/>
      <w:pPr>
        <w:ind w:left="8148" w:hanging="360"/>
      </w:pPr>
      <w:rPr>
        <w:rFonts w:hint="default"/>
        <w:lang w:val="it-IT" w:eastAsia="it-IT" w:bidi="it-IT"/>
      </w:rPr>
    </w:lvl>
  </w:abstractNum>
  <w:abstractNum w:abstractNumId="108">
    <w:nsid w:val="591B22B6"/>
    <w:multiLevelType w:val="hybridMultilevel"/>
    <w:tmpl w:val="B8A2B49C"/>
    <w:lvl w:ilvl="0" w:tplc="7A7A327E">
      <w:numFmt w:val="bullet"/>
      <w:lvlText w:val=""/>
      <w:lvlJc w:val="left"/>
      <w:pPr>
        <w:ind w:left="572" w:hanging="426"/>
      </w:pPr>
      <w:rPr>
        <w:rFonts w:ascii="Wingdings" w:eastAsia="Wingdings" w:hAnsi="Wingdings" w:cs="Wingdings" w:hint="default"/>
        <w:w w:val="100"/>
        <w:sz w:val="22"/>
        <w:szCs w:val="22"/>
        <w:lang w:val="it-IT" w:eastAsia="it-IT" w:bidi="it-IT"/>
      </w:rPr>
    </w:lvl>
    <w:lvl w:ilvl="1" w:tplc="91723440">
      <w:numFmt w:val="bullet"/>
      <w:lvlText w:val="•"/>
      <w:lvlJc w:val="left"/>
      <w:pPr>
        <w:ind w:left="1297" w:hanging="426"/>
      </w:pPr>
      <w:rPr>
        <w:rFonts w:hint="default"/>
        <w:lang w:val="it-IT" w:eastAsia="it-IT" w:bidi="it-IT"/>
      </w:rPr>
    </w:lvl>
    <w:lvl w:ilvl="2" w:tplc="D83AA474">
      <w:numFmt w:val="bullet"/>
      <w:lvlText w:val="•"/>
      <w:lvlJc w:val="left"/>
      <w:pPr>
        <w:ind w:left="2015" w:hanging="426"/>
      </w:pPr>
      <w:rPr>
        <w:rFonts w:hint="default"/>
        <w:lang w:val="it-IT" w:eastAsia="it-IT" w:bidi="it-IT"/>
      </w:rPr>
    </w:lvl>
    <w:lvl w:ilvl="3" w:tplc="65E6B04E">
      <w:numFmt w:val="bullet"/>
      <w:lvlText w:val="•"/>
      <w:lvlJc w:val="left"/>
      <w:pPr>
        <w:ind w:left="2733" w:hanging="426"/>
      </w:pPr>
      <w:rPr>
        <w:rFonts w:hint="default"/>
        <w:lang w:val="it-IT" w:eastAsia="it-IT" w:bidi="it-IT"/>
      </w:rPr>
    </w:lvl>
    <w:lvl w:ilvl="4" w:tplc="1DD6E460">
      <w:numFmt w:val="bullet"/>
      <w:lvlText w:val="•"/>
      <w:lvlJc w:val="left"/>
      <w:pPr>
        <w:ind w:left="3451" w:hanging="426"/>
      </w:pPr>
      <w:rPr>
        <w:rFonts w:hint="default"/>
        <w:lang w:val="it-IT" w:eastAsia="it-IT" w:bidi="it-IT"/>
      </w:rPr>
    </w:lvl>
    <w:lvl w:ilvl="5" w:tplc="BDB2E692">
      <w:numFmt w:val="bullet"/>
      <w:lvlText w:val="•"/>
      <w:lvlJc w:val="left"/>
      <w:pPr>
        <w:ind w:left="4169" w:hanging="426"/>
      </w:pPr>
      <w:rPr>
        <w:rFonts w:hint="default"/>
        <w:lang w:val="it-IT" w:eastAsia="it-IT" w:bidi="it-IT"/>
      </w:rPr>
    </w:lvl>
    <w:lvl w:ilvl="6" w:tplc="F8823BEE">
      <w:numFmt w:val="bullet"/>
      <w:lvlText w:val="•"/>
      <w:lvlJc w:val="left"/>
      <w:pPr>
        <w:ind w:left="4886" w:hanging="426"/>
      </w:pPr>
      <w:rPr>
        <w:rFonts w:hint="default"/>
        <w:lang w:val="it-IT" w:eastAsia="it-IT" w:bidi="it-IT"/>
      </w:rPr>
    </w:lvl>
    <w:lvl w:ilvl="7" w:tplc="7ADCA770">
      <w:numFmt w:val="bullet"/>
      <w:lvlText w:val="•"/>
      <w:lvlJc w:val="left"/>
      <w:pPr>
        <w:ind w:left="5604" w:hanging="426"/>
      </w:pPr>
      <w:rPr>
        <w:rFonts w:hint="default"/>
        <w:lang w:val="it-IT" w:eastAsia="it-IT" w:bidi="it-IT"/>
      </w:rPr>
    </w:lvl>
    <w:lvl w:ilvl="8" w:tplc="0A76A6F0">
      <w:numFmt w:val="bullet"/>
      <w:lvlText w:val="•"/>
      <w:lvlJc w:val="left"/>
      <w:pPr>
        <w:ind w:left="6322" w:hanging="426"/>
      </w:pPr>
      <w:rPr>
        <w:rFonts w:hint="default"/>
        <w:lang w:val="it-IT" w:eastAsia="it-IT" w:bidi="it-IT"/>
      </w:rPr>
    </w:lvl>
  </w:abstractNum>
  <w:abstractNum w:abstractNumId="109">
    <w:nsid w:val="596125F4"/>
    <w:multiLevelType w:val="hybridMultilevel"/>
    <w:tmpl w:val="98A4701C"/>
    <w:lvl w:ilvl="0" w:tplc="4D6A6F7A">
      <w:numFmt w:val="bullet"/>
      <w:lvlText w:val=""/>
      <w:lvlJc w:val="left"/>
      <w:pPr>
        <w:ind w:left="561" w:hanging="426"/>
      </w:pPr>
      <w:rPr>
        <w:rFonts w:ascii="Wingdings" w:eastAsia="Wingdings" w:hAnsi="Wingdings" w:cs="Wingdings" w:hint="default"/>
        <w:w w:val="100"/>
        <w:sz w:val="22"/>
        <w:szCs w:val="22"/>
        <w:lang w:val="it-IT" w:eastAsia="it-IT" w:bidi="it-IT"/>
      </w:rPr>
    </w:lvl>
    <w:lvl w:ilvl="1" w:tplc="03C26AD6">
      <w:numFmt w:val="bullet"/>
      <w:lvlText w:val="•"/>
      <w:lvlJc w:val="left"/>
      <w:pPr>
        <w:ind w:left="1296" w:hanging="426"/>
      </w:pPr>
      <w:rPr>
        <w:rFonts w:hint="default"/>
        <w:lang w:val="it-IT" w:eastAsia="it-IT" w:bidi="it-IT"/>
      </w:rPr>
    </w:lvl>
    <w:lvl w:ilvl="2" w:tplc="0EA4EBA4">
      <w:numFmt w:val="bullet"/>
      <w:lvlText w:val="•"/>
      <w:lvlJc w:val="left"/>
      <w:pPr>
        <w:ind w:left="2032" w:hanging="426"/>
      </w:pPr>
      <w:rPr>
        <w:rFonts w:hint="default"/>
        <w:lang w:val="it-IT" w:eastAsia="it-IT" w:bidi="it-IT"/>
      </w:rPr>
    </w:lvl>
    <w:lvl w:ilvl="3" w:tplc="84448EDE">
      <w:numFmt w:val="bullet"/>
      <w:lvlText w:val="•"/>
      <w:lvlJc w:val="left"/>
      <w:pPr>
        <w:ind w:left="2769" w:hanging="426"/>
      </w:pPr>
      <w:rPr>
        <w:rFonts w:hint="default"/>
        <w:lang w:val="it-IT" w:eastAsia="it-IT" w:bidi="it-IT"/>
      </w:rPr>
    </w:lvl>
    <w:lvl w:ilvl="4" w:tplc="783AA5B4">
      <w:numFmt w:val="bullet"/>
      <w:lvlText w:val="•"/>
      <w:lvlJc w:val="left"/>
      <w:pPr>
        <w:ind w:left="3505" w:hanging="426"/>
      </w:pPr>
      <w:rPr>
        <w:rFonts w:hint="default"/>
        <w:lang w:val="it-IT" w:eastAsia="it-IT" w:bidi="it-IT"/>
      </w:rPr>
    </w:lvl>
    <w:lvl w:ilvl="5" w:tplc="5EDECED6">
      <w:numFmt w:val="bullet"/>
      <w:lvlText w:val="•"/>
      <w:lvlJc w:val="left"/>
      <w:pPr>
        <w:ind w:left="4242" w:hanging="426"/>
      </w:pPr>
      <w:rPr>
        <w:rFonts w:hint="default"/>
        <w:lang w:val="it-IT" w:eastAsia="it-IT" w:bidi="it-IT"/>
      </w:rPr>
    </w:lvl>
    <w:lvl w:ilvl="6" w:tplc="5F6414B4">
      <w:numFmt w:val="bullet"/>
      <w:lvlText w:val="•"/>
      <w:lvlJc w:val="left"/>
      <w:pPr>
        <w:ind w:left="4978" w:hanging="426"/>
      </w:pPr>
      <w:rPr>
        <w:rFonts w:hint="default"/>
        <w:lang w:val="it-IT" w:eastAsia="it-IT" w:bidi="it-IT"/>
      </w:rPr>
    </w:lvl>
    <w:lvl w:ilvl="7" w:tplc="AC8E5EAA">
      <w:numFmt w:val="bullet"/>
      <w:lvlText w:val="•"/>
      <w:lvlJc w:val="left"/>
      <w:pPr>
        <w:ind w:left="5714" w:hanging="426"/>
      </w:pPr>
      <w:rPr>
        <w:rFonts w:hint="default"/>
        <w:lang w:val="it-IT" w:eastAsia="it-IT" w:bidi="it-IT"/>
      </w:rPr>
    </w:lvl>
    <w:lvl w:ilvl="8" w:tplc="12F6EA16">
      <w:numFmt w:val="bullet"/>
      <w:lvlText w:val="•"/>
      <w:lvlJc w:val="left"/>
      <w:pPr>
        <w:ind w:left="6451" w:hanging="426"/>
      </w:pPr>
      <w:rPr>
        <w:rFonts w:hint="default"/>
        <w:lang w:val="it-IT" w:eastAsia="it-IT" w:bidi="it-IT"/>
      </w:rPr>
    </w:lvl>
  </w:abstractNum>
  <w:abstractNum w:abstractNumId="110">
    <w:nsid w:val="59F26C70"/>
    <w:multiLevelType w:val="hybridMultilevel"/>
    <w:tmpl w:val="A4B68300"/>
    <w:lvl w:ilvl="0" w:tplc="F9E0C536">
      <w:numFmt w:val="bullet"/>
      <w:lvlText w:val=""/>
      <w:lvlJc w:val="left"/>
      <w:pPr>
        <w:ind w:left="1188" w:hanging="360"/>
      </w:pPr>
      <w:rPr>
        <w:rFonts w:ascii="Wingdings" w:eastAsia="Wingdings" w:hAnsi="Wingdings" w:cs="Wingdings" w:hint="default"/>
        <w:w w:val="99"/>
        <w:sz w:val="20"/>
        <w:szCs w:val="20"/>
        <w:lang w:val="it-IT" w:eastAsia="it-IT" w:bidi="it-IT"/>
      </w:rPr>
    </w:lvl>
    <w:lvl w:ilvl="1" w:tplc="2A1CE76C">
      <w:numFmt w:val="bullet"/>
      <w:lvlText w:val="•"/>
      <w:lvlJc w:val="left"/>
      <w:pPr>
        <w:ind w:left="1876" w:hanging="360"/>
      </w:pPr>
      <w:rPr>
        <w:rFonts w:hint="default"/>
        <w:lang w:val="it-IT" w:eastAsia="it-IT" w:bidi="it-IT"/>
      </w:rPr>
    </w:lvl>
    <w:lvl w:ilvl="2" w:tplc="A7362BFA">
      <w:numFmt w:val="bullet"/>
      <w:lvlText w:val="•"/>
      <w:lvlJc w:val="left"/>
      <w:pPr>
        <w:ind w:left="2572" w:hanging="360"/>
      </w:pPr>
      <w:rPr>
        <w:rFonts w:hint="default"/>
        <w:lang w:val="it-IT" w:eastAsia="it-IT" w:bidi="it-IT"/>
      </w:rPr>
    </w:lvl>
    <w:lvl w:ilvl="3" w:tplc="905C8E46">
      <w:numFmt w:val="bullet"/>
      <w:lvlText w:val="•"/>
      <w:lvlJc w:val="left"/>
      <w:pPr>
        <w:ind w:left="3268" w:hanging="360"/>
      </w:pPr>
      <w:rPr>
        <w:rFonts w:hint="default"/>
        <w:lang w:val="it-IT" w:eastAsia="it-IT" w:bidi="it-IT"/>
      </w:rPr>
    </w:lvl>
    <w:lvl w:ilvl="4" w:tplc="9E78F82C">
      <w:numFmt w:val="bullet"/>
      <w:lvlText w:val="•"/>
      <w:lvlJc w:val="left"/>
      <w:pPr>
        <w:ind w:left="3964" w:hanging="360"/>
      </w:pPr>
      <w:rPr>
        <w:rFonts w:hint="default"/>
        <w:lang w:val="it-IT" w:eastAsia="it-IT" w:bidi="it-IT"/>
      </w:rPr>
    </w:lvl>
    <w:lvl w:ilvl="5" w:tplc="6FE63616">
      <w:numFmt w:val="bullet"/>
      <w:lvlText w:val="•"/>
      <w:lvlJc w:val="left"/>
      <w:pPr>
        <w:ind w:left="4660" w:hanging="360"/>
      </w:pPr>
      <w:rPr>
        <w:rFonts w:hint="default"/>
        <w:lang w:val="it-IT" w:eastAsia="it-IT" w:bidi="it-IT"/>
      </w:rPr>
    </w:lvl>
    <w:lvl w:ilvl="6" w:tplc="6B342086">
      <w:numFmt w:val="bullet"/>
      <w:lvlText w:val="•"/>
      <w:lvlJc w:val="left"/>
      <w:pPr>
        <w:ind w:left="5356" w:hanging="360"/>
      </w:pPr>
      <w:rPr>
        <w:rFonts w:hint="default"/>
        <w:lang w:val="it-IT" w:eastAsia="it-IT" w:bidi="it-IT"/>
      </w:rPr>
    </w:lvl>
    <w:lvl w:ilvl="7" w:tplc="3CA61FC4">
      <w:numFmt w:val="bullet"/>
      <w:lvlText w:val="•"/>
      <w:lvlJc w:val="left"/>
      <w:pPr>
        <w:ind w:left="6052" w:hanging="360"/>
      </w:pPr>
      <w:rPr>
        <w:rFonts w:hint="default"/>
        <w:lang w:val="it-IT" w:eastAsia="it-IT" w:bidi="it-IT"/>
      </w:rPr>
    </w:lvl>
    <w:lvl w:ilvl="8" w:tplc="1D8CE710">
      <w:numFmt w:val="bullet"/>
      <w:lvlText w:val="•"/>
      <w:lvlJc w:val="left"/>
      <w:pPr>
        <w:ind w:left="6748" w:hanging="360"/>
      </w:pPr>
      <w:rPr>
        <w:rFonts w:hint="default"/>
        <w:lang w:val="it-IT" w:eastAsia="it-IT" w:bidi="it-IT"/>
      </w:rPr>
    </w:lvl>
  </w:abstractNum>
  <w:abstractNum w:abstractNumId="111">
    <w:nsid w:val="5AF544F2"/>
    <w:multiLevelType w:val="hybridMultilevel"/>
    <w:tmpl w:val="575E220E"/>
    <w:lvl w:ilvl="0" w:tplc="C178D4EE">
      <w:numFmt w:val="bullet"/>
      <w:lvlText w:val=""/>
      <w:lvlJc w:val="left"/>
      <w:pPr>
        <w:ind w:left="286" w:hanging="179"/>
      </w:pPr>
      <w:rPr>
        <w:rFonts w:ascii="Wingdings" w:eastAsia="Wingdings" w:hAnsi="Wingdings" w:cs="Wingdings" w:hint="default"/>
        <w:w w:val="99"/>
        <w:sz w:val="18"/>
        <w:szCs w:val="18"/>
        <w:lang w:val="it-IT" w:eastAsia="it-IT" w:bidi="it-IT"/>
      </w:rPr>
    </w:lvl>
    <w:lvl w:ilvl="1" w:tplc="3702B408">
      <w:numFmt w:val="bullet"/>
      <w:lvlText w:val="•"/>
      <w:lvlJc w:val="left"/>
      <w:pPr>
        <w:ind w:left="390" w:hanging="179"/>
      </w:pPr>
      <w:rPr>
        <w:rFonts w:hint="default"/>
        <w:lang w:val="it-IT" w:eastAsia="it-IT" w:bidi="it-IT"/>
      </w:rPr>
    </w:lvl>
    <w:lvl w:ilvl="2" w:tplc="46FA4DD4">
      <w:numFmt w:val="bullet"/>
      <w:lvlText w:val="•"/>
      <w:lvlJc w:val="left"/>
      <w:pPr>
        <w:ind w:left="500" w:hanging="179"/>
      </w:pPr>
      <w:rPr>
        <w:rFonts w:hint="default"/>
        <w:lang w:val="it-IT" w:eastAsia="it-IT" w:bidi="it-IT"/>
      </w:rPr>
    </w:lvl>
    <w:lvl w:ilvl="3" w:tplc="22707E04">
      <w:numFmt w:val="bullet"/>
      <w:lvlText w:val="•"/>
      <w:lvlJc w:val="left"/>
      <w:pPr>
        <w:ind w:left="610" w:hanging="179"/>
      </w:pPr>
      <w:rPr>
        <w:rFonts w:hint="default"/>
        <w:lang w:val="it-IT" w:eastAsia="it-IT" w:bidi="it-IT"/>
      </w:rPr>
    </w:lvl>
    <w:lvl w:ilvl="4" w:tplc="06A440A6">
      <w:numFmt w:val="bullet"/>
      <w:lvlText w:val="•"/>
      <w:lvlJc w:val="left"/>
      <w:pPr>
        <w:ind w:left="720" w:hanging="179"/>
      </w:pPr>
      <w:rPr>
        <w:rFonts w:hint="default"/>
        <w:lang w:val="it-IT" w:eastAsia="it-IT" w:bidi="it-IT"/>
      </w:rPr>
    </w:lvl>
    <w:lvl w:ilvl="5" w:tplc="A80A08EE">
      <w:numFmt w:val="bullet"/>
      <w:lvlText w:val="•"/>
      <w:lvlJc w:val="left"/>
      <w:pPr>
        <w:ind w:left="831" w:hanging="179"/>
      </w:pPr>
      <w:rPr>
        <w:rFonts w:hint="default"/>
        <w:lang w:val="it-IT" w:eastAsia="it-IT" w:bidi="it-IT"/>
      </w:rPr>
    </w:lvl>
    <w:lvl w:ilvl="6" w:tplc="FF1C5C46">
      <w:numFmt w:val="bullet"/>
      <w:lvlText w:val="•"/>
      <w:lvlJc w:val="left"/>
      <w:pPr>
        <w:ind w:left="941" w:hanging="179"/>
      </w:pPr>
      <w:rPr>
        <w:rFonts w:hint="default"/>
        <w:lang w:val="it-IT" w:eastAsia="it-IT" w:bidi="it-IT"/>
      </w:rPr>
    </w:lvl>
    <w:lvl w:ilvl="7" w:tplc="3D8EEF12">
      <w:numFmt w:val="bullet"/>
      <w:lvlText w:val="•"/>
      <w:lvlJc w:val="left"/>
      <w:pPr>
        <w:ind w:left="1051" w:hanging="179"/>
      </w:pPr>
      <w:rPr>
        <w:rFonts w:hint="default"/>
        <w:lang w:val="it-IT" w:eastAsia="it-IT" w:bidi="it-IT"/>
      </w:rPr>
    </w:lvl>
    <w:lvl w:ilvl="8" w:tplc="072C67D2">
      <w:numFmt w:val="bullet"/>
      <w:lvlText w:val="•"/>
      <w:lvlJc w:val="left"/>
      <w:pPr>
        <w:ind w:left="1161" w:hanging="179"/>
      </w:pPr>
      <w:rPr>
        <w:rFonts w:hint="default"/>
        <w:lang w:val="it-IT" w:eastAsia="it-IT" w:bidi="it-IT"/>
      </w:rPr>
    </w:lvl>
  </w:abstractNum>
  <w:abstractNum w:abstractNumId="112">
    <w:nsid w:val="5BC90A77"/>
    <w:multiLevelType w:val="hybridMultilevel"/>
    <w:tmpl w:val="6DA27F88"/>
    <w:lvl w:ilvl="0" w:tplc="F45050E4">
      <w:numFmt w:val="bullet"/>
      <w:lvlText w:val=""/>
      <w:lvlJc w:val="left"/>
      <w:pPr>
        <w:ind w:left="561" w:hanging="426"/>
      </w:pPr>
      <w:rPr>
        <w:rFonts w:ascii="Wingdings" w:eastAsia="Wingdings" w:hAnsi="Wingdings" w:cs="Wingdings" w:hint="default"/>
        <w:w w:val="100"/>
        <w:sz w:val="22"/>
        <w:szCs w:val="22"/>
        <w:lang w:val="it-IT" w:eastAsia="it-IT" w:bidi="it-IT"/>
      </w:rPr>
    </w:lvl>
    <w:lvl w:ilvl="1" w:tplc="A9546A20">
      <w:numFmt w:val="bullet"/>
      <w:lvlText w:val="•"/>
      <w:lvlJc w:val="left"/>
      <w:pPr>
        <w:ind w:left="1296" w:hanging="426"/>
      </w:pPr>
      <w:rPr>
        <w:rFonts w:hint="default"/>
        <w:lang w:val="it-IT" w:eastAsia="it-IT" w:bidi="it-IT"/>
      </w:rPr>
    </w:lvl>
    <w:lvl w:ilvl="2" w:tplc="EDB28078">
      <w:numFmt w:val="bullet"/>
      <w:lvlText w:val="•"/>
      <w:lvlJc w:val="left"/>
      <w:pPr>
        <w:ind w:left="2032" w:hanging="426"/>
      </w:pPr>
      <w:rPr>
        <w:rFonts w:hint="default"/>
        <w:lang w:val="it-IT" w:eastAsia="it-IT" w:bidi="it-IT"/>
      </w:rPr>
    </w:lvl>
    <w:lvl w:ilvl="3" w:tplc="FCA618F4">
      <w:numFmt w:val="bullet"/>
      <w:lvlText w:val="•"/>
      <w:lvlJc w:val="left"/>
      <w:pPr>
        <w:ind w:left="2769" w:hanging="426"/>
      </w:pPr>
      <w:rPr>
        <w:rFonts w:hint="default"/>
        <w:lang w:val="it-IT" w:eastAsia="it-IT" w:bidi="it-IT"/>
      </w:rPr>
    </w:lvl>
    <w:lvl w:ilvl="4" w:tplc="91B0944C">
      <w:numFmt w:val="bullet"/>
      <w:lvlText w:val="•"/>
      <w:lvlJc w:val="left"/>
      <w:pPr>
        <w:ind w:left="3505" w:hanging="426"/>
      </w:pPr>
      <w:rPr>
        <w:rFonts w:hint="default"/>
        <w:lang w:val="it-IT" w:eastAsia="it-IT" w:bidi="it-IT"/>
      </w:rPr>
    </w:lvl>
    <w:lvl w:ilvl="5" w:tplc="BD5029A4">
      <w:numFmt w:val="bullet"/>
      <w:lvlText w:val="•"/>
      <w:lvlJc w:val="left"/>
      <w:pPr>
        <w:ind w:left="4242" w:hanging="426"/>
      </w:pPr>
      <w:rPr>
        <w:rFonts w:hint="default"/>
        <w:lang w:val="it-IT" w:eastAsia="it-IT" w:bidi="it-IT"/>
      </w:rPr>
    </w:lvl>
    <w:lvl w:ilvl="6" w:tplc="DDE06EE0">
      <w:numFmt w:val="bullet"/>
      <w:lvlText w:val="•"/>
      <w:lvlJc w:val="left"/>
      <w:pPr>
        <w:ind w:left="4978" w:hanging="426"/>
      </w:pPr>
      <w:rPr>
        <w:rFonts w:hint="default"/>
        <w:lang w:val="it-IT" w:eastAsia="it-IT" w:bidi="it-IT"/>
      </w:rPr>
    </w:lvl>
    <w:lvl w:ilvl="7" w:tplc="1D7EBDCC">
      <w:numFmt w:val="bullet"/>
      <w:lvlText w:val="•"/>
      <w:lvlJc w:val="left"/>
      <w:pPr>
        <w:ind w:left="5714" w:hanging="426"/>
      </w:pPr>
      <w:rPr>
        <w:rFonts w:hint="default"/>
        <w:lang w:val="it-IT" w:eastAsia="it-IT" w:bidi="it-IT"/>
      </w:rPr>
    </w:lvl>
    <w:lvl w:ilvl="8" w:tplc="E2BA8030">
      <w:numFmt w:val="bullet"/>
      <w:lvlText w:val="•"/>
      <w:lvlJc w:val="left"/>
      <w:pPr>
        <w:ind w:left="6451" w:hanging="426"/>
      </w:pPr>
      <w:rPr>
        <w:rFonts w:hint="default"/>
        <w:lang w:val="it-IT" w:eastAsia="it-IT" w:bidi="it-IT"/>
      </w:rPr>
    </w:lvl>
  </w:abstractNum>
  <w:abstractNum w:abstractNumId="113">
    <w:nsid w:val="5C5201F7"/>
    <w:multiLevelType w:val="hybridMultilevel"/>
    <w:tmpl w:val="173CDE28"/>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4">
    <w:nsid w:val="5C560FDE"/>
    <w:multiLevelType w:val="hybridMultilevel"/>
    <w:tmpl w:val="D4F4132C"/>
    <w:lvl w:ilvl="0" w:tplc="C658A278">
      <w:numFmt w:val="bullet"/>
      <w:lvlText w:val=""/>
      <w:lvlJc w:val="left"/>
      <w:pPr>
        <w:ind w:left="374" w:hanging="179"/>
      </w:pPr>
      <w:rPr>
        <w:rFonts w:ascii="Wingdings" w:eastAsia="Wingdings" w:hAnsi="Wingdings" w:cs="Wingdings" w:hint="default"/>
        <w:w w:val="99"/>
        <w:sz w:val="18"/>
        <w:szCs w:val="18"/>
        <w:lang w:val="it-IT" w:eastAsia="it-IT" w:bidi="it-IT"/>
      </w:rPr>
    </w:lvl>
    <w:lvl w:ilvl="1" w:tplc="6BA0762A">
      <w:numFmt w:val="bullet"/>
      <w:lvlText w:val="•"/>
      <w:lvlJc w:val="left"/>
      <w:pPr>
        <w:ind w:left="480" w:hanging="179"/>
      </w:pPr>
      <w:rPr>
        <w:rFonts w:hint="default"/>
        <w:lang w:val="it-IT" w:eastAsia="it-IT" w:bidi="it-IT"/>
      </w:rPr>
    </w:lvl>
    <w:lvl w:ilvl="2" w:tplc="93325374">
      <w:numFmt w:val="bullet"/>
      <w:lvlText w:val="•"/>
      <w:lvlJc w:val="left"/>
      <w:pPr>
        <w:ind w:left="580" w:hanging="179"/>
      </w:pPr>
      <w:rPr>
        <w:rFonts w:hint="default"/>
        <w:lang w:val="it-IT" w:eastAsia="it-IT" w:bidi="it-IT"/>
      </w:rPr>
    </w:lvl>
    <w:lvl w:ilvl="3" w:tplc="0B922C32">
      <w:numFmt w:val="bullet"/>
      <w:lvlText w:val="•"/>
      <w:lvlJc w:val="left"/>
      <w:pPr>
        <w:ind w:left="680" w:hanging="179"/>
      </w:pPr>
      <w:rPr>
        <w:rFonts w:hint="default"/>
        <w:lang w:val="it-IT" w:eastAsia="it-IT" w:bidi="it-IT"/>
      </w:rPr>
    </w:lvl>
    <w:lvl w:ilvl="4" w:tplc="D7F466DC">
      <w:numFmt w:val="bullet"/>
      <w:lvlText w:val="•"/>
      <w:lvlJc w:val="left"/>
      <w:pPr>
        <w:ind w:left="780" w:hanging="179"/>
      </w:pPr>
      <w:rPr>
        <w:rFonts w:hint="default"/>
        <w:lang w:val="it-IT" w:eastAsia="it-IT" w:bidi="it-IT"/>
      </w:rPr>
    </w:lvl>
    <w:lvl w:ilvl="5" w:tplc="70BC3466">
      <w:numFmt w:val="bullet"/>
      <w:lvlText w:val="•"/>
      <w:lvlJc w:val="left"/>
      <w:pPr>
        <w:ind w:left="881" w:hanging="179"/>
      </w:pPr>
      <w:rPr>
        <w:rFonts w:hint="default"/>
        <w:lang w:val="it-IT" w:eastAsia="it-IT" w:bidi="it-IT"/>
      </w:rPr>
    </w:lvl>
    <w:lvl w:ilvl="6" w:tplc="7AC094D8">
      <w:numFmt w:val="bullet"/>
      <w:lvlText w:val="•"/>
      <w:lvlJc w:val="left"/>
      <w:pPr>
        <w:ind w:left="981" w:hanging="179"/>
      </w:pPr>
      <w:rPr>
        <w:rFonts w:hint="default"/>
        <w:lang w:val="it-IT" w:eastAsia="it-IT" w:bidi="it-IT"/>
      </w:rPr>
    </w:lvl>
    <w:lvl w:ilvl="7" w:tplc="A60C93A0">
      <w:numFmt w:val="bullet"/>
      <w:lvlText w:val="•"/>
      <w:lvlJc w:val="left"/>
      <w:pPr>
        <w:ind w:left="1081" w:hanging="179"/>
      </w:pPr>
      <w:rPr>
        <w:rFonts w:hint="default"/>
        <w:lang w:val="it-IT" w:eastAsia="it-IT" w:bidi="it-IT"/>
      </w:rPr>
    </w:lvl>
    <w:lvl w:ilvl="8" w:tplc="C994B38A">
      <w:numFmt w:val="bullet"/>
      <w:lvlText w:val="•"/>
      <w:lvlJc w:val="left"/>
      <w:pPr>
        <w:ind w:left="1181" w:hanging="179"/>
      </w:pPr>
      <w:rPr>
        <w:rFonts w:hint="default"/>
        <w:lang w:val="it-IT" w:eastAsia="it-IT" w:bidi="it-IT"/>
      </w:rPr>
    </w:lvl>
  </w:abstractNum>
  <w:abstractNum w:abstractNumId="115">
    <w:nsid w:val="5EAF2158"/>
    <w:multiLevelType w:val="hybridMultilevel"/>
    <w:tmpl w:val="E9F87088"/>
    <w:lvl w:ilvl="0" w:tplc="A8A2FFFC">
      <w:numFmt w:val="bullet"/>
      <w:lvlText w:val=""/>
      <w:lvlJc w:val="left"/>
      <w:pPr>
        <w:ind w:left="1188" w:hanging="360"/>
      </w:pPr>
      <w:rPr>
        <w:rFonts w:ascii="Wingdings" w:eastAsia="Wingdings" w:hAnsi="Wingdings" w:cs="Wingdings" w:hint="default"/>
        <w:w w:val="99"/>
        <w:sz w:val="20"/>
        <w:szCs w:val="20"/>
        <w:lang w:val="it-IT" w:eastAsia="it-IT" w:bidi="it-IT"/>
      </w:rPr>
    </w:lvl>
    <w:lvl w:ilvl="1" w:tplc="248A2E72">
      <w:numFmt w:val="bullet"/>
      <w:lvlText w:val="•"/>
      <w:lvlJc w:val="left"/>
      <w:pPr>
        <w:ind w:left="1876" w:hanging="360"/>
      </w:pPr>
      <w:rPr>
        <w:rFonts w:hint="default"/>
        <w:lang w:val="it-IT" w:eastAsia="it-IT" w:bidi="it-IT"/>
      </w:rPr>
    </w:lvl>
    <w:lvl w:ilvl="2" w:tplc="35C4FD1C">
      <w:numFmt w:val="bullet"/>
      <w:lvlText w:val="•"/>
      <w:lvlJc w:val="left"/>
      <w:pPr>
        <w:ind w:left="2572" w:hanging="360"/>
      </w:pPr>
      <w:rPr>
        <w:rFonts w:hint="default"/>
        <w:lang w:val="it-IT" w:eastAsia="it-IT" w:bidi="it-IT"/>
      </w:rPr>
    </w:lvl>
    <w:lvl w:ilvl="3" w:tplc="D07A6CFA">
      <w:numFmt w:val="bullet"/>
      <w:lvlText w:val="•"/>
      <w:lvlJc w:val="left"/>
      <w:pPr>
        <w:ind w:left="3268" w:hanging="360"/>
      </w:pPr>
      <w:rPr>
        <w:rFonts w:hint="default"/>
        <w:lang w:val="it-IT" w:eastAsia="it-IT" w:bidi="it-IT"/>
      </w:rPr>
    </w:lvl>
    <w:lvl w:ilvl="4" w:tplc="323C707C">
      <w:numFmt w:val="bullet"/>
      <w:lvlText w:val="•"/>
      <w:lvlJc w:val="left"/>
      <w:pPr>
        <w:ind w:left="3964" w:hanging="360"/>
      </w:pPr>
      <w:rPr>
        <w:rFonts w:hint="default"/>
        <w:lang w:val="it-IT" w:eastAsia="it-IT" w:bidi="it-IT"/>
      </w:rPr>
    </w:lvl>
    <w:lvl w:ilvl="5" w:tplc="CDF8414A">
      <w:numFmt w:val="bullet"/>
      <w:lvlText w:val="•"/>
      <w:lvlJc w:val="left"/>
      <w:pPr>
        <w:ind w:left="4660" w:hanging="360"/>
      </w:pPr>
      <w:rPr>
        <w:rFonts w:hint="default"/>
        <w:lang w:val="it-IT" w:eastAsia="it-IT" w:bidi="it-IT"/>
      </w:rPr>
    </w:lvl>
    <w:lvl w:ilvl="6" w:tplc="065C4588">
      <w:numFmt w:val="bullet"/>
      <w:lvlText w:val="•"/>
      <w:lvlJc w:val="left"/>
      <w:pPr>
        <w:ind w:left="5356" w:hanging="360"/>
      </w:pPr>
      <w:rPr>
        <w:rFonts w:hint="default"/>
        <w:lang w:val="it-IT" w:eastAsia="it-IT" w:bidi="it-IT"/>
      </w:rPr>
    </w:lvl>
    <w:lvl w:ilvl="7" w:tplc="C5DE693E">
      <w:numFmt w:val="bullet"/>
      <w:lvlText w:val="•"/>
      <w:lvlJc w:val="left"/>
      <w:pPr>
        <w:ind w:left="6052" w:hanging="360"/>
      </w:pPr>
      <w:rPr>
        <w:rFonts w:hint="default"/>
        <w:lang w:val="it-IT" w:eastAsia="it-IT" w:bidi="it-IT"/>
      </w:rPr>
    </w:lvl>
    <w:lvl w:ilvl="8" w:tplc="007841AC">
      <w:numFmt w:val="bullet"/>
      <w:lvlText w:val="•"/>
      <w:lvlJc w:val="left"/>
      <w:pPr>
        <w:ind w:left="6748" w:hanging="360"/>
      </w:pPr>
      <w:rPr>
        <w:rFonts w:hint="default"/>
        <w:lang w:val="it-IT" w:eastAsia="it-IT" w:bidi="it-IT"/>
      </w:rPr>
    </w:lvl>
  </w:abstractNum>
  <w:abstractNum w:abstractNumId="116">
    <w:nsid w:val="5ED4236D"/>
    <w:multiLevelType w:val="hybridMultilevel"/>
    <w:tmpl w:val="8624866A"/>
    <w:lvl w:ilvl="0" w:tplc="2FF40AFA">
      <w:start w:val="1"/>
      <w:numFmt w:val="lowerLetter"/>
      <w:lvlText w:val="%1)"/>
      <w:lvlJc w:val="left"/>
      <w:pPr>
        <w:ind w:left="816" w:hanging="709"/>
        <w:jc w:val="left"/>
      </w:pPr>
      <w:rPr>
        <w:rFonts w:ascii="Cambria" w:eastAsia="Cambria" w:hAnsi="Cambria" w:cs="Cambria" w:hint="default"/>
        <w:w w:val="100"/>
        <w:sz w:val="22"/>
        <w:szCs w:val="22"/>
        <w:lang w:val="it-IT" w:eastAsia="it-IT" w:bidi="it-IT"/>
      </w:rPr>
    </w:lvl>
    <w:lvl w:ilvl="1" w:tplc="79D683CC">
      <w:numFmt w:val="bullet"/>
      <w:lvlText w:val="•"/>
      <w:lvlJc w:val="left"/>
      <w:pPr>
        <w:ind w:left="1715" w:hanging="709"/>
      </w:pPr>
      <w:rPr>
        <w:rFonts w:hint="default"/>
        <w:lang w:val="it-IT" w:eastAsia="it-IT" w:bidi="it-IT"/>
      </w:rPr>
    </w:lvl>
    <w:lvl w:ilvl="2" w:tplc="BF0E0F92">
      <w:numFmt w:val="bullet"/>
      <w:lvlText w:val="•"/>
      <w:lvlJc w:val="left"/>
      <w:pPr>
        <w:ind w:left="2610" w:hanging="709"/>
      </w:pPr>
      <w:rPr>
        <w:rFonts w:hint="default"/>
        <w:lang w:val="it-IT" w:eastAsia="it-IT" w:bidi="it-IT"/>
      </w:rPr>
    </w:lvl>
    <w:lvl w:ilvl="3" w:tplc="CD62C0C0">
      <w:numFmt w:val="bullet"/>
      <w:lvlText w:val="•"/>
      <w:lvlJc w:val="left"/>
      <w:pPr>
        <w:ind w:left="3505" w:hanging="709"/>
      </w:pPr>
      <w:rPr>
        <w:rFonts w:hint="default"/>
        <w:lang w:val="it-IT" w:eastAsia="it-IT" w:bidi="it-IT"/>
      </w:rPr>
    </w:lvl>
    <w:lvl w:ilvl="4" w:tplc="2686502A">
      <w:numFmt w:val="bullet"/>
      <w:lvlText w:val="•"/>
      <w:lvlJc w:val="left"/>
      <w:pPr>
        <w:ind w:left="4400" w:hanging="709"/>
      </w:pPr>
      <w:rPr>
        <w:rFonts w:hint="default"/>
        <w:lang w:val="it-IT" w:eastAsia="it-IT" w:bidi="it-IT"/>
      </w:rPr>
    </w:lvl>
    <w:lvl w:ilvl="5" w:tplc="DE367E0C">
      <w:numFmt w:val="bullet"/>
      <w:lvlText w:val="•"/>
      <w:lvlJc w:val="left"/>
      <w:pPr>
        <w:ind w:left="5295" w:hanging="709"/>
      </w:pPr>
      <w:rPr>
        <w:rFonts w:hint="default"/>
        <w:lang w:val="it-IT" w:eastAsia="it-IT" w:bidi="it-IT"/>
      </w:rPr>
    </w:lvl>
    <w:lvl w:ilvl="6" w:tplc="15F4995C">
      <w:numFmt w:val="bullet"/>
      <w:lvlText w:val="•"/>
      <w:lvlJc w:val="left"/>
      <w:pPr>
        <w:ind w:left="6190" w:hanging="709"/>
      </w:pPr>
      <w:rPr>
        <w:rFonts w:hint="default"/>
        <w:lang w:val="it-IT" w:eastAsia="it-IT" w:bidi="it-IT"/>
      </w:rPr>
    </w:lvl>
    <w:lvl w:ilvl="7" w:tplc="E8D6F32C">
      <w:numFmt w:val="bullet"/>
      <w:lvlText w:val="•"/>
      <w:lvlJc w:val="left"/>
      <w:pPr>
        <w:ind w:left="7085" w:hanging="709"/>
      </w:pPr>
      <w:rPr>
        <w:rFonts w:hint="default"/>
        <w:lang w:val="it-IT" w:eastAsia="it-IT" w:bidi="it-IT"/>
      </w:rPr>
    </w:lvl>
    <w:lvl w:ilvl="8" w:tplc="A9ACB550">
      <w:numFmt w:val="bullet"/>
      <w:lvlText w:val="•"/>
      <w:lvlJc w:val="left"/>
      <w:pPr>
        <w:ind w:left="7980" w:hanging="709"/>
      </w:pPr>
      <w:rPr>
        <w:rFonts w:hint="default"/>
        <w:lang w:val="it-IT" w:eastAsia="it-IT" w:bidi="it-IT"/>
      </w:rPr>
    </w:lvl>
  </w:abstractNum>
  <w:abstractNum w:abstractNumId="117">
    <w:nsid w:val="5F6F5D5A"/>
    <w:multiLevelType w:val="hybridMultilevel"/>
    <w:tmpl w:val="20F6C918"/>
    <w:lvl w:ilvl="0" w:tplc="1DC44D8E">
      <w:start w:val="1"/>
      <w:numFmt w:val="bullet"/>
      <w:lvlText w:val=""/>
      <w:lvlJc w:val="righ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18">
    <w:nsid w:val="5F726F6B"/>
    <w:multiLevelType w:val="hybridMultilevel"/>
    <w:tmpl w:val="32425714"/>
    <w:lvl w:ilvl="0" w:tplc="1E923560">
      <w:numFmt w:val="bullet"/>
      <w:lvlText w:val="o"/>
      <w:lvlJc w:val="left"/>
      <w:pPr>
        <w:ind w:left="570" w:hanging="371"/>
      </w:pPr>
      <w:rPr>
        <w:rFonts w:ascii="Courier New" w:eastAsia="Courier New" w:hAnsi="Courier New" w:cs="Courier New" w:hint="default"/>
        <w:w w:val="100"/>
        <w:sz w:val="22"/>
        <w:szCs w:val="22"/>
        <w:lang w:val="it-IT" w:eastAsia="it-IT" w:bidi="it-IT"/>
      </w:rPr>
    </w:lvl>
    <w:lvl w:ilvl="1" w:tplc="EDE4FC62">
      <w:numFmt w:val="bullet"/>
      <w:lvlText w:val="•"/>
      <w:lvlJc w:val="left"/>
      <w:pPr>
        <w:ind w:left="988" w:hanging="371"/>
      </w:pPr>
      <w:rPr>
        <w:rFonts w:hint="default"/>
        <w:lang w:val="it-IT" w:eastAsia="it-IT" w:bidi="it-IT"/>
      </w:rPr>
    </w:lvl>
    <w:lvl w:ilvl="2" w:tplc="BDBC69FC">
      <w:numFmt w:val="bullet"/>
      <w:lvlText w:val="•"/>
      <w:lvlJc w:val="left"/>
      <w:pPr>
        <w:ind w:left="1396" w:hanging="371"/>
      </w:pPr>
      <w:rPr>
        <w:rFonts w:hint="default"/>
        <w:lang w:val="it-IT" w:eastAsia="it-IT" w:bidi="it-IT"/>
      </w:rPr>
    </w:lvl>
    <w:lvl w:ilvl="3" w:tplc="4C98E280">
      <w:numFmt w:val="bullet"/>
      <w:lvlText w:val="•"/>
      <w:lvlJc w:val="left"/>
      <w:pPr>
        <w:ind w:left="1804" w:hanging="371"/>
      </w:pPr>
      <w:rPr>
        <w:rFonts w:hint="default"/>
        <w:lang w:val="it-IT" w:eastAsia="it-IT" w:bidi="it-IT"/>
      </w:rPr>
    </w:lvl>
    <w:lvl w:ilvl="4" w:tplc="CC52F932">
      <w:numFmt w:val="bullet"/>
      <w:lvlText w:val="•"/>
      <w:lvlJc w:val="left"/>
      <w:pPr>
        <w:ind w:left="2212" w:hanging="371"/>
      </w:pPr>
      <w:rPr>
        <w:rFonts w:hint="default"/>
        <w:lang w:val="it-IT" w:eastAsia="it-IT" w:bidi="it-IT"/>
      </w:rPr>
    </w:lvl>
    <w:lvl w:ilvl="5" w:tplc="AAB6BBF0">
      <w:numFmt w:val="bullet"/>
      <w:lvlText w:val="•"/>
      <w:lvlJc w:val="left"/>
      <w:pPr>
        <w:ind w:left="2621" w:hanging="371"/>
      </w:pPr>
      <w:rPr>
        <w:rFonts w:hint="default"/>
        <w:lang w:val="it-IT" w:eastAsia="it-IT" w:bidi="it-IT"/>
      </w:rPr>
    </w:lvl>
    <w:lvl w:ilvl="6" w:tplc="60DC75DE">
      <w:numFmt w:val="bullet"/>
      <w:lvlText w:val="•"/>
      <w:lvlJc w:val="left"/>
      <w:pPr>
        <w:ind w:left="3029" w:hanging="371"/>
      </w:pPr>
      <w:rPr>
        <w:rFonts w:hint="default"/>
        <w:lang w:val="it-IT" w:eastAsia="it-IT" w:bidi="it-IT"/>
      </w:rPr>
    </w:lvl>
    <w:lvl w:ilvl="7" w:tplc="3C423168">
      <w:numFmt w:val="bullet"/>
      <w:lvlText w:val="•"/>
      <w:lvlJc w:val="left"/>
      <w:pPr>
        <w:ind w:left="3437" w:hanging="371"/>
      </w:pPr>
      <w:rPr>
        <w:rFonts w:hint="default"/>
        <w:lang w:val="it-IT" w:eastAsia="it-IT" w:bidi="it-IT"/>
      </w:rPr>
    </w:lvl>
    <w:lvl w:ilvl="8" w:tplc="D2689DD0">
      <w:numFmt w:val="bullet"/>
      <w:lvlText w:val="•"/>
      <w:lvlJc w:val="left"/>
      <w:pPr>
        <w:ind w:left="3845" w:hanging="371"/>
      </w:pPr>
      <w:rPr>
        <w:rFonts w:hint="default"/>
        <w:lang w:val="it-IT" w:eastAsia="it-IT" w:bidi="it-IT"/>
      </w:rPr>
    </w:lvl>
  </w:abstractNum>
  <w:abstractNum w:abstractNumId="119">
    <w:nsid w:val="5F8C40DF"/>
    <w:multiLevelType w:val="hybridMultilevel"/>
    <w:tmpl w:val="C39CC87E"/>
    <w:lvl w:ilvl="0" w:tplc="07186D3C">
      <w:numFmt w:val="bullet"/>
      <w:lvlText w:val="o"/>
      <w:lvlJc w:val="left"/>
      <w:pPr>
        <w:ind w:left="692" w:hanging="709"/>
      </w:pPr>
      <w:rPr>
        <w:rFonts w:ascii="Courier New" w:eastAsia="Courier New" w:hAnsi="Courier New" w:cs="Courier New" w:hint="default"/>
        <w:w w:val="100"/>
        <w:sz w:val="22"/>
        <w:szCs w:val="22"/>
        <w:lang w:val="it-IT" w:eastAsia="it-IT" w:bidi="it-IT"/>
      </w:rPr>
    </w:lvl>
    <w:lvl w:ilvl="1" w:tplc="236A0E62">
      <w:numFmt w:val="bullet"/>
      <w:lvlText w:val="•"/>
      <w:lvlJc w:val="left"/>
      <w:pPr>
        <w:ind w:left="1748" w:hanging="709"/>
      </w:pPr>
      <w:rPr>
        <w:rFonts w:hint="default"/>
        <w:lang w:val="it-IT" w:eastAsia="it-IT" w:bidi="it-IT"/>
      </w:rPr>
    </w:lvl>
    <w:lvl w:ilvl="2" w:tplc="1AAA4B96">
      <w:numFmt w:val="bullet"/>
      <w:lvlText w:val="•"/>
      <w:lvlJc w:val="left"/>
      <w:pPr>
        <w:ind w:left="2797" w:hanging="709"/>
      </w:pPr>
      <w:rPr>
        <w:rFonts w:hint="default"/>
        <w:lang w:val="it-IT" w:eastAsia="it-IT" w:bidi="it-IT"/>
      </w:rPr>
    </w:lvl>
    <w:lvl w:ilvl="3" w:tplc="4A18ED1C">
      <w:numFmt w:val="bullet"/>
      <w:lvlText w:val="•"/>
      <w:lvlJc w:val="left"/>
      <w:pPr>
        <w:ind w:left="3845" w:hanging="709"/>
      </w:pPr>
      <w:rPr>
        <w:rFonts w:hint="default"/>
        <w:lang w:val="it-IT" w:eastAsia="it-IT" w:bidi="it-IT"/>
      </w:rPr>
    </w:lvl>
    <w:lvl w:ilvl="4" w:tplc="03D44586">
      <w:numFmt w:val="bullet"/>
      <w:lvlText w:val="•"/>
      <w:lvlJc w:val="left"/>
      <w:pPr>
        <w:ind w:left="4894" w:hanging="709"/>
      </w:pPr>
      <w:rPr>
        <w:rFonts w:hint="default"/>
        <w:lang w:val="it-IT" w:eastAsia="it-IT" w:bidi="it-IT"/>
      </w:rPr>
    </w:lvl>
    <w:lvl w:ilvl="5" w:tplc="802A3A86">
      <w:numFmt w:val="bullet"/>
      <w:lvlText w:val="•"/>
      <w:lvlJc w:val="left"/>
      <w:pPr>
        <w:ind w:left="5943" w:hanging="709"/>
      </w:pPr>
      <w:rPr>
        <w:rFonts w:hint="default"/>
        <w:lang w:val="it-IT" w:eastAsia="it-IT" w:bidi="it-IT"/>
      </w:rPr>
    </w:lvl>
    <w:lvl w:ilvl="6" w:tplc="AFC0DC9C">
      <w:numFmt w:val="bullet"/>
      <w:lvlText w:val="•"/>
      <w:lvlJc w:val="left"/>
      <w:pPr>
        <w:ind w:left="6991" w:hanging="709"/>
      </w:pPr>
      <w:rPr>
        <w:rFonts w:hint="default"/>
        <w:lang w:val="it-IT" w:eastAsia="it-IT" w:bidi="it-IT"/>
      </w:rPr>
    </w:lvl>
    <w:lvl w:ilvl="7" w:tplc="E5FCAB1C">
      <w:numFmt w:val="bullet"/>
      <w:lvlText w:val="•"/>
      <w:lvlJc w:val="left"/>
      <w:pPr>
        <w:ind w:left="8040" w:hanging="709"/>
      </w:pPr>
      <w:rPr>
        <w:rFonts w:hint="default"/>
        <w:lang w:val="it-IT" w:eastAsia="it-IT" w:bidi="it-IT"/>
      </w:rPr>
    </w:lvl>
    <w:lvl w:ilvl="8" w:tplc="FEDA7E26">
      <w:numFmt w:val="bullet"/>
      <w:lvlText w:val="•"/>
      <w:lvlJc w:val="left"/>
      <w:pPr>
        <w:ind w:left="9089" w:hanging="709"/>
      </w:pPr>
      <w:rPr>
        <w:rFonts w:hint="default"/>
        <w:lang w:val="it-IT" w:eastAsia="it-IT" w:bidi="it-IT"/>
      </w:rPr>
    </w:lvl>
  </w:abstractNum>
  <w:abstractNum w:abstractNumId="120">
    <w:nsid w:val="5FC54BCB"/>
    <w:multiLevelType w:val="hybridMultilevel"/>
    <w:tmpl w:val="14DA698C"/>
    <w:lvl w:ilvl="0" w:tplc="C16CCB12">
      <w:start w:val="1"/>
      <w:numFmt w:val="decimal"/>
      <w:lvlText w:val="%1."/>
      <w:lvlJc w:val="left"/>
      <w:pPr>
        <w:ind w:left="409" w:hanging="360"/>
      </w:pPr>
      <w:rPr>
        <w:rFonts w:hint="default"/>
      </w:rPr>
    </w:lvl>
    <w:lvl w:ilvl="1" w:tplc="04100019" w:tentative="1">
      <w:start w:val="1"/>
      <w:numFmt w:val="lowerLetter"/>
      <w:lvlText w:val="%2."/>
      <w:lvlJc w:val="left"/>
      <w:pPr>
        <w:ind w:left="1129" w:hanging="360"/>
      </w:pPr>
    </w:lvl>
    <w:lvl w:ilvl="2" w:tplc="0410001B" w:tentative="1">
      <w:start w:val="1"/>
      <w:numFmt w:val="lowerRoman"/>
      <w:lvlText w:val="%3."/>
      <w:lvlJc w:val="right"/>
      <w:pPr>
        <w:ind w:left="1849" w:hanging="180"/>
      </w:pPr>
    </w:lvl>
    <w:lvl w:ilvl="3" w:tplc="0410000F" w:tentative="1">
      <w:start w:val="1"/>
      <w:numFmt w:val="decimal"/>
      <w:lvlText w:val="%4."/>
      <w:lvlJc w:val="left"/>
      <w:pPr>
        <w:ind w:left="2569" w:hanging="360"/>
      </w:pPr>
    </w:lvl>
    <w:lvl w:ilvl="4" w:tplc="04100019" w:tentative="1">
      <w:start w:val="1"/>
      <w:numFmt w:val="lowerLetter"/>
      <w:lvlText w:val="%5."/>
      <w:lvlJc w:val="left"/>
      <w:pPr>
        <w:ind w:left="3289" w:hanging="360"/>
      </w:pPr>
    </w:lvl>
    <w:lvl w:ilvl="5" w:tplc="0410001B" w:tentative="1">
      <w:start w:val="1"/>
      <w:numFmt w:val="lowerRoman"/>
      <w:lvlText w:val="%6."/>
      <w:lvlJc w:val="right"/>
      <w:pPr>
        <w:ind w:left="4009" w:hanging="180"/>
      </w:pPr>
    </w:lvl>
    <w:lvl w:ilvl="6" w:tplc="0410000F" w:tentative="1">
      <w:start w:val="1"/>
      <w:numFmt w:val="decimal"/>
      <w:lvlText w:val="%7."/>
      <w:lvlJc w:val="left"/>
      <w:pPr>
        <w:ind w:left="4729" w:hanging="360"/>
      </w:pPr>
    </w:lvl>
    <w:lvl w:ilvl="7" w:tplc="04100019" w:tentative="1">
      <w:start w:val="1"/>
      <w:numFmt w:val="lowerLetter"/>
      <w:lvlText w:val="%8."/>
      <w:lvlJc w:val="left"/>
      <w:pPr>
        <w:ind w:left="5449" w:hanging="360"/>
      </w:pPr>
    </w:lvl>
    <w:lvl w:ilvl="8" w:tplc="0410001B" w:tentative="1">
      <w:start w:val="1"/>
      <w:numFmt w:val="lowerRoman"/>
      <w:lvlText w:val="%9."/>
      <w:lvlJc w:val="right"/>
      <w:pPr>
        <w:ind w:left="6169" w:hanging="180"/>
      </w:pPr>
    </w:lvl>
  </w:abstractNum>
  <w:abstractNum w:abstractNumId="121">
    <w:nsid w:val="62756D1E"/>
    <w:multiLevelType w:val="hybridMultilevel"/>
    <w:tmpl w:val="E47AA2B2"/>
    <w:lvl w:ilvl="0" w:tplc="FE78C6F4">
      <w:start w:val="1"/>
      <w:numFmt w:val="decimal"/>
      <w:lvlText w:val="%1."/>
      <w:lvlJc w:val="left"/>
      <w:pPr>
        <w:ind w:left="692" w:hanging="709"/>
        <w:jc w:val="left"/>
      </w:pPr>
      <w:rPr>
        <w:rFonts w:ascii="Times New Roman" w:eastAsia="Times New Roman" w:hAnsi="Times New Roman" w:cs="Times New Roman" w:hint="default"/>
        <w:spacing w:val="0"/>
        <w:w w:val="99"/>
        <w:sz w:val="20"/>
        <w:szCs w:val="20"/>
        <w:lang w:val="it-IT" w:eastAsia="it-IT" w:bidi="it-IT"/>
      </w:rPr>
    </w:lvl>
    <w:lvl w:ilvl="1" w:tplc="1182259A">
      <w:numFmt w:val="bullet"/>
      <w:lvlText w:val="•"/>
      <w:lvlJc w:val="left"/>
      <w:pPr>
        <w:ind w:left="1748" w:hanging="709"/>
      </w:pPr>
      <w:rPr>
        <w:rFonts w:hint="default"/>
        <w:lang w:val="it-IT" w:eastAsia="it-IT" w:bidi="it-IT"/>
      </w:rPr>
    </w:lvl>
    <w:lvl w:ilvl="2" w:tplc="0AEA1DBA">
      <w:numFmt w:val="bullet"/>
      <w:lvlText w:val="•"/>
      <w:lvlJc w:val="left"/>
      <w:pPr>
        <w:ind w:left="2797" w:hanging="709"/>
      </w:pPr>
      <w:rPr>
        <w:rFonts w:hint="default"/>
        <w:lang w:val="it-IT" w:eastAsia="it-IT" w:bidi="it-IT"/>
      </w:rPr>
    </w:lvl>
    <w:lvl w:ilvl="3" w:tplc="DE447E3E">
      <w:numFmt w:val="bullet"/>
      <w:lvlText w:val="•"/>
      <w:lvlJc w:val="left"/>
      <w:pPr>
        <w:ind w:left="3845" w:hanging="709"/>
      </w:pPr>
      <w:rPr>
        <w:rFonts w:hint="default"/>
        <w:lang w:val="it-IT" w:eastAsia="it-IT" w:bidi="it-IT"/>
      </w:rPr>
    </w:lvl>
    <w:lvl w:ilvl="4" w:tplc="B68EFCFE">
      <w:numFmt w:val="bullet"/>
      <w:lvlText w:val="•"/>
      <w:lvlJc w:val="left"/>
      <w:pPr>
        <w:ind w:left="4894" w:hanging="709"/>
      </w:pPr>
      <w:rPr>
        <w:rFonts w:hint="default"/>
        <w:lang w:val="it-IT" w:eastAsia="it-IT" w:bidi="it-IT"/>
      </w:rPr>
    </w:lvl>
    <w:lvl w:ilvl="5" w:tplc="4C468712">
      <w:numFmt w:val="bullet"/>
      <w:lvlText w:val="•"/>
      <w:lvlJc w:val="left"/>
      <w:pPr>
        <w:ind w:left="5943" w:hanging="709"/>
      </w:pPr>
      <w:rPr>
        <w:rFonts w:hint="default"/>
        <w:lang w:val="it-IT" w:eastAsia="it-IT" w:bidi="it-IT"/>
      </w:rPr>
    </w:lvl>
    <w:lvl w:ilvl="6" w:tplc="395CE9BE">
      <w:numFmt w:val="bullet"/>
      <w:lvlText w:val="•"/>
      <w:lvlJc w:val="left"/>
      <w:pPr>
        <w:ind w:left="6991" w:hanging="709"/>
      </w:pPr>
      <w:rPr>
        <w:rFonts w:hint="default"/>
        <w:lang w:val="it-IT" w:eastAsia="it-IT" w:bidi="it-IT"/>
      </w:rPr>
    </w:lvl>
    <w:lvl w:ilvl="7" w:tplc="A17C8C9C">
      <w:numFmt w:val="bullet"/>
      <w:lvlText w:val="•"/>
      <w:lvlJc w:val="left"/>
      <w:pPr>
        <w:ind w:left="8040" w:hanging="709"/>
      </w:pPr>
      <w:rPr>
        <w:rFonts w:hint="default"/>
        <w:lang w:val="it-IT" w:eastAsia="it-IT" w:bidi="it-IT"/>
      </w:rPr>
    </w:lvl>
    <w:lvl w:ilvl="8" w:tplc="DD9C4476">
      <w:numFmt w:val="bullet"/>
      <w:lvlText w:val="•"/>
      <w:lvlJc w:val="left"/>
      <w:pPr>
        <w:ind w:left="9089" w:hanging="709"/>
      </w:pPr>
      <w:rPr>
        <w:rFonts w:hint="default"/>
        <w:lang w:val="it-IT" w:eastAsia="it-IT" w:bidi="it-IT"/>
      </w:rPr>
    </w:lvl>
  </w:abstractNum>
  <w:abstractNum w:abstractNumId="122">
    <w:nsid w:val="63092B02"/>
    <w:multiLevelType w:val="hybridMultilevel"/>
    <w:tmpl w:val="430EE226"/>
    <w:lvl w:ilvl="0" w:tplc="639019C8">
      <w:numFmt w:val="bullet"/>
      <w:lvlText w:val=""/>
      <w:lvlJc w:val="left"/>
      <w:pPr>
        <w:ind w:left="828" w:hanging="348"/>
      </w:pPr>
      <w:rPr>
        <w:rFonts w:ascii="Symbol" w:eastAsia="Symbol" w:hAnsi="Symbol" w:cs="Symbol" w:hint="default"/>
        <w:w w:val="100"/>
        <w:sz w:val="22"/>
        <w:szCs w:val="22"/>
        <w:lang w:val="it-IT" w:eastAsia="it-IT" w:bidi="it-IT"/>
      </w:rPr>
    </w:lvl>
    <w:lvl w:ilvl="1" w:tplc="94F401E6">
      <w:numFmt w:val="bullet"/>
      <w:lvlText w:val="•"/>
      <w:lvlJc w:val="left"/>
      <w:pPr>
        <w:ind w:left="1715" w:hanging="348"/>
      </w:pPr>
      <w:rPr>
        <w:rFonts w:hint="default"/>
        <w:lang w:val="it-IT" w:eastAsia="it-IT" w:bidi="it-IT"/>
      </w:rPr>
    </w:lvl>
    <w:lvl w:ilvl="2" w:tplc="471C6304">
      <w:numFmt w:val="bullet"/>
      <w:lvlText w:val="•"/>
      <w:lvlJc w:val="left"/>
      <w:pPr>
        <w:ind w:left="2610" w:hanging="348"/>
      </w:pPr>
      <w:rPr>
        <w:rFonts w:hint="default"/>
        <w:lang w:val="it-IT" w:eastAsia="it-IT" w:bidi="it-IT"/>
      </w:rPr>
    </w:lvl>
    <w:lvl w:ilvl="3" w:tplc="F956248E">
      <w:numFmt w:val="bullet"/>
      <w:lvlText w:val="•"/>
      <w:lvlJc w:val="left"/>
      <w:pPr>
        <w:ind w:left="3505" w:hanging="348"/>
      </w:pPr>
      <w:rPr>
        <w:rFonts w:hint="default"/>
        <w:lang w:val="it-IT" w:eastAsia="it-IT" w:bidi="it-IT"/>
      </w:rPr>
    </w:lvl>
    <w:lvl w:ilvl="4" w:tplc="A1281A6A">
      <w:numFmt w:val="bullet"/>
      <w:lvlText w:val="•"/>
      <w:lvlJc w:val="left"/>
      <w:pPr>
        <w:ind w:left="4400" w:hanging="348"/>
      </w:pPr>
      <w:rPr>
        <w:rFonts w:hint="default"/>
        <w:lang w:val="it-IT" w:eastAsia="it-IT" w:bidi="it-IT"/>
      </w:rPr>
    </w:lvl>
    <w:lvl w:ilvl="5" w:tplc="A078AD82">
      <w:numFmt w:val="bullet"/>
      <w:lvlText w:val="•"/>
      <w:lvlJc w:val="left"/>
      <w:pPr>
        <w:ind w:left="5295" w:hanging="348"/>
      </w:pPr>
      <w:rPr>
        <w:rFonts w:hint="default"/>
        <w:lang w:val="it-IT" w:eastAsia="it-IT" w:bidi="it-IT"/>
      </w:rPr>
    </w:lvl>
    <w:lvl w:ilvl="6" w:tplc="FA866EA2">
      <w:numFmt w:val="bullet"/>
      <w:lvlText w:val="•"/>
      <w:lvlJc w:val="left"/>
      <w:pPr>
        <w:ind w:left="6190" w:hanging="348"/>
      </w:pPr>
      <w:rPr>
        <w:rFonts w:hint="default"/>
        <w:lang w:val="it-IT" w:eastAsia="it-IT" w:bidi="it-IT"/>
      </w:rPr>
    </w:lvl>
    <w:lvl w:ilvl="7" w:tplc="ACB4E024">
      <w:numFmt w:val="bullet"/>
      <w:lvlText w:val="•"/>
      <w:lvlJc w:val="left"/>
      <w:pPr>
        <w:ind w:left="7085" w:hanging="348"/>
      </w:pPr>
      <w:rPr>
        <w:rFonts w:hint="default"/>
        <w:lang w:val="it-IT" w:eastAsia="it-IT" w:bidi="it-IT"/>
      </w:rPr>
    </w:lvl>
    <w:lvl w:ilvl="8" w:tplc="645C97BE">
      <w:numFmt w:val="bullet"/>
      <w:lvlText w:val="•"/>
      <w:lvlJc w:val="left"/>
      <w:pPr>
        <w:ind w:left="7980" w:hanging="348"/>
      </w:pPr>
      <w:rPr>
        <w:rFonts w:hint="default"/>
        <w:lang w:val="it-IT" w:eastAsia="it-IT" w:bidi="it-IT"/>
      </w:rPr>
    </w:lvl>
  </w:abstractNum>
  <w:abstractNum w:abstractNumId="123">
    <w:nsid w:val="632300DB"/>
    <w:multiLevelType w:val="hybridMultilevel"/>
    <w:tmpl w:val="0ED691E0"/>
    <w:lvl w:ilvl="0" w:tplc="1DC44D8E">
      <w:start w:val="1"/>
      <w:numFmt w:val="bullet"/>
      <w:lvlText w:val=""/>
      <w:lvlJc w:val="righ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4">
    <w:nsid w:val="64AF5B05"/>
    <w:multiLevelType w:val="hybridMultilevel"/>
    <w:tmpl w:val="23EA2D90"/>
    <w:lvl w:ilvl="0" w:tplc="55B2E34E">
      <w:numFmt w:val="bullet"/>
      <w:lvlText w:val=""/>
      <w:lvlJc w:val="left"/>
      <w:pPr>
        <w:ind w:left="286" w:hanging="179"/>
      </w:pPr>
      <w:rPr>
        <w:rFonts w:ascii="Wingdings" w:eastAsia="Wingdings" w:hAnsi="Wingdings" w:cs="Wingdings" w:hint="default"/>
        <w:w w:val="99"/>
        <w:sz w:val="18"/>
        <w:szCs w:val="18"/>
        <w:lang w:val="it-IT" w:eastAsia="it-IT" w:bidi="it-IT"/>
      </w:rPr>
    </w:lvl>
    <w:lvl w:ilvl="1" w:tplc="B576FF4E">
      <w:numFmt w:val="bullet"/>
      <w:lvlText w:val="•"/>
      <w:lvlJc w:val="left"/>
      <w:pPr>
        <w:ind w:left="383" w:hanging="179"/>
      </w:pPr>
      <w:rPr>
        <w:rFonts w:hint="default"/>
        <w:lang w:val="it-IT" w:eastAsia="it-IT" w:bidi="it-IT"/>
      </w:rPr>
    </w:lvl>
    <w:lvl w:ilvl="2" w:tplc="EE40BD36">
      <w:numFmt w:val="bullet"/>
      <w:lvlText w:val="•"/>
      <w:lvlJc w:val="left"/>
      <w:pPr>
        <w:ind w:left="486" w:hanging="179"/>
      </w:pPr>
      <w:rPr>
        <w:rFonts w:hint="default"/>
        <w:lang w:val="it-IT" w:eastAsia="it-IT" w:bidi="it-IT"/>
      </w:rPr>
    </w:lvl>
    <w:lvl w:ilvl="3" w:tplc="56E29552">
      <w:numFmt w:val="bullet"/>
      <w:lvlText w:val="•"/>
      <w:lvlJc w:val="left"/>
      <w:pPr>
        <w:ind w:left="589" w:hanging="179"/>
      </w:pPr>
      <w:rPr>
        <w:rFonts w:hint="default"/>
        <w:lang w:val="it-IT" w:eastAsia="it-IT" w:bidi="it-IT"/>
      </w:rPr>
    </w:lvl>
    <w:lvl w:ilvl="4" w:tplc="E04C82B2">
      <w:numFmt w:val="bullet"/>
      <w:lvlText w:val="•"/>
      <w:lvlJc w:val="left"/>
      <w:pPr>
        <w:ind w:left="693" w:hanging="179"/>
      </w:pPr>
      <w:rPr>
        <w:rFonts w:hint="default"/>
        <w:lang w:val="it-IT" w:eastAsia="it-IT" w:bidi="it-IT"/>
      </w:rPr>
    </w:lvl>
    <w:lvl w:ilvl="5" w:tplc="7168FDD8">
      <w:numFmt w:val="bullet"/>
      <w:lvlText w:val="•"/>
      <w:lvlJc w:val="left"/>
      <w:pPr>
        <w:ind w:left="796" w:hanging="179"/>
      </w:pPr>
      <w:rPr>
        <w:rFonts w:hint="default"/>
        <w:lang w:val="it-IT" w:eastAsia="it-IT" w:bidi="it-IT"/>
      </w:rPr>
    </w:lvl>
    <w:lvl w:ilvl="6" w:tplc="0B58A768">
      <w:numFmt w:val="bullet"/>
      <w:lvlText w:val="•"/>
      <w:lvlJc w:val="left"/>
      <w:pPr>
        <w:ind w:left="899" w:hanging="179"/>
      </w:pPr>
      <w:rPr>
        <w:rFonts w:hint="default"/>
        <w:lang w:val="it-IT" w:eastAsia="it-IT" w:bidi="it-IT"/>
      </w:rPr>
    </w:lvl>
    <w:lvl w:ilvl="7" w:tplc="AF2CE138">
      <w:numFmt w:val="bullet"/>
      <w:lvlText w:val="•"/>
      <w:lvlJc w:val="left"/>
      <w:pPr>
        <w:ind w:left="1003" w:hanging="179"/>
      </w:pPr>
      <w:rPr>
        <w:rFonts w:hint="default"/>
        <w:lang w:val="it-IT" w:eastAsia="it-IT" w:bidi="it-IT"/>
      </w:rPr>
    </w:lvl>
    <w:lvl w:ilvl="8" w:tplc="BBE0F42E">
      <w:numFmt w:val="bullet"/>
      <w:lvlText w:val="•"/>
      <w:lvlJc w:val="left"/>
      <w:pPr>
        <w:ind w:left="1106" w:hanging="179"/>
      </w:pPr>
      <w:rPr>
        <w:rFonts w:hint="default"/>
        <w:lang w:val="it-IT" w:eastAsia="it-IT" w:bidi="it-IT"/>
      </w:rPr>
    </w:lvl>
  </w:abstractNum>
  <w:abstractNum w:abstractNumId="125">
    <w:nsid w:val="67446CCA"/>
    <w:multiLevelType w:val="multilevel"/>
    <w:tmpl w:val="A6766AA0"/>
    <w:lvl w:ilvl="0">
      <w:start w:val="2"/>
      <w:numFmt w:val="decimal"/>
      <w:lvlText w:val="%1"/>
      <w:lvlJc w:val="left"/>
      <w:pPr>
        <w:ind w:left="1062" w:hanging="370"/>
        <w:jc w:val="left"/>
      </w:pPr>
      <w:rPr>
        <w:rFonts w:hint="default"/>
        <w:lang w:val="it-IT" w:eastAsia="it-IT" w:bidi="it-IT"/>
      </w:rPr>
    </w:lvl>
    <w:lvl w:ilvl="1">
      <w:start w:val="1"/>
      <w:numFmt w:val="decimal"/>
      <w:lvlText w:val="%1.%2"/>
      <w:lvlJc w:val="left"/>
      <w:pPr>
        <w:ind w:left="938" w:hanging="370"/>
        <w:jc w:val="left"/>
      </w:pPr>
      <w:rPr>
        <w:rFonts w:hint="default"/>
        <w:b/>
        <w:bCs/>
        <w:w w:val="100"/>
        <w:lang w:val="it-IT" w:eastAsia="it-IT" w:bidi="it-IT"/>
      </w:rPr>
    </w:lvl>
    <w:lvl w:ilvl="2">
      <w:numFmt w:val="bullet"/>
      <w:lvlText w:val="•"/>
      <w:lvlJc w:val="left"/>
      <w:pPr>
        <w:ind w:left="3085" w:hanging="370"/>
      </w:pPr>
      <w:rPr>
        <w:rFonts w:hint="default"/>
        <w:lang w:val="it-IT" w:eastAsia="it-IT" w:bidi="it-IT"/>
      </w:rPr>
    </w:lvl>
    <w:lvl w:ilvl="3">
      <w:numFmt w:val="bullet"/>
      <w:lvlText w:val="•"/>
      <w:lvlJc w:val="left"/>
      <w:pPr>
        <w:ind w:left="4097" w:hanging="370"/>
      </w:pPr>
      <w:rPr>
        <w:rFonts w:hint="default"/>
        <w:lang w:val="it-IT" w:eastAsia="it-IT" w:bidi="it-IT"/>
      </w:rPr>
    </w:lvl>
    <w:lvl w:ilvl="4">
      <w:numFmt w:val="bullet"/>
      <w:lvlText w:val="•"/>
      <w:lvlJc w:val="left"/>
      <w:pPr>
        <w:ind w:left="5110" w:hanging="370"/>
      </w:pPr>
      <w:rPr>
        <w:rFonts w:hint="default"/>
        <w:lang w:val="it-IT" w:eastAsia="it-IT" w:bidi="it-IT"/>
      </w:rPr>
    </w:lvl>
    <w:lvl w:ilvl="5">
      <w:numFmt w:val="bullet"/>
      <w:lvlText w:val="•"/>
      <w:lvlJc w:val="left"/>
      <w:pPr>
        <w:ind w:left="6123" w:hanging="370"/>
      </w:pPr>
      <w:rPr>
        <w:rFonts w:hint="default"/>
        <w:lang w:val="it-IT" w:eastAsia="it-IT" w:bidi="it-IT"/>
      </w:rPr>
    </w:lvl>
    <w:lvl w:ilvl="6">
      <w:numFmt w:val="bullet"/>
      <w:lvlText w:val="•"/>
      <w:lvlJc w:val="left"/>
      <w:pPr>
        <w:ind w:left="7135" w:hanging="370"/>
      </w:pPr>
      <w:rPr>
        <w:rFonts w:hint="default"/>
        <w:lang w:val="it-IT" w:eastAsia="it-IT" w:bidi="it-IT"/>
      </w:rPr>
    </w:lvl>
    <w:lvl w:ilvl="7">
      <w:numFmt w:val="bullet"/>
      <w:lvlText w:val="•"/>
      <w:lvlJc w:val="left"/>
      <w:pPr>
        <w:ind w:left="8148" w:hanging="370"/>
      </w:pPr>
      <w:rPr>
        <w:rFonts w:hint="default"/>
        <w:lang w:val="it-IT" w:eastAsia="it-IT" w:bidi="it-IT"/>
      </w:rPr>
    </w:lvl>
    <w:lvl w:ilvl="8">
      <w:numFmt w:val="bullet"/>
      <w:lvlText w:val="•"/>
      <w:lvlJc w:val="left"/>
      <w:pPr>
        <w:ind w:left="9161" w:hanging="370"/>
      </w:pPr>
      <w:rPr>
        <w:rFonts w:hint="default"/>
        <w:lang w:val="it-IT" w:eastAsia="it-IT" w:bidi="it-IT"/>
      </w:rPr>
    </w:lvl>
  </w:abstractNum>
  <w:abstractNum w:abstractNumId="126">
    <w:nsid w:val="67671AE6"/>
    <w:multiLevelType w:val="hybridMultilevel"/>
    <w:tmpl w:val="386A9BDC"/>
    <w:lvl w:ilvl="0" w:tplc="E0D61B7C">
      <w:numFmt w:val="bullet"/>
      <w:lvlText w:val=""/>
      <w:lvlJc w:val="left"/>
      <w:pPr>
        <w:ind w:left="561" w:hanging="426"/>
      </w:pPr>
      <w:rPr>
        <w:rFonts w:ascii="Wingdings" w:eastAsia="Wingdings" w:hAnsi="Wingdings" w:cs="Wingdings" w:hint="default"/>
        <w:w w:val="100"/>
        <w:sz w:val="22"/>
        <w:szCs w:val="22"/>
        <w:lang w:val="it-IT" w:eastAsia="it-IT" w:bidi="it-IT"/>
      </w:rPr>
    </w:lvl>
    <w:lvl w:ilvl="1" w:tplc="C5E460E4">
      <w:numFmt w:val="bullet"/>
      <w:lvlText w:val="•"/>
      <w:lvlJc w:val="left"/>
      <w:pPr>
        <w:ind w:left="1296" w:hanging="426"/>
      </w:pPr>
      <w:rPr>
        <w:rFonts w:hint="default"/>
        <w:lang w:val="it-IT" w:eastAsia="it-IT" w:bidi="it-IT"/>
      </w:rPr>
    </w:lvl>
    <w:lvl w:ilvl="2" w:tplc="7BEA4A74">
      <w:numFmt w:val="bullet"/>
      <w:lvlText w:val="•"/>
      <w:lvlJc w:val="left"/>
      <w:pPr>
        <w:ind w:left="2032" w:hanging="426"/>
      </w:pPr>
      <w:rPr>
        <w:rFonts w:hint="default"/>
        <w:lang w:val="it-IT" w:eastAsia="it-IT" w:bidi="it-IT"/>
      </w:rPr>
    </w:lvl>
    <w:lvl w:ilvl="3" w:tplc="B0009408">
      <w:numFmt w:val="bullet"/>
      <w:lvlText w:val="•"/>
      <w:lvlJc w:val="left"/>
      <w:pPr>
        <w:ind w:left="2769" w:hanging="426"/>
      </w:pPr>
      <w:rPr>
        <w:rFonts w:hint="default"/>
        <w:lang w:val="it-IT" w:eastAsia="it-IT" w:bidi="it-IT"/>
      </w:rPr>
    </w:lvl>
    <w:lvl w:ilvl="4" w:tplc="A52629DA">
      <w:numFmt w:val="bullet"/>
      <w:lvlText w:val="•"/>
      <w:lvlJc w:val="left"/>
      <w:pPr>
        <w:ind w:left="3505" w:hanging="426"/>
      </w:pPr>
      <w:rPr>
        <w:rFonts w:hint="default"/>
        <w:lang w:val="it-IT" w:eastAsia="it-IT" w:bidi="it-IT"/>
      </w:rPr>
    </w:lvl>
    <w:lvl w:ilvl="5" w:tplc="D48EFEB2">
      <w:numFmt w:val="bullet"/>
      <w:lvlText w:val="•"/>
      <w:lvlJc w:val="left"/>
      <w:pPr>
        <w:ind w:left="4242" w:hanging="426"/>
      </w:pPr>
      <w:rPr>
        <w:rFonts w:hint="default"/>
        <w:lang w:val="it-IT" w:eastAsia="it-IT" w:bidi="it-IT"/>
      </w:rPr>
    </w:lvl>
    <w:lvl w:ilvl="6" w:tplc="910A9B96">
      <w:numFmt w:val="bullet"/>
      <w:lvlText w:val="•"/>
      <w:lvlJc w:val="left"/>
      <w:pPr>
        <w:ind w:left="4978" w:hanging="426"/>
      </w:pPr>
      <w:rPr>
        <w:rFonts w:hint="default"/>
        <w:lang w:val="it-IT" w:eastAsia="it-IT" w:bidi="it-IT"/>
      </w:rPr>
    </w:lvl>
    <w:lvl w:ilvl="7" w:tplc="3730B2A6">
      <w:numFmt w:val="bullet"/>
      <w:lvlText w:val="•"/>
      <w:lvlJc w:val="left"/>
      <w:pPr>
        <w:ind w:left="5714" w:hanging="426"/>
      </w:pPr>
      <w:rPr>
        <w:rFonts w:hint="default"/>
        <w:lang w:val="it-IT" w:eastAsia="it-IT" w:bidi="it-IT"/>
      </w:rPr>
    </w:lvl>
    <w:lvl w:ilvl="8" w:tplc="0D5ABA7E">
      <w:numFmt w:val="bullet"/>
      <w:lvlText w:val="•"/>
      <w:lvlJc w:val="left"/>
      <w:pPr>
        <w:ind w:left="6451" w:hanging="426"/>
      </w:pPr>
      <w:rPr>
        <w:rFonts w:hint="default"/>
        <w:lang w:val="it-IT" w:eastAsia="it-IT" w:bidi="it-IT"/>
      </w:rPr>
    </w:lvl>
  </w:abstractNum>
  <w:abstractNum w:abstractNumId="127">
    <w:nsid w:val="67863E58"/>
    <w:multiLevelType w:val="multilevel"/>
    <w:tmpl w:val="EBA6E34E"/>
    <w:lvl w:ilvl="0">
      <w:start w:val="1"/>
      <w:numFmt w:val="bullet"/>
      <w:lvlText w:val="□"/>
      <w:lvlJc w:val="left"/>
      <w:pPr>
        <w:ind w:left="720" w:hanging="360"/>
      </w:pPr>
      <w:rPr>
        <w:rFonts w:ascii="Calibri" w:hAnsi="Calibri" w:hint="default"/>
        <w:sz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8">
    <w:nsid w:val="681079AC"/>
    <w:multiLevelType w:val="hybridMultilevel"/>
    <w:tmpl w:val="274E4EEE"/>
    <w:lvl w:ilvl="0" w:tplc="9138A86E">
      <w:numFmt w:val="bullet"/>
      <w:lvlText w:val=""/>
      <w:lvlJc w:val="left"/>
      <w:pPr>
        <w:ind w:left="816" w:hanging="348"/>
      </w:pPr>
      <w:rPr>
        <w:rFonts w:ascii="Symbol" w:eastAsia="Symbol" w:hAnsi="Symbol" w:cs="Symbol" w:hint="default"/>
        <w:w w:val="100"/>
        <w:sz w:val="22"/>
        <w:szCs w:val="22"/>
        <w:lang w:val="it-IT" w:eastAsia="it-IT" w:bidi="it-IT"/>
      </w:rPr>
    </w:lvl>
    <w:lvl w:ilvl="1" w:tplc="354C2DEE">
      <w:numFmt w:val="bullet"/>
      <w:lvlText w:val="•"/>
      <w:lvlJc w:val="left"/>
      <w:pPr>
        <w:ind w:left="1715" w:hanging="348"/>
      </w:pPr>
      <w:rPr>
        <w:rFonts w:hint="default"/>
        <w:lang w:val="it-IT" w:eastAsia="it-IT" w:bidi="it-IT"/>
      </w:rPr>
    </w:lvl>
    <w:lvl w:ilvl="2" w:tplc="4DF28E08">
      <w:numFmt w:val="bullet"/>
      <w:lvlText w:val="•"/>
      <w:lvlJc w:val="left"/>
      <w:pPr>
        <w:ind w:left="2610" w:hanging="348"/>
      </w:pPr>
      <w:rPr>
        <w:rFonts w:hint="default"/>
        <w:lang w:val="it-IT" w:eastAsia="it-IT" w:bidi="it-IT"/>
      </w:rPr>
    </w:lvl>
    <w:lvl w:ilvl="3" w:tplc="4C5CCBEC">
      <w:numFmt w:val="bullet"/>
      <w:lvlText w:val="•"/>
      <w:lvlJc w:val="left"/>
      <w:pPr>
        <w:ind w:left="3505" w:hanging="348"/>
      </w:pPr>
      <w:rPr>
        <w:rFonts w:hint="default"/>
        <w:lang w:val="it-IT" w:eastAsia="it-IT" w:bidi="it-IT"/>
      </w:rPr>
    </w:lvl>
    <w:lvl w:ilvl="4" w:tplc="B80E642A">
      <w:numFmt w:val="bullet"/>
      <w:lvlText w:val="•"/>
      <w:lvlJc w:val="left"/>
      <w:pPr>
        <w:ind w:left="4400" w:hanging="348"/>
      </w:pPr>
      <w:rPr>
        <w:rFonts w:hint="default"/>
        <w:lang w:val="it-IT" w:eastAsia="it-IT" w:bidi="it-IT"/>
      </w:rPr>
    </w:lvl>
    <w:lvl w:ilvl="5" w:tplc="182A5D26">
      <w:numFmt w:val="bullet"/>
      <w:lvlText w:val="•"/>
      <w:lvlJc w:val="left"/>
      <w:pPr>
        <w:ind w:left="5295" w:hanging="348"/>
      </w:pPr>
      <w:rPr>
        <w:rFonts w:hint="default"/>
        <w:lang w:val="it-IT" w:eastAsia="it-IT" w:bidi="it-IT"/>
      </w:rPr>
    </w:lvl>
    <w:lvl w:ilvl="6" w:tplc="0CB8391E">
      <w:numFmt w:val="bullet"/>
      <w:lvlText w:val="•"/>
      <w:lvlJc w:val="left"/>
      <w:pPr>
        <w:ind w:left="6190" w:hanging="348"/>
      </w:pPr>
      <w:rPr>
        <w:rFonts w:hint="default"/>
        <w:lang w:val="it-IT" w:eastAsia="it-IT" w:bidi="it-IT"/>
      </w:rPr>
    </w:lvl>
    <w:lvl w:ilvl="7" w:tplc="87B2218A">
      <w:numFmt w:val="bullet"/>
      <w:lvlText w:val="•"/>
      <w:lvlJc w:val="left"/>
      <w:pPr>
        <w:ind w:left="7085" w:hanging="348"/>
      </w:pPr>
      <w:rPr>
        <w:rFonts w:hint="default"/>
        <w:lang w:val="it-IT" w:eastAsia="it-IT" w:bidi="it-IT"/>
      </w:rPr>
    </w:lvl>
    <w:lvl w:ilvl="8" w:tplc="1FC08E4A">
      <w:numFmt w:val="bullet"/>
      <w:lvlText w:val="•"/>
      <w:lvlJc w:val="left"/>
      <w:pPr>
        <w:ind w:left="7980" w:hanging="348"/>
      </w:pPr>
      <w:rPr>
        <w:rFonts w:hint="default"/>
        <w:lang w:val="it-IT" w:eastAsia="it-IT" w:bidi="it-IT"/>
      </w:rPr>
    </w:lvl>
  </w:abstractNum>
  <w:abstractNum w:abstractNumId="129">
    <w:nsid w:val="682B12F4"/>
    <w:multiLevelType w:val="hybridMultilevel"/>
    <w:tmpl w:val="A510C9F8"/>
    <w:lvl w:ilvl="0" w:tplc="DF3CBA64">
      <w:numFmt w:val="bullet"/>
      <w:lvlText w:val=""/>
      <w:lvlJc w:val="left"/>
      <w:pPr>
        <w:ind w:left="108" w:hanging="179"/>
      </w:pPr>
      <w:rPr>
        <w:rFonts w:ascii="Wingdings" w:eastAsia="Wingdings" w:hAnsi="Wingdings" w:cs="Wingdings" w:hint="default"/>
        <w:w w:val="99"/>
        <w:sz w:val="18"/>
        <w:szCs w:val="18"/>
        <w:lang w:val="it-IT" w:eastAsia="it-IT" w:bidi="it-IT"/>
      </w:rPr>
    </w:lvl>
    <w:lvl w:ilvl="1" w:tplc="11AEBB36">
      <w:numFmt w:val="bullet"/>
      <w:lvlText w:val="•"/>
      <w:lvlJc w:val="left"/>
      <w:pPr>
        <w:ind w:left="221" w:hanging="179"/>
      </w:pPr>
      <w:rPr>
        <w:rFonts w:hint="default"/>
        <w:lang w:val="it-IT" w:eastAsia="it-IT" w:bidi="it-IT"/>
      </w:rPr>
    </w:lvl>
    <w:lvl w:ilvl="2" w:tplc="9690B4E4">
      <w:numFmt w:val="bullet"/>
      <w:lvlText w:val="•"/>
      <w:lvlJc w:val="left"/>
      <w:pPr>
        <w:ind w:left="342" w:hanging="179"/>
      </w:pPr>
      <w:rPr>
        <w:rFonts w:hint="default"/>
        <w:lang w:val="it-IT" w:eastAsia="it-IT" w:bidi="it-IT"/>
      </w:rPr>
    </w:lvl>
    <w:lvl w:ilvl="3" w:tplc="FCA83EDC">
      <w:numFmt w:val="bullet"/>
      <w:lvlText w:val="•"/>
      <w:lvlJc w:val="left"/>
      <w:pPr>
        <w:ind w:left="463" w:hanging="179"/>
      </w:pPr>
      <w:rPr>
        <w:rFonts w:hint="default"/>
        <w:lang w:val="it-IT" w:eastAsia="it-IT" w:bidi="it-IT"/>
      </w:rPr>
    </w:lvl>
    <w:lvl w:ilvl="4" w:tplc="DDCEE564">
      <w:numFmt w:val="bullet"/>
      <w:lvlText w:val="•"/>
      <w:lvlJc w:val="left"/>
      <w:pPr>
        <w:ind w:left="585" w:hanging="179"/>
      </w:pPr>
      <w:rPr>
        <w:rFonts w:hint="default"/>
        <w:lang w:val="it-IT" w:eastAsia="it-IT" w:bidi="it-IT"/>
      </w:rPr>
    </w:lvl>
    <w:lvl w:ilvl="5" w:tplc="ABC07EF0">
      <w:numFmt w:val="bullet"/>
      <w:lvlText w:val="•"/>
      <w:lvlJc w:val="left"/>
      <w:pPr>
        <w:ind w:left="706" w:hanging="179"/>
      </w:pPr>
      <w:rPr>
        <w:rFonts w:hint="default"/>
        <w:lang w:val="it-IT" w:eastAsia="it-IT" w:bidi="it-IT"/>
      </w:rPr>
    </w:lvl>
    <w:lvl w:ilvl="6" w:tplc="58C85512">
      <w:numFmt w:val="bullet"/>
      <w:lvlText w:val="•"/>
      <w:lvlJc w:val="left"/>
      <w:pPr>
        <w:ind w:left="827" w:hanging="179"/>
      </w:pPr>
      <w:rPr>
        <w:rFonts w:hint="default"/>
        <w:lang w:val="it-IT" w:eastAsia="it-IT" w:bidi="it-IT"/>
      </w:rPr>
    </w:lvl>
    <w:lvl w:ilvl="7" w:tplc="06507800">
      <w:numFmt w:val="bullet"/>
      <w:lvlText w:val="•"/>
      <w:lvlJc w:val="left"/>
      <w:pPr>
        <w:ind w:left="949" w:hanging="179"/>
      </w:pPr>
      <w:rPr>
        <w:rFonts w:hint="default"/>
        <w:lang w:val="it-IT" w:eastAsia="it-IT" w:bidi="it-IT"/>
      </w:rPr>
    </w:lvl>
    <w:lvl w:ilvl="8" w:tplc="39141A16">
      <w:numFmt w:val="bullet"/>
      <w:lvlText w:val="•"/>
      <w:lvlJc w:val="left"/>
      <w:pPr>
        <w:ind w:left="1070" w:hanging="179"/>
      </w:pPr>
      <w:rPr>
        <w:rFonts w:hint="default"/>
        <w:lang w:val="it-IT" w:eastAsia="it-IT" w:bidi="it-IT"/>
      </w:rPr>
    </w:lvl>
  </w:abstractNum>
  <w:abstractNum w:abstractNumId="130">
    <w:nsid w:val="68426DF1"/>
    <w:multiLevelType w:val="hybridMultilevel"/>
    <w:tmpl w:val="05503736"/>
    <w:lvl w:ilvl="0" w:tplc="A222845A">
      <w:numFmt w:val="bullet"/>
      <w:lvlText w:val="□"/>
      <w:lvlJc w:val="left"/>
      <w:pPr>
        <w:ind w:left="366" w:hanging="259"/>
      </w:pPr>
      <w:rPr>
        <w:rFonts w:ascii="Arial" w:eastAsia="Arial" w:hAnsi="Arial" w:cs="Arial" w:hint="default"/>
        <w:b/>
        <w:bCs/>
        <w:w w:val="100"/>
        <w:sz w:val="22"/>
        <w:szCs w:val="22"/>
        <w:lang w:val="it-IT" w:eastAsia="it-IT" w:bidi="it-IT"/>
      </w:rPr>
    </w:lvl>
    <w:lvl w:ilvl="1" w:tplc="19681C78">
      <w:numFmt w:val="bullet"/>
      <w:lvlText w:val="•"/>
      <w:lvlJc w:val="left"/>
      <w:pPr>
        <w:ind w:left="1297" w:hanging="259"/>
      </w:pPr>
      <w:rPr>
        <w:rFonts w:hint="default"/>
        <w:lang w:val="it-IT" w:eastAsia="it-IT" w:bidi="it-IT"/>
      </w:rPr>
    </w:lvl>
    <w:lvl w:ilvl="2" w:tplc="912EFAB2">
      <w:numFmt w:val="bullet"/>
      <w:lvlText w:val="•"/>
      <w:lvlJc w:val="left"/>
      <w:pPr>
        <w:ind w:left="2235" w:hanging="259"/>
      </w:pPr>
      <w:rPr>
        <w:rFonts w:hint="default"/>
        <w:lang w:val="it-IT" w:eastAsia="it-IT" w:bidi="it-IT"/>
      </w:rPr>
    </w:lvl>
    <w:lvl w:ilvl="3" w:tplc="340ABD94">
      <w:numFmt w:val="bullet"/>
      <w:lvlText w:val="•"/>
      <w:lvlJc w:val="left"/>
      <w:pPr>
        <w:ind w:left="3173" w:hanging="259"/>
      </w:pPr>
      <w:rPr>
        <w:rFonts w:hint="default"/>
        <w:lang w:val="it-IT" w:eastAsia="it-IT" w:bidi="it-IT"/>
      </w:rPr>
    </w:lvl>
    <w:lvl w:ilvl="4" w:tplc="4F62E56A">
      <w:numFmt w:val="bullet"/>
      <w:lvlText w:val="•"/>
      <w:lvlJc w:val="left"/>
      <w:pPr>
        <w:ind w:left="4111" w:hanging="259"/>
      </w:pPr>
      <w:rPr>
        <w:rFonts w:hint="default"/>
        <w:lang w:val="it-IT" w:eastAsia="it-IT" w:bidi="it-IT"/>
      </w:rPr>
    </w:lvl>
    <w:lvl w:ilvl="5" w:tplc="A0E89534">
      <w:numFmt w:val="bullet"/>
      <w:lvlText w:val="•"/>
      <w:lvlJc w:val="left"/>
      <w:pPr>
        <w:ind w:left="5049" w:hanging="259"/>
      </w:pPr>
      <w:rPr>
        <w:rFonts w:hint="default"/>
        <w:lang w:val="it-IT" w:eastAsia="it-IT" w:bidi="it-IT"/>
      </w:rPr>
    </w:lvl>
    <w:lvl w:ilvl="6" w:tplc="57FCE358">
      <w:numFmt w:val="bullet"/>
      <w:lvlText w:val="•"/>
      <w:lvlJc w:val="left"/>
      <w:pPr>
        <w:ind w:left="5986" w:hanging="259"/>
      </w:pPr>
      <w:rPr>
        <w:rFonts w:hint="default"/>
        <w:lang w:val="it-IT" w:eastAsia="it-IT" w:bidi="it-IT"/>
      </w:rPr>
    </w:lvl>
    <w:lvl w:ilvl="7" w:tplc="32869A58">
      <w:numFmt w:val="bullet"/>
      <w:lvlText w:val="•"/>
      <w:lvlJc w:val="left"/>
      <w:pPr>
        <w:ind w:left="6924" w:hanging="259"/>
      </w:pPr>
      <w:rPr>
        <w:rFonts w:hint="default"/>
        <w:lang w:val="it-IT" w:eastAsia="it-IT" w:bidi="it-IT"/>
      </w:rPr>
    </w:lvl>
    <w:lvl w:ilvl="8" w:tplc="B4968388">
      <w:numFmt w:val="bullet"/>
      <w:lvlText w:val="•"/>
      <w:lvlJc w:val="left"/>
      <w:pPr>
        <w:ind w:left="7862" w:hanging="259"/>
      </w:pPr>
      <w:rPr>
        <w:rFonts w:hint="default"/>
        <w:lang w:val="it-IT" w:eastAsia="it-IT" w:bidi="it-IT"/>
      </w:rPr>
    </w:lvl>
  </w:abstractNum>
  <w:abstractNum w:abstractNumId="131">
    <w:nsid w:val="688D26A5"/>
    <w:multiLevelType w:val="hybridMultilevel"/>
    <w:tmpl w:val="6EA092D6"/>
    <w:lvl w:ilvl="0" w:tplc="1DC44D8E">
      <w:start w:val="1"/>
      <w:numFmt w:val="bullet"/>
      <w:lvlText w:val=""/>
      <w:lvlJc w:val="righ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2">
    <w:nsid w:val="689C706F"/>
    <w:multiLevelType w:val="hybridMultilevel"/>
    <w:tmpl w:val="2218505E"/>
    <w:lvl w:ilvl="0" w:tplc="9A4E36B0">
      <w:start w:val="1"/>
      <w:numFmt w:val="decimal"/>
      <w:lvlText w:val="%1."/>
      <w:lvlJc w:val="left"/>
      <w:pPr>
        <w:ind w:left="929" w:hanging="709"/>
        <w:jc w:val="left"/>
      </w:pPr>
      <w:rPr>
        <w:rFonts w:ascii="Times New Roman" w:eastAsia="Times New Roman" w:hAnsi="Times New Roman" w:cs="Times New Roman" w:hint="default"/>
        <w:spacing w:val="-2"/>
        <w:w w:val="95"/>
        <w:sz w:val="24"/>
        <w:szCs w:val="24"/>
        <w:lang w:val="it-IT" w:eastAsia="it-IT" w:bidi="it-IT"/>
      </w:rPr>
    </w:lvl>
    <w:lvl w:ilvl="1" w:tplc="5D38B260">
      <w:numFmt w:val="bullet"/>
      <w:lvlText w:val="•"/>
      <w:lvlJc w:val="left"/>
      <w:pPr>
        <w:ind w:left="1902" w:hanging="709"/>
      </w:pPr>
      <w:rPr>
        <w:rFonts w:hint="default"/>
        <w:lang w:val="it-IT" w:eastAsia="it-IT" w:bidi="it-IT"/>
      </w:rPr>
    </w:lvl>
    <w:lvl w:ilvl="2" w:tplc="B55AB1E0">
      <w:numFmt w:val="bullet"/>
      <w:lvlText w:val="•"/>
      <w:lvlJc w:val="left"/>
      <w:pPr>
        <w:ind w:left="2884" w:hanging="709"/>
      </w:pPr>
      <w:rPr>
        <w:rFonts w:hint="default"/>
        <w:lang w:val="it-IT" w:eastAsia="it-IT" w:bidi="it-IT"/>
      </w:rPr>
    </w:lvl>
    <w:lvl w:ilvl="3" w:tplc="4F8AD2B6">
      <w:numFmt w:val="bullet"/>
      <w:lvlText w:val="•"/>
      <w:lvlJc w:val="left"/>
      <w:pPr>
        <w:ind w:left="3866" w:hanging="709"/>
      </w:pPr>
      <w:rPr>
        <w:rFonts w:hint="default"/>
        <w:lang w:val="it-IT" w:eastAsia="it-IT" w:bidi="it-IT"/>
      </w:rPr>
    </w:lvl>
    <w:lvl w:ilvl="4" w:tplc="42E6E576">
      <w:numFmt w:val="bullet"/>
      <w:lvlText w:val="•"/>
      <w:lvlJc w:val="left"/>
      <w:pPr>
        <w:ind w:left="4848" w:hanging="709"/>
      </w:pPr>
      <w:rPr>
        <w:rFonts w:hint="default"/>
        <w:lang w:val="it-IT" w:eastAsia="it-IT" w:bidi="it-IT"/>
      </w:rPr>
    </w:lvl>
    <w:lvl w:ilvl="5" w:tplc="977AADD8">
      <w:numFmt w:val="bullet"/>
      <w:lvlText w:val="•"/>
      <w:lvlJc w:val="left"/>
      <w:pPr>
        <w:ind w:left="5830" w:hanging="709"/>
      </w:pPr>
      <w:rPr>
        <w:rFonts w:hint="default"/>
        <w:lang w:val="it-IT" w:eastAsia="it-IT" w:bidi="it-IT"/>
      </w:rPr>
    </w:lvl>
    <w:lvl w:ilvl="6" w:tplc="CE90DFBE">
      <w:numFmt w:val="bullet"/>
      <w:lvlText w:val="•"/>
      <w:lvlJc w:val="left"/>
      <w:pPr>
        <w:ind w:left="6812" w:hanging="709"/>
      </w:pPr>
      <w:rPr>
        <w:rFonts w:hint="default"/>
        <w:lang w:val="it-IT" w:eastAsia="it-IT" w:bidi="it-IT"/>
      </w:rPr>
    </w:lvl>
    <w:lvl w:ilvl="7" w:tplc="0516591E">
      <w:numFmt w:val="bullet"/>
      <w:lvlText w:val="•"/>
      <w:lvlJc w:val="left"/>
      <w:pPr>
        <w:ind w:left="7794" w:hanging="709"/>
      </w:pPr>
      <w:rPr>
        <w:rFonts w:hint="default"/>
        <w:lang w:val="it-IT" w:eastAsia="it-IT" w:bidi="it-IT"/>
      </w:rPr>
    </w:lvl>
    <w:lvl w:ilvl="8" w:tplc="5754BE5E">
      <w:numFmt w:val="bullet"/>
      <w:lvlText w:val="•"/>
      <w:lvlJc w:val="left"/>
      <w:pPr>
        <w:ind w:left="8776" w:hanging="709"/>
      </w:pPr>
      <w:rPr>
        <w:rFonts w:hint="default"/>
        <w:lang w:val="it-IT" w:eastAsia="it-IT" w:bidi="it-IT"/>
      </w:rPr>
    </w:lvl>
  </w:abstractNum>
  <w:abstractNum w:abstractNumId="133">
    <w:nsid w:val="690A0324"/>
    <w:multiLevelType w:val="hybridMultilevel"/>
    <w:tmpl w:val="42DAEFFC"/>
    <w:lvl w:ilvl="0" w:tplc="1A6A9840">
      <w:start w:val="3"/>
      <w:numFmt w:val="upperLetter"/>
      <w:lvlText w:val="%1."/>
      <w:lvlJc w:val="left"/>
      <w:pPr>
        <w:ind w:left="753" w:hanging="327"/>
        <w:jc w:val="left"/>
      </w:pPr>
      <w:rPr>
        <w:rFonts w:ascii="Times New Roman" w:eastAsia="Times New Roman" w:hAnsi="Times New Roman" w:cs="Times New Roman" w:hint="default"/>
        <w:b/>
        <w:bCs/>
        <w:i/>
        <w:color w:val="auto"/>
        <w:w w:val="100"/>
        <w:sz w:val="28"/>
        <w:szCs w:val="28"/>
        <w:lang w:val="it-IT" w:eastAsia="it-IT" w:bidi="it-IT"/>
      </w:rPr>
    </w:lvl>
    <w:lvl w:ilvl="1" w:tplc="99E6B2FC">
      <w:numFmt w:val="bullet"/>
      <w:lvlText w:val="•"/>
      <w:lvlJc w:val="left"/>
      <w:pPr>
        <w:ind w:left="1772" w:hanging="327"/>
      </w:pPr>
      <w:rPr>
        <w:rFonts w:hint="default"/>
        <w:lang w:val="it-IT" w:eastAsia="it-IT" w:bidi="it-IT"/>
      </w:rPr>
    </w:lvl>
    <w:lvl w:ilvl="2" w:tplc="F09E7E92">
      <w:numFmt w:val="bullet"/>
      <w:lvlText w:val="•"/>
      <w:lvlJc w:val="left"/>
      <w:pPr>
        <w:ind w:left="2797" w:hanging="327"/>
      </w:pPr>
      <w:rPr>
        <w:rFonts w:hint="default"/>
        <w:lang w:val="it-IT" w:eastAsia="it-IT" w:bidi="it-IT"/>
      </w:rPr>
    </w:lvl>
    <w:lvl w:ilvl="3" w:tplc="12B86774">
      <w:numFmt w:val="bullet"/>
      <w:lvlText w:val="•"/>
      <w:lvlJc w:val="left"/>
      <w:pPr>
        <w:ind w:left="3822" w:hanging="327"/>
      </w:pPr>
      <w:rPr>
        <w:rFonts w:hint="default"/>
        <w:lang w:val="it-IT" w:eastAsia="it-IT" w:bidi="it-IT"/>
      </w:rPr>
    </w:lvl>
    <w:lvl w:ilvl="4" w:tplc="3EBE67E2">
      <w:numFmt w:val="bullet"/>
      <w:lvlText w:val="•"/>
      <w:lvlJc w:val="left"/>
      <w:pPr>
        <w:ind w:left="4847" w:hanging="327"/>
      </w:pPr>
      <w:rPr>
        <w:rFonts w:hint="default"/>
        <w:lang w:val="it-IT" w:eastAsia="it-IT" w:bidi="it-IT"/>
      </w:rPr>
    </w:lvl>
    <w:lvl w:ilvl="5" w:tplc="A8AE8BDC">
      <w:numFmt w:val="bullet"/>
      <w:lvlText w:val="•"/>
      <w:lvlJc w:val="left"/>
      <w:pPr>
        <w:ind w:left="5872" w:hanging="327"/>
      </w:pPr>
      <w:rPr>
        <w:rFonts w:hint="default"/>
        <w:lang w:val="it-IT" w:eastAsia="it-IT" w:bidi="it-IT"/>
      </w:rPr>
    </w:lvl>
    <w:lvl w:ilvl="6" w:tplc="F8B4DB46">
      <w:numFmt w:val="bullet"/>
      <w:lvlText w:val="•"/>
      <w:lvlJc w:val="left"/>
      <w:pPr>
        <w:ind w:left="6897" w:hanging="327"/>
      </w:pPr>
      <w:rPr>
        <w:rFonts w:hint="default"/>
        <w:lang w:val="it-IT" w:eastAsia="it-IT" w:bidi="it-IT"/>
      </w:rPr>
    </w:lvl>
    <w:lvl w:ilvl="7" w:tplc="A7EEC75A">
      <w:numFmt w:val="bullet"/>
      <w:lvlText w:val="•"/>
      <w:lvlJc w:val="left"/>
      <w:pPr>
        <w:ind w:left="7922" w:hanging="327"/>
      </w:pPr>
      <w:rPr>
        <w:rFonts w:hint="default"/>
        <w:lang w:val="it-IT" w:eastAsia="it-IT" w:bidi="it-IT"/>
      </w:rPr>
    </w:lvl>
    <w:lvl w:ilvl="8" w:tplc="504260FA">
      <w:numFmt w:val="bullet"/>
      <w:lvlText w:val="•"/>
      <w:lvlJc w:val="left"/>
      <w:pPr>
        <w:ind w:left="8947" w:hanging="327"/>
      </w:pPr>
      <w:rPr>
        <w:rFonts w:hint="default"/>
        <w:lang w:val="it-IT" w:eastAsia="it-IT" w:bidi="it-IT"/>
      </w:rPr>
    </w:lvl>
  </w:abstractNum>
  <w:abstractNum w:abstractNumId="134">
    <w:nsid w:val="691D555E"/>
    <w:multiLevelType w:val="hybridMultilevel"/>
    <w:tmpl w:val="959ABDD4"/>
    <w:lvl w:ilvl="0" w:tplc="00725638">
      <w:numFmt w:val="bullet"/>
      <w:lvlText w:val=""/>
      <w:lvlJc w:val="left"/>
      <w:pPr>
        <w:ind w:left="485" w:hanging="179"/>
      </w:pPr>
      <w:rPr>
        <w:rFonts w:ascii="Wingdings" w:eastAsia="Wingdings" w:hAnsi="Wingdings" w:cs="Wingdings" w:hint="default"/>
        <w:w w:val="99"/>
        <w:sz w:val="18"/>
        <w:szCs w:val="18"/>
        <w:lang w:val="it-IT" w:eastAsia="it-IT" w:bidi="it-IT"/>
      </w:rPr>
    </w:lvl>
    <w:lvl w:ilvl="1" w:tplc="F9C46A2C">
      <w:numFmt w:val="bullet"/>
      <w:lvlText w:val="•"/>
      <w:lvlJc w:val="left"/>
      <w:pPr>
        <w:ind w:left="599" w:hanging="179"/>
      </w:pPr>
      <w:rPr>
        <w:rFonts w:hint="default"/>
        <w:lang w:val="it-IT" w:eastAsia="it-IT" w:bidi="it-IT"/>
      </w:rPr>
    </w:lvl>
    <w:lvl w:ilvl="2" w:tplc="8AF45054">
      <w:numFmt w:val="bullet"/>
      <w:lvlText w:val="•"/>
      <w:lvlJc w:val="left"/>
      <w:pPr>
        <w:ind w:left="718" w:hanging="179"/>
      </w:pPr>
      <w:rPr>
        <w:rFonts w:hint="default"/>
        <w:lang w:val="it-IT" w:eastAsia="it-IT" w:bidi="it-IT"/>
      </w:rPr>
    </w:lvl>
    <w:lvl w:ilvl="3" w:tplc="3572B43A">
      <w:numFmt w:val="bullet"/>
      <w:lvlText w:val="•"/>
      <w:lvlJc w:val="left"/>
      <w:pPr>
        <w:ind w:left="837" w:hanging="179"/>
      </w:pPr>
      <w:rPr>
        <w:rFonts w:hint="default"/>
        <w:lang w:val="it-IT" w:eastAsia="it-IT" w:bidi="it-IT"/>
      </w:rPr>
    </w:lvl>
    <w:lvl w:ilvl="4" w:tplc="A39ACEDC">
      <w:numFmt w:val="bullet"/>
      <w:lvlText w:val="•"/>
      <w:lvlJc w:val="left"/>
      <w:pPr>
        <w:ind w:left="956" w:hanging="179"/>
      </w:pPr>
      <w:rPr>
        <w:rFonts w:hint="default"/>
        <w:lang w:val="it-IT" w:eastAsia="it-IT" w:bidi="it-IT"/>
      </w:rPr>
    </w:lvl>
    <w:lvl w:ilvl="5" w:tplc="5636E9BC">
      <w:numFmt w:val="bullet"/>
      <w:lvlText w:val="•"/>
      <w:lvlJc w:val="left"/>
      <w:pPr>
        <w:ind w:left="1075" w:hanging="179"/>
      </w:pPr>
      <w:rPr>
        <w:rFonts w:hint="default"/>
        <w:lang w:val="it-IT" w:eastAsia="it-IT" w:bidi="it-IT"/>
      </w:rPr>
    </w:lvl>
    <w:lvl w:ilvl="6" w:tplc="7C8CAE1A">
      <w:numFmt w:val="bullet"/>
      <w:lvlText w:val="•"/>
      <w:lvlJc w:val="left"/>
      <w:pPr>
        <w:ind w:left="1194" w:hanging="179"/>
      </w:pPr>
      <w:rPr>
        <w:rFonts w:hint="default"/>
        <w:lang w:val="it-IT" w:eastAsia="it-IT" w:bidi="it-IT"/>
      </w:rPr>
    </w:lvl>
    <w:lvl w:ilvl="7" w:tplc="9FA85F04">
      <w:numFmt w:val="bullet"/>
      <w:lvlText w:val="•"/>
      <w:lvlJc w:val="left"/>
      <w:pPr>
        <w:ind w:left="1313" w:hanging="179"/>
      </w:pPr>
      <w:rPr>
        <w:rFonts w:hint="default"/>
        <w:lang w:val="it-IT" w:eastAsia="it-IT" w:bidi="it-IT"/>
      </w:rPr>
    </w:lvl>
    <w:lvl w:ilvl="8" w:tplc="AF26CC10">
      <w:numFmt w:val="bullet"/>
      <w:lvlText w:val="•"/>
      <w:lvlJc w:val="left"/>
      <w:pPr>
        <w:ind w:left="1432" w:hanging="179"/>
      </w:pPr>
      <w:rPr>
        <w:rFonts w:hint="default"/>
        <w:lang w:val="it-IT" w:eastAsia="it-IT" w:bidi="it-IT"/>
      </w:rPr>
    </w:lvl>
  </w:abstractNum>
  <w:abstractNum w:abstractNumId="135">
    <w:nsid w:val="6940198E"/>
    <w:multiLevelType w:val="hybridMultilevel"/>
    <w:tmpl w:val="3EBABFA4"/>
    <w:lvl w:ilvl="0" w:tplc="90E4F422">
      <w:numFmt w:val="bullet"/>
      <w:lvlText w:val=""/>
      <w:lvlJc w:val="left"/>
      <w:pPr>
        <w:ind w:left="286" w:hanging="179"/>
      </w:pPr>
      <w:rPr>
        <w:rFonts w:ascii="Wingdings" w:eastAsia="Wingdings" w:hAnsi="Wingdings" w:cs="Wingdings" w:hint="default"/>
        <w:w w:val="99"/>
        <w:sz w:val="18"/>
        <w:szCs w:val="18"/>
        <w:lang w:val="it-IT" w:eastAsia="it-IT" w:bidi="it-IT"/>
      </w:rPr>
    </w:lvl>
    <w:lvl w:ilvl="1" w:tplc="5CA232CC">
      <w:numFmt w:val="bullet"/>
      <w:lvlText w:val="•"/>
      <w:lvlJc w:val="left"/>
      <w:pPr>
        <w:ind w:left="392" w:hanging="179"/>
      </w:pPr>
      <w:rPr>
        <w:rFonts w:hint="default"/>
        <w:lang w:val="it-IT" w:eastAsia="it-IT" w:bidi="it-IT"/>
      </w:rPr>
    </w:lvl>
    <w:lvl w:ilvl="2" w:tplc="0B18EFFA">
      <w:numFmt w:val="bullet"/>
      <w:lvlText w:val="•"/>
      <w:lvlJc w:val="left"/>
      <w:pPr>
        <w:ind w:left="505" w:hanging="179"/>
      </w:pPr>
      <w:rPr>
        <w:rFonts w:hint="default"/>
        <w:lang w:val="it-IT" w:eastAsia="it-IT" w:bidi="it-IT"/>
      </w:rPr>
    </w:lvl>
    <w:lvl w:ilvl="3" w:tplc="005E92F8">
      <w:numFmt w:val="bullet"/>
      <w:lvlText w:val="•"/>
      <w:lvlJc w:val="left"/>
      <w:pPr>
        <w:ind w:left="618" w:hanging="179"/>
      </w:pPr>
      <w:rPr>
        <w:rFonts w:hint="default"/>
        <w:lang w:val="it-IT" w:eastAsia="it-IT" w:bidi="it-IT"/>
      </w:rPr>
    </w:lvl>
    <w:lvl w:ilvl="4" w:tplc="A82C49DA">
      <w:numFmt w:val="bullet"/>
      <w:lvlText w:val="•"/>
      <w:lvlJc w:val="left"/>
      <w:pPr>
        <w:ind w:left="731" w:hanging="179"/>
      </w:pPr>
      <w:rPr>
        <w:rFonts w:hint="default"/>
        <w:lang w:val="it-IT" w:eastAsia="it-IT" w:bidi="it-IT"/>
      </w:rPr>
    </w:lvl>
    <w:lvl w:ilvl="5" w:tplc="829ACB32">
      <w:numFmt w:val="bullet"/>
      <w:lvlText w:val="•"/>
      <w:lvlJc w:val="left"/>
      <w:pPr>
        <w:ind w:left="844" w:hanging="179"/>
      </w:pPr>
      <w:rPr>
        <w:rFonts w:hint="default"/>
        <w:lang w:val="it-IT" w:eastAsia="it-IT" w:bidi="it-IT"/>
      </w:rPr>
    </w:lvl>
    <w:lvl w:ilvl="6" w:tplc="C82021C0">
      <w:numFmt w:val="bullet"/>
      <w:lvlText w:val="•"/>
      <w:lvlJc w:val="left"/>
      <w:pPr>
        <w:ind w:left="957" w:hanging="179"/>
      </w:pPr>
      <w:rPr>
        <w:rFonts w:hint="default"/>
        <w:lang w:val="it-IT" w:eastAsia="it-IT" w:bidi="it-IT"/>
      </w:rPr>
    </w:lvl>
    <w:lvl w:ilvl="7" w:tplc="0E1491E2">
      <w:numFmt w:val="bullet"/>
      <w:lvlText w:val="•"/>
      <w:lvlJc w:val="left"/>
      <w:pPr>
        <w:ind w:left="1070" w:hanging="179"/>
      </w:pPr>
      <w:rPr>
        <w:rFonts w:hint="default"/>
        <w:lang w:val="it-IT" w:eastAsia="it-IT" w:bidi="it-IT"/>
      </w:rPr>
    </w:lvl>
    <w:lvl w:ilvl="8" w:tplc="2A7ADFF0">
      <w:numFmt w:val="bullet"/>
      <w:lvlText w:val="•"/>
      <w:lvlJc w:val="left"/>
      <w:pPr>
        <w:ind w:left="1183" w:hanging="179"/>
      </w:pPr>
      <w:rPr>
        <w:rFonts w:hint="default"/>
        <w:lang w:val="it-IT" w:eastAsia="it-IT" w:bidi="it-IT"/>
      </w:rPr>
    </w:lvl>
  </w:abstractNum>
  <w:abstractNum w:abstractNumId="136">
    <w:nsid w:val="6AD075FB"/>
    <w:multiLevelType w:val="hybridMultilevel"/>
    <w:tmpl w:val="DCEE49E8"/>
    <w:lvl w:ilvl="0" w:tplc="B1A6B8D2">
      <w:numFmt w:val="bullet"/>
      <w:lvlText w:val=""/>
      <w:lvlJc w:val="left"/>
      <w:pPr>
        <w:ind w:left="572" w:hanging="426"/>
      </w:pPr>
      <w:rPr>
        <w:rFonts w:ascii="Wingdings" w:eastAsia="Wingdings" w:hAnsi="Wingdings" w:cs="Wingdings" w:hint="default"/>
        <w:w w:val="100"/>
        <w:sz w:val="22"/>
        <w:szCs w:val="22"/>
        <w:lang w:val="it-IT" w:eastAsia="it-IT" w:bidi="it-IT"/>
      </w:rPr>
    </w:lvl>
    <w:lvl w:ilvl="1" w:tplc="04044B9C">
      <w:numFmt w:val="bullet"/>
      <w:lvlText w:val="•"/>
      <w:lvlJc w:val="left"/>
      <w:pPr>
        <w:ind w:left="1297" w:hanging="426"/>
      </w:pPr>
      <w:rPr>
        <w:rFonts w:hint="default"/>
        <w:lang w:val="it-IT" w:eastAsia="it-IT" w:bidi="it-IT"/>
      </w:rPr>
    </w:lvl>
    <w:lvl w:ilvl="2" w:tplc="30102EDC">
      <w:numFmt w:val="bullet"/>
      <w:lvlText w:val="•"/>
      <w:lvlJc w:val="left"/>
      <w:pPr>
        <w:ind w:left="2015" w:hanging="426"/>
      </w:pPr>
      <w:rPr>
        <w:rFonts w:hint="default"/>
        <w:lang w:val="it-IT" w:eastAsia="it-IT" w:bidi="it-IT"/>
      </w:rPr>
    </w:lvl>
    <w:lvl w:ilvl="3" w:tplc="378A3428">
      <w:numFmt w:val="bullet"/>
      <w:lvlText w:val="•"/>
      <w:lvlJc w:val="left"/>
      <w:pPr>
        <w:ind w:left="2733" w:hanging="426"/>
      </w:pPr>
      <w:rPr>
        <w:rFonts w:hint="default"/>
        <w:lang w:val="it-IT" w:eastAsia="it-IT" w:bidi="it-IT"/>
      </w:rPr>
    </w:lvl>
    <w:lvl w:ilvl="4" w:tplc="73BC4F52">
      <w:numFmt w:val="bullet"/>
      <w:lvlText w:val="•"/>
      <w:lvlJc w:val="left"/>
      <w:pPr>
        <w:ind w:left="3451" w:hanging="426"/>
      </w:pPr>
      <w:rPr>
        <w:rFonts w:hint="default"/>
        <w:lang w:val="it-IT" w:eastAsia="it-IT" w:bidi="it-IT"/>
      </w:rPr>
    </w:lvl>
    <w:lvl w:ilvl="5" w:tplc="83B2CB5E">
      <w:numFmt w:val="bullet"/>
      <w:lvlText w:val="•"/>
      <w:lvlJc w:val="left"/>
      <w:pPr>
        <w:ind w:left="4169" w:hanging="426"/>
      </w:pPr>
      <w:rPr>
        <w:rFonts w:hint="default"/>
        <w:lang w:val="it-IT" w:eastAsia="it-IT" w:bidi="it-IT"/>
      </w:rPr>
    </w:lvl>
    <w:lvl w:ilvl="6" w:tplc="8C54DD66">
      <w:numFmt w:val="bullet"/>
      <w:lvlText w:val="•"/>
      <w:lvlJc w:val="left"/>
      <w:pPr>
        <w:ind w:left="4886" w:hanging="426"/>
      </w:pPr>
      <w:rPr>
        <w:rFonts w:hint="default"/>
        <w:lang w:val="it-IT" w:eastAsia="it-IT" w:bidi="it-IT"/>
      </w:rPr>
    </w:lvl>
    <w:lvl w:ilvl="7" w:tplc="20D4C4D4">
      <w:numFmt w:val="bullet"/>
      <w:lvlText w:val="•"/>
      <w:lvlJc w:val="left"/>
      <w:pPr>
        <w:ind w:left="5604" w:hanging="426"/>
      </w:pPr>
      <w:rPr>
        <w:rFonts w:hint="default"/>
        <w:lang w:val="it-IT" w:eastAsia="it-IT" w:bidi="it-IT"/>
      </w:rPr>
    </w:lvl>
    <w:lvl w:ilvl="8" w:tplc="7C08D83E">
      <w:numFmt w:val="bullet"/>
      <w:lvlText w:val="•"/>
      <w:lvlJc w:val="left"/>
      <w:pPr>
        <w:ind w:left="6322" w:hanging="426"/>
      </w:pPr>
      <w:rPr>
        <w:rFonts w:hint="default"/>
        <w:lang w:val="it-IT" w:eastAsia="it-IT" w:bidi="it-IT"/>
      </w:rPr>
    </w:lvl>
  </w:abstractNum>
  <w:abstractNum w:abstractNumId="137">
    <w:nsid w:val="6C0C6910"/>
    <w:multiLevelType w:val="hybridMultilevel"/>
    <w:tmpl w:val="BB3C8CE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8">
    <w:nsid w:val="6C53694C"/>
    <w:multiLevelType w:val="hybridMultilevel"/>
    <w:tmpl w:val="CC405D38"/>
    <w:lvl w:ilvl="0" w:tplc="1DC44D8E">
      <w:start w:val="1"/>
      <w:numFmt w:val="bullet"/>
      <w:lvlText w:val=""/>
      <w:lvlJc w:val="righ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9">
    <w:nsid w:val="6C914702"/>
    <w:multiLevelType w:val="hybridMultilevel"/>
    <w:tmpl w:val="99B093B2"/>
    <w:lvl w:ilvl="0" w:tplc="7ED63CB2">
      <w:numFmt w:val="bullet"/>
      <w:lvlText w:val=""/>
      <w:lvlJc w:val="left"/>
      <w:pPr>
        <w:ind w:left="484" w:hanging="179"/>
      </w:pPr>
      <w:rPr>
        <w:rFonts w:ascii="Wingdings" w:eastAsia="Wingdings" w:hAnsi="Wingdings" w:cs="Wingdings" w:hint="default"/>
        <w:w w:val="99"/>
        <w:sz w:val="18"/>
        <w:szCs w:val="18"/>
        <w:lang w:val="it-IT" w:eastAsia="it-IT" w:bidi="it-IT"/>
      </w:rPr>
    </w:lvl>
    <w:lvl w:ilvl="1" w:tplc="DE889360">
      <w:numFmt w:val="bullet"/>
      <w:lvlText w:val="•"/>
      <w:lvlJc w:val="left"/>
      <w:pPr>
        <w:ind w:left="603" w:hanging="179"/>
      </w:pPr>
      <w:rPr>
        <w:rFonts w:hint="default"/>
        <w:lang w:val="it-IT" w:eastAsia="it-IT" w:bidi="it-IT"/>
      </w:rPr>
    </w:lvl>
    <w:lvl w:ilvl="2" w:tplc="6EE49682">
      <w:numFmt w:val="bullet"/>
      <w:lvlText w:val="•"/>
      <w:lvlJc w:val="left"/>
      <w:pPr>
        <w:ind w:left="726" w:hanging="179"/>
      </w:pPr>
      <w:rPr>
        <w:rFonts w:hint="default"/>
        <w:lang w:val="it-IT" w:eastAsia="it-IT" w:bidi="it-IT"/>
      </w:rPr>
    </w:lvl>
    <w:lvl w:ilvl="3" w:tplc="8D766868">
      <w:numFmt w:val="bullet"/>
      <w:lvlText w:val="•"/>
      <w:lvlJc w:val="left"/>
      <w:pPr>
        <w:ind w:left="850" w:hanging="179"/>
      </w:pPr>
      <w:rPr>
        <w:rFonts w:hint="default"/>
        <w:lang w:val="it-IT" w:eastAsia="it-IT" w:bidi="it-IT"/>
      </w:rPr>
    </w:lvl>
    <w:lvl w:ilvl="4" w:tplc="EDB0303E">
      <w:numFmt w:val="bullet"/>
      <w:lvlText w:val="•"/>
      <w:lvlJc w:val="left"/>
      <w:pPr>
        <w:ind w:left="973" w:hanging="179"/>
      </w:pPr>
      <w:rPr>
        <w:rFonts w:hint="default"/>
        <w:lang w:val="it-IT" w:eastAsia="it-IT" w:bidi="it-IT"/>
      </w:rPr>
    </w:lvl>
    <w:lvl w:ilvl="5" w:tplc="34EA602C">
      <w:numFmt w:val="bullet"/>
      <w:lvlText w:val="•"/>
      <w:lvlJc w:val="left"/>
      <w:pPr>
        <w:ind w:left="1097" w:hanging="179"/>
      </w:pPr>
      <w:rPr>
        <w:rFonts w:hint="default"/>
        <w:lang w:val="it-IT" w:eastAsia="it-IT" w:bidi="it-IT"/>
      </w:rPr>
    </w:lvl>
    <w:lvl w:ilvl="6" w:tplc="D3FC0DFA">
      <w:numFmt w:val="bullet"/>
      <w:lvlText w:val="•"/>
      <w:lvlJc w:val="left"/>
      <w:pPr>
        <w:ind w:left="1220" w:hanging="179"/>
      </w:pPr>
      <w:rPr>
        <w:rFonts w:hint="default"/>
        <w:lang w:val="it-IT" w:eastAsia="it-IT" w:bidi="it-IT"/>
      </w:rPr>
    </w:lvl>
    <w:lvl w:ilvl="7" w:tplc="6D9A41EA">
      <w:numFmt w:val="bullet"/>
      <w:lvlText w:val="•"/>
      <w:lvlJc w:val="left"/>
      <w:pPr>
        <w:ind w:left="1343" w:hanging="179"/>
      </w:pPr>
      <w:rPr>
        <w:rFonts w:hint="default"/>
        <w:lang w:val="it-IT" w:eastAsia="it-IT" w:bidi="it-IT"/>
      </w:rPr>
    </w:lvl>
    <w:lvl w:ilvl="8" w:tplc="FD10F17C">
      <w:numFmt w:val="bullet"/>
      <w:lvlText w:val="•"/>
      <w:lvlJc w:val="left"/>
      <w:pPr>
        <w:ind w:left="1467" w:hanging="179"/>
      </w:pPr>
      <w:rPr>
        <w:rFonts w:hint="default"/>
        <w:lang w:val="it-IT" w:eastAsia="it-IT" w:bidi="it-IT"/>
      </w:rPr>
    </w:lvl>
  </w:abstractNum>
  <w:abstractNum w:abstractNumId="140">
    <w:nsid w:val="6D645BAD"/>
    <w:multiLevelType w:val="hybridMultilevel"/>
    <w:tmpl w:val="72D0F242"/>
    <w:lvl w:ilvl="0" w:tplc="8E502616">
      <w:numFmt w:val="bullet"/>
      <w:lvlText w:val=""/>
      <w:lvlJc w:val="left"/>
      <w:pPr>
        <w:ind w:left="561" w:hanging="426"/>
      </w:pPr>
      <w:rPr>
        <w:rFonts w:ascii="Wingdings" w:eastAsia="Wingdings" w:hAnsi="Wingdings" w:cs="Wingdings" w:hint="default"/>
        <w:w w:val="100"/>
        <w:sz w:val="22"/>
        <w:szCs w:val="22"/>
        <w:lang w:val="it-IT" w:eastAsia="it-IT" w:bidi="it-IT"/>
      </w:rPr>
    </w:lvl>
    <w:lvl w:ilvl="1" w:tplc="9DB468B8">
      <w:numFmt w:val="bullet"/>
      <w:lvlText w:val="•"/>
      <w:lvlJc w:val="left"/>
      <w:pPr>
        <w:ind w:left="1296" w:hanging="426"/>
      </w:pPr>
      <w:rPr>
        <w:rFonts w:hint="default"/>
        <w:lang w:val="it-IT" w:eastAsia="it-IT" w:bidi="it-IT"/>
      </w:rPr>
    </w:lvl>
    <w:lvl w:ilvl="2" w:tplc="D35610EA">
      <w:numFmt w:val="bullet"/>
      <w:lvlText w:val="•"/>
      <w:lvlJc w:val="left"/>
      <w:pPr>
        <w:ind w:left="2032" w:hanging="426"/>
      </w:pPr>
      <w:rPr>
        <w:rFonts w:hint="default"/>
        <w:lang w:val="it-IT" w:eastAsia="it-IT" w:bidi="it-IT"/>
      </w:rPr>
    </w:lvl>
    <w:lvl w:ilvl="3" w:tplc="371CAC66">
      <w:numFmt w:val="bullet"/>
      <w:lvlText w:val="•"/>
      <w:lvlJc w:val="left"/>
      <w:pPr>
        <w:ind w:left="2769" w:hanging="426"/>
      </w:pPr>
      <w:rPr>
        <w:rFonts w:hint="default"/>
        <w:lang w:val="it-IT" w:eastAsia="it-IT" w:bidi="it-IT"/>
      </w:rPr>
    </w:lvl>
    <w:lvl w:ilvl="4" w:tplc="549A3096">
      <w:numFmt w:val="bullet"/>
      <w:lvlText w:val="•"/>
      <w:lvlJc w:val="left"/>
      <w:pPr>
        <w:ind w:left="3505" w:hanging="426"/>
      </w:pPr>
      <w:rPr>
        <w:rFonts w:hint="default"/>
        <w:lang w:val="it-IT" w:eastAsia="it-IT" w:bidi="it-IT"/>
      </w:rPr>
    </w:lvl>
    <w:lvl w:ilvl="5" w:tplc="750A5BE2">
      <w:numFmt w:val="bullet"/>
      <w:lvlText w:val="•"/>
      <w:lvlJc w:val="left"/>
      <w:pPr>
        <w:ind w:left="4242" w:hanging="426"/>
      </w:pPr>
      <w:rPr>
        <w:rFonts w:hint="default"/>
        <w:lang w:val="it-IT" w:eastAsia="it-IT" w:bidi="it-IT"/>
      </w:rPr>
    </w:lvl>
    <w:lvl w:ilvl="6" w:tplc="65DAB918">
      <w:numFmt w:val="bullet"/>
      <w:lvlText w:val="•"/>
      <w:lvlJc w:val="left"/>
      <w:pPr>
        <w:ind w:left="4978" w:hanging="426"/>
      </w:pPr>
      <w:rPr>
        <w:rFonts w:hint="default"/>
        <w:lang w:val="it-IT" w:eastAsia="it-IT" w:bidi="it-IT"/>
      </w:rPr>
    </w:lvl>
    <w:lvl w:ilvl="7" w:tplc="6F2446DA">
      <w:numFmt w:val="bullet"/>
      <w:lvlText w:val="•"/>
      <w:lvlJc w:val="left"/>
      <w:pPr>
        <w:ind w:left="5714" w:hanging="426"/>
      </w:pPr>
      <w:rPr>
        <w:rFonts w:hint="default"/>
        <w:lang w:val="it-IT" w:eastAsia="it-IT" w:bidi="it-IT"/>
      </w:rPr>
    </w:lvl>
    <w:lvl w:ilvl="8" w:tplc="754E9DFA">
      <w:numFmt w:val="bullet"/>
      <w:lvlText w:val="•"/>
      <w:lvlJc w:val="left"/>
      <w:pPr>
        <w:ind w:left="6451" w:hanging="426"/>
      </w:pPr>
      <w:rPr>
        <w:rFonts w:hint="default"/>
        <w:lang w:val="it-IT" w:eastAsia="it-IT" w:bidi="it-IT"/>
      </w:rPr>
    </w:lvl>
  </w:abstractNum>
  <w:abstractNum w:abstractNumId="141">
    <w:nsid w:val="6E0B7711"/>
    <w:multiLevelType w:val="hybridMultilevel"/>
    <w:tmpl w:val="4C20C214"/>
    <w:lvl w:ilvl="0" w:tplc="F53A46EC">
      <w:numFmt w:val="bullet"/>
      <w:lvlText w:val=""/>
      <w:lvlJc w:val="left"/>
      <w:pPr>
        <w:ind w:left="286" w:hanging="179"/>
      </w:pPr>
      <w:rPr>
        <w:rFonts w:ascii="Wingdings" w:eastAsia="Wingdings" w:hAnsi="Wingdings" w:cs="Wingdings" w:hint="default"/>
        <w:w w:val="99"/>
        <w:sz w:val="18"/>
        <w:szCs w:val="18"/>
        <w:lang w:val="it-IT" w:eastAsia="it-IT" w:bidi="it-IT"/>
      </w:rPr>
    </w:lvl>
    <w:lvl w:ilvl="1" w:tplc="28ACC730">
      <w:numFmt w:val="bullet"/>
      <w:lvlText w:val="•"/>
      <w:lvlJc w:val="left"/>
      <w:pPr>
        <w:ind w:left="387" w:hanging="179"/>
      </w:pPr>
      <w:rPr>
        <w:rFonts w:hint="default"/>
        <w:lang w:val="it-IT" w:eastAsia="it-IT" w:bidi="it-IT"/>
      </w:rPr>
    </w:lvl>
    <w:lvl w:ilvl="2" w:tplc="3454E6EE">
      <w:numFmt w:val="bullet"/>
      <w:lvlText w:val="•"/>
      <w:lvlJc w:val="left"/>
      <w:pPr>
        <w:ind w:left="494" w:hanging="179"/>
      </w:pPr>
      <w:rPr>
        <w:rFonts w:hint="default"/>
        <w:lang w:val="it-IT" w:eastAsia="it-IT" w:bidi="it-IT"/>
      </w:rPr>
    </w:lvl>
    <w:lvl w:ilvl="3" w:tplc="EF80A834">
      <w:numFmt w:val="bullet"/>
      <w:lvlText w:val="•"/>
      <w:lvlJc w:val="left"/>
      <w:pPr>
        <w:ind w:left="602" w:hanging="179"/>
      </w:pPr>
      <w:rPr>
        <w:rFonts w:hint="default"/>
        <w:lang w:val="it-IT" w:eastAsia="it-IT" w:bidi="it-IT"/>
      </w:rPr>
    </w:lvl>
    <w:lvl w:ilvl="4" w:tplc="69241AAE">
      <w:numFmt w:val="bullet"/>
      <w:lvlText w:val="•"/>
      <w:lvlJc w:val="left"/>
      <w:pPr>
        <w:ind w:left="709" w:hanging="179"/>
      </w:pPr>
      <w:rPr>
        <w:rFonts w:hint="default"/>
        <w:lang w:val="it-IT" w:eastAsia="it-IT" w:bidi="it-IT"/>
      </w:rPr>
    </w:lvl>
    <w:lvl w:ilvl="5" w:tplc="F50C50E4">
      <w:numFmt w:val="bullet"/>
      <w:lvlText w:val="•"/>
      <w:lvlJc w:val="left"/>
      <w:pPr>
        <w:ind w:left="817" w:hanging="179"/>
      </w:pPr>
      <w:rPr>
        <w:rFonts w:hint="default"/>
        <w:lang w:val="it-IT" w:eastAsia="it-IT" w:bidi="it-IT"/>
      </w:rPr>
    </w:lvl>
    <w:lvl w:ilvl="6" w:tplc="987C3D54">
      <w:numFmt w:val="bullet"/>
      <w:lvlText w:val="•"/>
      <w:lvlJc w:val="left"/>
      <w:pPr>
        <w:ind w:left="924" w:hanging="179"/>
      </w:pPr>
      <w:rPr>
        <w:rFonts w:hint="default"/>
        <w:lang w:val="it-IT" w:eastAsia="it-IT" w:bidi="it-IT"/>
      </w:rPr>
    </w:lvl>
    <w:lvl w:ilvl="7" w:tplc="49383BD6">
      <w:numFmt w:val="bullet"/>
      <w:lvlText w:val="•"/>
      <w:lvlJc w:val="left"/>
      <w:pPr>
        <w:ind w:left="1031" w:hanging="179"/>
      </w:pPr>
      <w:rPr>
        <w:rFonts w:hint="default"/>
        <w:lang w:val="it-IT" w:eastAsia="it-IT" w:bidi="it-IT"/>
      </w:rPr>
    </w:lvl>
    <w:lvl w:ilvl="8" w:tplc="D18EE6F4">
      <w:numFmt w:val="bullet"/>
      <w:lvlText w:val="•"/>
      <w:lvlJc w:val="left"/>
      <w:pPr>
        <w:ind w:left="1139" w:hanging="179"/>
      </w:pPr>
      <w:rPr>
        <w:rFonts w:hint="default"/>
        <w:lang w:val="it-IT" w:eastAsia="it-IT" w:bidi="it-IT"/>
      </w:rPr>
    </w:lvl>
  </w:abstractNum>
  <w:abstractNum w:abstractNumId="142">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nsid w:val="6E981085"/>
    <w:multiLevelType w:val="hybridMultilevel"/>
    <w:tmpl w:val="D2906614"/>
    <w:lvl w:ilvl="0" w:tplc="95824A14">
      <w:numFmt w:val="bullet"/>
      <w:lvlText w:val="□"/>
      <w:lvlJc w:val="left"/>
      <w:pPr>
        <w:ind w:left="1180" w:hanging="348"/>
      </w:pPr>
      <w:rPr>
        <w:rFonts w:ascii="Arial" w:eastAsia="Arial" w:hAnsi="Arial" w:cs="Arial" w:hint="default"/>
        <w:w w:val="100"/>
        <w:sz w:val="28"/>
        <w:szCs w:val="28"/>
        <w:lang w:val="it-IT" w:eastAsia="it-IT" w:bidi="it-IT"/>
      </w:rPr>
    </w:lvl>
    <w:lvl w:ilvl="1" w:tplc="41E2FC02">
      <w:numFmt w:val="bullet"/>
      <w:lvlText w:val="•"/>
      <w:lvlJc w:val="left"/>
      <w:pPr>
        <w:ind w:left="2165" w:hanging="348"/>
      </w:pPr>
      <w:rPr>
        <w:rFonts w:hint="default"/>
        <w:lang w:val="it-IT" w:eastAsia="it-IT" w:bidi="it-IT"/>
      </w:rPr>
    </w:lvl>
    <w:lvl w:ilvl="2" w:tplc="86C6C0B2">
      <w:numFmt w:val="bullet"/>
      <w:lvlText w:val="•"/>
      <w:lvlJc w:val="left"/>
      <w:pPr>
        <w:ind w:left="3150" w:hanging="348"/>
      </w:pPr>
      <w:rPr>
        <w:rFonts w:hint="default"/>
        <w:lang w:val="it-IT" w:eastAsia="it-IT" w:bidi="it-IT"/>
      </w:rPr>
    </w:lvl>
    <w:lvl w:ilvl="3" w:tplc="1A9E7766">
      <w:numFmt w:val="bullet"/>
      <w:lvlText w:val="•"/>
      <w:lvlJc w:val="left"/>
      <w:pPr>
        <w:ind w:left="4135" w:hanging="348"/>
      </w:pPr>
      <w:rPr>
        <w:rFonts w:hint="default"/>
        <w:lang w:val="it-IT" w:eastAsia="it-IT" w:bidi="it-IT"/>
      </w:rPr>
    </w:lvl>
    <w:lvl w:ilvl="4" w:tplc="F23CA4BA">
      <w:numFmt w:val="bullet"/>
      <w:lvlText w:val="•"/>
      <w:lvlJc w:val="left"/>
      <w:pPr>
        <w:ind w:left="5120" w:hanging="348"/>
      </w:pPr>
      <w:rPr>
        <w:rFonts w:hint="default"/>
        <w:lang w:val="it-IT" w:eastAsia="it-IT" w:bidi="it-IT"/>
      </w:rPr>
    </w:lvl>
    <w:lvl w:ilvl="5" w:tplc="1D8ABC34">
      <w:numFmt w:val="bullet"/>
      <w:lvlText w:val="•"/>
      <w:lvlJc w:val="left"/>
      <w:pPr>
        <w:ind w:left="6105" w:hanging="348"/>
      </w:pPr>
      <w:rPr>
        <w:rFonts w:hint="default"/>
        <w:lang w:val="it-IT" w:eastAsia="it-IT" w:bidi="it-IT"/>
      </w:rPr>
    </w:lvl>
    <w:lvl w:ilvl="6" w:tplc="B48AABCA">
      <w:numFmt w:val="bullet"/>
      <w:lvlText w:val="•"/>
      <w:lvlJc w:val="left"/>
      <w:pPr>
        <w:ind w:left="7090" w:hanging="348"/>
      </w:pPr>
      <w:rPr>
        <w:rFonts w:hint="default"/>
        <w:lang w:val="it-IT" w:eastAsia="it-IT" w:bidi="it-IT"/>
      </w:rPr>
    </w:lvl>
    <w:lvl w:ilvl="7" w:tplc="0FF6BEFE">
      <w:numFmt w:val="bullet"/>
      <w:lvlText w:val="•"/>
      <w:lvlJc w:val="left"/>
      <w:pPr>
        <w:ind w:left="8075" w:hanging="348"/>
      </w:pPr>
      <w:rPr>
        <w:rFonts w:hint="default"/>
        <w:lang w:val="it-IT" w:eastAsia="it-IT" w:bidi="it-IT"/>
      </w:rPr>
    </w:lvl>
    <w:lvl w:ilvl="8" w:tplc="89B80374">
      <w:numFmt w:val="bullet"/>
      <w:lvlText w:val="•"/>
      <w:lvlJc w:val="left"/>
      <w:pPr>
        <w:ind w:left="9060" w:hanging="348"/>
      </w:pPr>
      <w:rPr>
        <w:rFonts w:hint="default"/>
        <w:lang w:val="it-IT" w:eastAsia="it-IT" w:bidi="it-IT"/>
      </w:rPr>
    </w:lvl>
  </w:abstractNum>
  <w:abstractNum w:abstractNumId="144">
    <w:nsid w:val="704D0156"/>
    <w:multiLevelType w:val="hybridMultilevel"/>
    <w:tmpl w:val="E6CCC670"/>
    <w:lvl w:ilvl="0" w:tplc="5DA4F80E">
      <w:numFmt w:val="bullet"/>
      <w:lvlText w:val=""/>
      <w:lvlJc w:val="left"/>
      <w:pPr>
        <w:ind w:left="561" w:hanging="426"/>
      </w:pPr>
      <w:rPr>
        <w:rFonts w:ascii="Wingdings" w:eastAsia="Wingdings" w:hAnsi="Wingdings" w:cs="Wingdings" w:hint="default"/>
        <w:w w:val="100"/>
        <w:sz w:val="22"/>
        <w:szCs w:val="22"/>
        <w:lang w:val="it-IT" w:eastAsia="it-IT" w:bidi="it-IT"/>
      </w:rPr>
    </w:lvl>
    <w:lvl w:ilvl="1" w:tplc="CD36343A">
      <w:numFmt w:val="bullet"/>
      <w:lvlText w:val="•"/>
      <w:lvlJc w:val="left"/>
      <w:pPr>
        <w:ind w:left="1296" w:hanging="426"/>
      </w:pPr>
      <w:rPr>
        <w:rFonts w:hint="default"/>
        <w:lang w:val="it-IT" w:eastAsia="it-IT" w:bidi="it-IT"/>
      </w:rPr>
    </w:lvl>
    <w:lvl w:ilvl="2" w:tplc="219E11BE">
      <w:numFmt w:val="bullet"/>
      <w:lvlText w:val="•"/>
      <w:lvlJc w:val="left"/>
      <w:pPr>
        <w:ind w:left="2032" w:hanging="426"/>
      </w:pPr>
      <w:rPr>
        <w:rFonts w:hint="default"/>
        <w:lang w:val="it-IT" w:eastAsia="it-IT" w:bidi="it-IT"/>
      </w:rPr>
    </w:lvl>
    <w:lvl w:ilvl="3" w:tplc="EEAE1EF8">
      <w:numFmt w:val="bullet"/>
      <w:lvlText w:val="•"/>
      <w:lvlJc w:val="left"/>
      <w:pPr>
        <w:ind w:left="2769" w:hanging="426"/>
      </w:pPr>
      <w:rPr>
        <w:rFonts w:hint="default"/>
        <w:lang w:val="it-IT" w:eastAsia="it-IT" w:bidi="it-IT"/>
      </w:rPr>
    </w:lvl>
    <w:lvl w:ilvl="4" w:tplc="872E644E">
      <w:numFmt w:val="bullet"/>
      <w:lvlText w:val="•"/>
      <w:lvlJc w:val="left"/>
      <w:pPr>
        <w:ind w:left="3505" w:hanging="426"/>
      </w:pPr>
      <w:rPr>
        <w:rFonts w:hint="default"/>
        <w:lang w:val="it-IT" w:eastAsia="it-IT" w:bidi="it-IT"/>
      </w:rPr>
    </w:lvl>
    <w:lvl w:ilvl="5" w:tplc="6A9C7258">
      <w:numFmt w:val="bullet"/>
      <w:lvlText w:val="•"/>
      <w:lvlJc w:val="left"/>
      <w:pPr>
        <w:ind w:left="4242" w:hanging="426"/>
      </w:pPr>
      <w:rPr>
        <w:rFonts w:hint="default"/>
        <w:lang w:val="it-IT" w:eastAsia="it-IT" w:bidi="it-IT"/>
      </w:rPr>
    </w:lvl>
    <w:lvl w:ilvl="6" w:tplc="2548AD72">
      <w:numFmt w:val="bullet"/>
      <w:lvlText w:val="•"/>
      <w:lvlJc w:val="left"/>
      <w:pPr>
        <w:ind w:left="4978" w:hanging="426"/>
      </w:pPr>
      <w:rPr>
        <w:rFonts w:hint="default"/>
        <w:lang w:val="it-IT" w:eastAsia="it-IT" w:bidi="it-IT"/>
      </w:rPr>
    </w:lvl>
    <w:lvl w:ilvl="7" w:tplc="9D902F3C">
      <w:numFmt w:val="bullet"/>
      <w:lvlText w:val="•"/>
      <w:lvlJc w:val="left"/>
      <w:pPr>
        <w:ind w:left="5714" w:hanging="426"/>
      </w:pPr>
      <w:rPr>
        <w:rFonts w:hint="default"/>
        <w:lang w:val="it-IT" w:eastAsia="it-IT" w:bidi="it-IT"/>
      </w:rPr>
    </w:lvl>
    <w:lvl w:ilvl="8" w:tplc="6B66C168">
      <w:numFmt w:val="bullet"/>
      <w:lvlText w:val="•"/>
      <w:lvlJc w:val="left"/>
      <w:pPr>
        <w:ind w:left="6451" w:hanging="426"/>
      </w:pPr>
      <w:rPr>
        <w:rFonts w:hint="default"/>
        <w:lang w:val="it-IT" w:eastAsia="it-IT" w:bidi="it-IT"/>
      </w:rPr>
    </w:lvl>
  </w:abstractNum>
  <w:abstractNum w:abstractNumId="145">
    <w:nsid w:val="70582FDF"/>
    <w:multiLevelType w:val="hybridMultilevel"/>
    <w:tmpl w:val="598240AC"/>
    <w:lvl w:ilvl="0" w:tplc="7A9084CA">
      <w:numFmt w:val="bullet"/>
      <w:lvlText w:val=""/>
      <w:lvlJc w:val="left"/>
      <w:pPr>
        <w:ind w:left="1188" w:hanging="360"/>
      </w:pPr>
      <w:rPr>
        <w:rFonts w:ascii="Wingdings" w:eastAsia="Wingdings" w:hAnsi="Wingdings" w:cs="Wingdings" w:hint="default"/>
        <w:w w:val="99"/>
        <w:sz w:val="20"/>
        <w:szCs w:val="20"/>
        <w:lang w:val="it-IT" w:eastAsia="it-IT" w:bidi="it-IT"/>
      </w:rPr>
    </w:lvl>
    <w:lvl w:ilvl="1" w:tplc="B7E68D42">
      <w:numFmt w:val="bullet"/>
      <w:lvlText w:val="•"/>
      <w:lvlJc w:val="left"/>
      <w:pPr>
        <w:ind w:left="1876" w:hanging="360"/>
      </w:pPr>
      <w:rPr>
        <w:rFonts w:hint="default"/>
        <w:lang w:val="it-IT" w:eastAsia="it-IT" w:bidi="it-IT"/>
      </w:rPr>
    </w:lvl>
    <w:lvl w:ilvl="2" w:tplc="9438A202">
      <w:numFmt w:val="bullet"/>
      <w:lvlText w:val="•"/>
      <w:lvlJc w:val="left"/>
      <w:pPr>
        <w:ind w:left="2572" w:hanging="360"/>
      </w:pPr>
      <w:rPr>
        <w:rFonts w:hint="default"/>
        <w:lang w:val="it-IT" w:eastAsia="it-IT" w:bidi="it-IT"/>
      </w:rPr>
    </w:lvl>
    <w:lvl w:ilvl="3" w:tplc="BC42C0E0">
      <w:numFmt w:val="bullet"/>
      <w:lvlText w:val="•"/>
      <w:lvlJc w:val="left"/>
      <w:pPr>
        <w:ind w:left="3268" w:hanging="360"/>
      </w:pPr>
      <w:rPr>
        <w:rFonts w:hint="default"/>
        <w:lang w:val="it-IT" w:eastAsia="it-IT" w:bidi="it-IT"/>
      </w:rPr>
    </w:lvl>
    <w:lvl w:ilvl="4" w:tplc="C3E266D2">
      <w:numFmt w:val="bullet"/>
      <w:lvlText w:val="•"/>
      <w:lvlJc w:val="left"/>
      <w:pPr>
        <w:ind w:left="3964" w:hanging="360"/>
      </w:pPr>
      <w:rPr>
        <w:rFonts w:hint="default"/>
        <w:lang w:val="it-IT" w:eastAsia="it-IT" w:bidi="it-IT"/>
      </w:rPr>
    </w:lvl>
    <w:lvl w:ilvl="5" w:tplc="DDDA7BB4">
      <w:numFmt w:val="bullet"/>
      <w:lvlText w:val="•"/>
      <w:lvlJc w:val="left"/>
      <w:pPr>
        <w:ind w:left="4660" w:hanging="360"/>
      </w:pPr>
      <w:rPr>
        <w:rFonts w:hint="default"/>
        <w:lang w:val="it-IT" w:eastAsia="it-IT" w:bidi="it-IT"/>
      </w:rPr>
    </w:lvl>
    <w:lvl w:ilvl="6" w:tplc="32646E04">
      <w:numFmt w:val="bullet"/>
      <w:lvlText w:val="•"/>
      <w:lvlJc w:val="left"/>
      <w:pPr>
        <w:ind w:left="5356" w:hanging="360"/>
      </w:pPr>
      <w:rPr>
        <w:rFonts w:hint="default"/>
        <w:lang w:val="it-IT" w:eastAsia="it-IT" w:bidi="it-IT"/>
      </w:rPr>
    </w:lvl>
    <w:lvl w:ilvl="7" w:tplc="25B8557E">
      <w:numFmt w:val="bullet"/>
      <w:lvlText w:val="•"/>
      <w:lvlJc w:val="left"/>
      <w:pPr>
        <w:ind w:left="6052" w:hanging="360"/>
      </w:pPr>
      <w:rPr>
        <w:rFonts w:hint="default"/>
        <w:lang w:val="it-IT" w:eastAsia="it-IT" w:bidi="it-IT"/>
      </w:rPr>
    </w:lvl>
    <w:lvl w:ilvl="8" w:tplc="430A5660">
      <w:numFmt w:val="bullet"/>
      <w:lvlText w:val="•"/>
      <w:lvlJc w:val="left"/>
      <w:pPr>
        <w:ind w:left="6748" w:hanging="360"/>
      </w:pPr>
      <w:rPr>
        <w:rFonts w:hint="default"/>
        <w:lang w:val="it-IT" w:eastAsia="it-IT" w:bidi="it-IT"/>
      </w:rPr>
    </w:lvl>
  </w:abstractNum>
  <w:abstractNum w:abstractNumId="146">
    <w:nsid w:val="718015B8"/>
    <w:multiLevelType w:val="hybridMultilevel"/>
    <w:tmpl w:val="F2F691D2"/>
    <w:lvl w:ilvl="0" w:tplc="1DC44D8E">
      <w:start w:val="1"/>
      <w:numFmt w:val="bullet"/>
      <w:lvlText w:val=""/>
      <w:lvlJc w:val="right"/>
      <w:pPr>
        <w:ind w:left="1571" w:hanging="360"/>
      </w:pPr>
      <w:rPr>
        <w:rFonts w:ascii="Symbol" w:hAnsi="Symbol" w:hint="default"/>
      </w:rPr>
    </w:lvl>
    <w:lvl w:ilvl="1" w:tplc="9956EB4A">
      <w:numFmt w:val="bullet"/>
      <w:lvlText w:val="•"/>
      <w:lvlJc w:val="left"/>
      <w:pPr>
        <w:ind w:left="2291" w:hanging="360"/>
      </w:pPr>
      <w:rPr>
        <w:rFonts w:ascii="Calibri" w:eastAsiaTheme="minorHAnsi" w:hAnsi="Calibri" w:cs="Calibri"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47">
    <w:nsid w:val="71814426"/>
    <w:multiLevelType w:val="hybridMultilevel"/>
    <w:tmpl w:val="5188565A"/>
    <w:lvl w:ilvl="0" w:tplc="52CE05C4">
      <w:start w:val="1"/>
      <w:numFmt w:val="decimal"/>
      <w:lvlText w:val="%1)"/>
      <w:lvlJc w:val="left"/>
      <w:pPr>
        <w:ind w:left="719" w:hanging="260"/>
        <w:jc w:val="left"/>
      </w:pPr>
      <w:rPr>
        <w:rFonts w:ascii="Times New Roman" w:eastAsia="Times New Roman" w:hAnsi="Times New Roman" w:cs="Times New Roman" w:hint="default"/>
        <w:w w:val="99"/>
        <w:sz w:val="24"/>
        <w:szCs w:val="24"/>
        <w:lang w:val="it-IT" w:eastAsia="it-IT" w:bidi="it-IT"/>
      </w:rPr>
    </w:lvl>
    <w:lvl w:ilvl="1" w:tplc="A9AA76BA">
      <w:numFmt w:val="bullet"/>
      <w:lvlText w:val="o"/>
      <w:lvlJc w:val="left"/>
      <w:pPr>
        <w:ind w:left="1168" w:hanging="348"/>
      </w:pPr>
      <w:rPr>
        <w:rFonts w:ascii="Arial" w:eastAsia="Arial" w:hAnsi="Arial" w:cs="Arial" w:hint="default"/>
        <w:w w:val="99"/>
        <w:sz w:val="24"/>
        <w:szCs w:val="24"/>
        <w:lang w:val="it-IT" w:eastAsia="it-IT" w:bidi="it-IT"/>
      </w:rPr>
    </w:lvl>
    <w:lvl w:ilvl="2" w:tplc="5D82BFA4">
      <w:numFmt w:val="bullet"/>
      <w:lvlText w:val="•"/>
      <w:lvlJc w:val="left"/>
      <w:pPr>
        <w:ind w:left="2256" w:hanging="348"/>
      </w:pPr>
      <w:rPr>
        <w:rFonts w:hint="default"/>
        <w:lang w:val="it-IT" w:eastAsia="it-IT" w:bidi="it-IT"/>
      </w:rPr>
    </w:lvl>
    <w:lvl w:ilvl="3" w:tplc="6F6C0B44">
      <w:numFmt w:val="bullet"/>
      <w:lvlText w:val="•"/>
      <w:lvlJc w:val="left"/>
      <w:pPr>
        <w:ind w:left="3353" w:hanging="348"/>
      </w:pPr>
      <w:rPr>
        <w:rFonts w:hint="default"/>
        <w:lang w:val="it-IT" w:eastAsia="it-IT" w:bidi="it-IT"/>
      </w:rPr>
    </w:lvl>
    <w:lvl w:ilvl="4" w:tplc="74B6CD42">
      <w:numFmt w:val="bullet"/>
      <w:lvlText w:val="•"/>
      <w:lvlJc w:val="left"/>
      <w:pPr>
        <w:ind w:left="4450" w:hanging="348"/>
      </w:pPr>
      <w:rPr>
        <w:rFonts w:hint="default"/>
        <w:lang w:val="it-IT" w:eastAsia="it-IT" w:bidi="it-IT"/>
      </w:rPr>
    </w:lvl>
    <w:lvl w:ilvl="5" w:tplc="1B4A5096">
      <w:numFmt w:val="bullet"/>
      <w:lvlText w:val="•"/>
      <w:lvlJc w:val="left"/>
      <w:pPr>
        <w:ind w:left="5547" w:hanging="348"/>
      </w:pPr>
      <w:rPr>
        <w:rFonts w:hint="default"/>
        <w:lang w:val="it-IT" w:eastAsia="it-IT" w:bidi="it-IT"/>
      </w:rPr>
    </w:lvl>
    <w:lvl w:ilvl="6" w:tplc="FFF867BE">
      <w:numFmt w:val="bullet"/>
      <w:lvlText w:val="•"/>
      <w:lvlJc w:val="left"/>
      <w:pPr>
        <w:ind w:left="6644" w:hanging="348"/>
      </w:pPr>
      <w:rPr>
        <w:rFonts w:hint="default"/>
        <w:lang w:val="it-IT" w:eastAsia="it-IT" w:bidi="it-IT"/>
      </w:rPr>
    </w:lvl>
    <w:lvl w:ilvl="7" w:tplc="63284B20">
      <w:numFmt w:val="bullet"/>
      <w:lvlText w:val="•"/>
      <w:lvlJc w:val="left"/>
      <w:pPr>
        <w:ind w:left="7740" w:hanging="348"/>
      </w:pPr>
      <w:rPr>
        <w:rFonts w:hint="default"/>
        <w:lang w:val="it-IT" w:eastAsia="it-IT" w:bidi="it-IT"/>
      </w:rPr>
    </w:lvl>
    <w:lvl w:ilvl="8" w:tplc="7E1C7100">
      <w:numFmt w:val="bullet"/>
      <w:lvlText w:val="•"/>
      <w:lvlJc w:val="left"/>
      <w:pPr>
        <w:ind w:left="8837" w:hanging="348"/>
      </w:pPr>
      <w:rPr>
        <w:rFonts w:hint="default"/>
        <w:lang w:val="it-IT" w:eastAsia="it-IT" w:bidi="it-IT"/>
      </w:rPr>
    </w:lvl>
  </w:abstractNum>
  <w:abstractNum w:abstractNumId="148">
    <w:nsid w:val="72560FE6"/>
    <w:multiLevelType w:val="hybridMultilevel"/>
    <w:tmpl w:val="1982DD50"/>
    <w:lvl w:ilvl="0" w:tplc="F118E078">
      <w:numFmt w:val="bullet"/>
      <w:lvlText w:val="-"/>
      <w:lvlJc w:val="left"/>
      <w:pPr>
        <w:ind w:left="692" w:hanging="709"/>
      </w:pPr>
      <w:rPr>
        <w:rFonts w:ascii="Times New Roman" w:eastAsia="Times New Roman" w:hAnsi="Times New Roman" w:cs="Times New Roman" w:hint="default"/>
        <w:w w:val="99"/>
        <w:sz w:val="20"/>
        <w:szCs w:val="20"/>
        <w:lang w:val="it-IT" w:eastAsia="it-IT" w:bidi="it-IT"/>
      </w:rPr>
    </w:lvl>
    <w:lvl w:ilvl="1" w:tplc="FDA439BA">
      <w:numFmt w:val="bullet"/>
      <w:lvlText w:val="•"/>
      <w:lvlJc w:val="left"/>
      <w:pPr>
        <w:ind w:left="1748" w:hanging="709"/>
      </w:pPr>
      <w:rPr>
        <w:rFonts w:hint="default"/>
        <w:lang w:val="it-IT" w:eastAsia="it-IT" w:bidi="it-IT"/>
      </w:rPr>
    </w:lvl>
    <w:lvl w:ilvl="2" w:tplc="DDB02292">
      <w:numFmt w:val="bullet"/>
      <w:lvlText w:val="•"/>
      <w:lvlJc w:val="left"/>
      <w:pPr>
        <w:ind w:left="2797" w:hanging="709"/>
      </w:pPr>
      <w:rPr>
        <w:rFonts w:hint="default"/>
        <w:lang w:val="it-IT" w:eastAsia="it-IT" w:bidi="it-IT"/>
      </w:rPr>
    </w:lvl>
    <w:lvl w:ilvl="3" w:tplc="AC4A217E">
      <w:numFmt w:val="bullet"/>
      <w:lvlText w:val="•"/>
      <w:lvlJc w:val="left"/>
      <w:pPr>
        <w:ind w:left="3845" w:hanging="709"/>
      </w:pPr>
      <w:rPr>
        <w:rFonts w:hint="default"/>
        <w:lang w:val="it-IT" w:eastAsia="it-IT" w:bidi="it-IT"/>
      </w:rPr>
    </w:lvl>
    <w:lvl w:ilvl="4" w:tplc="43C42FF8">
      <w:numFmt w:val="bullet"/>
      <w:lvlText w:val="•"/>
      <w:lvlJc w:val="left"/>
      <w:pPr>
        <w:ind w:left="4894" w:hanging="709"/>
      </w:pPr>
      <w:rPr>
        <w:rFonts w:hint="default"/>
        <w:lang w:val="it-IT" w:eastAsia="it-IT" w:bidi="it-IT"/>
      </w:rPr>
    </w:lvl>
    <w:lvl w:ilvl="5" w:tplc="B986D11E">
      <w:numFmt w:val="bullet"/>
      <w:lvlText w:val="•"/>
      <w:lvlJc w:val="left"/>
      <w:pPr>
        <w:ind w:left="5943" w:hanging="709"/>
      </w:pPr>
      <w:rPr>
        <w:rFonts w:hint="default"/>
        <w:lang w:val="it-IT" w:eastAsia="it-IT" w:bidi="it-IT"/>
      </w:rPr>
    </w:lvl>
    <w:lvl w:ilvl="6" w:tplc="0B5ADA80">
      <w:numFmt w:val="bullet"/>
      <w:lvlText w:val="•"/>
      <w:lvlJc w:val="left"/>
      <w:pPr>
        <w:ind w:left="6991" w:hanging="709"/>
      </w:pPr>
      <w:rPr>
        <w:rFonts w:hint="default"/>
        <w:lang w:val="it-IT" w:eastAsia="it-IT" w:bidi="it-IT"/>
      </w:rPr>
    </w:lvl>
    <w:lvl w:ilvl="7" w:tplc="02082D68">
      <w:numFmt w:val="bullet"/>
      <w:lvlText w:val="•"/>
      <w:lvlJc w:val="left"/>
      <w:pPr>
        <w:ind w:left="8040" w:hanging="709"/>
      </w:pPr>
      <w:rPr>
        <w:rFonts w:hint="default"/>
        <w:lang w:val="it-IT" w:eastAsia="it-IT" w:bidi="it-IT"/>
      </w:rPr>
    </w:lvl>
    <w:lvl w:ilvl="8" w:tplc="5BEE4202">
      <w:numFmt w:val="bullet"/>
      <w:lvlText w:val="•"/>
      <w:lvlJc w:val="left"/>
      <w:pPr>
        <w:ind w:left="9089" w:hanging="709"/>
      </w:pPr>
      <w:rPr>
        <w:rFonts w:hint="default"/>
        <w:lang w:val="it-IT" w:eastAsia="it-IT" w:bidi="it-IT"/>
      </w:rPr>
    </w:lvl>
  </w:abstractNum>
  <w:abstractNum w:abstractNumId="149">
    <w:nsid w:val="72823CB0"/>
    <w:multiLevelType w:val="hybridMultilevel"/>
    <w:tmpl w:val="E6AE2BB6"/>
    <w:lvl w:ilvl="0" w:tplc="2F6EE064">
      <w:numFmt w:val="bullet"/>
      <w:lvlText w:val=""/>
      <w:lvlJc w:val="left"/>
      <w:pPr>
        <w:ind w:left="1188" w:hanging="360"/>
      </w:pPr>
      <w:rPr>
        <w:rFonts w:ascii="Wingdings" w:eastAsia="Wingdings" w:hAnsi="Wingdings" w:cs="Wingdings" w:hint="default"/>
        <w:w w:val="99"/>
        <w:sz w:val="20"/>
        <w:szCs w:val="20"/>
        <w:lang w:val="it-IT" w:eastAsia="it-IT" w:bidi="it-IT"/>
      </w:rPr>
    </w:lvl>
    <w:lvl w:ilvl="1" w:tplc="2036155E">
      <w:numFmt w:val="bullet"/>
      <w:lvlText w:val="•"/>
      <w:lvlJc w:val="left"/>
      <w:pPr>
        <w:ind w:left="1876" w:hanging="360"/>
      </w:pPr>
      <w:rPr>
        <w:rFonts w:hint="default"/>
        <w:lang w:val="it-IT" w:eastAsia="it-IT" w:bidi="it-IT"/>
      </w:rPr>
    </w:lvl>
    <w:lvl w:ilvl="2" w:tplc="F58C91D8">
      <w:numFmt w:val="bullet"/>
      <w:lvlText w:val="•"/>
      <w:lvlJc w:val="left"/>
      <w:pPr>
        <w:ind w:left="2572" w:hanging="360"/>
      </w:pPr>
      <w:rPr>
        <w:rFonts w:hint="default"/>
        <w:lang w:val="it-IT" w:eastAsia="it-IT" w:bidi="it-IT"/>
      </w:rPr>
    </w:lvl>
    <w:lvl w:ilvl="3" w:tplc="A72007DE">
      <w:numFmt w:val="bullet"/>
      <w:lvlText w:val="•"/>
      <w:lvlJc w:val="left"/>
      <w:pPr>
        <w:ind w:left="3268" w:hanging="360"/>
      </w:pPr>
      <w:rPr>
        <w:rFonts w:hint="default"/>
        <w:lang w:val="it-IT" w:eastAsia="it-IT" w:bidi="it-IT"/>
      </w:rPr>
    </w:lvl>
    <w:lvl w:ilvl="4" w:tplc="46EAF348">
      <w:numFmt w:val="bullet"/>
      <w:lvlText w:val="•"/>
      <w:lvlJc w:val="left"/>
      <w:pPr>
        <w:ind w:left="3964" w:hanging="360"/>
      </w:pPr>
      <w:rPr>
        <w:rFonts w:hint="default"/>
        <w:lang w:val="it-IT" w:eastAsia="it-IT" w:bidi="it-IT"/>
      </w:rPr>
    </w:lvl>
    <w:lvl w:ilvl="5" w:tplc="DBDE8A2C">
      <w:numFmt w:val="bullet"/>
      <w:lvlText w:val="•"/>
      <w:lvlJc w:val="left"/>
      <w:pPr>
        <w:ind w:left="4660" w:hanging="360"/>
      </w:pPr>
      <w:rPr>
        <w:rFonts w:hint="default"/>
        <w:lang w:val="it-IT" w:eastAsia="it-IT" w:bidi="it-IT"/>
      </w:rPr>
    </w:lvl>
    <w:lvl w:ilvl="6" w:tplc="30A0D9C8">
      <w:numFmt w:val="bullet"/>
      <w:lvlText w:val="•"/>
      <w:lvlJc w:val="left"/>
      <w:pPr>
        <w:ind w:left="5356" w:hanging="360"/>
      </w:pPr>
      <w:rPr>
        <w:rFonts w:hint="default"/>
        <w:lang w:val="it-IT" w:eastAsia="it-IT" w:bidi="it-IT"/>
      </w:rPr>
    </w:lvl>
    <w:lvl w:ilvl="7" w:tplc="4690518A">
      <w:numFmt w:val="bullet"/>
      <w:lvlText w:val="•"/>
      <w:lvlJc w:val="left"/>
      <w:pPr>
        <w:ind w:left="6052" w:hanging="360"/>
      </w:pPr>
      <w:rPr>
        <w:rFonts w:hint="default"/>
        <w:lang w:val="it-IT" w:eastAsia="it-IT" w:bidi="it-IT"/>
      </w:rPr>
    </w:lvl>
    <w:lvl w:ilvl="8" w:tplc="8F867076">
      <w:numFmt w:val="bullet"/>
      <w:lvlText w:val="•"/>
      <w:lvlJc w:val="left"/>
      <w:pPr>
        <w:ind w:left="6748" w:hanging="360"/>
      </w:pPr>
      <w:rPr>
        <w:rFonts w:hint="default"/>
        <w:lang w:val="it-IT" w:eastAsia="it-IT" w:bidi="it-IT"/>
      </w:rPr>
    </w:lvl>
  </w:abstractNum>
  <w:abstractNum w:abstractNumId="150">
    <w:nsid w:val="72CA70D4"/>
    <w:multiLevelType w:val="hybridMultilevel"/>
    <w:tmpl w:val="8A686400"/>
    <w:lvl w:ilvl="0" w:tplc="E95AD622">
      <w:numFmt w:val="bullet"/>
      <w:lvlText w:val=""/>
      <w:lvlJc w:val="left"/>
      <w:pPr>
        <w:ind w:left="286" w:hanging="179"/>
      </w:pPr>
      <w:rPr>
        <w:rFonts w:ascii="Wingdings" w:eastAsia="Wingdings" w:hAnsi="Wingdings" w:cs="Wingdings" w:hint="default"/>
        <w:w w:val="99"/>
        <w:sz w:val="18"/>
        <w:szCs w:val="18"/>
        <w:lang w:val="it-IT" w:eastAsia="it-IT" w:bidi="it-IT"/>
      </w:rPr>
    </w:lvl>
    <w:lvl w:ilvl="1" w:tplc="8432FC96">
      <w:numFmt w:val="bullet"/>
      <w:lvlText w:val="•"/>
      <w:lvlJc w:val="left"/>
      <w:pPr>
        <w:ind w:left="392" w:hanging="179"/>
      </w:pPr>
      <w:rPr>
        <w:rFonts w:hint="default"/>
        <w:lang w:val="it-IT" w:eastAsia="it-IT" w:bidi="it-IT"/>
      </w:rPr>
    </w:lvl>
    <w:lvl w:ilvl="2" w:tplc="93BE74DC">
      <w:numFmt w:val="bullet"/>
      <w:lvlText w:val="•"/>
      <w:lvlJc w:val="left"/>
      <w:pPr>
        <w:ind w:left="505" w:hanging="179"/>
      </w:pPr>
      <w:rPr>
        <w:rFonts w:hint="default"/>
        <w:lang w:val="it-IT" w:eastAsia="it-IT" w:bidi="it-IT"/>
      </w:rPr>
    </w:lvl>
    <w:lvl w:ilvl="3" w:tplc="9574ED28">
      <w:numFmt w:val="bullet"/>
      <w:lvlText w:val="•"/>
      <w:lvlJc w:val="left"/>
      <w:pPr>
        <w:ind w:left="618" w:hanging="179"/>
      </w:pPr>
      <w:rPr>
        <w:rFonts w:hint="default"/>
        <w:lang w:val="it-IT" w:eastAsia="it-IT" w:bidi="it-IT"/>
      </w:rPr>
    </w:lvl>
    <w:lvl w:ilvl="4" w:tplc="9AAEA600">
      <w:numFmt w:val="bullet"/>
      <w:lvlText w:val="•"/>
      <w:lvlJc w:val="left"/>
      <w:pPr>
        <w:ind w:left="731" w:hanging="179"/>
      </w:pPr>
      <w:rPr>
        <w:rFonts w:hint="default"/>
        <w:lang w:val="it-IT" w:eastAsia="it-IT" w:bidi="it-IT"/>
      </w:rPr>
    </w:lvl>
    <w:lvl w:ilvl="5" w:tplc="C3287EE2">
      <w:numFmt w:val="bullet"/>
      <w:lvlText w:val="•"/>
      <w:lvlJc w:val="left"/>
      <w:pPr>
        <w:ind w:left="844" w:hanging="179"/>
      </w:pPr>
      <w:rPr>
        <w:rFonts w:hint="default"/>
        <w:lang w:val="it-IT" w:eastAsia="it-IT" w:bidi="it-IT"/>
      </w:rPr>
    </w:lvl>
    <w:lvl w:ilvl="6" w:tplc="0B122B32">
      <w:numFmt w:val="bullet"/>
      <w:lvlText w:val="•"/>
      <w:lvlJc w:val="left"/>
      <w:pPr>
        <w:ind w:left="957" w:hanging="179"/>
      </w:pPr>
      <w:rPr>
        <w:rFonts w:hint="default"/>
        <w:lang w:val="it-IT" w:eastAsia="it-IT" w:bidi="it-IT"/>
      </w:rPr>
    </w:lvl>
    <w:lvl w:ilvl="7" w:tplc="95CEA3FA">
      <w:numFmt w:val="bullet"/>
      <w:lvlText w:val="•"/>
      <w:lvlJc w:val="left"/>
      <w:pPr>
        <w:ind w:left="1070" w:hanging="179"/>
      </w:pPr>
      <w:rPr>
        <w:rFonts w:hint="default"/>
        <w:lang w:val="it-IT" w:eastAsia="it-IT" w:bidi="it-IT"/>
      </w:rPr>
    </w:lvl>
    <w:lvl w:ilvl="8" w:tplc="53F2FCF8">
      <w:numFmt w:val="bullet"/>
      <w:lvlText w:val="•"/>
      <w:lvlJc w:val="left"/>
      <w:pPr>
        <w:ind w:left="1183" w:hanging="179"/>
      </w:pPr>
      <w:rPr>
        <w:rFonts w:hint="default"/>
        <w:lang w:val="it-IT" w:eastAsia="it-IT" w:bidi="it-IT"/>
      </w:rPr>
    </w:lvl>
  </w:abstractNum>
  <w:abstractNum w:abstractNumId="151">
    <w:nsid w:val="730F67C8"/>
    <w:multiLevelType w:val="hybridMultilevel"/>
    <w:tmpl w:val="68E472C0"/>
    <w:lvl w:ilvl="0" w:tplc="D3E8E13A">
      <w:numFmt w:val="bullet"/>
      <w:lvlText w:val=""/>
      <w:lvlJc w:val="left"/>
      <w:pPr>
        <w:ind w:left="574" w:hanging="426"/>
      </w:pPr>
      <w:rPr>
        <w:rFonts w:ascii="Wingdings" w:eastAsia="Wingdings" w:hAnsi="Wingdings" w:cs="Wingdings" w:hint="default"/>
        <w:w w:val="100"/>
        <w:sz w:val="22"/>
        <w:szCs w:val="22"/>
        <w:lang w:val="it-IT" w:eastAsia="it-IT" w:bidi="it-IT"/>
      </w:rPr>
    </w:lvl>
    <w:lvl w:ilvl="1" w:tplc="309A0662">
      <w:numFmt w:val="bullet"/>
      <w:lvlText w:val="•"/>
      <w:lvlJc w:val="left"/>
      <w:pPr>
        <w:ind w:left="1297" w:hanging="426"/>
      </w:pPr>
      <w:rPr>
        <w:rFonts w:hint="default"/>
        <w:lang w:val="it-IT" w:eastAsia="it-IT" w:bidi="it-IT"/>
      </w:rPr>
    </w:lvl>
    <w:lvl w:ilvl="2" w:tplc="440AA90A">
      <w:numFmt w:val="bullet"/>
      <w:lvlText w:val="•"/>
      <w:lvlJc w:val="left"/>
      <w:pPr>
        <w:ind w:left="2015" w:hanging="426"/>
      </w:pPr>
      <w:rPr>
        <w:rFonts w:hint="default"/>
        <w:lang w:val="it-IT" w:eastAsia="it-IT" w:bidi="it-IT"/>
      </w:rPr>
    </w:lvl>
    <w:lvl w:ilvl="3" w:tplc="6DA4A3B4">
      <w:numFmt w:val="bullet"/>
      <w:lvlText w:val="•"/>
      <w:lvlJc w:val="left"/>
      <w:pPr>
        <w:ind w:left="2733" w:hanging="426"/>
      </w:pPr>
      <w:rPr>
        <w:rFonts w:hint="default"/>
        <w:lang w:val="it-IT" w:eastAsia="it-IT" w:bidi="it-IT"/>
      </w:rPr>
    </w:lvl>
    <w:lvl w:ilvl="4" w:tplc="AA981EF8">
      <w:numFmt w:val="bullet"/>
      <w:lvlText w:val="•"/>
      <w:lvlJc w:val="left"/>
      <w:pPr>
        <w:ind w:left="3451" w:hanging="426"/>
      </w:pPr>
      <w:rPr>
        <w:rFonts w:hint="default"/>
        <w:lang w:val="it-IT" w:eastAsia="it-IT" w:bidi="it-IT"/>
      </w:rPr>
    </w:lvl>
    <w:lvl w:ilvl="5" w:tplc="7CA8DAAE">
      <w:numFmt w:val="bullet"/>
      <w:lvlText w:val="•"/>
      <w:lvlJc w:val="left"/>
      <w:pPr>
        <w:ind w:left="4169" w:hanging="426"/>
      </w:pPr>
      <w:rPr>
        <w:rFonts w:hint="default"/>
        <w:lang w:val="it-IT" w:eastAsia="it-IT" w:bidi="it-IT"/>
      </w:rPr>
    </w:lvl>
    <w:lvl w:ilvl="6" w:tplc="03E00D9A">
      <w:numFmt w:val="bullet"/>
      <w:lvlText w:val="•"/>
      <w:lvlJc w:val="left"/>
      <w:pPr>
        <w:ind w:left="4886" w:hanging="426"/>
      </w:pPr>
      <w:rPr>
        <w:rFonts w:hint="default"/>
        <w:lang w:val="it-IT" w:eastAsia="it-IT" w:bidi="it-IT"/>
      </w:rPr>
    </w:lvl>
    <w:lvl w:ilvl="7" w:tplc="221CE594">
      <w:numFmt w:val="bullet"/>
      <w:lvlText w:val="•"/>
      <w:lvlJc w:val="left"/>
      <w:pPr>
        <w:ind w:left="5604" w:hanging="426"/>
      </w:pPr>
      <w:rPr>
        <w:rFonts w:hint="default"/>
        <w:lang w:val="it-IT" w:eastAsia="it-IT" w:bidi="it-IT"/>
      </w:rPr>
    </w:lvl>
    <w:lvl w:ilvl="8" w:tplc="1948455A">
      <w:numFmt w:val="bullet"/>
      <w:lvlText w:val="•"/>
      <w:lvlJc w:val="left"/>
      <w:pPr>
        <w:ind w:left="6322" w:hanging="426"/>
      </w:pPr>
      <w:rPr>
        <w:rFonts w:hint="default"/>
        <w:lang w:val="it-IT" w:eastAsia="it-IT" w:bidi="it-IT"/>
      </w:rPr>
    </w:lvl>
  </w:abstractNum>
  <w:abstractNum w:abstractNumId="152">
    <w:nsid w:val="73530B5B"/>
    <w:multiLevelType w:val="hybridMultilevel"/>
    <w:tmpl w:val="B9162CF0"/>
    <w:lvl w:ilvl="0" w:tplc="46409554">
      <w:numFmt w:val="bullet"/>
      <w:lvlText w:val=""/>
      <w:lvlJc w:val="left"/>
      <w:pPr>
        <w:ind w:left="816" w:hanging="348"/>
      </w:pPr>
      <w:rPr>
        <w:rFonts w:ascii="Symbol" w:eastAsia="Symbol" w:hAnsi="Symbol" w:cs="Symbol" w:hint="default"/>
        <w:w w:val="100"/>
        <w:sz w:val="22"/>
        <w:szCs w:val="22"/>
        <w:lang w:val="it-IT" w:eastAsia="it-IT" w:bidi="it-IT"/>
      </w:rPr>
    </w:lvl>
    <w:lvl w:ilvl="1" w:tplc="6660CC0C">
      <w:numFmt w:val="bullet"/>
      <w:lvlText w:val="•"/>
      <w:lvlJc w:val="left"/>
      <w:pPr>
        <w:ind w:left="1715" w:hanging="348"/>
      </w:pPr>
      <w:rPr>
        <w:rFonts w:hint="default"/>
        <w:lang w:val="it-IT" w:eastAsia="it-IT" w:bidi="it-IT"/>
      </w:rPr>
    </w:lvl>
    <w:lvl w:ilvl="2" w:tplc="707EF1A8">
      <w:numFmt w:val="bullet"/>
      <w:lvlText w:val="•"/>
      <w:lvlJc w:val="left"/>
      <w:pPr>
        <w:ind w:left="2610" w:hanging="348"/>
      </w:pPr>
      <w:rPr>
        <w:rFonts w:hint="default"/>
        <w:lang w:val="it-IT" w:eastAsia="it-IT" w:bidi="it-IT"/>
      </w:rPr>
    </w:lvl>
    <w:lvl w:ilvl="3" w:tplc="6110182A">
      <w:numFmt w:val="bullet"/>
      <w:lvlText w:val="•"/>
      <w:lvlJc w:val="left"/>
      <w:pPr>
        <w:ind w:left="3505" w:hanging="348"/>
      </w:pPr>
      <w:rPr>
        <w:rFonts w:hint="default"/>
        <w:lang w:val="it-IT" w:eastAsia="it-IT" w:bidi="it-IT"/>
      </w:rPr>
    </w:lvl>
    <w:lvl w:ilvl="4" w:tplc="5A3076D8">
      <w:numFmt w:val="bullet"/>
      <w:lvlText w:val="•"/>
      <w:lvlJc w:val="left"/>
      <w:pPr>
        <w:ind w:left="4400" w:hanging="348"/>
      </w:pPr>
      <w:rPr>
        <w:rFonts w:hint="default"/>
        <w:lang w:val="it-IT" w:eastAsia="it-IT" w:bidi="it-IT"/>
      </w:rPr>
    </w:lvl>
    <w:lvl w:ilvl="5" w:tplc="996E8E24">
      <w:numFmt w:val="bullet"/>
      <w:lvlText w:val="•"/>
      <w:lvlJc w:val="left"/>
      <w:pPr>
        <w:ind w:left="5295" w:hanging="348"/>
      </w:pPr>
      <w:rPr>
        <w:rFonts w:hint="default"/>
        <w:lang w:val="it-IT" w:eastAsia="it-IT" w:bidi="it-IT"/>
      </w:rPr>
    </w:lvl>
    <w:lvl w:ilvl="6" w:tplc="94003648">
      <w:numFmt w:val="bullet"/>
      <w:lvlText w:val="•"/>
      <w:lvlJc w:val="left"/>
      <w:pPr>
        <w:ind w:left="6190" w:hanging="348"/>
      </w:pPr>
      <w:rPr>
        <w:rFonts w:hint="default"/>
        <w:lang w:val="it-IT" w:eastAsia="it-IT" w:bidi="it-IT"/>
      </w:rPr>
    </w:lvl>
    <w:lvl w:ilvl="7" w:tplc="B2EA4222">
      <w:numFmt w:val="bullet"/>
      <w:lvlText w:val="•"/>
      <w:lvlJc w:val="left"/>
      <w:pPr>
        <w:ind w:left="7085" w:hanging="348"/>
      </w:pPr>
      <w:rPr>
        <w:rFonts w:hint="default"/>
        <w:lang w:val="it-IT" w:eastAsia="it-IT" w:bidi="it-IT"/>
      </w:rPr>
    </w:lvl>
    <w:lvl w:ilvl="8" w:tplc="9F68F728">
      <w:numFmt w:val="bullet"/>
      <w:lvlText w:val="•"/>
      <w:lvlJc w:val="left"/>
      <w:pPr>
        <w:ind w:left="7980" w:hanging="348"/>
      </w:pPr>
      <w:rPr>
        <w:rFonts w:hint="default"/>
        <w:lang w:val="it-IT" w:eastAsia="it-IT" w:bidi="it-IT"/>
      </w:rPr>
    </w:lvl>
  </w:abstractNum>
  <w:abstractNum w:abstractNumId="153">
    <w:nsid w:val="73D4539A"/>
    <w:multiLevelType w:val="hybridMultilevel"/>
    <w:tmpl w:val="1AE88C9C"/>
    <w:lvl w:ilvl="0" w:tplc="E0A6EC30">
      <w:numFmt w:val="bullet"/>
      <w:lvlText w:val=""/>
      <w:lvlJc w:val="left"/>
      <w:pPr>
        <w:ind w:left="286" w:hanging="179"/>
      </w:pPr>
      <w:rPr>
        <w:rFonts w:ascii="Wingdings" w:eastAsia="Wingdings" w:hAnsi="Wingdings" w:cs="Wingdings" w:hint="default"/>
        <w:w w:val="99"/>
        <w:sz w:val="18"/>
        <w:szCs w:val="18"/>
        <w:lang w:val="it-IT" w:eastAsia="it-IT" w:bidi="it-IT"/>
      </w:rPr>
    </w:lvl>
    <w:lvl w:ilvl="1" w:tplc="AEC8C4A8">
      <w:numFmt w:val="bullet"/>
      <w:lvlText w:val="•"/>
      <w:lvlJc w:val="left"/>
      <w:pPr>
        <w:ind w:left="387" w:hanging="179"/>
      </w:pPr>
      <w:rPr>
        <w:rFonts w:hint="default"/>
        <w:lang w:val="it-IT" w:eastAsia="it-IT" w:bidi="it-IT"/>
      </w:rPr>
    </w:lvl>
    <w:lvl w:ilvl="2" w:tplc="E702F20A">
      <w:numFmt w:val="bullet"/>
      <w:lvlText w:val="•"/>
      <w:lvlJc w:val="left"/>
      <w:pPr>
        <w:ind w:left="494" w:hanging="179"/>
      </w:pPr>
      <w:rPr>
        <w:rFonts w:hint="default"/>
        <w:lang w:val="it-IT" w:eastAsia="it-IT" w:bidi="it-IT"/>
      </w:rPr>
    </w:lvl>
    <w:lvl w:ilvl="3" w:tplc="FAD456D4">
      <w:numFmt w:val="bullet"/>
      <w:lvlText w:val="•"/>
      <w:lvlJc w:val="left"/>
      <w:pPr>
        <w:ind w:left="602" w:hanging="179"/>
      </w:pPr>
      <w:rPr>
        <w:rFonts w:hint="default"/>
        <w:lang w:val="it-IT" w:eastAsia="it-IT" w:bidi="it-IT"/>
      </w:rPr>
    </w:lvl>
    <w:lvl w:ilvl="4" w:tplc="921811C0">
      <w:numFmt w:val="bullet"/>
      <w:lvlText w:val="•"/>
      <w:lvlJc w:val="left"/>
      <w:pPr>
        <w:ind w:left="709" w:hanging="179"/>
      </w:pPr>
      <w:rPr>
        <w:rFonts w:hint="default"/>
        <w:lang w:val="it-IT" w:eastAsia="it-IT" w:bidi="it-IT"/>
      </w:rPr>
    </w:lvl>
    <w:lvl w:ilvl="5" w:tplc="603400D0">
      <w:numFmt w:val="bullet"/>
      <w:lvlText w:val="•"/>
      <w:lvlJc w:val="left"/>
      <w:pPr>
        <w:ind w:left="817" w:hanging="179"/>
      </w:pPr>
      <w:rPr>
        <w:rFonts w:hint="default"/>
        <w:lang w:val="it-IT" w:eastAsia="it-IT" w:bidi="it-IT"/>
      </w:rPr>
    </w:lvl>
    <w:lvl w:ilvl="6" w:tplc="98E8A6B2">
      <w:numFmt w:val="bullet"/>
      <w:lvlText w:val="•"/>
      <w:lvlJc w:val="left"/>
      <w:pPr>
        <w:ind w:left="924" w:hanging="179"/>
      </w:pPr>
      <w:rPr>
        <w:rFonts w:hint="default"/>
        <w:lang w:val="it-IT" w:eastAsia="it-IT" w:bidi="it-IT"/>
      </w:rPr>
    </w:lvl>
    <w:lvl w:ilvl="7" w:tplc="6908C0A4">
      <w:numFmt w:val="bullet"/>
      <w:lvlText w:val="•"/>
      <w:lvlJc w:val="left"/>
      <w:pPr>
        <w:ind w:left="1031" w:hanging="179"/>
      </w:pPr>
      <w:rPr>
        <w:rFonts w:hint="default"/>
        <w:lang w:val="it-IT" w:eastAsia="it-IT" w:bidi="it-IT"/>
      </w:rPr>
    </w:lvl>
    <w:lvl w:ilvl="8" w:tplc="CB4E1F1A">
      <w:numFmt w:val="bullet"/>
      <w:lvlText w:val="•"/>
      <w:lvlJc w:val="left"/>
      <w:pPr>
        <w:ind w:left="1139" w:hanging="179"/>
      </w:pPr>
      <w:rPr>
        <w:rFonts w:hint="default"/>
        <w:lang w:val="it-IT" w:eastAsia="it-IT" w:bidi="it-IT"/>
      </w:rPr>
    </w:lvl>
  </w:abstractNum>
  <w:abstractNum w:abstractNumId="154">
    <w:nsid w:val="7435734E"/>
    <w:multiLevelType w:val="hybridMultilevel"/>
    <w:tmpl w:val="AF1686A2"/>
    <w:lvl w:ilvl="0" w:tplc="67661932">
      <w:numFmt w:val="bullet"/>
      <w:lvlText w:val=""/>
      <w:lvlJc w:val="left"/>
      <w:pPr>
        <w:ind w:left="561" w:hanging="426"/>
      </w:pPr>
      <w:rPr>
        <w:rFonts w:ascii="Wingdings" w:eastAsia="Wingdings" w:hAnsi="Wingdings" w:cs="Wingdings" w:hint="default"/>
        <w:w w:val="100"/>
        <w:sz w:val="22"/>
        <w:szCs w:val="22"/>
        <w:lang w:val="it-IT" w:eastAsia="it-IT" w:bidi="it-IT"/>
      </w:rPr>
    </w:lvl>
    <w:lvl w:ilvl="1" w:tplc="E83E4AE6">
      <w:numFmt w:val="bullet"/>
      <w:lvlText w:val="•"/>
      <w:lvlJc w:val="left"/>
      <w:pPr>
        <w:ind w:left="1296" w:hanging="426"/>
      </w:pPr>
      <w:rPr>
        <w:rFonts w:hint="default"/>
        <w:lang w:val="it-IT" w:eastAsia="it-IT" w:bidi="it-IT"/>
      </w:rPr>
    </w:lvl>
    <w:lvl w:ilvl="2" w:tplc="C81A1994">
      <w:numFmt w:val="bullet"/>
      <w:lvlText w:val="•"/>
      <w:lvlJc w:val="left"/>
      <w:pPr>
        <w:ind w:left="2032" w:hanging="426"/>
      </w:pPr>
      <w:rPr>
        <w:rFonts w:hint="default"/>
        <w:lang w:val="it-IT" w:eastAsia="it-IT" w:bidi="it-IT"/>
      </w:rPr>
    </w:lvl>
    <w:lvl w:ilvl="3" w:tplc="A7C47B8E">
      <w:numFmt w:val="bullet"/>
      <w:lvlText w:val="•"/>
      <w:lvlJc w:val="left"/>
      <w:pPr>
        <w:ind w:left="2769" w:hanging="426"/>
      </w:pPr>
      <w:rPr>
        <w:rFonts w:hint="default"/>
        <w:lang w:val="it-IT" w:eastAsia="it-IT" w:bidi="it-IT"/>
      </w:rPr>
    </w:lvl>
    <w:lvl w:ilvl="4" w:tplc="836096B6">
      <w:numFmt w:val="bullet"/>
      <w:lvlText w:val="•"/>
      <w:lvlJc w:val="left"/>
      <w:pPr>
        <w:ind w:left="3505" w:hanging="426"/>
      </w:pPr>
      <w:rPr>
        <w:rFonts w:hint="default"/>
        <w:lang w:val="it-IT" w:eastAsia="it-IT" w:bidi="it-IT"/>
      </w:rPr>
    </w:lvl>
    <w:lvl w:ilvl="5" w:tplc="663692F4">
      <w:numFmt w:val="bullet"/>
      <w:lvlText w:val="•"/>
      <w:lvlJc w:val="left"/>
      <w:pPr>
        <w:ind w:left="4242" w:hanging="426"/>
      </w:pPr>
      <w:rPr>
        <w:rFonts w:hint="default"/>
        <w:lang w:val="it-IT" w:eastAsia="it-IT" w:bidi="it-IT"/>
      </w:rPr>
    </w:lvl>
    <w:lvl w:ilvl="6" w:tplc="3EFCA3C6">
      <w:numFmt w:val="bullet"/>
      <w:lvlText w:val="•"/>
      <w:lvlJc w:val="left"/>
      <w:pPr>
        <w:ind w:left="4978" w:hanging="426"/>
      </w:pPr>
      <w:rPr>
        <w:rFonts w:hint="default"/>
        <w:lang w:val="it-IT" w:eastAsia="it-IT" w:bidi="it-IT"/>
      </w:rPr>
    </w:lvl>
    <w:lvl w:ilvl="7" w:tplc="8E6C3C24">
      <w:numFmt w:val="bullet"/>
      <w:lvlText w:val="•"/>
      <w:lvlJc w:val="left"/>
      <w:pPr>
        <w:ind w:left="5714" w:hanging="426"/>
      </w:pPr>
      <w:rPr>
        <w:rFonts w:hint="default"/>
        <w:lang w:val="it-IT" w:eastAsia="it-IT" w:bidi="it-IT"/>
      </w:rPr>
    </w:lvl>
    <w:lvl w:ilvl="8" w:tplc="81FAFD48">
      <w:numFmt w:val="bullet"/>
      <w:lvlText w:val="•"/>
      <w:lvlJc w:val="left"/>
      <w:pPr>
        <w:ind w:left="6451" w:hanging="426"/>
      </w:pPr>
      <w:rPr>
        <w:rFonts w:hint="default"/>
        <w:lang w:val="it-IT" w:eastAsia="it-IT" w:bidi="it-IT"/>
      </w:rPr>
    </w:lvl>
  </w:abstractNum>
  <w:abstractNum w:abstractNumId="155">
    <w:nsid w:val="74733BF6"/>
    <w:multiLevelType w:val="hybridMultilevel"/>
    <w:tmpl w:val="1FF07D2E"/>
    <w:lvl w:ilvl="0" w:tplc="E4E267B2">
      <w:numFmt w:val="bullet"/>
      <w:lvlText w:val=""/>
      <w:lvlJc w:val="left"/>
      <w:pPr>
        <w:ind w:left="146" w:hanging="179"/>
      </w:pPr>
      <w:rPr>
        <w:rFonts w:ascii="Wingdings" w:eastAsia="Wingdings" w:hAnsi="Wingdings" w:cs="Wingdings" w:hint="default"/>
        <w:w w:val="99"/>
        <w:sz w:val="18"/>
        <w:szCs w:val="18"/>
        <w:lang w:val="it-IT" w:eastAsia="it-IT" w:bidi="it-IT"/>
      </w:rPr>
    </w:lvl>
    <w:lvl w:ilvl="1" w:tplc="745A2B5A">
      <w:numFmt w:val="bullet"/>
      <w:lvlText w:val="•"/>
      <w:lvlJc w:val="left"/>
      <w:pPr>
        <w:ind w:left="264" w:hanging="179"/>
      </w:pPr>
      <w:rPr>
        <w:rFonts w:hint="default"/>
        <w:lang w:val="it-IT" w:eastAsia="it-IT" w:bidi="it-IT"/>
      </w:rPr>
    </w:lvl>
    <w:lvl w:ilvl="2" w:tplc="A008D810">
      <w:numFmt w:val="bullet"/>
      <w:lvlText w:val="•"/>
      <w:lvlJc w:val="left"/>
      <w:pPr>
        <w:ind w:left="388" w:hanging="179"/>
      </w:pPr>
      <w:rPr>
        <w:rFonts w:hint="default"/>
        <w:lang w:val="it-IT" w:eastAsia="it-IT" w:bidi="it-IT"/>
      </w:rPr>
    </w:lvl>
    <w:lvl w:ilvl="3" w:tplc="847AC780">
      <w:numFmt w:val="bullet"/>
      <w:lvlText w:val="•"/>
      <w:lvlJc w:val="left"/>
      <w:pPr>
        <w:ind w:left="512" w:hanging="179"/>
      </w:pPr>
      <w:rPr>
        <w:rFonts w:hint="default"/>
        <w:lang w:val="it-IT" w:eastAsia="it-IT" w:bidi="it-IT"/>
      </w:rPr>
    </w:lvl>
    <w:lvl w:ilvl="4" w:tplc="00D2E3D6">
      <w:numFmt w:val="bullet"/>
      <w:lvlText w:val="•"/>
      <w:lvlJc w:val="left"/>
      <w:pPr>
        <w:ind w:left="636" w:hanging="179"/>
      </w:pPr>
      <w:rPr>
        <w:rFonts w:hint="default"/>
        <w:lang w:val="it-IT" w:eastAsia="it-IT" w:bidi="it-IT"/>
      </w:rPr>
    </w:lvl>
    <w:lvl w:ilvl="5" w:tplc="38AEF4C8">
      <w:numFmt w:val="bullet"/>
      <w:lvlText w:val="•"/>
      <w:lvlJc w:val="left"/>
      <w:pPr>
        <w:ind w:left="761" w:hanging="179"/>
      </w:pPr>
      <w:rPr>
        <w:rFonts w:hint="default"/>
        <w:lang w:val="it-IT" w:eastAsia="it-IT" w:bidi="it-IT"/>
      </w:rPr>
    </w:lvl>
    <w:lvl w:ilvl="6" w:tplc="34249CF4">
      <w:numFmt w:val="bullet"/>
      <w:lvlText w:val="•"/>
      <w:lvlJc w:val="left"/>
      <w:pPr>
        <w:ind w:left="885" w:hanging="179"/>
      </w:pPr>
      <w:rPr>
        <w:rFonts w:hint="default"/>
        <w:lang w:val="it-IT" w:eastAsia="it-IT" w:bidi="it-IT"/>
      </w:rPr>
    </w:lvl>
    <w:lvl w:ilvl="7" w:tplc="E8A6B9DE">
      <w:numFmt w:val="bullet"/>
      <w:lvlText w:val="•"/>
      <w:lvlJc w:val="left"/>
      <w:pPr>
        <w:ind w:left="1009" w:hanging="179"/>
      </w:pPr>
      <w:rPr>
        <w:rFonts w:hint="default"/>
        <w:lang w:val="it-IT" w:eastAsia="it-IT" w:bidi="it-IT"/>
      </w:rPr>
    </w:lvl>
    <w:lvl w:ilvl="8" w:tplc="1FAEBBB8">
      <w:numFmt w:val="bullet"/>
      <w:lvlText w:val="•"/>
      <w:lvlJc w:val="left"/>
      <w:pPr>
        <w:ind w:left="1133" w:hanging="179"/>
      </w:pPr>
      <w:rPr>
        <w:rFonts w:hint="default"/>
        <w:lang w:val="it-IT" w:eastAsia="it-IT" w:bidi="it-IT"/>
      </w:rPr>
    </w:lvl>
  </w:abstractNum>
  <w:abstractNum w:abstractNumId="156">
    <w:nsid w:val="74AD5E2A"/>
    <w:multiLevelType w:val="hybridMultilevel"/>
    <w:tmpl w:val="90C8F5D4"/>
    <w:lvl w:ilvl="0" w:tplc="7AB8541E">
      <w:numFmt w:val="bullet"/>
      <w:lvlText w:val=""/>
      <w:lvlJc w:val="left"/>
      <w:pPr>
        <w:ind w:left="286" w:hanging="179"/>
      </w:pPr>
      <w:rPr>
        <w:rFonts w:ascii="Wingdings" w:eastAsia="Wingdings" w:hAnsi="Wingdings" w:cs="Wingdings" w:hint="default"/>
        <w:w w:val="99"/>
        <w:sz w:val="18"/>
        <w:szCs w:val="18"/>
        <w:lang w:val="it-IT" w:eastAsia="it-IT" w:bidi="it-IT"/>
      </w:rPr>
    </w:lvl>
    <w:lvl w:ilvl="1" w:tplc="64F23104">
      <w:numFmt w:val="bullet"/>
      <w:lvlText w:val="•"/>
      <w:lvlJc w:val="left"/>
      <w:pPr>
        <w:ind w:left="406" w:hanging="179"/>
      </w:pPr>
      <w:rPr>
        <w:rFonts w:hint="default"/>
        <w:lang w:val="it-IT" w:eastAsia="it-IT" w:bidi="it-IT"/>
      </w:rPr>
    </w:lvl>
    <w:lvl w:ilvl="2" w:tplc="D8EEDA5C">
      <w:numFmt w:val="bullet"/>
      <w:lvlText w:val="•"/>
      <w:lvlJc w:val="left"/>
      <w:pPr>
        <w:ind w:left="533" w:hanging="179"/>
      </w:pPr>
      <w:rPr>
        <w:rFonts w:hint="default"/>
        <w:lang w:val="it-IT" w:eastAsia="it-IT" w:bidi="it-IT"/>
      </w:rPr>
    </w:lvl>
    <w:lvl w:ilvl="3" w:tplc="84147B70">
      <w:numFmt w:val="bullet"/>
      <w:lvlText w:val="•"/>
      <w:lvlJc w:val="left"/>
      <w:pPr>
        <w:ind w:left="660" w:hanging="179"/>
      </w:pPr>
      <w:rPr>
        <w:rFonts w:hint="default"/>
        <w:lang w:val="it-IT" w:eastAsia="it-IT" w:bidi="it-IT"/>
      </w:rPr>
    </w:lvl>
    <w:lvl w:ilvl="4" w:tplc="E1844A62">
      <w:numFmt w:val="bullet"/>
      <w:lvlText w:val="•"/>
      <w:lvlJc w:val="left"/>
      <w:pPr>
        <w:ind w:left="787" w:hanging="179"/>
      </w:pPr>
      <w:rPr>
        <w:rFonts w:hint="default"/>
        <w:lang w:val="it-IT" w:eastAsia="it-IT" w:bidi="it-IT"/>
      </w:rPr>
    </w:lvl>
    <w:lvl w:ilvl="5" w:tplc="23A8284A">
      <w:numFmt w:val="bullet"/>
      <w:lvlText w:val="•"/>
      <w:lvlJc w:val="left"/>
      <w:pPr>
        <w:ind w:left="914" w:hanging="179"/>
      </w:pPr>
      <w:rPr>
        <w:rFonts w:hint="default"/>
        <w:lang w:val="it-IT" w:eastAsia="it-IT" w:bidi="it-IT"/>
      </w:rPr>
    </w:lvl>
    <w:lvl w:ilvl="6" w:tplc="0170A74C">
      <w:numFmt w:val="bullet"/>
      <w:lvlText w:val="•"/>
      <w:lvlJc w:val="left"/>
      <w:pPr>
        <w:ind w:left="1040" w:hanging="179"/>
      </w:pPr>
      <w:rPr>
        <w:rFonts w:hint="default"/>
        <w:lang w:val="it-IT" w:eastAsia="it-IT" w:bidi="it-IT"/>
      </w:rPr>
    </w:lvl>
    <w:lvl w:ilvl="7" w:tplc="917EFFA0">
      <w:numFmt w:val="bullet"/>
      <w:lvlText w:val="•"/>
      <w:lvlJc w:val="left"/>
      <w:pPr>
        <w:ind w:left="1167" w:hanging="179"/>
      </w:pPr>
      <w:rPr>
        <w:rFonts w:hint="default"/>
        <w:lang w:val="it-IT" w:eastAsia="it-IT" w:bidi="it-IT"/>
      </w:rPr>
    </w:lvl>
    <w:lvl w:ilvl="8" w:tplc="20409EDC">
      <w:numFmt w:val="bullet"/>
      <w:lvlText w:val="•"/>
      <w:lvlJc w:val="left"/>
      <w:pPr>
        <w:ind w:left="1294" w:hanging="179"/>
      </w:pPr>
      <w:rPr>
        <w:rFonts w:hint="default"/>
        <w:lang w:val="it-IT" w:eastAsia="it-IT" w:bidi="it-IT"/>
      </w:rPr>
    </w:lvl>
  </w:abstractNum>
  <w:abstractNum w:abstractNumId="157">
    <w:nsid w:val="75244680"/>
    <w:multiLevelType w:val="hybridMultilevel"/>
    <w:tmpl w:val="D416CA6A"/>
    <w:lvl w:ilvl="0" w:tplc="BC9E7660">
      <w:numFmt w:val="bullet"/>
      <w:lvlText w:val=""/>
      <w:lvlJc w:val="left"/>
      <w:pPr>
        <w:ind w:left="249" w:hanging="577"/>
      </w:pPr>
      <w:rPr>
        <w:rFonts w:ascii="Symbol" w:eastAsia="Symbol" w:hAnsi="Symbol" w:cs="Symbol" w:hint="default"/>
        <w:w w:val="100"/>
        <w:sz w:val="22"/>
        <w:szCs w:val="22"/>
        <w:lang w:val="it-IT" w:eastAsia="it-IT" w:bidi="it-IT"/>
      </w:rPr>
    </w:lvl>
    <w:lvl w:ilvl="1" w:tplc="B6F449F0">
      <w:numFmt w:val="bullet"/>
      <w:lvlText w:val="•"/>
      <w:lvlJc w:val="left"/>
      <w:pPr>
        <w:ind w:left="820" w:hanging="577"/>
      </w:pPr>
      <w:rPr>
        <w:rFonts w:hint="default"/>
        <w:lang w:val="it-IT" w:eastAsia="it-IT" w:bidi="it-IT"/>
      </w:rPr>
    </w:lvl>
    <w:lvl w:ilvl="2" w:tplc="E4F8BCC6">
      <w:numFmt w:val="bullet"/>
      <w:lvlText w:val="•"/>
      <w:lvlJc w:val="left"/>
      <w:pPr>
        <w:ind w:left="1814" w:hanging="577"/>
      </w:pPr>
      <w:rPr>
        <w:rFonts w:hint="default"/>
        <w:lang w:val="it-IT" w:eastAsia="it-IT" w:bidi="it-IT"/>
      </w:rPr>
    </w:lvl>
    <w:lvl w:ilvl="3" w:tplc="8E9803BE">
      <w:numFmt w:val="bullet"/>
      <w:lvlText w:val="•"/>
      <w:lvlJc w:val="left"/>
      <w:pPr>
        <w:ind w:left="2808" w:hanging="577"/>
      </w:pPr>
      <w:rPr>
        <w:rFonts w:hint="default"/>
        <w:lang w:val="it-IT" w:eastAsia="it-IT" w:bidi="it-IT"/>
      </w:rPr>
    </w:lvl>
    <w:lvl w:ilvl="4" w:tplc="0218C76E">
      <w:numFmt w:val="bullet"/>
      <w:lvlText w:val="•"/>
      <w:lvlJc w:val="left"/>
      <w:pPr>
        <w:ind w:left="3803" w:hanging="577"/>
      </w:pPr>
      <w:rPr>
        <w:rFonts w:hint="default"/>
        <w:lang w:val="it-IT" w:eastAsia="it-IT" w:bidi="it-IT"/>
      </w:rPr>
    </w:lvl>
    <w:lvl w:ilvl="5" w:tplc="5A388E14">
      <w:numFmt w:val="bullet"/>
      <w:lvlText w:val="•"/>
      <w:lvlJc w:val="left"/>
      <w:pPr>
        <w:ind w:left="4797" w:hanging="577"/>
      </w:pPr>
      <w:rPr>
        <w:rFonts w:hint="default"/>
        <w:lang w:val="it-IT" w:eastAsia="it-IT" w:bidi="it-IT"/>
      </w:rPr>
    </w:lvl>
    <w:lvl w:ilvl="6" w:tplc="2CB20230">
      <w:numFmt w:val="bullet"/>
      <w:lvlText w:val="•"/>
      <w:lvlJc w:val="left"/>
      <w:pPr>
        <w:ind w:left="5792" w:hanging="577"/>
      </w:pPr>
      <w:rPr>
        <w:rFonts w:hint="default"/>
        <w:lang w:val="it-IT" w:eastAsia="it-IT" w:bidi="it-IT"/>
      </w:rPr>
    </w:lvl>
    <w:lvl w:ilvl="7" w:tplc="50D2F8CC">
      <w:numFmt w:val="bullet"/>
      <w:lvlText w:val="•"/>
      <w:lvlJc w:val="left"/>
      <w:pPr>
        <w:ind w:left="6786" w:hanging="577"/>
      </w:pPr>
      <w:rPr>
        <w:rFonts w:hint="default"/>
        <w:lang w:val="it-IT" w:eastAsia="it-IT" w:bidi="it-IT"/>
      </w:rPr>
    </w:lvl>
    <w:lvl w:ilvl="8" w:tplc="590EF2B0">
      <w:numFmt w:val="bullet"/>
      <w:lvlText w:val="•"/>
      <w:lvlJc w:val="left"/>
      <w:pPr>
        <w:ind w:left="7781" w:hanging="577"/>
      </w:pPr>
      <w:rPr>
        <w:rFonts w:hint="default"/>
        <w:lang w:val="it-IT" w:eastAsia="it-IT" w:bidi="it-IT"/>
      </w:rPr>
    </w:lvl>
  </w:abstractNum>
  <w:abstractNum w:abstractNumId="158">
    <w:nsid w:val="7696209A"/>
    <w:multiLevelType w:val="hybridMultilevel"/>
    <w:tmpl w:val="C278FD26"/>
    <w:lvl w:ilvl="0" w:tplc="4C4A2160">
      <w:numFmt w:val="bullet"/>
      <w:lvlText w:val="o"/>
      <w:lvlJc w:val="left"/>
      <w:pPr>
        <w:ind w:left="1241" w:hanging="709"/>
      </w:pPr>
      <w:rPr>
        <w:rFonts w:hint="default"/>
        <w:w w:val="100"/>
        <w:lang w:val="it-IT" w:eastAsia="it-IT" w:bidi="it-IT"/>
      </w:rPr>
    </w:lvl>
    <w:lvl w:ilvl="1" w:tplc="DEE4791C">
      <w:numFmt w:val="bullet"/>
      <w:lvlText w:val="•"/>
      <w:lvlJc w:val="left"/>
      <w:pPr>
        <w:ind w:left="1620" w:hanging="709"/>
      </w:pPr>
      <w:rPr>
        <w:rFonts w:hint="default"/>
        <w:lang w:val="it-IT" w:eastAsia="it-IT" w:bidi="it-IT"/>
      </w:rPr>
    </w:lvl>
    <w:lvl w:ilvl="2" w:tplc="935A8AF4">
      <w:numFmt w:val="bullet"/>
      <w:lvlText w:val="•"/>
      <w:lvlJc w:val="left"/>
      <w:pPr>
        <w:ind w:left="2001" w:hanging="709"/>
      </w:pPr>
      <w:rPr>
        <w:rFonts w:hint="default"/>
        <w:lang w:val="it-IT" w:eastAsia="it-IT" w:bidi="it-IT"/>
      </w:rPr>
    </w:lvl>
    <w:lvl w:ilvl="3" w:tplc="2092EA36">
      <w:numFmt w:val="bullet"/>
      <w:lvlText w:val="•"/>
      <w:lvlJc w:val="left"/>
      <w:pPr>
        <w:ind w:left="2381" w:hanging="709"/>
      </w:pPr>
      <w:rPr>
        <w:rFonts w:hint="default"/>
        <w:lang w:val="it-IT" w:eastAsia="it-IT" w:bidi="it-IT"/>
      </w:rPr>
    </w:lvl>
    <w:lvl w:ilvl="4" w:tplc="AFB8A86A">
      <w:numFmt w:val="bullet"/>
      <w:lvlText w:val="•"/>
      <w:lvlJc w:val="left"/>
      <w:pPr>
        <w:ind w:left="2762" w:hanging="709"/>
      </w:pPr>
      <w:rPr>
        <w:rFonts w:hint="default"/>
        <w:lang w:val="it-IT" w:eastAsia="it-IT" w:bidi="it-IT"/>
      </w:rPr>
    </w:lvl>
    <w:lvl w:ilvl="5" w:tplc="89202448">
      <w:numFmt w:val="bullet"/>
      <w:lvlText w:val="•"/>
      <w:lvlJc w:val="left"/>
      <w:pPr>
        <w:ind w:left="3142" w:hanging="709"/>
      </w:pPr>
      <w:rPr>
        <w:rFonts w:hint="default"/>
        <w:lang w:val="it-IT" w:eastAsia="it-IT" w:bidi="it-IT"/>
      </w:rPr>
    </w:lvl>
    <w:lvl w:ilvl="6" w:tplc="4F2A93C6">
      <w:numFmt w:val="bullet"/>
      <w:lvlText w:val="•"/>
      <w:lvlJc w:val="left"/>
      <w:pPr>
        <w:ind w:left="3523" w:hanging="709"/>
      </w:pPr>
      <w:rPr>
        <w:rFonts w:hint="default"/>
        <w:lang w:val="it-IT" w:eastAsia="it-IT" w:bidi="it-IT"/>
      </w:rPr>
    </w:lvl>
    <w:lvl w:ilvl="7" w:tplc="8938B2EA">
      <w:numFmt w:val="bullet"/>
      <w:lvlText w:val="•"/>
      <w:lvlJc w:val="left"/>
      <w:pPr>
        <w:ind w:left="3903" w:hanging="709"/>
      </w:pPr>
      <w:rPr>
        <w:rFonts w:hint="default"/>
        <w:lang w:val="it-IT" w:eastAsia="it-IT" w:bidi="it-IT"/>
      </w:rPr>
    </w:lvl>
    <w:lvl w:ilvl="8" w:tplc="442A58B0">
      <w:numFmt w:val="bullet"/>
      <w:lvlText w:val="•"/>
      <w:lvlJc w:val="left"/>
      <w:pPr>
        <w:ind w:left="4284" w:hanging="709"/>
      </w:pPr>
      <w:rPr>
        <w:rFonts w:hint="default"/>
        <w:lang w:val="it-IT" w:eastAsia="it-IT" w:bidi="it-IT"/>
      </w:rPr>
    </w:lvl>
  </w:abstractNum>
  <w:abstractNum w:abstractNumId="159">
    <w:nsid w:val="7730357C"/>
    <w:multiLevelType w:val="hybridMultilevel"/>
    <w:tmpl w:val="2B304026"/>
    <w:lvl w:ilvl="0" w:tplc="688C35E4">
      <w:numFmt w:val="bullet"/>
      <w:lvlText w:val=""/>
      <w:lvlJc w:val="left"/>
      <w:pPr>
        <w:ind w:left="375" w:hanging="179"/>
      </w:pPr>
      <w:rPr>
        <w:rFonts w:ascii="Wingdings" w:eastAsia="Wingdings" w:hAnsi="Wingdings" w:cs="Wingdings" w:hint="default"/>
        <w:w w:val="99"/>
        <w:sz w:val="18"/>
        <w:szCs w:val="18"/>
        <w:lang w:val="it-IT" w:eastAsia="it-IT" w:bidi="it-IT"/>
      </w:rPr>
    </w:lvl>
    <w:lvl w:ilvl="1" w:tplc="D07CC6C8">
      <w:numFmt w:val="bullet"/>
      <w:lvlText w:val="•"/>
      <w:lvlJc w:val="left"/>
      <w:pPr>
        <w:ind w:left="482" w:hanging="179"/>
      </w:pPr>
      <w:rPr>
        <w:rFonts w:hint="default"/>
        <w:lang w:val="it-IT" w:eastAsia="it-IT" w:bidi="it-IT"/>
      </w:rPr>
    </w:lvl>
    <w:lvl w:ilvl="2" w:tplc="685CEDDA">
      <w:numFmt w:val="bullet"/>
      <w:lvlText w:val="•"/>
      <w:lvlJc w:val="left"/>
      <w:pPr>
        <w:ind w:left="585" w:hanging="179"/>
      </w:pPr>
      <w:rPr>
        <w:rFonts w:hint="default"/>
        <w:lang w:val="it-IT" w:eastAsia="it-IT" w:bidi="it-IT"/>
      </w:rPr>
    </w:lvl>
    <w:lvl w:ilvl="3" w:tplc="4A62EA78">
      <w:numFmt w:val="bullet"/>
      <w:lvlText w:val="•"/>
      <w:lvlJc w:val="left"/>
      <w:pPr>
        <w:ind w:left="688" w:hanging="179"/>
      </w:pPr>
      <w:rPr>
        <w:rFonts w:hint="default"/>
        <w:lang w:val="it-IT" w:eastAsia="it-IT" w:bidi="it-IT"/>
      </w:rPr>
    </w:lvl>
    <w:lvl w:ilvl="4" w:tplc="8C260C50">
      <w:numFmt w:val="bullet"/>
      <w:lvlText w:val="•"/>
      <w:lvlJc w:val="left"/>
      <w:pPr>
        <w:ind w:left="791" w:hanging="179"/>
      </w:pPr>
      <w:rPr>
        <w:rFonts w:hint="default"/>
        <w:lang w:val="it-IT" w:eastAsia="it-IT" w:bidi="it-IT"/>
      </w:rPr>
    </w:lvl>
    <w:lvl w:ilvl="5" w:tplc="D37CC2CC">
      <w:numFmt w:val="bullet"/>
      <w:lvlText w:val="•"/>
      <w:lvlJc w:val="left"/>
      <w:pPr>
        <w:ind w:left="894" w:hanging="179"/>
      </w:pPr>
      <w:rPr>
        <w:rFonts w:hint="default"/>
        <w:lang w:val="it-IT" w:eastAsia="it-IT" w:bidi="it-IT"/>
      </w:rPr>
    </w:lvl>
    <w:lvl w:ilvl="6" w:tplc="962CC106">
      <w:numFmt w:val="bullet"/>
      <w:lvlText w:val="•"/>
      <w:lvlJc w:val="left"/>
      <w:pPr>
        <w:ind w:left="997" w:hanging="179"/>
      </w:pPr>
      <w:rPr>
        <w:rFonts w:hint="default"/>
        <w:lang w:val="it-IT" w:eastAsia="it-IT" w:bidi="it-IT"/>
      </w:rPr>
    </w:lvl>
    <w:lvl w:ilvl="7" w:tplc="B2EA4B88">
      <w:numFmt w:val="bullet"/>
      <w:lvlText w:val="•"/>
      <w:lvlJc w:val="left"/>
      <w:pPr>
        <w:ind w:left="1100" w:hanging="179"/>
      </w:pPr>
      <w:rPr>
        <w:rFonts w:hint="default"/>
        <w:lang w:val="it-IT" w:eastAsia="it-IT" w:bidi="it-IT"/>
      </w:rPr>
    </w:lvl>
    <w:lvl w:ilvl="8" w:tplc="313C32EC">
      <w:numFmt w:val="bullet"/>
      <w:lvlText w:val="•"/>
      <w:lvlJc w:val="left"/>
      <w:pPr>
        <w:ind w:left="1203" w:hanging="179"/>
      </w:pPr>
      <w:rPr>
        <w:rFonts w:hint="default"/>
        <w:lang w:val="it-IT" w:eastAsia="it-IT" w:bidi="it-IT"/>
      </w:rPr>
    </w:lvl>
  </w:abstractNum>
  <w:abstractNum w:abstractNumId="160">
    <w:nsid w:val="782159E1"/>
    <w:multiLevelType w:val="hybridMultilevel"/>
    <w:tmpl w:val="CA4A1D66"/>
    <w:lvl w:ilvl="0" w:tplc="4EC690D2">
      <w:numFmt w:val="bullet"/>
      <w:lvlText w:val=""/>
      <w:lvlJc w:val="left"/>
      <w:pPr>
        <w:ind w:left="1188" w:hanging="360"/>
      </w:pPr>
      <w:rPr>
        <w:rFonts w:ascii="Wingdings" w:eastAsia="Wingdings" w:hAnsi="Wingdings" w:cs="Wingdings" w:hint="default"/>
        <w:w w:val="99"/>
        <w:sz w:val="20"/>
        <w:szCs w:val="20"/>
        <w:lang w:val="it-IT" w:eastAsia="it-IT" w:bidi="it-IT"/>
      </w:rPr>
    </w:lvl>
    <w:lvl w:ilvl="1" w:tplc="524CBCF8">
      <w:numFmt w:val="bullet"/>
      <w:lvlText w:val="•"/>
      <w:lvlJc w:val="left"/>
      <w:pPr>
        <w:ind w:left="1876" w:hanging="360"/>
      </w:pPr>
      <w:rPr>
        <w:rFonts w:hint="default"/>
        <w:lang w:val="it-IT" w:eastAsia="it-IT" w:bidi="it-IT"/>
      </w:rPr>
    </w:lvl>
    <w:lvl w:ilvl="2" w:tplc="F266E8A8">
      <w:numFmt w:val="bullet"/>
      <w:lvlText w:val="•"/>
      <w:lvlJc w:val="left"/>
      <w:pPr>
        <w:ind w:left="2572" w:hanging="360"/>
      </w:pPr>
      <w:rPr>
        <w:rFonts w:hint="default"/>
        <w:lang w:val="it-IT" w:eastAsia="it-IT" w:bidi="it-IT"/>
      </w:rPr>
    </w:lvl>
    <w:lvl w:ilvl="3" w:tplc="0740658C">
      <w:numFmt w:val="bullet"/>
      <w:lvlText w:val="•"/>
      <w:lvlJc w:val="left"/>
      <w:pPr>
        <w:ind w:left="3268" w:hanging="360"/>
      </w:pPr>
      <w:rPr>
        <w:rFonts w:hint="default"/>
        <w:lang w:val="it-IT" w:eastAsia="it-IT" w:bidi="it-IT"/>
      </w:rPr>
    </w:lvl>
    <w:lvl w:ilvl="4" w:tplc="36C47FF0">
      <w:numFmt w:val="bullet"/>
      <w:lvlText w:val="•"/>
      <w:lvlJc w:val="left"/>
      <w:pPr>
        <w:ind w:left="3964" w:hanging="360"/>
      </w:pPr>
      <w:rPr>
        <w:rFonts w:hint="default"/>
        <w:lang w:val="it-IT" w:eastAsia="it-IT" w:bidi="it-IT"/>
      </w:rPr>
    </w:lvl>
    <w:lvl w:ilvl="5" w:tplc="B6AEC8D8">
      <w:numFmt w:val="bullet"/>
      <w:lvlText w:val="•"/>
      <w:lvlJc w:val="left"/>
      <w:pPr>
        <w:ind w:left="4660" w:hanging="360"/>
      </w:pPr>
      <w:rPr>
        <w:rFonts w:hint="default"/>
        <w:lang w:val="it-IT" w:eastAsia="it-IT" w:bidi="it-IT"/>
      </w:rPr>
    </w:lvl>
    <w:lvl w:ilvl="6" w:tplc="A7E8E854">
      <w:numFmt w:val="bullet"/>
      <w:lvlText w:val="•"/>
      <w:lvlJc w:val="left"/>
      <w:pPr>
        <w:ind w:left="5356" w:hanging="360"/>
      </w:pPr>
      <w:rPr>
        <w:rFonts w:hint="default"/>
        <w:lang w:val="it-IT" w:eastAsia="it-IT" w:bidi="it-IT"/>
      </w:rPr>
    </w:lvl>
    <w:lvl w:ilvl="7" w:tplc="76FADF04">
      <w:numFmt w:val="bullet"/>
      <w:lvlText w:val="•"/>
      <w:lvlJc w:val="left"/>
      <w:pPr>
        <w:ind w:left="6052" w:hanging="360"/>
      </w:pPr>
      <w:rPr>
        <w:rFonts w:hint="default"/>
        <w:lang w:val="it-IT" w:eastAsia="it-IT" w:bidi="it-IT"/>
      </w:rPr>
    </w:lvl>
    <w:lvl w:ilvl="8" w:tplc="5DCCAD5C">
      <w:numFmt w:val="bullet"/>
      <w:lvlText w:val="•"/>
      <w:lvlJc w:val="left"/>
      <w:pPr>
        <w:ind w:left="6748" w:hanging="360"/>
      </w:pPr>
      <w:rPr>
        <w:rFonts w:hint="default"/>
        <w:lang w:val="it-IT" w:eastAsia="it-IT" w:bidi="it-IT"/>
      </w:rPr>
    </w:lvl>
  </w:abstractNum>
  <w:abstractNum w:abstractNumId="161">
    <w:nsid w:val="78ED61CC"/>
    <w:multiLevelType w:val="hybridMultilevel"/>
    <w:tmpl w:val="5418A95C"/>
    <w:lvl w:ilvl="0" w:tplc="C562E69C">
      <w:numFmt w:val="bullet"/>
      <w:lvlText w:val=""/>
      <w:lvlJc w:val="left"/>
      <w:pPr>
        <w:ind w:left="574" w:hanging="426"/>
      </w:pPr>
      <w:rPr>
        <w:rFonts w:ascii="Wingdings" w:eastAsia="Wingdings" w:hAnsi="Wingdings" w:cs="Wingdings" w:hint="default"/>
        <w:w w:val="100"/>
        <w:sz w:val="22"/>
        <w:szCs w:val="22"/>
        <w:lang w:val="it-IT" w:eastAsia="it-IT" w:bidi="it-IT"/>
      </w:rPr>
    </w:lvl>
    <w:lvl w:ilvl="1" w:tplc="8140F71C">
      <w:numFmt w:val="bullet"/>
      <w:lvlText w:val="•"/>
      <w:lvlJc w:val="left"/>
      <w:pPr>
        <w:ind w:left="1297" w:hanging="426"/>
      </w:pPr>
      <w:rPr>
        <w:rFonts w:hint="default"/>
        <w:lang w:val="it-IT" w:eastAsia="it-IT" w:bidi="it-IT"/>
      </w:rPr>
    </w:lvl>
    <w:lvl w:ilvl="2" w:tplc="7246782E">
      <w:numFmt w:val="bullet"/>
      <w:lvlText w:val="•"/>
      <w:lvlJc w:val="left"/>
      <w:pPr>
        <w:ind w:left="2015" w:hanging="426"/>
      </w:pPr>
      <w:rPr>
        <w:rFonts w:hint="default"/>
        <w:lang w:val="it-IT" w:eastAsia="it-IT" w:bidi="it-IT"/>
      </w:rPr>
    </w:lvl>
    <w:lvl w:ilvl="3" w:tplc="0DA4C392">
      <w:numFmt w:val="bullet"/>
      <w:lvlText w:val="•"/>
      <w:lvlJc w:val="left"/>
      <w:pPr>
        <w:ind w:left="2733" w:hanging="426"/>
      </w:pPr>
      <w:rPr>
        <w:rFonts w:hint="default"/>
        <w:lang w:val="it-IT" w:eastAsia="it-IT" w:bidi="it-IT"/>
      </w:rPr>
    </w:lvl>
    <w:lvl w:ilvl="4" w:tplc="56348466">
      <w:numFmt w:val="bullet"/>
      <w:lvlText w:val="•"/>
      <w:lvlJc w:val="left"/>
      <w:pPr>
        <w:ind w:left="3451" w:hanging="426"/>
      </w:pPr>
      <w:rPr>
        <w:rFonts w:hint="default"/>
        <w:lang w:val="it-IT" w:eastAsia="it-IT" w:bidi="it-IT"/>
      </w:rPr>
    </w:lvl>
    <w:lvl w:ilvl="5" w:tplc="CCD23236">
      <w:numFmt w:val="bullet"/>
      <w:lvlText w:val="•"/>
      <w:lvlJc w:val="left"/>
      <w:pPr>
        <w:ind w:left="4169" w:hanging="426"/>
      </w:pPr>
      <w:rPr>
        <w:rFonts w:hint="default"/>
        <w:lang w:val="it-IT" w:eastAsia="it-IT" w:bidi="it-IT"/>
      </w:rPr>
    </w:lvl>
    <w:lvl w:ilvl="6" w:tplc="D040B33A">
      <w:numFmt w:val="bullet"/>
      <w:lvlText w:val="•"/>
      <w:lvlJc w:val="left"/>
      <w:pPr>
        <w:ind w:left="4886" w:hanging="426"/>
      </w:pPr>
      <w:rPr>
        <w:rFonts w:hint="default"/>
        <w:lang w:val="it-IT" w:eastAsia="it-IT" w:bidi="it-IT"/>
      </w:rPr>
    </w:lvl>
    <w:lvl w:ilvl="7" w:tplc="6728D938">
      <w:numFmt w:val="bullet"/>
      <w:lvlText w:val="•"/>
      <w:lvlJc w:val="left"/>
      <w:pPr>
        <w:ind w:left="5604" w:hanging="426"/>
      </w:pPr>
      <w:rPr>
        <w:rFonts w:hint="default"/>
        <w:lang w:val="it-IT" w:eastAsia="it-IT" w:bidi="it-IT"/>
      </w:rPr>
    </w:lvl>
    <w:lvl w:ilvl="8" w:tplc="C9E26736">
      <w:numFmt w:val="bullet"/>
      <w:lvlText w:val="•"/>
      <w:lvlJc w:val="left"/>
      <w:pPr>
        <w:ind w:left="6322" w:hanging="426"/>
      </w:pPr>
      <w:rPr>
        <w:rFonts w:hint="default"/>
        <w:lang w:val="it-IT" w:eastAsia="it-IT" w:bidi="it-IT"/>
      </w:rPr>
    </w:lvl>
  </w:abstractNum>
  <w:abstractNum w:abstractNumId="162">
    <w:nsid w:val="79E8100F"/>
    <w:multiLevelType w:val="hybridMultilevel"/>
    <w:tmpl w:val="7038900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3">
    <w:nsid w:val="7B582EE0"/>
    <w:multiLevelType w:val="hybridMultilevel"/>
    <w:tmpl w:val="2014E80C"/>
    <w:lvl w:ilvl="0" w:tplc="D0585F44">
      <w:numFmt w:val="bullet"/>
      <w:lvlText w:val=""/>
      <w:lvlJc w:val="left"/>
      <w:pPr>
        <w:ind w:left="286" w:hanging="179"/>
      </w:pPr>
      <w:rPr>
        <w:rFonts w:ascii="Wingdings" w:eastAsia="Wingdings" w:hAnsi="Wingdings" w:cs="Wingdings" w:hint="default"/>
        <w:w w:val="99"/>
        <w:sz w:val="18"/>
        <w:szCs w:val="18"/>
        <w:lang w:val="it-IT" w:eastAsia="it-IT" w:bidi="it-IT"/>
      </w:rPr>
    </w:lvl>
    <w:lvl w:ilvl="1" w:tplc="18FCC6B4">
      <w:numFmt w:val="bullet"/>
      <w:lvlText w:val="•"/>
      <w:lvlJc w:val="left"/>
      <w:pPr>
        <w:ind w:left="406" w:hanging="179"/>
      </w:pPr>
      <w:rPr>
        <w:rFonts w:hint="default"/>
        <w:lang w:val="it-IT" w:eastAsia="it-IT" w:bidi="it-IT"/>
      </w:rPr>
    </w:lvl>
    <w:lvl w:ilvl="2" w:tplc="A216AE62">
      <w:numFmt w:val="bullet"/>
      <w:lvlText w:val="•"/>
      <w:lvlJc w:val="left"/>
      <w:pPr>
        <w:ind w:left="533" w:hanging="179"/>
      </w:pPr>
      <w:rPr>
        <w:rFonts w:hint="default"/>
        <w:lang w:val="it-IT" w:eastAsia="it-IT" w:bidi="it-IT"/>
      </w:rPr>
    </w:lvl>
    <w:lvl w:ilvl="3" w:tplc="58A07B5C">
      <w:numFmt w:val="bullet"/>
      <w:lvlText w:val="•"/>
      <w:lvlJc w:val="left"/>
      <w:pPr>
        <w:ind w:left="660" w:hanging="179"/>
      </w:pPr>
      <w:rPr>
        <w:rFonts w:hint="default"/>
        <w:lang w:val="it-IT" w:eastAsia="it-IT" w:bidi="it-IT"/>
      </w:rPr>
    </w:lvl>
    <w:lvl w:ilvl="4" w:tplc="EC5E7410">
      <w:numFmt w:val="bullet"/>
      <w:lvlText w:val="•"/>
      <w:lvlJc w:val="left"/>
      <w:pPr>
        <w:ind w:left="787" w:hanging="179"/>
      </w:pPr>
      <w:rPr>
        <w:rFonts w:hint="default"/>
        <w:lang w:val="it-IT" w:eastAsia="it-IT" w:bidi="it-IT"/>
      </w:rPr>
    </w:lvl>
    <w:lvl w:ilvl="5" w:tplc="2638A7D6">
      <w:numFmt w:val="bullet"/>
      <w:lvlText w:val="•"/>
      <w:lvlJc w:val="left"/>
      <w:pPr>
        <w:ind w:left="914" w:hanging="179"/>
      </w:pPr>
      <w:rPr>
        <w:rFonts w:hint="default"/>
        <w:lang w:val="it-IT" w:eastAsia="it-IT" w:bidi="it-IT"/>
      </w:rPr>
    </w:lvl>
    <w:lvl w:ilvl="6" w:tplc="41B88B58">
      <w:numFmt w:val="bullet"/>
      <w:lvlText w:val="•"/>
      <w:lvlJc w:val="left"/>
      <w:pPr>
        <w:ind w:left="1040" w:hanging="179"/>
      </w:pPr>
      <w:rPr>
        <w:rFonts w:hint="default"/>
        <w:lang w:val="it-IT" w:eastAsia="it-IT" w:bidi="it-IT"/>
      </w:rPr>
    </w:lvl>
    <w:lvl w:ilvl="7" w:tplc="14DA3E1A">
      <w:numFmt w:val="bullet"/>
      <w:lvlText w:val="•"/>
      <w:lvlJc w:val="left"/>
      <w:pPr>
        <w:ind w:left="1167" w:hanging="179"/>
      </w:pPr>
      <w:rPr>
        <w:rFonts w:hint="default"/>
        <w:lang w:val="it-IT" w:eastAsia="it-IT" w:bidi="it-IT"/>
      </w:rPr>
    </w:lvl>
    <w:lvl w:ilvl="8" w:tplc="F74496BE">
      <w:numFmt w:val="bullet"/>
      <w:lvlText w:val="•"/>
      <w:lvlJc w:val="left"/>
      <w:pPr>
        <w:ind w:left="1294" w:hanging="179"/>
      </w:pPr>
      <w:rPr>
        <w:rFonts w:hint="default"/>
        <w:lang w:val="it-IT" w:eastAsia="it-IT" w:bidi="it-IT"/>
      </w:rPr>
    </w:lvl>
  </w:abstractNum>
  <w:abstractNum w:abstractNumId="164">
    <w:nsid w:val="7B635CC1"/>
    <w:multiLevelType w:val="hybridMultilevel"/>
    <w:tmpl w:val="22DEE7EE"/>
    <w:lvl w:ilvl="0" w:tplc="3A5065FE">
      <w:numFmt w:val="bullet"/>
      <w:lvlText w:val=""/>
      <w:lvlJc w:val="left"/>
      <w:pPr>
        <w:ind w:left="828" w:hanging="360"/>
      </w:pPr>
      <w:rPr>
        <w:rFonts w:ascii="Symbol" w:eastAsia="Symbol" w:hAnsi="Symbol" w:cs="Symbol" w:hint="default"/>
        <w:w w:val="99"/>
        <w:sz w:val="20"/>
        <w:szCs w:val="20"/>
        <w:lang w:val="it-IT" w:eastAsia="it-IT" w:bidi="it-IT"/>
      </w:rPr>
    </w:lvl>
    <w:lvl w:ilvl="1" w:tplc="3D92721C">
      <w:numFmt w:val="bullet"/>
      <w:lvlText w:val="•"/>
      <w:lvlJc w:val="left"/>
      <w:pPr>
        <w:ind w:left="1715" w:hanging="360"/>
      </w:pPr>
      <w:rPr>
        <w:rFonts w:hint="default"/>
        <w:lang w:val="it-IT" w:eastAsia="it-IT" w:bidi="it-IT"/>
      </w:rPr>
    </w:lvl>
    <w:lvl w:ilvl="2" w:tplc="35AED02A">
      <w:numFmt w:val="bullet"/>
      <w:lvlText w:val="•"/>
      <w:lvlJc w:val="left"/>
      <w:pPr>
        <w:ind w:left="2610" w:hanging="360"/>
      </w:pPr>
      <w:rPr>
        <w:rFonts w:hint="default"/>
        <w:lang w:val="it-IT" w:eastAsia="it-IT" w:bidi="it-IT"/>
      </w:rPr>
    </w:lvl>
    <w:lvl w:ilvl="3" w:tplc="65E6C536">
      <w:numFmt w:val="bullet"/>
      <w:lvlText w:val="•"/>
      <w:lvlJc w:val="left"/>
      <w:pPr>
        <w:ind w:left="3505" w:hanging="360"/>
      </w:pPr>
      <w:rPr>
        <w:rFonts w:hint="default"/>
        <w:lang w:val="it-IT" w:eastAsia="it-IT" w:bidi="it-IT"/>
      </w:rPr>
    </w:lvl>
    <w:lvl w:ilvl="4" w:tplc="60040128">
      <w:numFmt w:val="bullet"/>
      <w:lvlText w:val="•"/>
      <w:lvlJc w:val="left"/>
      <w:pPr>
        <w:ind w:left="4400" w:hanging="360"/>
      </w:pPr>
      <w:rPr>
        <w:rFonts w:hint="default"/>
        <w:lang w:val="it-IT" w:eastAsia="it-IT" w:bidi="it-IT"/>
      </w:rPr>
    </w:lvl>
    <w:lvl w:ilvl="5" w:tplc="C5C4A656">
      <w:numFmt w:val="bullet"/>
      <w:lvlText w:val="•"/>
      <w:lvlJc w:val="left"/>
      <w:pPr>
        <w:ind w:left="5295" w:hanging="360"/>
      </w:pPr>
      <w:rPr>
        <w:rFonts w:hint="default"/>
        <w:lang w:val="it-IT" w:eastAsia="it-IT" w:bidi="it-IT"/>
      </w:rPr>
    </w:lvl>
    <w:lvl w:ilvl="6" w:tplc="B7328F28">
      <w:numFmt w:val="bullet"/>
      <w:lvlText w:val="•"/>
      <w:lvlJc w:val="left"/>
      <w:pPr>
        <w:ind w:left="6190" w:hanging="360"/>
      </w:pPr>
      <w:rPr>
        <w:rFonts w:hint="default"/>
        <w:lang w:val="it-IT" w:eastAsia="it-IT" w:bidi="it-IT"/>
      </w:rPr>
    </w:lvl>
    <w:lvl w:ilvl="7" w:tplc="9F1ED2C8">
      <w:numFmt w:val="bullet"/>
      <w:lvlText w:val="•"/>
      <w:lvlJc w:val="left"/>
      <w:pPr>
        <w:ind w:left="7085" w:hanging="360"/>
      </w:pPr>
      <w:rPr>
        <w:rFonts w:hint="default"/>
        <w:lang w:val="it-IT" w:eastAsia="it-IT" w:bidi="it-IT"/>
      </w:rPr>
    </w:lvl>
    <w:lvl w:ilvl="8" w:tplc="E7DC5FD4">
      <w:numFmt w:val="bullet"/>
      <w:lvlText w:val="•"/>
      <w:lvlJc w:val="left"/>
      <w:pPr>
        <w:ind w:left="7980" w:hanging="360"/>
      </w:pPr>
      <w:rPr>
        <w:rFonts w:hint="default"/>
        <w:lang w:val="it-IT" w:eastAsia="it-IT" w:bidi="it-IT"/>
      </w:rPr>
    </w:lvl>
  </w:abstractNum>
  <w:abstractNum w:abstractNumId="165">
    <w:nsid w:val="7C2F7CE2"/>
    <w:multiLevelType w:val="hybridMultilevel"/>
    <w:tmpl w:val="6A326E72"/>
    <w:lvl w:ilvl="0" w:tplc="8CE838EC">
      <w:numFmt w:val="bullet"/>
      <w:lvlText w:val=""/>
      <w:lvlJc w:val="left"/>
      <w:pPr>
        <w:ind w:left="108" w:hanging="179"/>
      </w:pPr>
      <w:rPr>
        <w:rFonts w:ascii="Wingdings" w:eastAsia="Wingdings" w:hAnsi="Wingdings" w:cs="Wingdings" w:hint="default"/>
        <w:w w:val="99"/>
        <w:sz w:val="18"/>
        <w:szCs w:val="18"/>
        <w:lang w:val="it-IT" w:eastAsia="it-IT" w:bidi="it-IT"/>
      </w:rPr>
    </w:lvl>
    <w:lvl w:ilvl="1" w:tplc="455060A2">
      <w:numFmt w:val="bullet"/>
      <w:lvlText w:val="•"/>
      <w:lvlJc w:val="left"/>
      <w:pPr>
        <w:ind w:left="221" w:hanging="179"/>
      </w:pPr>
      <w:rPr>
        <w:rFonts w:hint="default"/>
        <w:lang w:val="it-IT" w:eastAsia="it-IT" w:bidi="it-IT"/>
      </w:rPr>
    </w:lvl>
    <w:lvl w:ilvl="2" w:tplc="8514BAC8">
      <w:numFmt w:val="bullet"/>
      <w:lvlText w:val="•"/>
      <w:lvlJc w:val="left"/>
      <w:pPr>
        <w:ind w:left="342" w:hanging="179"/>
      </w:pPr>
      <w:rPr>
        <w:rFonts w:hint="default"/>
        <w:lang w:val="it-IT" w:eastAsia="it-IT" w:bidi="it-IT"/>
      </w:rPr>
    </w:lvl>
    <w:lvl w:ilvl="3" w:tplc="01B85B90">
      <w:numFmt w:val="bullet"/>
      <w:lvlText w:val="•"/>
      <w:lvlJc w:val="left"/>
      <w:pPr>
        <w:ind w:left="463" w:hanging="179"/>
      </w:pPr>
      <w:rPr>
        <w:rFonts w:hint="default"/>
        <w:lang w:val="it-IT" w:eastAsia="it-IT" w:bidi="it-IT"/>
      </w:rPr>
    </w:lvl>
    <w:lvl w:ilvl="4" w:tplc="09CA0EA4">
      <w:numFmt w:val="bullet"/>
      <w:lvlText w:val="•"/>
      <w:lvlJc w:val="left"/>
      <w:pPr>
        <w:ind w:left="585" w:hanging="179"/>
      </w:pPr>
      <w:rPr>
        <w:rFonts w:hint="default"/>
        <w:lang w:val="it-IT" w:eastAsia="it-IT" w:bidi="it-IT"/>
      </w:rPr>
    </w:lvl>
    <w:lvl w:ilvl="5" w:tplc="EC121ABC">
      <w:numFmt w:val="bullet"/>
      <w:lvlText w:val="•"/>
      <w:lvlJc w:val="left"/>
      <w:pPr>
        <w:ind w:left="706" w:hanging="179"/>
      </w:pPr>
      <w:rPr>
        <w:rFonts w:hint="default"/>
        <w:lang w:val="it-IT" w:eastAsia="it-IT" w:bidi="it-IT"/>
      </w:rPr>
    </w:lvl>
    <w:lvl w:ilvl="6" w:tplc="1E703A54">
      <w:numFmt w:val="bullet"/>
      <w:lvlText w:val="•"/>
      <w:lvlJc w:val="left"/>
      <w:pPr>
        <w:ind w:left="827" w:hanging="179"/>
      </w:pPr>
      <w:rPr>
        <w:rFonts w:hint="default"/>
        <w:lang w:val="it-IT" w:eastAsia="it-IT" w:bidi="it-IT"/>
      </w:rPr>
    </w:lvl>
    <w:lvl w:ilvl="7" w:tplc="FFAC1824">
      <w:numFmt w:val="bullet"/>
      <w:lvlText w:val="•"/>
      <w:lvlJc w:val="left"/>
      <w:pPr>
        <w:ind w:left="949" w:hanging="179"/>
      </w:pPr>
      <w:rPr>
        <w:rFonts w:hint="default"/>
        <w:lang w:val="it-IT" w:eastAsia="it-IT" w:bidi="it-IT"/>
      </w:rPr>
    </w:lvl>
    <w:lvl w:ilvl="8" w:tplc="9D2E9612">
      <w:numFmt w:val="bullet"/>
      <w:lvlText w:val="•"/>
      <w:lvlJc w:val="left"/>
      <w:pPr>
        <w:ind w:left="1070" w:hanging="179"/>
      </w:pPr>
      <w:rPr>
        <w:rFonts w:hint="default"/>
        <w:lang w:val="it-IT" w:eastAsia="it-IT" w:bidi="it-IT"/>
      </w:rPr>
    </w:lvl>
  </w:abstractNum>
  <w:abstractNum w:abstractNumId="166">
    <w:nsid w:val="7D3A62BE"/>
    <w:multiLevelType w:val="hybridMultilevel"/>
    <w:tmpl w:val="C802673C"/>
    <w:lvl w:ilvl="0" w:tplc="F814DA34">
      <w:numFmt w:val="bullet"/>
      <w:lvlText w:val=""/>
      <w:lvlJc w:val="left"/>
      <w:pPr>
        <w:ind w:left="107" w:hanging="709"/>
      </w:pPr>
      <w:rPr>
        <w:rFonts w:ascii="Symbol" w:eastAsia="Symbol" w:hAnsi="Symbol" w:cs="Symbol" w:hint="default"/>
        <w:w w:val="95"/>
        <w:sz w:val="20"/>
        <w:szCs w:val="20"/>
        <w:lang w:val="it-IT" w:eastAsia="it-IT" w:bidi="it-IT"/>
      </w:rPr>
    </w:lvl>
    <w:lvl w:ilvl="1" w:tplc="7C7E628A">
      <w:numFmt w:val="bullet"/>
      <w:lvlText w:val="•"/>
      <w:lvlJc w:val="left"/>
      <w:pPr>
        <w:ind w:left="1067" w:hanging="709"/>
      </w:pPr>
      <w:rPr>
        <w:rFonts w:hint="default"/>
        <w:lang w:val="it-IT" w:eastAsia="it-IT" w:bidi="it-IT"/>
      </w:rPr>
    </w:lvl>
    <w:lvl w:ilvl="2" w:tplc="A79EFF88">
      <w:numFmt w:val="bullet"/>
      <w:lvlText w:val="•"/>
      <w:lvlJc w:val="left"/>
      <w:pPr>
        <w:ind w:left="2034" w:hanging="709"/>
      </w:pPr>
      <w:rPr>
        <w:rFonts w:hint="default"/>
        <w:lang w:val="it-IT" w:eastAsia="it-IT" w:bidi="it-IT"/>
      </w:rPr>
    </w:lvl>
    <w:lvl w:ilvl="3" w:tplc="8EBC334E">
      <w:numFmt w:val="bullet"/>
      <w:lvlText w:val="•"/>
      <w:lvlJc w:val="left"/>
      <w:pPr>
        <w:ind w:left="3001" w:hanging="709"/>
      </w:pPr>
      <w:rPr>
        <w:rFonts w:hint="default"/>
        <w:lang w:val="it-IT" w:eastAsia="it-IT" w:bidi="it-IT"/>
      </w:rPr>
    </w:lvl>
    <w:lvl w:ilvl="4" w:tplc="A3B01124">
      <w:numFmt w:val="bullet"/>
      <w:lvlText w:val="•"/>
      <w:lvlJc w:val="left"/>
      <w:pPr>
        <w:ind w:left="3968" w:hanging="709"/>
      </w:pPr>
      <w:rPr>
        <w:rFonts w:hint="default"/>
        <w:lang w:val="it-IT" w:eastAsia="it-IT" w:bidi="it-IT"/>
      </w:rPr>
    </w:lvl>
    <w:lvl w:ilvl="5" w:tplc="0CCA1642">
      <w:numFmt w:val="bullet"/>
      <w:lvlText w:val="•"/>
      <w:lvlJc w:val="left"/>
      <w:pPr>
        <w:ind w:left="4935" w:hanging="709"/>
      </w:pPr>
      <w:rPr>
        <w:rFonts w:hint="default"/>
        <w:lang w:val="it-IT" w:eastAsia="it-IT" w:bidi="it-IT"/>
      </w:rPr>
    </w:lvl>
    <w:lvl w:ilvl="6" w:tplc="359AB740">
      <w:numFmt w:val="bullet"/>
      <w:lvlText w:val="•"/>
      <w:lvlJc w:val="left"/>
      <w:pPr>
        <w:ind w:left="5902" w:hanging="709"/>
      </w:pPr>
      <w:rPr>
        <w:rFonts w:hint="default"/>
        <w:lang w:val="it-IT" w:eastAsia="it-IT" w:bidi="it-IT"/>
      </w:rPr>
    </w:lvl>
    <w:lvl w:ilvl="7" w:tplc="CB4E2A92">
      <w:numFmt w:val="bullet"/>
      <w:lvlText w:val="•"/>
      <w:lvlJc w:val="left"/>
      <w:pPr>
        <w:ind w:left="6869" w:hanging="709"/>
      </w:pPr>
      <w:rPr>
        <w:rFonts w:hint="default"/>
        <w:lang w:val="it-IT" w:eastAsia="it-IT" w:bidi="it-IT"/>
      </w:rPr>
    </w:lvl>
    <w:lvl w:ilvl="8" w:tplc="9B128004">
      <w:numFmt w:val="bullet"/>
      <w:lvlText w:val="•"/>
      <w:lvlJc w:val="left"/>
      <w:pPr>
        <w:ind w:left="7836" w:hanging="709"/>
      </w:pPr>
      <w:rPr>
        <w:rFonts w:hint="default"/>
        <w:lang w:val="it-IT" w:eastAsia="it-IT" w:bidi="it-IT"/>
      </w:rPr>
    </w:lvl>
  </w:abstractNum>
  <w:abstractNum w:abstractNumId="167">
    <w:nsid w:val="7D9E7C3E"/>
    <w:multiLevelType w:val="hybridMultilevel"/>
    <w:tmpl w:val="56686AC0"/>
    <w:lvl w:ilvl="0" w:tplc="BD26E336">
      <w:numFmt w:val="bullet"/>
      <w:lvlText w:val=""/>
      <w:lvlJc w:val="left"/>
      <w:pPr>
        <w:ind w:left="320" w:hanging="179"/>
      </w:pPr>
      <w:rPr>
        <w:rFonts w:ascii="Wingdings" w:eastAsia="Wingdings" w:hAnsi="Wingdings" w:cs="Wingdings" w:hint="default"/>
        <w:w w:val="99"/>
        <w:sz w:val="18"/>
        <w:szCs w:val="18"/>
        <w:lang w:val="it-IT" w:eastAsia="it-IT" w:bidi="it-IT"/>
      </w:rPr>
    </w:lvl>
    <w:lvl w:ilvl="1" w:tplc="54584B98">
      <w:numFmt w:val="bullet"/>
      <w:lvlText w:val="•"/>
      <w:lvlJc w:val="left"/>
      <w:pPr>
        <w:ind w:left="562" w:hanging="179"/>
      </w:pPr>
      <w:rPr>
        <w:rFonts w:hint="default"/>
        <w:lang w:val="it-IT" w:eastAsia="it-IT" w:bidi="it-IT"/>
      </w:rPr>
    </w:lvl>
    <w:lvl w:ilvl="2" w:tplc="6A0CCFFE">
      <w:numFmt w:val="bullet"/>
      <w:lvlText w:val="•"/>
      <w:lvlJc w:val="left"/>
      <w:pPr>
        <w:ind w:left="805" w:hanging="179"/>
      </w:pPr>
      <w:rPr>
        <w:rFonts w:hint="default"/>
        <w:lang w:val="it-IT" w:eastAsia="it-IT" w:bidi="it-IT"/>
      </w:rPr>
    </w:lvl>
    <w:lvl w:ilvl="3" w:tplc="DC30B0EA">
      <w:numFmt w:val="bullet"/>
      <w:lvlText w:val="•"/>
      <w:lvlJc w:val="left"/>
      <w:pPr>
        <w:ind w:left="1047" w:hanging="179"/>
      </w:pPr>
      <w:rPr>
        <w:rFonts w:hint="default"/>
        <w:lang w:val="it-IT" w:eastAsia="it-IT" w:bidi="it-IT"/>
      </w:rPr>
    </w:lvl>
    <w:lvl w:ilvl="4" w:tplc="AA10CBB4">
      <w:numFmt w:val="bullet"/>
      <w:lvlText w:val="•"/>
      <w:lvlJc w:val="left"/>
      <w:pPr>
        <w:ind w:left="1290" w:hanging="179"/>
      </w:pPr>
      <w:rPr>
        <w:rFonts w:hint="default"/>
        <w:lang w:val="it-IT" w:eastAsia="it-IT" w:bidi="it-IT"/>
      </w:rPr>
    </w:lvl>
    <w:lvl w:ilvl="5" w:tplc="2F8C5FC0">
      <w:numFmt w:val="bullet"/>
      <w:lvlText w:val="•"/>
      <w:lvlJc w:val="left"/>
      <w:pPr>
        <w:ind w:left="1533" w:hanging="179"/>
      </w:pPr>
      <w:rPr>
        <w:rFonts w:hint="default"/>
        <w:lang w:val="it-IT" w:eastAsia="it-IT" w:bidi="it-IT"/>
      </w:rPr>
    </w:lvl>
    <w:lvl w:ilvl="6" w:tplc="9B98972E">
      <w:numFmt w:val="bullet"/>
      <w:lvlText w:val="•"/>
      <w:lvlJc w:val="left"/>
      <w:pPr>
        <w:ind w:left="1775" w:hanging="179"/>
      </w:pPr>
      <w:rPr>
        <w:rFonts w:hint="default"/>
        <w:lang w:val="it-IT" w:eastAsia="it-IT" w:bidi="it-IT"/>
      </w:rPr>
    </w:lvl>
    <w:lvl w:ilvl="7" w:tplc="6846AF60">
      <w:numFmt w:val="bullet"/>
      <w:lvlText w:val="•"/>
      <w:lvlJc w:val="left"/>
      <w:pPr>
        <w:ind w:left="2018" w:hanging="179"/>
      </w:pPr>
      <w:rPr>
        <w:rFonts w:hint="default"/>
        <w:lang w:val="it-IT" w:eastAsia="it-IT" w:bidi="it-IT"/>
      </w:rPr>
    </w:lvl>
    <w:lvl w:ilvl="8" w:tplc="835E21EE">
      <w:numFmt w:val="bullet"/>
      <w:lvlText w:val="•"/>
      <w:lvlJc w:val="left"/>
      <w:pPr>
        <w:ind w:left="2260" w:hanging="179"/>
      </w:pPr>
      <w:rPr>
        <w:rFonts w:hint="default"/>
        <w:lang w:val="it-IT" w:eastAsia="it-IT" w:bidi="it-IT"/>
      </w:rPr>
    </w:lvl>
  </w:abstractNum>
  <w:abstractNum w:abstractNumId="168">
    <w:nsid w:val="7F2918B6"/>
    <w:multiLevelType w:val="hybridMultilevel"/>
    <w:tmpl w:val="48E882B8"/>
    <w:lvl w:ilvl="0" w:tplc="664E417E">
      <w:numFmt w:val="bullet"/>
      <w:lvlText w:val=""/>
      <w:lvlJc w:val="left"/>
      <w:pPr>
        <w:ind w:left="286" w:hanging="179"/>
      </w:pPr>
      <w:rPr>
        <w:rFonts w:ascii="Wingdings" w:eastAsia="Wingdings" w:hAnsi="Wingdings" w:cs="Wingdings" w:hint="default"/>
        <w:w w:val="99"/>
        <w:sz w:val="18"/>
        <w:szCs w:val="18"/>
        <w:lang w:val="it-IT" w:eastAsia="it-IT" w:bidi="it-IT"/>
      </w:rPr>
    </w:lvl>
    <w:lvl w:ilvl="1" w:tplc="E85827E8">
      <w:numFmt w:val="bullet"/>
      <w:lvlText w:val="•"/>
      <w:lvlJc w:val="left"/>
      <w:pPr>
        <w:ind w:left="659" w:hanging="179"/>
      </w:pPr>
      <w:rPr>
        <w:rFonts w:hint="default"/>
        <w:lang w:val="it-IT" w:eastAsia="it-IT" w:bidi="it-IT"/>
      </w:rPr>
    </w:lvl>
    <w:lvl w:ilvl="2" w:tplc="6010B70C">
      <w:numFmt w:val="bullet"/>
      <w:lvlText w:val="•"/>
      <w:lvlJc w:val="left"/>
      <w:pPr>
        <w:ind w:left="1038" w:hanging="179"/>
      </w:pPr>
      <w:rPr>
        <w:rFonts w:hint="default"/>
        <w:lang w:val="it-IT" w:eastAsia="it-IT" w:bidi="it-IT"/>
      </w:rPr>
    </w:lvl>
    <w:lvl w:ilvl="3" w:tplc="BD446F3C">
      <w:numFmt w:val="bullet"/>
      <w:lvlText w:val="•"/>
      <w:lvlJc w:val="left"/>
      <w:pPr>
        <w:ind w:left="1418" w:hanging="179"/>
      </w:pPr>
      <w:rPr>
        <w:rFonts w:hint="default"/>
        <w:lang w:val="it-IT" w:eastAsia="it-IT" w:bidi="it-IT"/>
      </w:rPr>
    </w:lvl>
    <w:lvl w:ilvl="4" w:tplc="AE3262C8">
      <w:numFmt w:val="bullet"/>
      <w:lvlText w:val="•"/>
      <w:lvlJc w:val="left"/>
      <w:pPr>
        <w:ind w:left="1797" w:hanging="179"/>
      </w:pPr>
      <w:rPr>
        <w:rFonts w:hint="default"/>
        <w:lang w:val="it-IT" w:eastAsia="it-IT" w:bidi="it-IT"/>
      </w:rPr>
    </w:lvl>
    <w:lvl w:ilvl="5" w:tplc="209ED4A2">
      <w:numFmt w:val="bullet"/>
      <w:lvlText w:val="•"/>
      <w:lvlJc w:val="left"/>
      <w:pPr>
        <w:ind w:left="2177" w:hanging="179"/>
      </w:pPr>
      <w:rPr>
        <w:rFonts w:hint="default"/>
        <w:lang w:val="it-IT" w:eastAsia="it-IT" w:bidi="it-IT"/>
      </w:rPr>
    </w:lvl>
    <w:lvl w:ilvl="6" w:tplc="CD3CEB12">
      <w:numFmt w:val="bullet"/>
      <w:lvlText w:val="•"/>
      <w:lvlJc w:val="left"/>
      <w:pPr>
        <w:ind w:left="2556" w:hanging="179"/>
      </w:pPr>
      <w:rPr>
        <w:rFonts w:hint="default"/>
        <w:lang w:val="it-IT" w:eastAsia="it-IT" w:bidi="it-IT"/>
      </w:rPr>
    </w:lvl>
    <w:lvl w:ilvl="7" w:tplc="9BB634C4">
      <w:numFmt w:val="bullet"/>
      <w:lvlText w:val="•"/>
      <w:lvlJc w:val="left"/>
      <w:pPr>
        <w:ind w:left="2935" w:hanging="179"/>
      </w:pPr>
      <w:rPr>
        <w:rFonts w:hint="default"/>
        <w:lang w:val="it-IT" w:eastAsia="it-IT" w:bidi="it-IT"/>
      </w:rPr>
    </w:lvl>
    <w:lvl w:ilvl="8" w:tplc="CA189848">
      <w:numFmt w:val="bullet"/>
      <w:lvlText w:val="•"/>
      <w:lvlJc w:val="left"/>
      <w:pPr>
        <w:ind w:left="3315" w:hanging="179"/>
      </w:pPr>
      <w:rPr>
        <w:rFonts w:hint="default"/>
        <w:lang w:val="it-IT" w:eastAsia="it-IT" w:bidi="it-IT"/>
      </w:rPr>
    </w:lvl>
  </w:abstractNum>
  <w:num w:numId="1">
    <w:abstractNumId w:val="99"/>
  </w:num>
  <w:num w:numId="2">
    <w:abstractNumId w:val="105"/>
  </w:num>
  <w:num w:numId="3">
    <w:abstractNumId w:val="122"/>
  </w:num>
  <w:num w:numId="4">
    <w:abstractNumId w:val="157"/>
  </w:num>
  <w:num w:numId="5">
    <w:abstractNumId w:val="143"/>
  </w:num>
  <w:num w:numId="6">
    <w:abstractNumId w:val="133"/>
  </w:num>
  <w:num w:numId="7">
    <w:abstractNumId w:val="147"/>
  </w:num>
  <w:num w:numId="8">
    <w:abstractNumId w:val="97"/>
  </w:num>
  <w:num w:numId="9">
    <w:abstractNumId w:val="82"/>
  </w:num>
  <w:num w:numId="10">
    <w:abstractNumId w:val="139"/>
  </w:num>
  <w:num w:numId="11">
    <w:abstractNumId w:val="134"/>
  </w:num>
  <w:num w:numId="12">
    <w:abstractNumId w:val="25"/>
  </w:num>
  <w:num w:numId="13">
    <w:abstractNumId w:val="16"/>
  </w:num>
  <w:num w:numId="14">
    <w:abstractNumId w:val="93"/>
  </w:num>
  <w:num w:numId="15">
    <w:abstractNumId w:val="101"/>
  </w:num>
  <w:num w:numId="16">
    <w:abstractNumId w:val="73"/>
  </w:num>
  <w:num w:numId="17">
    <w:abstractNumId w:val="7"/>
  </w:num>
  <w:num w:numId="18">
    <w:abstractNumId w:val="22"/>
  </w:num>
  <w:num w:numId="19">
    <w:abstractNumId w:val="3"/>
  </w:num>
  <w:num w:numId="20">
    <w:abstractNumId w:val="28"/>
  </w:num>
  <w:num w:numId="21">
    <w:abstractNumId w:val="65"/>
  </w:num>
  <w:num w:numId="22">
    <w:abstractNumId w:val="153"/>
  </w:num>
  <w:num w:numId="23">
    <w:abstractNumId w:val="71"/>
  </w:num>
  <w:num w:numId="24">
    <w:abstractNumId w:val="91"/>
  </w:num>
  <w:num w:numId="25">
    <w:abstractNumId w:val="8"/>
  </w:num>
  <w:num w:numId="26">
    <w:abstractNumId w:val="57"/>
  </w:num>
  <w:num w:numId="27">
    <w:abstractNumId w:val="155"/>
  </w:num>
  <w:num w:numId="28">
    <w:abstractNumId w:val="32"/>
  </w:num>
  <w:num w:numId="29">
    <w:abstractNumId w:val="38"/>
  </w:num>
  <w:num w:numId="30">
    <w:abstractNumId w:val="27"/>
  </w:num>
  <w:num w:numId="31">
    <w:abstractNumId w:val="141"/>
  </w:num>
  <w:num w:numId="32">
    <w:abstractNumId w:val="135"/>
  </w:num>
  <w:num w:numId="33">
    <w:abstractNumId w:val="111"/>
  </w:num>
  <w:num w:numId="34">
    <w:abstractNumId w:val="69"/>
  </w:num>
  <w:num w:numId="35">
    <w:abstractNumId w:val="9"/>
  </w:num>
  <w:num w:numId="36">
    <w:abstractNumId w:val="114"/>
  </w:num>
  <w:num w:numId="37">
    <w:abstractNumId w:val="36"/>
  </w:num>
  <w:num w:numId="38">
    <w:abstractNumId w:val="150"/>
  </w:num>
  <w:num w:numId="39">
    <w:abstractNumId w:val="77"/>
  </w:num>
  <w:num w:numId="40">
    <w:abstractNumId w:val="167"/>
  </w:num>
  <w:num w:numId="41">
    <w:abstractNumId w:val="159"/>
  </w:num>
  <w:num w:numId="42">
    <w:abstractNumId w:val="0"/>
  </w:num>
  <w:num w:numId="43">
    <w:abstractNumId w:val="165"/>
  </w:num>
  <w:num w:numId="44">
    <w:abstractNumId w:val="104"/>
  </w:num>
  <w:num w:numId="45">
    <w:abstractNumId w:val="156"/>
  </w:num>
  <w:num w:numId="46">
    <w:abstractNumId w:val="129"/>
  </w:num>
  <w:num w:numId="47">
    <w:abstractNumId w:val="33"/>
  </w:num>
  <w:num w:numId="48">
    <w:abstractNumId w:val="2"/>
  </w:num>
  <w:num w:numId="49">
    <w:abstractNumId w:val="124"/>
  </w:num>
  <w:num w:numId="50">
    <w:abstractNumId w:val="44"/>
  </w:num>
  <w:num w:numId="51">
    <w:abstractNumId w:val="70"/>
  </w:num>
  <w:num w:numId="52">
    <w:abstractNumId w:val="41"/>
  </w:num>
  <w:num w:numId="53">
    <w:abstractNumId w:val="98"/>
  </w:num>
  <w:num w:numId="54">
    <w:abstractNumId w:val="90"/>
  </w:num>
  <w:num w:numId="55">
    <w:abstractNumId w:val="17"/>
  </w:num>
  <w:num w:numId="56">
    <w:abstractNumId w:val="85"/>
  </w:num>
  <w:num w:numId="57">
    <w:abstractNumId w:val="163"/>
  </w:num>
  <w:num w:numId="58">
    <w:abstractNumId w:val="92"/>
  </w:num>
  <w:num w:numId="59">
    <w:abstractNumId w:val="88"/>
  </w:num>
  <w:num w:numId="60">
    <w:abstractNumId w:val="81"/>
  </w:num>
  <w:num w:numId="61">
    <w:abstractNumId w:val="168"/>
  </w:num>
  <w:num w:numId="62">
    <w:abstractNumId w:val="87"/>
  </w:num>
  <w:num w:numId="63">
    <w:abstractNumId w:val="89"/>
  </w:num>
  <w:num w:numId="64">
    <w:abstractNumId w:val="55"/>
  </w:num>
  <w:num w:numId="65">
    <w:abstractNumId w:val="83"/>
  </w:num>
  <w:num w:numId="66">
    <w:abstractNumId w:val="130"/>
  </w:num>
  <w:num w:numId="67">
    <w:abstractNumId w:val="76"/>
  </w:num>
  <w:num w:numId="68">
    <w:abstractNumId w:val="52"/>
  </w:num>
  <w:num w:numId="69">
    <w:abstractNumId w:val="108"/>
  </w:num>
  <w:num w:numId="70">
    <w:abstractNumId w:val="136"/>
  </w:num>
  <w:num w:numId="71">
    <w:abstractNumId w:val="53"/>
  </w:num>
  <w:num w:numId="72">
    <w:abstractNumId w:val="102"/>
  </w:num>
  <w:num w:numId="73">
    <w:abstractNumId w:val="161"/>
  </w:num>
  <w:num w:numId="74">
    <w:abstractNumId w:val="15"/>
  </w:num>
  <w:num w:numId="75">
    <w:abstractNumId w:val="151"/>
  </w:num>
  <w:num w:numId="76">
    <w:abstractNumId w:val="1"/>
  </w:num>
  <w:num w:numId="77">
    <w:abstractNumId w:val="63"/>
  </w:num>
  <w:num w:numId="78">
    <w:abstractNumId w:val="100"/>
  </w:num>
  <w:num w:numId="79">
    <w:abstractNumId w:val="74"/>
  </w:num>
  <w:num w:numId="80">
    <w:abstractNumId w:val="60"/>
  </w:num>
  <w:num w:numId="81">
    <w:abstractNumId w:val="144"/>
  </w:num>
  <w:num w:numId="82">
    <w:abstractNumId w:val="26"/>
  </w:num>
  <w:num w:numId="83">
    <w:abstractNumId w:val="43"/>
  </w:num>
  <w:num w:numId="84">
    <w:abstractNumId w:val="126"/>
  </w:num>
  <w:num w:numId="85">
    <w:abstractNumId w:val="29"/>
  </w:num>
  <w:num w:numId="86">
    <w:abstractNumId w:val="103"/>
  </w:num>
  <w:num w:numId="87">
    <w:abstractNumId w:val="23"/>
  </w:num>
  <w:num w:numId="88">
    <w:abstractNumId w:val="140"/>
  </w:num>
  <w:num w:numId="89">
    <w:abstractNumId w:val="6"/>
  </w:num>
  <w:num w:numId="90">
    <w:abstractNumId w:val="154"/>
  </w:num>
  <w:num w:numId="91">
    <w:abstractNumId w:val="62"/>
  </w:num>
  <w:num w:numId="92">
    <w:abstractNumId w:val="94"/>
  </w:num>
  <w:num w:numId="93">
    <w:abstractNumId w:val="109"/>
  </w:num>
  <w:num w:numId="94">
    <w:abstractNumId w:val="10"/>
  </w:num>
  <w:num w:numId="95">
    <w:abstractNumId w:val="112"/>
  </w:num>
  <w:num w:numId="96">
    <w:abstractNumId w:val="30"/>
  </w:num>
  <w:num w:numId="97">
    <w:abstractNumId w:val="45"/>
  </w:num>
  <w:num w:numId="98">
    <w:abstractNumId w:val="164"/>
  </w:num>
  <w:num w:numId="99">
    <w:abstractNumId w:val="107"/>
  </w:num>
  <w:num w:numId="100">
    <w:abstractNumId w:val="128"/>
  </w:num>
  <w:num w:numId="101">
    <w:abstractNumId w:val="37"/>
  </w:num>
  <w:num w:numId="102">
    <w:abstractNumId w:val="66"/>
  </w:num>
  <w:num w:numId="103">
    <w:abstractNumId w:val="48"/>
  </w:num>
  <w:num w:numId="104">
    <w:abstractNumId w:val="152"/>
  </w:num>
  <w:num w:numId="105">
    <w:abstractNumId w:val="64"/>
  </w:num>
  <w:num w:numId="106">
    <w:abstractNumId w:val="166"/>
  </w:num>
  <w:num w:numId="107">
    <w:abstractNumId w:val="116"/>
  </w:num>
  <w:num w:numId="108">
    <w:abstractNumId w:val="47"/>
  </w:num>
  <w:num w:numId="109">
    <w:abstractNumId w:val="67"/>
  </w:num>
  <w:num w:numId="110">
    <w:abstractNumId w:val="110"/>
  </w:num>
  <w:num w:numId="111">
    <w:abstractNumId w:val="149"/>
  </w:num>
  <w:num w:numId="112">
    <w:abstractNumId w:val="145"/>
  </w:num>
  <w:num w:numId="113">
    <w:abstractNumId w:val="34"/>
  </w:num>
  <w:num w:numId="114">
    <w:abstractNumId w:val="21"/>
  </w:num>
  <w:num w:numId="115">
    <w:abstractNumId w:val="72"/>
  </w:num>
  <w:num w:numId="116">
    <w:abstractNumId w:val="115"/>
  </w:num>
  <w:num w:numId="117">
    <w:abstractNumId w:val="160"/>
  </w:num>
  <w:num w:numId="118">
    <w:abstractNumId w:val="14"/>
  </w:num>
  <w:num w:numId="119">
    <w:abstractNumId w:val="96"/>
  </w:num>
  <w:num w:numId="120">
    <w:abstractNumId w:val="11"/>
  </w:num>
  <w:num w:numId="121">
    <w:abstractNumId w:val="106"/>
  </w:num>
  <w:num w:numId="122">
    <w:abstractNumId w:val="59"/>
  </w:num>
  <w:num w:numId="123">
    <w:abstractNumId w:val="79"/>
  </w:num>
  <w:num w:numId="124">
    <w:abstractNumId w:val="61"/>
  </w:num>
  <w:num w:numId="125">
    <w:abstractNumId w:val="132"/>
  </w:num>
  <w:num w:numId="12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31"/>
  </w:num>
  <w:num w:numId="128">
    <w:abstractNumId w:val="50"/>
  </w:num>
  <w:num w:numId="129">
    <w:abstractNumId w:val="42"/>
  </w:num>
  <w:num w:numId="130">
    <w:abstractNumId w:val="49"/>
  </w:num>
  <w:num w:numId="131">
    <w:abstractNumId w:val="46"/>
  </w:num>
  <w:num w:numId="132">
    <w:abstractNumId w:val="31"/>
  </w:num>
  <w:num w:numId="133">
    <w:abstractNumId w:val="54"/>
  </w:num>
  <w:num w:numId="134">
    <w:abstractNumId w:val="127"/>
  </w:num>
  <w:num w:numId="135">
    <w:abstractNumId w:val="120"/>
  </w:num>
  <w:num w:numId="136">
    <w:abstractNumId w:val="58"/>
  </w:num>
  <w:num w:numId="137">
    <w:abstractNumId w:val="39"/>
  </w:num>
  <w:num w:numId="138">
    <w:abstractNumId w:val="19"/>
  </w:num>
  <w:num w:numId="139">
    <w:abstractNumId w:val="146"/>
  </w:num>
  <w:num w:numId="140">
    <w:abstractNumId w:val="117"/>
  </w:num>
  <w:num w:numId="141">
    <w:abstractNumId w:val="123"/>
  </w:num>
  <w:num w:numId="142">
    <w:abstractNumId w:val="40"/>
  </w:num>
  <w:num w:numId="143">
    <w:abstractNumId w:val="35"/>
  </w:num>
  <w:num w:numId="144">
    <w:abstractNumId w:val="138"/>
  </w:num>
  <w:num w:numId="145">
    <w:abstractNumId w:val="75"/>
  </w:num>
  <w:num w:numId="146">
    <w:abstractNumId w:val="56"/>
  </w:num>
  <w:num w:numId="147">
    <w:abstractNumId w:val="13"/>
  </w:num>
  <w:num w:numId="148">
    <w:abstractNumId w:val="51"/>
  </w:num>
  <w:num w:numId="149">
    <w:abstractNumId w:val="24"/>
  </w:num>
  <w:num w:numId="150">
    <w:abstractNumId w:val="12"/>
  </w:num>
  <w:num w:numId="151">
    <w:abstractNumId w:val="5"/>
  </w:num>
  <w:num w:numId="152">
    <w:abstractNumId w:val="113"/>
  </w:num>
  <w:num w:numId="153">
    <w:abstractNumId w:val="18"/>
  </w:num>
  <w:num w:numId="154">
    <w:abstractNumId w:val="137"/>
  </w:num>
  <w:num w:numId="155">
    <w:abstractNumId w:val="162"/>
  </w:num>
  <w:num w:numId="156">
    <w:abstractNumId w:val="4"/>
  </w:num>
  <w:num w:numId="157">
    <w:abstractNumId w:val="20"/>
  </w:num>
  <w:num w:numId="158">
    <w:abstractNumId w:val="68"/>
  </w:num>
  <w:num w:numId="159">
    <w:abstractNumId w:val="78"/>
  </w:num>
  <w:num w:numId="160">
    <w:abstractNumId w:val="142"/>
  </w:num>
  <w:num w:numId="161">
    <w:abstractNumId w:val="86"/>
  </w:num>
  <w:num w:numId="162">
    <w:abstractNumId w:val="80"/>
  </w:num>
  <w:num w:numId="163">
    <w:abstractNumId w:val="119"/>
  </w:num>
  <w:num w:numId="164">
    <w:abstractNumId w:val="158"/>
  </w:num>
  <w:num w:numId="165">
    <w:abstractNumId w:val="118"/>
  </w:num>
  <w:num w:numId="166">
    <w:abstractNumId w:val="121"/>
  </w:num>
  <w:num w:numId="167">
    <w:abstractNumId w:val="148"/>
  </w:num>
  <w:num w:numId="168">
    <w:abstractNumId w:val="125"/>
  </w:num>
  <w:num w:numId="169">
    <w:abstractNumId w:val="84"/>
  </w:num>
  <w:numIdMacAtCleanup w:val="1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defaultTabStop w:val="720"/>
  <w:hyphenationZone w:val="283"/>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AF37A5"/>
    <w:rsid w:val="000127AF"/>
    <w:rsid w:val="000145D0"/>
    <w:rsid w:val="00022966"/>
    <w:rsid w:val="00026451"/>
    <w:rsid w:val="0006001A"/>
    <w:rsid w:val="00063369"/>
    <w:rsid w:val="00090527"/>
    <w:rsid w:val="000A158D"/>
    <w:rsid w:val="000B39DD"/>
    <w:rsid w:val="000C4AB0"/>
    <w:rsid w:val="000C5B58"/>
    <w:rsid w:val="000D6F2C"/>
    <w:rsid w:val="000E69A7"/>
    <w:rsid w:val="000F27C1"/>
    <w:rsid w:val="000F6B1E"/>
    <w:rsid w:val="00117FB4"/>
    <w:rsid w:val="0013293B"/>
    <w:rsid w:val="00164444"/>
    <w:rsid w:val="00172D75"/>
    <w:rsid w:val="001767F6"/>
    <w:rsid w:val="00180C56"/>
    <w:rsid w:val="001817D9"/>
    <w:rsid w:val="00193D2B"/>
    <w:rsid w:val="001E1C57"/>
    <w:rsid w:val="001E3045"/>
    <w:rsid w:val="001E3DF4"/>
    <w:rsid w:val="001E719F"/>
    <w:rsid w:val="00200853"/>
    <w:rsid w:val="00223D4F"/>
    <w:rsid w:val="00253FD3"/>
    <w:rsid w:val="0026397C"/>
    <w:rsid w:val="002A6953"/>
    <w:rsid w:val="002D4AAE"/>
    <w:rsid w:val="002E6BA5"/>
    <w:rsid w:val="002E77D0"/>
    <w:rsid w:val="00317A61"/>
    <w:rsid w:val="0033350D"/>
    <w:rsid w:val="00333F10"/>
    <w:rsid w:val="00352CC0"/>
    <w:rsid w:val="00376E1A"/>
    <w:rsid w:val="00390401"/>
    <w:rsid w:val="00393F4C"/>
    <w:rsid w:val="00395473"/>
    <w:rsid w:val="003968FD"/>
    <w:rsid w:val="003A1F0A"/>
    <w:rsid w:val="00406612"/>
    <w:rsid w:val="00427E9C"/>
    <w:rsid w:val="00455AF8"/>
    <w:rsid w:val="00467C45"/>
    <w:rsid w:val="00474204"/>
    <w:rsid w:val="0048221A"/>
    <w:rsid w:val="004D0CFA"/>
    <w:rsid w:val="004E4BE6"/>
    <w:rsid w:val="004E4D45"/>
    <w:rsid w:val="00504003"/>
    <w:rsid w:val="00550F1B"/>
    <w:rsid w:val="00567CA5"/>
    <w:rsid w:val="0057403C"/>
    <w:rsid w:val="005757AA"/>
    <w:rsid w:val="00576709"/>
    <w:rsid w:val="00576FC6"/>
    <w:rsid w:val="005A109F"/>
    <w:rsid w:val="005C552D"/>
    <w:rsid w:val="005D4D3F"/>
    <w:rsid w:val="005E7FEA"/>
    <w:rsid w:val="00604C44"/>
    <w:rsid w:val="00606705"/>
    <w:rsid w:val="006106B7"/>
    <w:rsid w:val="00647575"/>
    <w:rsid w:val="006666B0"/>
    <w:rsid w:val="006774C1"/>
    <w:rsid w:val="006A2A12"/>
    <w:rsid w:val="006D0472"/>
    <w:rsid w:val="00724EFD"/>
    <w:rsid w:val="00755E9D"/>
    <w:rsid w:val="00781A7A"/>
    <w:rsid w:val="007968A6"/>
    <w:rsid w:val="007C4957"/>
    <w:rsid w:val="008150B3"/>
    <w:rsid w:val="00817D1F"/>
    <w:rsid w:val="00823086"/>
    <w:rsid w:val="00827556"/>
    <w:rsid w:val="008730F3"/>
    <w:rsid w:val="008B71F6"/>
    <w:rsid w:val="008E17B7"/>
    <w:rsid w:val="008E41D1"/>
    <w:rsid w:val="008F7CE5"/>
    <w:rsid w:val="0093030C"/>
    <w:rsid w:val="0094447F"/>
    <w:rsid w:val="0095581E"/>
    <w:rsid w:val="00955A0E"/>
    <w:rsid w:val="00960D0B"/>
    <w:rsid w:val="009621A9"/>
    <w:rsid w:val="00965597"/>
    <w:rsid w:val="009C28A8"/>
    <w:rsid w:val="009E7068"/>
    <w:rsid w:val="00A56742"/>
    <w:rsid w:val="00A65D5B"/>
    <w:rsid w:val="00A7020E"/>
    <w:rsid w:val="00A76FBB"/>
    <w:rsid w:val="00AA2204"/>
    <w:rsid w:val="00AB7D41"/>
    <w:rsid w:val="00AC65D4"/>
    <w:rsid w:val="00AD2546"/>
    <w:rsid w:val="00AE4E39"/>
    <w:rsid w:val="00AF37A5"/>
    <w:rsid w:val="00B3083E"/>
    <w:rsid w:val="00B3257C"/>
    <w:rsid w:val="00B629FB"/>
    <w:rsid w:val="00B732CE"/>
    <w:rsid w:val="00B82BC7"/>
    <w:rsid w:val="00BA624B"/>
    <w:rsid w:val="00BD37B5"/>
    <w:rsid w:val="00BD70AE"/>
    <w:rsid w:val="00BF23E9"/>
    <w:rsid w:val="00C027D8"/>
    <w:rsid w:val="00C212E2"/>
    <w:rsid w:val="00C239BF"/>
    <w:rsid w:val="00C3274E"/>
    <w:rsid w:val="00C3455E"/>
    <w:rsid w:val="00C47766"/>
    <w:rsid w:val="00C47937"/>
    <w:rsid w:val="00C53CF3"/>
    <w:rsid w:val="00CB0FF5"/>
    <w:rsid w:val="00CB16AE"/>
    <w:rsid w:val="00CB477E"/>
    <w:rsid w:val="00CF3528"/>
    <w:rsid w:val="00D00B70"/>
    <w:rsid w:val="00D06784"/>
    <w:rsid w:val="00D557AE"/>
    <w:rsid w:val="00D702F4"/>
    <w:rsid w:val="00DA5821"/>
    <w:rsid w:val="00DC1014"/>
    <w:rsid w:val="00E067E8"/>
    <w:rsid w:val="00E26473"/>
    <w:rsid w:val="00E3122B"/>
    <w:rsid w:val="00E449DA"/>
    <w:rsid w:val="00E97093"/>
    <w:rsid w:val="00EA1F0A"/>
    <w:rsid w:val="00EF63B9"/>
    <w:rsid w:val="00F051EB"/>
    <w:rsid w:val="00F13743"/>
    <w:rsid w:val="00F1598C"/>
    <w:rsid w:val="00F2584C"/>
    <w:rsid w:val="00F3026A"/>
    <w:rsid w:val="00F3061F"/>
    <w:rsid w:val="00F400B3"/>
    <w:rsid w:val="00F42715"/>
    <w:rsid w:val="00F665F3"/>
    <w:rsid w:val="00F75828"/>
    <w:rsid w:val="00F84194"/>
    <w:rsid w:val="00FB02E2"/>
    <w:rsid w:val="00FC2FDE"/>
    <w:rsid w:val="00FE1DAB"/>
    <w:rsid w:val="00FF401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AF37A5"/>
    <w:rPr>
      <w:rFonts w:ascii="Cambria" w:eastAsia="Cambria" w:hAnsi="Cambria" w:cs="Cambria"/>
      <w:lang w:val="it-IT" w:eastAsia="it-IT" w:bidi="it-IT"/>
    </w:rPr>
  </w:style>
  <w:style w:type="paragraph" w:styleId="Titolo1">
    <w:name w:val="heading 1"/>
    <w:basedOn w:val="Normale"/>
    <w:next w:val="Normale"/>
    <w:link w:val="Titolo1Carattere"/>
    <w:uiPriority w:val="9"/>
    <w:qFormat/>
    <w:rsid w:val="0050400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0F6B1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0F6B1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semiHidden/>
    <w:unhideWhenUsed/>
    <w:qFormat/>
    <w:rsid w:val="00FC2FDE"/>
    <w:pPr>
      <w:keepNext/>
      <w:widowControl/>
      <w:autoSpaceDE/>
      <w:autoSpaceDN/>
      <w:ind w:left="708"/>
      <w:outlineLvl w:val="3"/>
    </w:pPr>
    <w:rPr>
      <w:rFonts w:ascii="Arial" w:eastAsia="Times New Roman" w:hAnsi="Arial" w:cs="Times New Roman"/>
      <w:b/>
      <w:sz w:val="24"/>
      <w:szCs w:val="24"/>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AF37A5"/>
    <w:tblPr>
      <w:tblInd w:w="0" w:type="dxa"/>
      <w:tblCellMar>
        <w:top w:w="0" w:type="dxa"/>
        <w:left w:w="0" w:type="dxa"/>
        <w:bottom w:w="0" w:type="dxa"/>
        <w:right w:w="0" w:type="dxa"/>
      </w:tblCellMar>
    </w:tblPr>
  </w:style>
  <w:style w:type="paragraph" w:styleId="Corpodeltesto">
    <w:name w:val="Body Text"/>
    <w:basedOn w:val="Normale"/>
    <w:uiPriority w:val="1"/>
    <w:qFormat/>
    <w:rsid w:val="00AF37A5"/>
  </w:style>
  <w:style w:type="paragraph" w:customStyle="1" w:styleId="Titolo11">
    <w:name w:val="Titolo 11"/>
    <w:basedOn w:val="Normale"/>
    <w:uiPriority w:val="1"/>
    <w:qFormat/>
    <w:rsid w:val="00AF37A5"/>
    <w:pPr>
      <w:ind w:left="460"/>
      <w:outlineLvl w:val="1"/>
    </w:pPr>
    <w:rPr>
      <w:rFonts w:ascii="Times New Roman" w:eastAsia="Times New Roman" w:hAnsi="Times New Roman" w:cs="Times New Roman"/>
      <w:b/>
      <w:bCs/>
      <w:sz w:val="32"/>
      <w:szCs w:val="32"/>
    </w:rPr>
  </w:style>
  <w:style w:type="paragraph" w:customStyle="1" w:styleId="Titolo21">
    <w:name w:val="Titolo 21"/>
    <w:basedOn w:val="Normale"/>
    <w:uiPriority w:val="1"/>
    <w:qFormat/>
    <w:rsid w:val="00AF37A5"/>
    <w:pPr>
      <w:ind w:left="460"/>
      <w:outlineLvl w:val="2"/>
    </w:pPr>
    <w:rPr>
      <w:rFonts w:ascii="Arial" w:eastAsia="Arial" w:hAnsi="Arial" w:cs="Arial"/>
      <w:b/>
      <w:bCs/>
      <w:sz w:val="28"/>
      <w:szCs w:val="28"/>
    </w:rPr>
  </w:style>
  <w:style w:type="paragraph" w:customStyle="1" w:styleId="Titolo31">
    <w:name w:val="Titolo 31"/>
    <w:basedOn w:val="Normale"/>
    <w:uiPriority w:val="1"/>
    <w:qFormat/>
    <w:rsid w:val="00AF37A5"/>
    <w:pPr>
      <w:spacing w:before="89"/>
      <w:ind w:left="460"/>
      <w:outlineLvl w:val="3"/>
    </w:pPr>
    <w:rPr>
      <w:rFonts w:ascii="Times New Roman" w:eastAsia="Times New Roman" w:hAnsi="Times New Roman" w:cs="Times New Roman"/>
      <w:b/>
      <w:bCs/>
      <w:i/>
      <w:sz w:val="28"/>
      <w:szCs w:val="28"/>
    </w:rPr>
  </w:style>
  <w:style w:type="paragraph" w:customStyle="1" w:styleId="Titolo41">
    <w:name w:val="Titolo 41"/>
    <w:basedOn w:val="Normale"/>
    <w:uiPriority w:val="1"/>
    <w:qFormat/>
    <w:rsid w:val="00AF37A5"/>
    <w:pPr>
      <w:ind w:left="460"/>
      <w:outlineLvl w:val="4"/>
    </w:pPr>
    <w:rPr>
      <w:rFonts w:ascii="Arial" w:eastAsia="Arial" w:hAnsi="Arial" w:cs="Arial"/>
      <w:b/>
      <w:bCs/>
      <w:sz w:val="24"/>
      <w:szCs w:val="24"/>
    </w:rPr>
  </w:style>
  <w:style w:type="paragraph" w:customStyle="1" w:styleId="Titolo51">
    <w:name w:val="Titolo 51"/>
    <w:basedOn w:val="Normale"/>
    <w:uiPriority w:val="1"/>
    <w:qFormat/>
    <w:rsid w:val="00AF37A5"/>
    <w:pPr>
      <w:ind w:left="460"/>
      <w:outlineLvl w:val="5"/>
    </w:pPr>
    <w:rPr>
      <w:b/>
      <w:bCs/>
    </w:rPr>
  </w:style>
  <w:style w:type="paragraph" w:customStyle="1" w:styleId="Titolo61">
    <w:name w:val="Titolo 61"/>
    <w:basedOn w:val="Normale"/>
    <w:uiPriority w:val="1"/>
    <w:qFormat/>
    <w:rsid w:val="00AF37A5"/>
    <w:pPr>
      <w:ind w:left="220"/>
      <w:outlineLvl w:val="6"/>
    </w:pPr>
    <w:rPr>
      <w:b/>
      <w:bCs/>
      <w:i/>
    </w:rPr>
  </w:style>
  <w:style w:type="paragraph" w:styleId="Paragrafoelenco">
    <w:name w:val="List Paragraph"/>
    <w:basedOn w:val="Normale"/>
    <w:uiPriority w:val="1"/>
    <w:qFormat/>
    <w:rsid w:val="00AF37A5"/>
    <w:pPr>
      <w:ind w:left="220" w:hanging="710"/>
    </w:pPr>
  </w:style>
  <w:style w:type="paragraph" w:customStyle="1" w:styleId="TableParagraph">
    <w:name w:val="Table Paragraph"/>
    <w:basedOn w:val="Normale"/>
    <w:uiPriority w:val="1"/>
    <w:qFormat/>
    <w:rsid w:val="00AF37A5"/>
  </w:style>
  <w:style w:type="paragraph" w:styleId="Testofumetto">
    <w:name w:val="Balloon Text"/>
    <w:basedOn w:val="Normale"/>
    <w:link w:val="TestofumettoCarattere"/>
    <w:uiPriority w:val="99"/>
    <w:semiHidden/>
    <w:unhideWhenUsed/>
    <w:rsid w:val="000145D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145D0"/>
    <w:rPr>
      <w:rFonts w:ascii="Tahoma" w:eastAsia="Cambria" w:hAnsi="Tahoma" w:cs="Tahoma"/>
      <w:sz w:val="16"/>
      <w:szCs w:val="16"/>
      <w:lang w:val="it-IT" w:eastAsia="it-IT" w:bidi="it-IT"/>
    </w:rPr>
  </w:style>
  <w:style w:type="table" w:styleId="Grigliatabella">
    <w:name w:val="Table Grid"/>
    <w:basedOn w:val="Tabellanormale"/>
    <w:uiPriority w:val="39"/>
    <w:rsid w:val="00C212E2"/>
    <w:pPr>
      <w:widowControl/>
      <w:autoSpaceDE/>
      <w:autoSpaceDN/>
    </w:pPr>
    <w:rPr>
      <w:lang w:val="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4Carattere">
    <w:name w:val="Titolo 4 Carattere"/>
    <w:basedOn w:val="Carpredefinitoparagrafo"/>
    <w:link w:val="Titolo4"/>
    <w:semiHidden/>
    <w:rsid w:val="00FC2FDE"/>
    <w:rPr>
      <w:rFonts w:ascii="Arial" w:eastAsia="Times New Roman" w:hAnsi="Arial" w:cs="Times New Roman"/>
      <w:b/>
      <w:sz w:val="24"/>
      <w:szCs w:val="24"/>
      <w:lang w:val="it-IT" w:eastAsia="it-IT"/>
    </w:rPr>
  </w:style>
  <w:style w:type="character" w:styleId="Collegamentoipertestuale">
    <w:name w:val="Hyperlink"/>
    <w:uiPriority w:val="99"/>
    <w:rsid w:val="00FC2FDE"/>
    <w:rPr>
      <w:rFonts w:cs="Times New Roman"/>
      <w:color w:val="0000FF"/>
      <w:u w:val="single"/>
    </w:rPr>
  </w:style>
  <w:style w:type="character" w:customStyle="1" w:styleId="st">
    <w:name w:val="st"/>
    <w:basedOn w:val="Carpredefinitoparagrafo"/>
    <w:rsid w:val="00117FB4"/>
  </w:style>
  <w:style w:type="paragraph" w:styleId="Rientrocorpodeltesto">
    <w:name w:val="Body Text Indent"/>
    <w:basedOn w:val="Normale"/>
    <w:link w:val="RientrocorpodeltestoCarattere"/>
    <w:uiPriority w:val="99"/>
    <w:semiHidden/>
    <w:unhideWhenUsed/>
    <w:rsid w:val="008F7CE5"/>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8F7CE5"/>
    <w:rPr>
      <w:rFonts w:ascii="Cambria" w:eastAsia="Cambria" w:hAnsi="Cambria" w:cs="Cambria"/>
      <w:lang w:val="it-IT" w:eastAsia="it-IT" w:bidi="it-IT"/>
    </w:rPr>
  </w:style>
  <w:style w:type="paragraph" w:styleId="Pidipagina">
    <w:name w:val="footer"/>
    <w:basedOn w:val="Normale"/>
    <w:link w:val="PidipaginaCarattere"/>
    <w:uiPriority w:val="99"/>
    <w:rsid w:val="008F7CE5"/>
    <w:pPr>
      <w:widowControl/>
      <w:tabs>
        <w:tab w:val="center" w:pos="4819"/>
        <w:tab w:val="right" w:pos="9638"/>
      </w:tabs>
      <w:autoSpaceDE/>
      <w:autoSpaceDN/>
    </w:pPr>
    <w:rPr>
      <w:rFonts w:ascii="Calibri" w:eastAsia="Times New Roman" w:hAnsi="Calibri" w:cs="Times New Roman"/>
      <w:sz w:val="24"/>
      <w:szCs w:val="24"/>
      <w:lang w:val="en-US" w:eastAsia="en-US" w:bidi="en-US"/>
    </w:rPr>
  </w:style>
  <w:style w:type="character" w:customStyle="1" w:styleId="PidipaginaCarattere">
    <w:name w:val="Piè di pagina Carattere"/>
    <w:basedOn w:val="Carpredefinitoparagrafo"/>
    <w:link w:val="Pidipagina"/>
    <w:uiPriority w:val="99"/>
    <w:rsid w:val="008F7CE5"/>
    <w:rPr>
      <w:rFonts w:ascii="Calibri" w:eastAsia="Times New Roman" w:hAnsi="Calibri" w:cs="Times New Roman"/>
      <w:sz w:val="24"/>
      <w:szCs w:val="24"/>
      <w:lang w:bidi="en-US"/>
    </w:rPr>
  </w:style>
  <w:style w:type="character" w:styleId="Numeropagina">
    <w:name w:val="page number"/>
    <w:basedOn w:val="Carpredefinitoparagrafo"/>
    <w:rsid w:val="008F7CE5"/>
  </w:style>
  <w:style w:type="paragraph" w:customStyle="1" w:styleId="Titolo110">
    <w:name w:val="Titolo 11"/>
    <w:basedOn w:val="Normale"/>
    <w:uiPriority w:val="1"/>
    <w:qFormat/>
    <w:rsid w:val="008F7CE5"/>
    <w:pPr>
      <w:spacing w:before="89"/>
      <w:ind w:left="98"/>
      <w:outlineLvl w:val="1"/>
    </w:pPr>
    <w:rPr>
      <w:rFonts w:ascii="Times New Roman" w:eastAsia="Times New Roman" w:hAnsi="Times New Roman" w:cs="Times New Roman"/>
      <w:sz w:val="28"/>
      <w:szCs w:val="28"/>
    </w:rPr>
  </w:style>
  <w:style w:type="paragraph" w:customStyle="1" w:styleId="Default">
    <w:name w:val="Default"/>
    <w:rsid w:val="00F84194"/>
    <w:pPr>
      <w:widowControl/>
      <w:adjustRightInd w:val="0"/>
    </w:pPr>
    <w:rPr>
      <w:rFonts w:ascii="Arial" w:hAnsi="Arial" w:cs="Arial"/>
      <w:color w:val="000000"/>
      <w:sz w:val="24"/>
      <w:szCs w:val="24"/>
      <w:lang w:val="it-IT"/>
    </w:rPr>
  </w:style>
  <w:style w:type="paragraph" w:styleId="Titolo">
    <w:name w:val="Title"/>
    <w:basedOn w:val="Normale"/>
    <w:link w:val="TitoloCarattere"/>
    <w:uiPriority w:val="1"/>
    <w:qFormat/>
    <w:rsid w:val="00F400B3"/>
    <w:pPr>
      <w:spacing w:line="533" w:lineRule="exact"/>
      <w:ind w:left="988" w:right="894"/>
      <w:jc w:val="center"/>
    </w:pPr>
    <w:rPr>
      <w:rFonts w:ascii="Carlito" w:eastAsia="Carlito" w:hAnsi="Carlito" w:cs="Carlito"/>
      <w:b/>
      <w:bCs/>
      <w:sz w:val="44"/>
      <w:szCs w:val="44"/>
      <w:lang w:eastAsia="en-US" w:bidi="ar-SA"/>
    </w:rPr>
  </w:style>
  <w:style w:type="character" w:customStyle="1" w:styleId="TitoloCarattere">
    <w:name w:val="Titolo Carattere"/>
    <w:basedOn w:val="Carpredefinitoparagrafo"/>
    <w:link w:val="Titolo"/>
    <w:uiPriority w:val="1"/>
    <w:rsid w:val="00F400B3"/>
    <w:rPr>
      <w:rFonts w:ascii="Carlito" w:eastAsia="Carlito" w:hAnsi="Carlito" w:cs="Carlito"/>
      <w:b/>
      <w:bCs/>
      <w:sz w:val="44"/>
      <w:szCs w:val="44"/>
      <w:lang w:val="it-IT"/>
    </w:rPr>
  </w:style>
  <w:style w:type="paragraph" w:styleId="NormaleWeb">
    <w:name w:val="Normal (Web)"/>
    <w:basedOn w:val="Normale"/>
    <w:uiPriority w:val="99"/>
    <w:semiHidden/>
    <w:unhideWhenUsed/>
    <w:rsid w:val="00F3061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apple-converted-space">
    <w:name w:val="apple-converted-space"/>
    <w:basedOn w:val="Carpredefinitoparagrafo"/>
    <w:rsid w:val="00F3061F"/>
  </w:style>
  <w:style w:type="character" w:styleId="Enfasigrassetto">
    <w:name w:val="Strong"/>
    <w:basedOn w:val="Carpredefinitoparagrafo"/>
    <w:uiPriority w:val="22"/>
    <w:qFormat/>
    <w:rsid w:val="00F3061F"/>
    <w:rPr>
      <w:b/>
      <w:bCs/>
    </w:rPr>
  </w:style>
  <w:style w:type="character" w:customStyle="1" w:styleId="Titolo1Carattere">
    <w:name w:val="Titolo 1 Carattere"/>
    <w:basedOn w:val="Carpredefinitoparagrafo"/>
    <w:link w:val="Titolo1"/>
    <w:uiPriority w:val="9"/>
    <w:rsid w:val="00504003"/>
    <w:rPr>
      <w:rFonts w:asciiTheme="majorHAnsi" w:eastAsiaTheme="majorEastAsia" w:hAnsiTheme="majorHAnsi" w:cstheme="majorBidi"/>
      <w:color w:val="365F91" w:themeColor="accent1" w:themeShade="BF"/>
      <w:sz w:val="32"/>
      <w:szCs w:val="32"/>
      <w:lang w:val="it-IT" w:eastAsia="it-IT" w:bidi="it-IT"/>
    </w:rPr>
  </w:style>
  <w:style w:type="paragraph" w:styleId="Intestazione">
    <w:name w:val="header"/>
    <w:basedOn w:val="Normale"/>
    <w:link w:val="IntestazioneCarattere"/>
    <w:uiPriority w:val="99"/>
    <w:unhideWhenUsed/>
    <w:rsid w:val="00504003"/>
    <w:pPr>
      <w:widowControl/>
      <w:tabs>
        <w:tab w:val="center" w:pos="4819"/>
        <w:tab w:val="right" w:pos="9638"/>
      </w:tabs>
      <w:autoSpaceDE/>
      <w:autoSpaceDN/>
    </w:pPr>
    <w:rPr>
      <w:rFonts w:ascii="Calibri" w:eastAsia="Calibri" w:hAnsi="Calibri" w:cs="Calibri"/>
      <w:lang w:bidi="ar-SA"/>
    </w:rPr>
  </w:style>
  <w:style w:type="character" w:customStyle="1" w:styleId="IntestazioneCarattere">
    <w:name w:val="Intestazione Carattere"/>
    <w:basedOn w:val="Carpredefinitoparagrafo"/>
    <w:link w:val="Intestazione"/>
    <w:uiPriority w:val="99"/>
    <w:rsid w:val="00504003"/>
    <w:rPr>
      <w:rFonts w:ascii="Calibri" w:eastAsia="Calibri" w:hAnsi="Calibri" w:cs="Calibri"/>
      <w:lang w:val="it-IT" w:eastAsia="it-IT"/>
    </w:rPr>
  </w:style>
  <w:style w:type="character" w:styleId="Rimandocommento">
    <w:name w:val="annotation reference"/>
    <w:basedOn w:val="Carpredefinitoparagrafo"/>
    <w:uiPriority w:val="99"/>
    <w:semiHidden/>
    <w:unhideWhenUsed/>
    <w:rsid w:val="00504003"/>
    <w:rPr>
      <w:sz w:val="16"/>
      <w:szCs w:val="16"/>
    </w:rPr>
  </w:style>
  <w:style w:type="paragraph" w:styleId="Testocommento">
    <w:name w:val="annotation text"/>
    <w:basedOn w:val="Normale"/>
    <w:link w:val="TestocommentoCarattere"/>
    <w:uiPriority w:val="99"/>
    <w:semiHidden/>
    <w:unhideWhenUsed/>
    <w:rsid w:val="00504003"/>
    <w:pPr>
      <w:widowControl/>
      <w:autoSpaceDE/>
      <w:autoSpaceDN/>
      <w:spacing w:after="160"/>
    </w:pPr>
    <w:rPr>
      <w:rFonts w:ascii="Calibri" w:eastAsia="Calibri" w:hAnsi="Calibri" w:cs="Calibri"/>
      <w:sz w:val="20"/>
      <w:szCs w:val="20"/>
      <w:lang w:bidi="ar-SA"/>
    </w:rPr>
  </w:style>
  <w:style w:type="character" w:customStyle="1" w:styleId="TestocommentoCarattere">
    <w:name w:val="Testo commento Carattere"/>
    <w:basedOn w:val="Carpredefinitoparagrafo"/>
    <w:link w:val="Testocommento"/>
    <w:uiPriority w:val="99"/>
    <w:semiHidden/>
    <w:rsid w:val="00504003"/>
    <w:rPr>
      <w:rFonts w:ascii="Calibri" w:eastAsia="Calibri" w:hAnsi="Calibri" w:cs="Calibri"/>
      <w:sz w:val="20"/>
      <w:szCs w:val="20"/>
      <w:lang w:val="it-IT" w:eastAsia="it-IT"/>
    </w:rPr>
  </w:style>
  <w:style w:type="paragraph" w:styleId="Soggettocommento">
    <w:name w:val="annotation subject"/>
    <w:basedOn w:val="Testocommento"/>
    <w:next w:val="Testocommento"/>
    <w:link w:val="SoggettocommentoCarattere"/>
    <w:uiPriority w:val="99"/>
    <w:semiHidden/>
    <w:unhideWhenUsed/>
    <w:rsid w:val="00504003"/>
    <w:rPr>
      <w:b/>
      <w:bCs/>
    </w:rPr>
  </w:style>
  <w:style w:type="character" w:customStyle="1" w:styleId="SoggettocommentoCarattere">
    <w:name w:val="Soggetto commento Carattere"/>
    <w:basedOn w:val="TestocommentoCarattere"/>
    <w:link w:val="Soggettocommento"/>
    <w:uiPriority w:val="99"/>
    <w:semiHidden/>
    <w:rsid w:val="00504003"/>
    <w:rPr>
      <w:rFonts w:ascii="Calibri" w:eastAsia="Calibri" w:hAnsi="Calibri" w:cs="Calibri"/>
      <w:b/>
      <w:bCs/>
      <w:sz w:val="20"/>
      <w:szCs w:val="20"/>
      <w:lang w:val="it-IT" w:eastAsia="it-IT"/>
    </w:rPr>
  </w:style>
  <w:style w:type="paragraph" w:customStyle="1" w:styleId="Figura">
    <w:name w:val="Figura"/>
    <w:basedOn w:val="Normale"/>
    <w:qFormat/>
    <w:rsid w:val="00504003"/>
    <w:pPr>
      <w:keepNext/>
      <w:widowControl/>
      <w:numPr>
        <w:numId w:val="158"/>
      </w:numPr>
      <w:autoSpaceDE/>
      <w:autoSpaceDN/>
      <w:spacing w:after="200" w:line="276" w:lineRule="auto"/>
      <w:jc w:val="center"/>
    </w:pPr>
    <w:rPr>
      <w:rFonts w:ascii="Calibri" w:eastAsia="Calibri" w:hAnsi="Calibri" w:cs="Calibri"/>
      <w:b/>
      <w:sz w:val="20"/>
      <w:lang w:eastAsia="en-US" w:bidi="ar-SA"/>
    </w:rPr>
  </w:style>
  <w:style w:type="character" w:customStyle="1" w:styleId="Titolo2Carattere">
    <w:name w:val="Titolo 2 Carattere"/>
    <w:basedOn w:val="Carpredefinitoparagrafo"/>
    <w:link w:val="Titolo2"/>
    <w:uiPriority w:val="9"/>
    <w:semiHidden/>
    <w:rsid w:val="000F6B1E"/>
    <w:rPr>
      <w:rFonts w:asciiTheme="majorHAnsi" w:eastAsiaTheme="majorEastAsia" w:hAnsiTheme="majorHAnsi" w:cstheme="majorBidi"/>
      <w:color w:val="365F91" w:themeColor="accent1" w:themeShade="BF"/>
      <w:sz w:val="26"/>
      <w:szCs w:val="26"/>
      <w:lang w:val="it-IT" w:eastAsia="it-IT" w:bidi="it-IT"/>
    </w:rPr>
  </w:style>
  <w:style w:type="character" w:customStyle="1" w:styleId="Titolo3Carattere">
    <w:name w:val="Titolo 3 Carattere"/>
    <w:basedOn w:val="Carpredefinitoparagrafo"/>
    <w:link w:val="Titolo3"/>
    <w:uiPriority w:val="9"/>
    <w:semiHidden/>
    <w:rsid w:val="000F6B1E"/>
    <w:rPr>
      <w:rFonts w:asciiTheme="majorHAnsi" w:eastAsiaTheme="majorEastAsia" w:hAnsiTheme="majorHAnsi" w:cstheme="majorBidi"/>
      <w:color w:val="243F60" w:themeColor="accent1" w:themeShade="7F"/>
      <w:sz w:val="24"/>
      <w:szCs w:val="24"/>
      <w:lang w:val="it-IT" w:eastAsia="it-IT" w:bidi="it-IT"/>
    </w:rPr>
  </w:style>
  <w:style w:type="paragraph" w:customStyle="1" w:styleId="Normale1">
    <w:name w:val="Normale1"/>
    <w:rsid w:val="000F6B1E"/>
    <w:pPr>
      <w:widowControl/>
      <w:autoSpaceDE/>
      <w:autoSpaceDN/>
      <w:spacing w:line="276" w:lineRule="auto"/>
    </w:pPr>
    <w:rPr>
      <w:rFonts w:ascii="Arial" w:eastAsia="Arial" w:hAnsi="Arial" w:cs="Arial"/>
      <w:color w:val="000000"/>
      <w:lang w:val="it-IT" w:eastAsia="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www.iscaravaggio.gov.it/" TargetMode="External"/><Relationship Id="rId18" Type="http://schemas.openxmlformats.org/officeDocument/2006/relationships/image" Target="media/image7.png"/><Relationship Id="rId26" Type="http://schemas.openxmlformats.org/officeDocument/2006/relationships/image" Target="media/image15.svg"/><Relationship Id="rId39" Type="http://schemas.openxmlformats.org/officeDocument/2006/relationships/image" Target="media/image28.svg"/><Relationship Id="rId21" Type="http://schemas.openxmlformats.org/officeDocument/2006/relationships/image" Target="media/image9.png"/><Relationship Id="rId34" Type="http://schemas.openxmlformats.org/officeDocument/2006/relationships/image" Target="media/image23.svg"/><Relationship Id="rId42" Type="http://schemas.openxmlformats.org/officeDocument/2006/relationships/image" Target="media/image20.png"/><Relationship Id="rId47" Type="http://schemas.openxmlformats.org/officeDocument/2006/relationships/hyperlink" Target="http://www.iscaravaggio.edu.it/" TargetMode="External"/><Relationship Id="rId50" Type="http://schemas.openxmlformats.org/officeDocument/2006/relationships/hyperlink" Target="mailto:nais063008@istruzione.it" TargetMode="External"/><Relationship Id="rId55" Type="http://schemas.openxmlformats.org/officeDocument/2006/relationships/image" Target="media/image24.png"/><Relationship Id="rId63" Type="http://schemas.openxmlformats.org/officeDocument/2006/relationships/image" Target="media/image42.svg"/><Relationship Id="rId68" Type="http://schemas.openxmlformats.org/officeDocument/2006/relationships/image" Target="media/image30.png"/><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mailto:nais063008@istruzione.it" TargetMode="External"/><Relationship Id="rId2" Type="http://schemas.openxmlformats.org/officeDocument/2006/relationships/numbering" Target="numbering.xml"/><Relationship Id="rId16" Type="http://schemas.openxmlformats.org/officeDocument/2006/relationships/hyperlink" Target="https://www.soloformazione.it/master-bes" TargetMode="External"/><Relationship Id="rId29" Type="http://schemas.openxmlformats.org/officeDocument/2006/relationships/image" Target="media/image13.png"/><Relationship Id="rId11" Type="http://schemas.openxmlformats.org/officeDocument/2006/relationships/image" Target="media/image4.jpeg"/><Relationship Id="rId24" Type="http://schemas.openxmlformats.org/officeDocument/2006/relationships/image" Target="media/image13.svg"/><Relationship Id="rId32" Type="http://schemas.openxmlformats.org/officeDocument/2006/relationships/image" Target="media/image21.svg"/><Relationship Id="rId37" Type="http://schemas.openxmlformats.org/officeDocument/2006/relationships/image" Target="media/image17.png"/><Relationship Id="rId40" Type="http://schemas.openxmlformats.org/officeDocument/2006/relationships/image" Target="media/image19.png"/><Relationship Id="rId45" Type="http://schemas.openxmlformats.org/officeDocument/2006/relationships/hyperlink" Target="http://www.iscaravaggio.edu.it/" TargetMode="External"/><Relationship Id="rId53" Type="http://schemas.openxmlformats.org/officeDocument/2006/relationships/image" Target="media/image22.jpeg"/><Relationship Id="rId58" Type="http://schemas.openxmlformats.org/officeDocument/2006/relationships/image" Target="media/image25.png"/><Relationship Id="rId66" Type="http://schemas.openxmlformats.org/officeDocument/2006/relationships/image" Target="media/image29.png"/><Relationship Id="rId7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0.png"/><Relationship Id="rId28" Type="http://schemas.openxmlformats.org/officeDocument/2006/relationships/image" Target="media/image17.svg"/><Relationship Id="rId36" Type="http://schemas.openxmlformats.org/officeDocument/2006/relationships/image" Target="media/image25.svg"/><Relationship Id="rId49" Type="http://schemas.openxmlformats.org/officeDocument/2006/relationships/hyperlink" Target="http://www.iscaravaggio.edu.it/" TargetMode="External"/><Relationship Id="rId57" Type="http://schemas.openxmlformats.org/officeDocument/2006/relationships/hyperlink" Target="http://www.iscaravaggio.edu.it/" TargetMode="External"/><Relationship Id="rId61" Type="http://schemas.openxmlformats.org/officeDocument/2006/relationships/image" Target="media/image40.svg"/><Relationship Id="rId10" Type="http://schemas.openxmlformats.org/officeDocument/2006/relationships/image" Target="media/image3.png"/><Relationship Id="rId19" Type="http://schemas.openxmlformats.org/officeDocument/2006/relationships/image" Target="media/image8.png"/><Relationship Id="rId31" Type="http://schemas.openxmlformats.org/officeDocument/2006/relationships/image" Target="media/image14.png"/><Relationship Id="rId44" Type="http://schemas.openxmlformats.org/officeDocument/2006/relationships/hyperlink" Target="mailto:nais063008@istruzione.it" TargetMode="External"/><Relationship Id="rId52" Type="http://schemas.openxmlformats.org/officeDocument/2006/relationships/image" Target="media/image21.jpeg"/><Relationship Id="rId60" Type="http://schemas.openxmlformats.org/officeDocument/2006/relationships/image" Target="media/image26.png"/><Relationship Id="rId65" Type="http://schemas.openxmlformats.org/officeDocument/2006/relationships/image" Target="media/image44.svg"/><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image" Target="media/image11.svg"/><Relationship Id="rId27" Type="http://schemas.openxmlformats.org/officeDocument/2006/relationships/image" Target="media/image12.png"/><Relationship Id="rId30" Type="http://schemas.openxmlformats.org/officeDocument/2006/relationships/image" Target="media/image19.svg"/><Relationship Id="rId35" Type="http://schemas.openxmlformats.org/officeDocument/2006/relationships/image" Target="media/image16.png"/><Relationship Id="rId43" Type="http://schemas.openxmlformats.org/officeDocument/2006/relationships/image" Target="media/image32.svg"/><Relationship Id="rId48" Type="http://schemas.openxmlformats.org/officeDocument/2006/relationships/hyperlink" Target="mailto:nais063008@istruzione.it" TargetMode="External"/><Relationship Id="rId56" Type="http://schemas.openxmlformats.org/officeDocument/2006/relationships/hyperlink" Target="mailto:nais063008@istruzione.it" TargetMode="External"/><Relationship Id="rId64" Type="http://schemas.openxmlformats.org/officeDocument/2006/relationships/image" Target="media/image28.png"/><Relationship Id="rId69" Type="http://schemas.openxmlformats.org/officeDocument/2006/relationships/image" Target="media/image48.svg"/><Relationship Id="rId77"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www.iscaravaggio.edu.it/" TargetMode="External"/><Relationship Id="rId72" Type="http://schemas.openxmlformats.org/officeDocument/2006/relationships/hyperlink" Target="http://www.iscaravaggio.edu.it/" TargetMode="External"/><Relationship Id="rId3" Type="http://schemas.openxmlformats.org/officeDocument/2006/relationships/styles" Target="styles.xml"/><Relationship Id="rId12" Type="http://schemas.openxmlformats.org/officeDocument/2006/relationships/hyperlink" Target="mailto:nais063008@istruzione.it" TargetMode="External"/><Relationship Id="rId17" Type="http://schemas.openxmlformats.org/officeDocument/2006/relationships/hyperlink" Target="https://www.soloformazione.it/master-dsa" TargetMode="External"/><Relationship Id="rId25" Type="http://schemas.openxmlformats.org/officeDocument/2006/relationships/image" Target="media/image11.png"/><Relationship Id="rId33" Type="http://schemas.openxmlformats.org/officeDocument/2006/relationships/image" Target="media/image15.png"/><Relationship Id="rId38" Type="http://schemas.openxmlformats.org/officeDocument/2006/relationships/image" Target="media/image18.png"/><Relationship Id="rId46" Type="http://schemas.openxmlformats.org/officeDocument/2006/relationships/hyperlink" Target="mailto:nais063008@istruzione.it" TargetMode="External"/><Relationship Id="rId59" Type="http://schemas.openxmlformats.org/officeDocument/2006/relationships/image" Target="media/image38.svg"/><Relationship Id="rId67" Type="http://schemas.openxmlformats.org/officeDocument/2006/relationships/image" Target="media/image46.svg"/><Relationship Id="rId20" Type="http://schemas.openxmlformats.org/officeDocument/2006/relationships/image" Target="media/image9.svg"/><Relationship Id="rId41" Type="http://schemas.openxmlformats.org/officeDocument/2006/relationships/image" Target="media/image30.svg"/><Relationship Id="rId54" Type="http://schemas.openxmlformats.org/officeDocument/2006/relationships/image" Target="media/image23.jpeg"/><Relationship Id="rId62" Type="http://schemas.openxmlformats.org/officeDocument/2006/relationships/image" Target="media/image27.png"/><Relationship Id="rId70" Type="http://schemas.openxmlformats.org/officeDocument/2006/relationships/image" Target="media/image31.jpeg"/><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12E9D-CD51-41CA-AE3F-26E5D2DB0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83</Pages>
  <Words>24632</Words>
  <Characters>140406</Characters>
  <Application>Microsoft Office Word</Application>
  <DocSecurity>0</DocSecurity>
  <Lines>1170</Lines>
  <Paragraphs>329</Paragraphs>
  <ScaleCrop>false</ScaleCrop>
  <HeadingPairs>
    <vt:vector size="2" baseType="variant">
      <vt:variant>
        <vt:lpstr>Titolo</vt:lpstr>
      </vt:variant>
      <vt:variant>
        <vt:i4>1</vt:i4>
      </vt:variant>
    </vt:vector>
  </HeadingPairs>
  <TitlesOfParts>
    <vt:vector size="1" baseType="lpstr">
      <vt:lpstr>Scuola ____________________________________________a</vt:lpstr>
    </vt:vector>
  </TitlesOfParts>
  <Company/>
  <LinksUpToDate>false</LinksUpToDate>
  <CharactersWithSpaces>164709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Scuola ____________________________________________a</dc:title>
  <dc:creator>Utente</dc:creator>
  <cp:lastModifiedBy>I.S  Caravaggio</cp:lastModifiedBy>
  <cp:revision>125</cp:revision>
  <dcterms:created xsi:type="dcterms:W3CDTF">2019-10-25T12:15:00Z</dcterms:created>
  <dcterms:modified xsi:type="dcterms:W3CDTF">2021-07-15T06:45:00Z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2018-10-15T00:00:00Z</vt:filetime>
  </property>
  <property fmtid="{D5CDD505-2E9C-101B-9397-08002B2CF9AE}" pid="3" name="Creator">
    <vt:lpwstr>Microsoft® Office Word 2007</vt:lpwstr>
  </property>
  <property fmtid="{D5CDD505-2E9C-101B-9397-08002B2CF9AE}" pid="4" name="LastSaved">
    <vt:filetime>2019-10-25T00:00:00Z</vt:filetime>
  </property>
</Properties>
</file>